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504151" w:rsidP="00504151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850"/>
        <w:gridCol w:w="3812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ul.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e-mail: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E54DE5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mikroprzedsiębiorstwo</w:t>
            </w:r>
          </w:p>
          <w:p w:rsidR="00B77B04" w:rsidRPr="00B412DC" w:rsidRDefault="00E54DE5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małe przedsiębiorstwo</w:t>
            </w:r>
          </w:p>
          <w:p w:rsidR="00B77B04" w:rsidRPr="00B412DC" w:rsidRDefault="00E54DE5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średnie przedsiębiorstwo</w:t>
            </w:r>
          </w:p>
          <w:p w:rsidR="00B77B04" w:rsidRPr="00B412DC" w:rsidRDefault="00E54DE5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jednoosobowa działalność gospodarcza</w:t>
            </w:r>
          </w:p>
          <w:p w:rsidR="00B77B04" w:rsidRPr="00B412DC" w:rsidRDefault="00E54DE5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osoba fizyczna nieprowadząca działalności gospodarczej</w:t>
            </w:r>
          </w:p>
          <w:p w:rsidR="00B77B04" w:rsidRPr="00B412DC" w:rsidRDefault="00E54DE5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inny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5347A3" w:rsidRPr="005347A3">
        <w:rPr>
          <w:rFonts w:asciiTheme="majorHAnsi" w:eastAsiaTheme="majorEastAsia" w:hAnsiTheme="majorHAnsi" w:cstheme="majorBidi"/>
          <w:b/>
          <w:szCs w:val="22"/>
        </w:rPr>
        <w:t>„Dowóz dzieci z Gminy Tworóg do przedszkoli i szkół podstawowych, kiedy odległość przekracza 3 i 4 km dowóz dzieci niepełnosprawnych do przedszkoli, szkół i ośrodków specjalnych w 2023/2024 r.”</w:t>
      </w:r>
      <w:r w:rsidR="00A411C4" w:rsidRPr="00A411C4">
        <w:rPr>
          <w:rFonts w:eastAsia="Times New Roman"/>
          <w:szCs w:val="22"/>
        </w:rPr>
        <w:t>: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3706C" w:rsidRDefault="00E3706C" w:rsidP="00FC372D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5347A3" w:rsidRPr="003C1857" w:rsidRDefault="005347A3" w:rsidP="00160C88">
      <w:pPr>
        <w:pStyle w:val="Akapitzlist"/>
        <w:spacing w:before="240"/>
        <w:ind w:left="1418" w:hanging="1058"/>
        <w:rPr>
          <w:rFonts w:cstheme="minorHAnsi"/>
          <w:b/>
          <w:szCs w:val="22"/>
        </w:rPr>
      </w:pPr>
      <w:r w:rsidRPr="003C1857">
        <w:rPr>
          <w:rFonts w:cstheme="minorHAnsi"/>
          <w:b/>
          <w:szCs w:val="22"/>
        </w:rPr>
        <w:t xml:space="preserve">Część I </w:t>
      </w:r>
      <w:r w:rsidRPr="003C1857">
        <w:rPr>
          <w:rFonts w:cstheme="minorHAnsi"/>
          <w:b/>
          <w:szCs w:val="22"/>
        </w:rPr>
        <w:tab/>
        <w:t>Dowóz i odwóz dzieci z terenu Gminy Tworóg do przedszkoli i szkół podstawowych w przypadkach, kiedy odległość z miejsca zamieszkania do placówki przekracza odpowiednio 3 i 4 km w roku szkolnym 2023/2024</w:t>
      </w:r>
      <w:r w:rsidR="003C1857" w:rsidRPr="003C1857">
        <w:rPr>
          <w:rFonts w:cstheme="minorHAnsi"/>
          <w:b/>
          <w:szCs w:val="22"/>
        </w:rPr>
        <w:t xml:space="preserve"> (dalej „Część I”)</w:t>
      </w:r>
    </w:p>
    <w:p w:rsidR="003165C8" w:rsidRPr="003165C8" w:rsidRDefault="005347A3" w:rsidP="00A71F0E">
      <w:pPr>
        <w:spacing w:before="240"/>
        <w:ind w:firstLine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Maksymalna</w:t>
      </w:r>
      <w:r w:rsidR="003165C8" w:rsidRPr="003165C8">
        <w:rPr>
          <w:rFonts w:cstheme="minorHAnsi"/>
          <w:b/>
          <w:szCs w:val="22"/>
        </w:rPr>
        <w:t xml:space="preserve"> </w:t>
      </w:r>
      <w:r>
        <w:rPr>
          <w:rFonts w:cstheme="minorHAnsi"/>
          <w:b/>
          <w:szCs w:val="22"/>
        </w:rPr>
        <w:t xml:space="preserve">cena </w:t>
      </w:r>
      <w:r w:rsidR="003165C8" w:rsidRPr="003165C8">
        <w:rPr>
          <w:rFonts w:cstheme="minorHAnsi"/>
          <w:b/>
          <w:szCs w:val="22"/>
        </w:rPr>
        <w:t>………………………. zł brutto</w:t>
      </w:r>
      <w:r w:rsidR="007804BE">
        <w:rPr>
          <w:rFonts w:cstheme="minorHAnsi"/>
          <w:b/>
          <w:szCs w:val="22"/>
        </w:rPr>
        <w:t>,</w:t>
      </w:r>
    </w:p>
    <w:p w:rsidR="003165C8" w:rsidRDefault="005347A3" w:rsidP="003165C8">
      <w:pPr>
        <w:spacing w:before="120"/>
        <w:ind w:firstLine="360"/>
        <w:rPr>
          <w:rFonts w:cstheme="minorHAnsi"/>
          <w:szCs w:val="22"/>
        </w:rPr>
      </w:pPr>
      <w:r>
        <w:rPr>
          <w:rFonts w:cstheme="minorHAnsi"/>
          <w:szCs w:val="22"/>
        </w:rPr>
        <w:t>uwzględnia</w:t>
      </w:r>
      <w:r w:rsidR="007804BE">
        <w:rPr>
          <w:rFonts w:cstheme="minorHAnsi"/>
          <w:szCs w:val="22"/>
        </w:rPr>
        <w:t>jąca</w:t>
      </w:r>
      <w:r>
        <w:rPr>
          <w:rFonts w:cstheme="minorHAnsi"/>
          <w:szCs w:val="22"/>
        </w:rPr>
        <w:t xml:space="preserve"> …</w:t>
      </w:r>
      <w:r w:rsidR="003165C8" w:rsidRPr="003165C8">
        <w:rPr>
          <w:rFonts w:cstheme="minorHAnsi"/>
          <w:szCs w:val="22"/>
        </w:rPr>
        <w:t xml:space="preserve">% podatek VAT, </w:t>
      </w:r>
    </w:p>
    <w:p w:rsidR="005347A3" w:rsidRDefault="007804BE" w:rsidP="003165C8">
      <w:pPr>
        <w:spacing w:before="120"/>
        <w:ind w:firstLine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została </w:t>
      </w:r>
      <w:r w:rsidR="005347A3">
        <w:rPr>
          <w:rFonts w:cstheme="minorHAnsi"/>
          <w:szCs w:val="22"/>
        </w:rPr>
        <w:t>obliczona zgodnie z poniższym formularzem cenowym</w:t>
      </w:r>
      <w:r w:rsidR="00D6261A"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984"/>
        <w:gridCol w:w="1820"/>
        <w:gridCol w:w="2002"/>
      </w:tblGrid>
      <w:tr w:rsidR="005347A3" w:rsidRPr="00274FAA" w:rsidTr="005347A3">
        <w:tc>
          <w:tcPr>
            <w:tcW w:w="2835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1984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Liczba dni</w:t>
            </w:r>
          </w:p>
        </w:tc>
        <w:tc>
          <w:tcPr>
            <w:tcW w:w="1820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Ryczałtowa cena jednostkowa (brutto)</w:t>
            </w:r>
          </w:p>
        </w:tc>
        <w:tc>
          <w:tcPr>
            <w:tcW w:w="2002" w:type="dxa"/>
            <w:vAlign w:val="center"/>
          </w:tcPr>
          <w:p w:rsidR="005347A3" w:rsidRPr="00274FAA" w:rsidRDefault="004B5C07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Razem</w:t>
            </w:r>
          </w:p>
        </w:tc>
      </w:tr>
      <w:tr w:rsidR="005347A3" w:rsidRPr="00274FAA" w:rsidTr="005347A3">
        <w:tc>
          <w:tcPr>
            <w:tcW w:w="2835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820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2002" w:type="dxa"/>
            <w:vAlign w:val="center"/>
          </w:tcPr>
          <w:p w:rsidR="005347A3" w:rsidRPr="00274FAA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D = B x C</w:t>
            </w:r>
          </w:p>
        </w:tc>
      </w:tr>
      <w:tr w:rsidR="005347A3" w:rsidRPr="00274FAA" w:rsidTr="005347A3">
        <w:tc>
          <w:tcPr>
            <w:tcW w:w="2835" w:type="dxa"/>
            <w:vAlign w:val="center"/>
          </w:tcPr>
          <w:p w:rsidR="005347A3" w:rsidRPr="00274FAA" w:rsidRDefault="005347A3" w:rsidP="00274FAA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274FAA">
              <w:rPr>
                <w:rFonts w:cstheme="minorHAnsi"/>
                <w:sz w:val="22"/>
                <w:szCs w:val="22"/>
              </w:rPr>
              <w:t>Jeden dzień wykonywania usługi w dni nauki szkolnej</w:t>
            </w:r>
            <w:r w:rsidR="006D71D1">
              <w:rPr>
                <w:rFonts w:cstheme="minorHAnsi"/>
                <w:sz w:val="22"/>
                <w:szCs w:val="22"/>
              </w:rPr>
              <w:t xml:space="preserve"> i zajęć przedszkolnych</w:t>
            </w:r>
          </w:p>
        </w:tc>
        <w:tc>
          <w:tcPr>
            <w:tcW w:w="1984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274FAA">
              <w:rPr>
                <w:rFonts w:cstheme="minorHAnsi"/>
                <w:sz w:val="22"/>
                <w:szCs w:val="22"/>
              </w:rPr>
              <w:t>186</w:t>
            </w:r>
          </w:p>
        </w:tc>
        <w:tc>
          <w:tcPr>
            <w:tcW w:w="1820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5347A3" w:rsidRPr="00274FAA" w:rsidTr="005347A3">
        <w:tc>
          <w:tcPr>
            <w:tcW w:w="2835" w:type="dxa"/>
            <w:vAlign w:val="center"/>
          </w:tcPr>
          <w:p w:rsidR="005347A3" w:rsidRPr="00274FAA" w:rsidRDefault="005347A3" w:rsidP="006D71D1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274FAA">
              <w:rPr>
                <w:rFonts w:cstheme="minorHAnsi"/>
                <w:sz w:val="22"/>
                <w:szCs w:val="22"/>
              </w:rPr>
              <w:t xml:space="preserve">Jeden dzień wykonywania usługi </w:t>
            </w:r>
            <w:r w:rsidR="006D71D1">
              <w:rPr>
                <w:rFonts w:cstheme="minorHAnsi"/>
                <w:sz w:val="22"/>
                <w:szCs w:val="22"/>
              </w:rPr>
              <w:t>w dni zajęć przedszkolnych</w:t>
            </w:r>
          </w:p>
        </w:tc>
        <w:tc>
          <w:tcPr>
            <w:tcW w:w="1984" w:type="dxa"/>
            <w:vAlign w:val="center"/>
          </w:tcPr>
          <w:p w:rsidR="005347A3" w:rsidRPr="00274FAA" w:rsidRDefault="00B11BEB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  <w:bookmarkStart w:id="0" w:name="_GoBack"/>
            <w:bookmarkEnd w:id="0"/>
            <w:r w:rsidR="005347A3" w:rsidRPr="00274FA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820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274FAA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274FAA" w:rsidRPr="00274FAA" w:rsidTr="00274FAA">
        <w:tc>
          <w:tcPr>
            <w:tcW w:w="6639" w:type="dxa"/>
            <w:gridSpan w:val="3"/>
            <w:vAlign w:val="center"/>
          </w:tcPr>
          <w:p w:rsidR="00274FAA" w:rsidRPr="00274FAA" w:rsidRDefault="00274FAA" w:rsidP="00274FAA">
            <w:pPr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274FAA" w:rsidRPr="00274FAA" w:rsidRDefault="00274FAA" w:rsidP="00274FAA">
            <w:pPr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5347A3" w:rsidRDefault="005347A3" w:rsidP="003165C8">
      <w:pPr>
        <w:spacing w:before="120"/>
        <w:ind w:firstLine="360"/>
        <w:rPr>
          <w:rFonts w:cstheme="minorHAnsi"/>
          <w:szCs w:val="22"/>
        </w:rPr>
      </w:pPr>
    </w:p>
    <w:p w:rsidR="005347A3" w:rsidRPr="003C1857" w:rsidRDefault="005347A3" w:rsidP="00160C88">
      <w:pPr>
        <w:spacing w:before="120"/>
        <w:ind w:left="1418" w:hanging="1058"/>
        <w:rPr>
          <w:rFonts w:cstheme="minorHAnsi"/>
          <w:b/>
          <w:szCs w:val="22"/>
        </w:rPr>
      </w:pPr>
      <w:r w:rsidRPr="003C1857">
        <w:rPr>
          <w:rFonts w:cstheme="minorHAnsi"/>
          <w:b/>
          <w:szCs w:val="22"/>
        </w:rPr>
        <w:t xml:space="preserve">Część II </w:t>
      </w:r>
      <w:r w:rsidRPr="003C1857">
        <w:rPr>
          <w:rFonts w:cstheme="minorHAnsi"/>
          <w:b/>
          <w:szCs w:val="22"/>
        </w:rPr>
        <w:tab/>
      </w:r>
      <w:r w:rsidRPr="003C1857">
        <w:rPr>
          <w:b/>
        </w:rPr>
        <w:t>Dowóz i odwóz dzieci niepełnosprawnych do szkół podstawowych i ośrodków specjalnych pojazdami przeznaczonymi do przewozu dzieci w roku szkolnym 2023/2024</w:t>
      </w:r>
      <w:r w:rsidR="003C1857" w:rsidRPr="003C1857">
        <w:rPr>
          <w:b/>
        </w:rPr>
        <w:t xml:space="preserve"> (dalej „Część II”)</w:t>
      </w:r>
    </w:p>
    <w:p w:rsidR="005347A3" w:rsidRPr="003165C8" w:rsidRDefault="005347A3" w:rsidP="00A71F0E">
      <w:pPr>
        <w:spacing w:before="240"/>
        <w:ind w:firstLine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Maksymalna</w:t>
      </w:r>
      <w:r w:rsidRPr="003165C8">
        <w:rPr>
          <w:rFonts w:cstheme="minorHAnsi"/>
          <w:b/>
          <w:szCs w:val="22"/>
        </w:rPr>
        <w:t xml:space="preserve"> </w:t>
      </w:r>
      <w:r>
        <w:rPr>
          <w:rFonts w:cstheme="minorHAnsi"/>
          <w:b/>
          <w:szCs w:val="22"/>
        </w:rPr>
        <w:t xml:space="preserve">cena </w:t>
      </w:r>
      <w:r w:rsidRPr="003165C8">
        <w:rPr>
          <w:rFonts w:cstheme="minorHAnsi"/>
          <w:b/>
          <w:szCs w:val="22"/>
        </w:rPr>
        <w:t>………………………. zł brutto</w:t>
      </w:r>
      <w:r w:rsidR="007804BE">
        <w:rPr>
          <w:rFonts w:cstheme="minorHAnsi"/>
          <w:b/>
          <w:szCs w:val="22"/>
        </w:rPr>
        <w:t>,</w:t>
      </w:r>
    </w:p>
    <w:p w:rsidR="005347A3" w:rsidRDefault="005347A3" w:rsidP="005347A3">
      <w:pPr>
        <w:spacing w:before="120"/>
        <w:ind w:firstLine="360"/>
        <w:rPr>
          <w:rFonts w:cstheme="minorHAnsi"/>
          <w:szCs w:val="22"/>
        </w:rPr>
      </w:pPr>
      <w:r>
        <w:rPr>
          <w:rFonts w:cstheme="minorHAnsi"/>
          <w:szCs w:val="22"/>
        </w:rPr>
        <w:t>uwzględnia</w:t>
      </w:r>
      <w:r w:rsidR="007804BE">
        <w:rPr>
          <w:rFonts w:cstheme="minorHAnsi"/>
          <w:szCs w:val="22"/>
        </w:rPr>
        <w:t>jąca</w:t>
      </w:r>
      <w:r>
        <w:rPr>
          <w:rFonts w:cstheme="minorHAnsi"/>
          <w:szCs w:val="22"/>
        </w:rPr>
        <w:t xml:space="preserve"> …</w:t>
      </w:r>
      <w:r w:rsidRPr="003165C8">
        <w:rPr>
          <w:rFonts w:cstheme="minorHAnsi"/>
          <w:szCs w:val="22"/>
        </w:rPr>
        <w:t xml:space="preserve">% podatek VAT, </w:t>
      </w:r>
    </w:p>
    <w:p w:rsidR="005347A3" w:rsidRDefault="007804BE" w:rsidP="005347A3">
      <w:pPr>
        <w:spacing w:before="120"/>
        <w:ind w:firstLine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została </w:t>
      </w:r>
      <w:r w:rsidR="005347A3">
        <w:rPr>
          <w:rFonts w:cstheme="minorHAnsi"/>
          <w:szCs w:val="22"/>
        </w:rPr>
        <w:t>obliczona zgodnie z poniższym formularzem cenowym</w:t>
      </w:r>
      <w:r w:rsidR="00D6261A"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843"/>
        <w:gridCol w:w="1984"/>
        <w:gridCol w:w="1820"/>
        <w:gridCol w:w="2002"/>
      </w:tblGrid>
      <w:tr w:rsidR="005347A3" w:rsidRPr="005347A3" w:rsidTr="004D571C">
        <w:tc>
          <w:tcPr>
            <w:tcW w:w="2835" w:type="dxa"/>
            <w:gridSpan w:val="2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1984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Liczba dni</w:t>
            </w:r>
          </w:p>
        </w:tc>
        <w:tc>
          <w:tcPr>
            <w:tcW w:w="1820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Ryczałtowa cena jednostkowa (brutto)</w:t>
            </w:r>
          </w:p>
        </w:tc>
        <w:tc>
          <w:tcPr>
            <w:tcW w:w="2002" w:type="dxa"/>
            <w:vAlign w:val="center"/>
          </w:tcPr>
          <w:p w:rsidR="005347A3" w:rsidRPr="005347A3" w:rsidRDefault="00A814F1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Razem</w:t>
            </w:r>
          </w:p>
        </w:tc>
      </w:tr>
      <w:tr w:rsidR="005347A3" w:rsidRPr="005347A3" w:rsidTr="004D571C">
        <w:tc>
          <w:tcPr>
            <w:tcW w:w="2835" w:type="dxa"/>
            <w:gridSpan w:val="2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820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2002" w:type="dxa"/>
            <w:vAlign w:val="center"/>
          </w:tcPr>
          <w:p w:rsidR="005347A3" w:rsidRPr="005347A3" w:rsidRDefault="005347A3" w:rsidP="00274FAA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347A3">
              <w:rPr>
                <w:rFonts w:cstheme="minorHAnsi"/>
                <w:b/>
                <w:sz w:val="22"/>
                <w:szCs w:val="22"/>
              </w:rPr>
              <w:t>D = B x C</w:t>
            </w:r>
          </w:p>
        </w:tc>
      </w:tr>
      <w:tr w:rsidR="005347A3" w:rsidRPr="005347A3" w:rsidTr="00274FAA">
        <w:tc>
          <w:tcPr>
            <w:tcW w:w="2835" w:type="dxa"/>
            <w:gridSpan w:val="2"/>
            <w:vAlign w:val="center"/>
          </w:tcPr>
          <w:p w:rsidR="005347A3" w:rsidRPr="005347A3" w:rsidRDefault="005347A3" w:rsidP="00274FAA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Jeden dzień wykonywania usługi </w:t>
            </w:r>
          </w:p>
        </w:tc>
        <w:tc>
          <w:tcPr>
            <w:tcW w:w="1984" w:type="dxa"/>
            <w:vAlign w:val="center"/>
          </w:tcPr>
          <w:p w:rsidR="005347A3" w:rsidRPr="005347A3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5347A3">
              <w:rPr>
                <w:rFonts w:cstheme="minorHAnsi"/>
                <w:sz w:val="22"/>
                <w:szCs w:val="22"/>
              </w:rPr>
              <w:t>186</w:t>
            </w:r>
          </w:p>
        </w:tc>
        <w:tc>
          <w:tcPr>
            <w:tcW w:w="1820" w:type="dxa"/>
            <w:vAlign w:val="center"/>
          </w:tcPr>
          <w:p w:rsidR="005347A3" w:rsidRPr="005347A3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5347A3" w:rsidRPr="005347A3" w:rsidRDefault="005347A3" w:rsidP="00274FAA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5347A3" w:rsidRPr="005347A3" w:rsidTr="005347A3">
        <w:tc>
          <w:tcPr>
            <w:tcW w:w="992" w:type="dxa"/>
            <w:vMerge w:val="restart"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w tym</w:t>
            </w:r>
            <w:r w:rsidR="0044706E">
              <w:rPr>
                <w:rStyle w:val="Odwoanieprzypisudolnego"/>
                <w:rFonts w:cstheme="minorHAnsi"/>
                <w:i/>
                <w:sz w:val="22"/>
                <w:szCs w:val="22"/>
              </w:rPr>
              <w:footnoteReference w:id="3"/>
            </w:r>
            <w:r w:rsidRPr="00111E3F">
              <w:rPr>
                <w:rFonts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1843" w:type="dxa"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Trasa 1</w:t>
            </w:r>
          </w:p>
        </w:tc>
        <w:tc>
          <w:tcPr>
            <w:tcW w:w="1984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186</w:t>
            </w:r>
          </w:p>
        </w:tc>
        <w:tc>
          <w:tcPr>
            <w:tcW w:w="1820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5347A3" w:rsidRPr="005347A3" w:rsidTr="005347A3">
        <w:tc>
          <w:tcPr>
            <w:tcW w:w="992" w:type="dxa"/>
            <w:vMerge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Trasa 2</w:t>
            </w:r>
          </w:p>
        </w:tc>
        <w:tc>
          <w:tcPr>
            <w:tcW w:w="1984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186</w:t>
            </w:r>
          </w:p>
        </w:tc>
        <w:tc>
          <w:tcPr>
            <w:tcW w:w="1820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5347A3" w:rsidRPr="005347A3" w:rsidTr="005347A3">
        <w:tc>
          <w:tcPr>
            <w:tcW w:w="992" w:type="dxa"/>
            <w:vMerge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47A3" w:rsidRPr="00111E3F" w:rsidRDefault="005347A3" w:rsidP="00274FAA">
            <w:pPr>
              <w:spacing w:before="60" w:after="6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Trasa 3</w:t>
            </w:r>
          </w:p>
        </w:tc>
        <w:tc>
          <w:tcPr>
            <w:tcW w:w="1984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  <w:r w:rsidRPr="00111E3F">
              <w:rPr>
                <w:rFonts w:cstheme="minorHAnsi"/>
                <w:i/>
                <w:sz w:val="22"/>
                <w:szCs w:val="22"/>
              </w:rPr>
              <w:t>186</w:t>
            </w:r>
          </w:p>
        </w:tc>
        <w:tc>
          <w:tcPr>
            <w:tcW w:w="1820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5347A3" w:rsidRPr="00111E3F" w:rsidRDefault="005347A3" w:rsidP="00274FAA">
            <w:pPr>
              <w:spacing w:before="60" w:after="60"/>
              <w:jc w:val="right"/>
              <w:rPr>
                <w:rFonts w:cstheme="minorHAnsi"/>
                <w:i/>
                <w:sz w:val="22"/>
                <w:szCs w:val="22"/>
              </w:rPr>
            </w:pPr>
          </w:p>
        </w:tc>
      </w:tr>
    </w:tbl>
    <w:p w:rsidR="000761F7" w:rsidRDefault="000761F7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 w:rsidRPr="000761F7">
        <w:rPr>
          <w:rFonts w:cstheme="minorHAnsi"/>
          <w:b/>
          <w:szCs w:val="22"/>
        </w:rPr>
        <w:lastRenderedPageBreak/>
        <w:t>Oświadczamy</w:t>
      </w:r>
      <w:r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4"/>
      </w:r>
      <w:r>
        <w:rPr>
          <w:rFonts w:cstheme="minorHAnsi"/>
          <w:szCs w:val="22"/>
        </w:rPr>
        <w:t>:</w:t>
      </w:r>
    </w:p>
    <w:p w:rsidR="0085461E" w:rsidRPr="00A35054" w:rsidRDefault="00E54DE5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43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E54DE5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8A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>……………………………. zł.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C1857" w:rsidRDefault="003165C8" w:rsidP="003165C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 xml:space="preserve">, że </w:t>
      </w:r>
      <w:r w:rsidR="003C1857">
        <w:rPr>
          <w:rFonts w:cstheme="minorHAnsi"/>
          <w:szCs w:val="22"/>
        </w:rPr>
        <w:t>do realizacji zamówienia zostaną skierowane następujące pojazdy:</w:t>
      </w:r>
    </w:p>
    <w:p w:rsidR="003C1857" w:rsidRDefault="003C1857" w:rsidP="003C1857">
      <w:pPr>
        <w:pStyle w:val="Akapitzlist"/>
        <w:keepLines/>
        <w:spacing w:before="12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Część I</w:t>
      </w:r>
    </w:p>
    <w:tbl>
      <w:tblPr>
        <w:tblStyle w:val="Tabela-Siatka"/>
        <w:tblW w:w="4806" w:type="pct"/>
        <w:tblInd w:w="357" w:type="dxa"/>
        <w:tblLook w:val="04A0" w:firstRow="1" w:lastRow="0" w:firstColumn="1" w:lastColumn="0" w:noHBand="0" w:noVBand="1"/>
      </w:tblPr>
      <w:tblGrid>
        <w:gridCol w:w="1765"/>
        <w:gridCol w:w="5123"/>
        <w:gridCol w:w="1822"/>
      </w:tblGrid>
      <w:tr w:rsidR="003C1857" w:rsidRPr="003C1857" w:rsidTr="003562B4">
        <w:tc>
          <w:tcPr>
            <w:tcW w:w="1013" w:type="pct"/>
            <w:vAlign w:val="center"/>
          </w:tcPr>
          <w:p w:rsidR="003C1857" w:rsidRPr="003C1857" w:rsidRDefault="00E24FB6" w:rsidP="003C1857">
            <w:pPr>
              <w:pStyle w:val="Akapitzlist"/>
              <w:keepLines/>
              <w:spacing w:before="12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Pojazd</w:t>
            </w:r>
          </w:p>
        </w:tc>
        <w:tc>
          <w:tcPr>
            <w:tcW w:w="2941" w:type="pct"/>
            <w:vAlign w:val="center"/>
          </w:tcPr>
          <w:p w:rsidR="003C1857" w:rsidRPr="003C1857" w:rsidRDefault="003C1857" w:rsidP="003C1857">
            <w:pPr>
              <w:pStyle w:val="Akapitzlist"/>
              <w:keepLines/>
              <w:spacing w:before="12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1857">
              <w:rPr>
                <w:rFonts w:cstheme="minorHAnsi"/>
                <w:b/>
                <w:sz w:val="22"/>
                <w:szCs w:val="22"/>
              </w:rPr>
              <w:t>Marka, model</w:t>
            </w:r>
            <w:r>
              <w:rPr>
                <w:rFonts w:cstheme="minorHAnsi"/>
                <w:b/>
                <w:sz w:val="22"/>
                <w:szCs w:val="22"/>
              </w:rPr>
              <w:t>, nr rejestracyjny</w:t>
            </w:r>
          </w:p>
        </w:tc>
        <w:tc>
          <w:tcPr>
            <w:tcW w:w="1046" w:type="pct"/>
            <w:vAlign w:val="center"/>
          </w:tcPr>
          <w:p w:rsidR="003C1857" w:rsidRPr="003C1857" w:rsidRDefault="003C1857" w:rsidP="003C1857">
            <w:pPr>
              <w:pStyle w:val="Akapitzlist"/>
              <w:keepLines/>
              <w:spacing w:before="12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1857">
              <w:rPr>
                <w:rFonts w:cstheme="minorHAnsi"/>
                <w:b/>
                <w:sz w:val="22"/>
                <w:szCs w:val="22"/>
              </w:rPr>
              <w:t>Rok produkcji</w:t>
            </w:r>
          </w:p>
        </w:tc>
      </w:tr>
      <w:tr w:rsidR="003C1857" w:rsidRPr="003C1857" w:rsidTr="003562B4">
        <w:tc>
          <w:tcPr>
            <w:tcW w:w="1013" w:type="pct"/>
            <w:vAlign w:val="center"/>
          </w:tcPr>
          <w:p w:rsidR="003C1857" w:rsidRPr="003C1857" w:rsidRDefault="003C1857" w:rsidP="003C1857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3C1857">
              <w:rPr>
                <w:rFonts w:cstheme="minorHAnsi"/>
                <w:sz w:val="22"/>
                <w:szCs w:val="22"/>
              </w:rPr>
              <w:t>1</w:t>
            </w:r>
            <w:r w:rsidR="00E24FB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941" w:type="pct"/>
            <w:vAlign w:val="center"/>
          </w:tcPr>
          <w:p w:rsidR="003C1857" w:rsidRPr="003C1857" w:rsidRDefault="003C1857" w:rsidP="003C1857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:rsidR="003C1857" w:rsidRPr="003C1857" w:rsidRDefault="003C1857" w:rsidP="003C1857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3C1857" w:rsidRPr="003C1857" w:rsidTr="003562B4">
        <w:tc>
          <w:tcPr>
            <w:tcW w:w="1013" w:type="pct"/>
            <w:vAlign w:val="center"/>
          </w:tcPr>
          <w:p w:rsidR="003C1857" w:rsidRPr="003C1857" w:rsidRDefault="003C1857" w:rsidP="003C1857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3C1857">
              <w:rPr>
                <w:rFonts w:cstheme="minorHAnsi"/>
                <w:sz w:val="22"/>
                <w:szCs w:val="22"/>
              </w:rPr>
              <w:t>…</w:t>
            </w:r>
          </w:p>
        </w:tc>
        <w:tc>
          <w:tcPr>
            <w:tcW w:w="2941" w:type="pct"/>
            <w:vAlign w:val="center"/>
          </w:tcPr>
          <w:p w:rsidR="003C1857" w:rsidRPr="003C1857" w:rsidRDefault="003C1857" w:rsidP="003C1857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:rsidR="003C1857" w:rsidRPr="003C1857" w:rsidRDefault="003C1857" w:rsidP="003C1857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3C1857" w:rsidRDefault="003C1857" w:rsidP="003C1857">
      <w:pPr>
        <w:pStyle w:val="Akapitzlist"/>
        <w:keepLines/>
        <w:spacing w:before="12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Część II</w:t>
      </w:r>
    </w:p>
    <w:tbl>
      <w:tblPr>
        <w:tblStyle w:val="Tabela-Siatka"/>
        <w:tblW w:w="4806" w:type="pct"/>
        <w:tblInd w:w="357" w:type="dxa"/>
        <w:tblLook w:val="04A0" w:firstRow="1" w:lastRow="0" w:firstColumn="1" w:lastColumn="0" w:noHBand="0" w:noVBand="1"/>
      </w:tblPr>
      <w:tblGrid>
        <w:gridCol w:w="1765"/>
        <w:gridCol w:w="5123"/>
        <w:gridCol w:w="1822"/>
      </w:tblGrid>
      <w:tr w:rsidR="00E07EFC" w:rsidRPr="003C1857" w:rsidTr="003562B4">
        <w:tc>
          <w:tcPr>
            <w:tcW w:w="1013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Pojazd</w:t>
            </w:r>
          </w:p>
        </w:tc>
        <w:tc>
          <w:tcPr>
            <w:tcW w:w="2941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1857">
              <w:rPr>
                <w:rFonts w:cstheme="minorHAnsi"/>
                <w:b/>
                <w:sz w:val="22"/>
                <w:szCs w:val="22"/>
              </w:rPr>
              <w:t>Marka, model</w:t>
            </w:r>
            <w:r>
              <w:rPr>
                <w:rFonts w:cstheme="minorHAnsi"/>
                <w:b/>
                <w:sz w:val="22"/>
                <w:szCs w:val="22"/>
              </w:rPr>
              <w:t>, nr rejestracyjny</w:t>
            </w:r>
          </w:p>
        </w:tc>
        <w:tc>
          <w:tcPr>
            <w:tcW w:w="1046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1857">
              <w:rPr>
                <w:rFonts w:cstheme="minorHAnsi"/>
                <w:b/>
                <w:sz w:val="22"/>
                <w:szCs w:val="22"/>
              </w:rPr>
              <w:t>Rok produkcji</w:t>
            </w:r>
          </w:p>
        </w:tc>
      </w:tr>
      <w:tr w:rsidR="00E07EFC" w:rsidRPr="003C1857" w:rsidTr="003562B4">
        <w:tc>
          <w:tcPr>
            <w:tcW w:w="1013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3C1857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941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07EFC" w:rsidRPr="003C1857" w:rsidTr="003562B4">
        <w:tc>
          <w:tcPr>
            <w:tcW w:w="1013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941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07EFC" w:rsidRPr="003C1857" w:rsidTr="003562B4">
        <w:tc>
          <w:tcPr>
            <w:tcW w:w="1013" w:type="pct"/>
            <w:vAlign w:val="center"/>
          </w:tcPr>
          <w:p w:rsidR="00E07EFC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3.</w:t>
            </w:r>
          </w:p>
        </w:tc>
        <w:tc>
          <w:tcPr>
            <w:tcW w:w="2941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046" w:type="pct"/>
            <w:vAlign w:val="center"/>
          </w:tcPr>
          <w:p w:rsidR="00E07EFC" w:rsidRPr="003C1857" w:rsidRDefault="00E07EFC" w:rsidP="003A00ED">
            <w:pPr>
              <w:pStyle w:val="Akapitzlist"/>
              <w:keepLines/>
              <w:spacing w:before="120"/>
              <w:ind w:left="0"/>
              <w:jc w:val="left"/>
              <w:rPr>
                <w:rFonts w:cstheme="minorHAnsi"/>
                <w:szCs w:val="22"/>
              </w:rPr>
            </w:pPr>
          </w:p>
        </w:tc>
      </w:tr>
    </w:tbl>
    <w:p w:rsidR="003C1857" w:rsidRDefault="003C1857" w:rsidP="00274FAA">
      <w:pPr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szCs w:val="22"/>
        </w:rPr>
      </w:pPr>
      <w:r w:rsidRPr="00274FAA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pojazd zastępczy każdorazowo zostanie podstawiony w czasie:</w:t>
      </w:r>
    </w:p>
    <w:tbl>
      <w:tblPr>
        <w:tblStyle w:val="Tabela-Siatka"/>
        <w:tblW w:w="4806" w:type="pct"/>
        <w:tblInd w:w="357" w:type="dxa"/>
        <w:tblLook w:val="04A0" w:firstRow="1" w:lastRow="0" w:firstColumn="1" w:lastColumn="0" w:noHBand="0" w:noVBand="1"/>
      </w:tblPr>
      <w:tblGrid>
        <w:gridCol w:w="2190"/>
        <w:gridCol w:w="6520"/>
      </w:tblGrid>
      <w:tr w:rsidR="00274FAA" w:rsidRPr="00274FAA" w:rsidTr="00E07EFC">
        <w:tc>
          <w:tcPr>
            <w:tcW w:w="1257" w:type="pct"/>
          </w:tcPr>
          <w:p w:rsidR="00274FAA" w:rsidRPr="00274FAA" w:rsidRDefault="00274FAA" w:rsidP="003C1857">
            <w:pPr>
              <w:tabs>
                <w:tab w:val="left" w:pos="357"/>
              </w:tabs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3743" w:type="pct"/>
          </w:tcPr>
          <w:p w:rsidR="00274FAA" w:rsidRPr="00274FAA" w:rsidRDefault="00E54DE5" w:rsidP="003C1857">
            <w:pPr>
              <w:tabs>
                <w:tab w:val="left" w:pos="357"/>
              </w:tabs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4840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2B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74FAA" w:rsidRPr="00274FAA">
              <w:rPr>
                <w:rFonts w:cstheme="minorHAnsi"/>
                <w:sz w:val="22"/>
                <w:szCs w:val="22"/>
              </w:rPr>
              <w:t xml:space="preserve"> 15 minut</w:t>
            </w:r>
            <w:r w:rsidR="00274FAA" w:rsidRPr="00274FAA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25902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FA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74FAA" w:rsidRPr="00274FAA">
              <w:rPr>
                <w:rFonts w:cstheme="minorHAnsi"/>
                <w:sz w:val="22"/>
                <w:szCs w:val="22"/>
              </w:rPr>
              <w:t xml:space="preserve"> 30 minut</w:t>
            </w:r>
          </w:p>
        </w:tc>
      </w:tr>
      <w:tr w:rsidR="00274FAA" w:rsidRPr="00274FAA" w:rsidTr="00E07EFC">
        <w:tc>
          <w:tcPr>
            <w:tcW w:w="1257" w:type="pct"/>
          </w:tcPr>
          <w:p w:rsidR="00274FAA" w:rsidRPr="00274FAA" w:rsidRDefault="00274FAA" w:rsidP="00274FAA">
            <w:pPr>
              <w:tabs>
                <w:tab w:val="left" w:pos="357"/>
              </w:tabs>
              <w:rPr>
                <w:rFonts w:cstheme="minorHAnsi"/>
                <w:b/>
                <w:sz w:val="22"/>
                <w:szCs w:val="22"/>
              </w:rPr>
            </w:pPr>
            <w:r w:rsidRPr="00274FAA">
              <w:rPr>
                <w:rFonts w:cstheme="minorHAnsi"/>
                <w:b/>
                <w:sz w:val="22"/>
                <w:szCs w:val="22"/>
              </w:rPr>
              <w:t>Część II</w:t>
            </w:r>
          </w:p>
        </w:tc>
        <w:tc>
          <w:tcPr>
            <w:tcW w:w="3743" w:type="pct"/>
          </w:tcPr>
          <w:p w:rsidR="00274FAA" w:rsidRPr="00274FAA" w:rsidRDefault="00E54DE5" w:rsidP="00274FAA">
            <w:pPr>
              <w:tabs>
                <w:tab w:val="left" w:pos="357"/>
              </w:tabs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7509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2B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274FAA" w:rsidRPr="00274FAA">
              <w:rPr>
                <w:rFonts w:cstheme="minorHAnsi"/>
                <w:sz w:val="22"/>
                <w:szCs w:val="22"/>
              </w:rPr>
              <w:t xml:space="preserve"> 15 minut</w:t>
            </w:r>
            <w:r w:rsidR="00274FAA" w:rsidRPr="00274FAA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66693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FA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74FAA" w:rsidRPr="00274FAA">
              <w:rPr>
                <w:rFonts w:cstheme="minorHAnsi"/>
                <w:sz w:val="22"/>
                <w:szCs w:val="22"/>
              </w:rPr>
              <w:t xml:space="preserve"> 30 minut</w:t>
            </w:r>
          </w:p>
        </w:tc>
      </w:tr>
    </w:tbl>
    <w:p w:rsidR="00381FC0" w:rsidRDefault="00381FC0" w:rsidP="00274FAA">
      <w:pPr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szCs w:val="22"/>
        </w:rPr>
      </w:pPr>
      <w:r w:rsidRPr="00381FC0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zamówienie wykonamy w następujących terminach:</w:t>
      </w:r>
    </w:p>
    <w:p w:rsidR="00381FC0" w:rsidRPr="00381FC0" w:rsidRDefault="00381FC0" w:rsidP="00381FC0">
      <w:pPr>
        <w:pStyle w:val="Akapitzlist"/>
        <w:numPr>
          <w:ilvl w:val="0"/>
          <w:numId w:val="22"/>
        </w:numPr>
        <w:ind w:left="717"/>
      </w:pPr>
      <w:r w:rsidRPr="00381FC0">
        <w:t>Część I: od dnia 1 września 2023 r. do dnia 31 sierpnia 2024 r., w tym dowóz do szkół do dnia 21 czerwca 2024 r.;</w:t>
      </w:r>
    </w:p>
    <w:p w:rsidR="00381FC0" w:rsidRPr="00381FC0" w:rsidRDefault="00381FC0" w:rsidP="00381FC0">
      <w:pPr>
        <w:pStyle w:val="Akapitzlist"/>
        <w:numPr>
          <w:ilvl w:val="0"/>
          <w:numId w:val="22"/>
        </w:numPr>
        <w:ind w:left="717"/>
      </w:pPr>
      <w:r w:rsidRPr="00381FC0">
        <w:t>Część II: od dnia 4 września 2023 r. do dnia 21 czerwca 2024 r.</w:t>
      </w:r>
    </w:p>
    <w:p w:rsidR="00E3706C" w:rsidRDefault="00E3706C" w:rsidP="00274FAA">
      <w:pPr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lastRenderedPageBreak/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5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6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0E1493">
        <w:rPr>
          <w:rStyle w:val="Odwoanieprzypisudolnego"/>
          <w:rFonts w:cstheme="minorHAnsi"/>
          <w:szCs w:val="22"/>
        </w:rPr>
        <w:footnoteReference w:id="7"/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3432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8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514884" w:rsidRPr="00F661E2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E5" w:rsidRDefault="00E54DE5">
      <w:pPr>
        <w:spacing w:after="0"/>
      </w:pPr>
      <w:r>
        <w:separator/>
      </w:r>
    </w:p>
  </w:endnote>
  <w:endnote w:type="continuationSeparator" w:id="0">
    <w:p w:rsidR="00E54DE5" w:rsidRDefault="00E54D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94C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BE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E5" w:rsidRDefault="00E54DE5">
      <w:pPr>
        <w:spacing w:after="0"/>
      </w:pPr>
      <w:r>
        <w:separator/>
      </w:r>
    </w:p>
  </w:footnote>
  <w:footnote w:type="continuationSeparator" w:id="0">
    <w:p w:rsidR="00E54DE5" w:rsidRDefault="00E54DE5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44706E" w:rsidRDefault="004470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Suma cen </w:t>
      </w:r>
      <w:r w:rsidR="00BA61AA">
        <w:t xml:space="preserve">dla </w:t>
      </w:r>
      <w:r>
        <w:t xml:space="preserve">tras 1-3 stanowi cenę jednego dnia wykonywania usługi. Numeracja tras </w:t>
      </w:r>
      <w:r w:rsidR="00F6209C">
        <w:t>jest zgodna</w:t>
      </w:r>
      <w:r>
        <w:t xml:space="preserve"> z opisem przedmiotu zamówienia dla części II zamówienia.</w:t>
      </w:r>
    </w:p>
  </w:footnote>
  <w:footnote w:id="4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5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6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7">
    <w:p w:rsidR="000E1493" w:rsidRDefault="000E14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Jeśli dotyczy.</w:t>
      </w:r>
    </w:p>
  </w:footnote>
  <w:footnote w:id="8">
    <w:p w:rsidR="001D52B0" w:rsidRPr="00583342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C2151A">
      <w:rPr>
        <w:rFonts w:cstheme="minorHAnsi"/>
      </w:rPr>
      <w:t>ałącznik nr 3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5331"/>
    <w:multiLevelType w:val="hybridMultilevel"/>
    <w:tmpl w:val="8E26B2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5"/>
  </w:num>
  <w:num w:numId="12">
    <w:abstractNumId w:val="17"/>
  </w:num>
  <w:num w:numId="13">
    <w:abstractNumId w:val="9"/>
  </w:num>
  <w:num w:numId="14">
    <w:abstractNumId w:val="11"/>
  </w:num>
  <w:num w:numId="15">
    <w:abstractNumId w:val="18"/>
  </w:num>
  <w:num w:numId="16">
    <w:abstractNumId w:val="15"/>
  </w:num>
  <w:num w:numId="17">
    <w:abstractNumId w:val="21"/>
  </w:num>
  <w:num w:numId="18">
    <w:abstractNumId w:val="0"/>
  </w:num>
  <w:num w:numId="19">
    <w:abstractNumId w:val="6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2762B"/>
    <w:rsid w:val="00042EBD"/>
    <w:rsid w:val="00043300"/>
    <w:rsid w:val="00044633"/>
    <w:rsid w:val="0004627F"/>
    <w:rsid w:val="000502E7"/>
    <w:rsid w:val="000514DA"/>
    <w:rsid w:val="00065D46"/>
    <w:rsid w:val="00067ABE"/>
    <w:rsid w:val="00071096"/>
    <w:rsid w:val="00072026"/>
    <w:rsid w:val="000761F7"/>
    <w:rsid w:val="00076A90"/>
    <w:rsid w:val="000954BD"/>
    <w:rsid w:val="000979D7"/>
    <w:rsid w:val="000A5EBA"/>
    <w:rsid w:val="000A7D94"/>
    <w:rsid w:val="000B0082"/>
    <w:rsid w:val="000B20C0"/>
    <w:rsid w:val="000B3C6C"/>
    <w:rsid w:val="000B6EA9"/>
    <w:rsid w:val="000C0B5E"/>
    <w:rsid w:val="000C14C5"/>
    <w:rsid w:val="000D5215"/>
    <w:rsid w:val="000E1493"/>
    <w:rsid w:val="001034B0"/>
    <w:rsid w:val="00104D38"/>
    <w:rsid w:val="00111A6E"/>
    <w:rsid w:val="00111E3F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88"/>
    <w:rsid w:val="00160CA5"/>
    <w:rsid w:val="00165BC1"/>
    <w:rsid w:val="00166048"/>
    <w:rsid w:val="00170FB9"/>
    <w:rsid w:val="00177F8A"/>
    <w:rsid w:val="00184825"/>
    <w:rsid w:val="00191CFB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4FAA"/>
    <w:rsid w:val="002757DD"/>
    <w:rsid w:val="00276459"/>
    <w:rsid w:val="00285166"/>
    <w:rsid w:val="002B1302"/>
    <w:rsid w:val="002B19E2"/>
    <w:rsid w:val="002B3A3E"/>
    <w:rsid w:val="002B51F7"/>
    <w:rsid w:val="002C295F"/>
    <w:rsid w:val="002D3C74"/>
    <w:rsid w:val="002D6558"/>
    <w:rsid w:val="002E2C1F"/>
    <w:rsid w:val="002F2B84"/>
    <w:rsid w:val="002F59D7"/>
    <w:rsid w:val="00300C24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32108"/>
    <w:rsid w:val="00341C25"/>
    <w:rsid w:val="00352E2D"/>
    <w:rsid w:val="00353D18"/>
    <w:rsid w:val="00355679"/>
    <w:rsid w:val="003562B4"/>
    <w:rsid w:val="00362C32"/>
    <w:rsid w:val="00377B80"/>
    <w:rsid w:val="00380798"/>
    <w:rsid w:val="00381FC0"/>
    <w:rsid w:val="003865DB"/>
    <w:rsid w:val="00386DC9"/>
    <w:rsid w:val="00387719"/>
    <w:rsid w:val="00393283"/>
    <w:rsid w:val="003A434E"/>
    <w:rsid w:val="003B75C4"/>
    <w:rsid w:val="003C1857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06E"/>
    <w:rsid w:val="00447521"/>
    <w:rsid w:val="00452EE7"/>
    <w:rsid w:val="0046103A"/>
    <w:rsid w:val="00471972"/>
    <w:rsid w:val="00480EBA"/>
    <w:rsid w:val="00491959"/>
    <w:rsid w:val="004A655D"/>
    <w:rsid w:val="004A7090"/>
    <w:rsid w:val="004B5C07"/>
    <w:rsid w:val="004E39A1"/>
    <w:rsid w:val="004F3C71"/>
    <w:rsid w:val="00504151"/>
    <w:rsid w:val="00514884"/>
    <w:rsid w:val="00515583"/>
    <w:rsid w:val="00520E5E"/>
    <w:rsid w:val="005347A3"/>
    <w:rsid w:val="0053762A"/>
    <w:rsid w:val="00540F48"/>
    <w:rsid w:val="005463FB"/>
    <w:rsid w:val="005567E7"/>
    <w:rsid w:val="00566053"/>
    <w:rsid w:val="005707D0"/>
    <w:rsid w:val="00573C3D"/>
    <w:rsid w:val="005775C3"/>
    <w:rsid w:val="00583342"/>
    <w:rsid w:val="005A0E14"/>
    <w:rsid w:val="005A2449"/>
    <w:rsid w:val="005B286C"/>
    <w:rsid w:val="005B4D56"/>
    <w:rsid w:val="005D4217"/>
    <w:rsid w:val="005D6D02"/>
    <w:rsid w:val="005E00D7"/>
    <w:rsid w:val="005E015B"/>
    <w:rsid w:val="005E1BDF"/>
    <w:rsid w:val="005E38D0"/>
    <w:rsid w:val="005E5D69"/>
    <w:rsid w:val="005F0DC6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4E5"/>
    <w:rsid w:val="0068388D"/>
    <w:rsid w:val="00687037"/>
    <w:rsid w:val="00687575"/>
    <w:rsid w:val="0069025D"/>
    <w:rsid w:val="00692837"/>
    <w:rsid w:val="006A1942"/>
    <w:rsid w:val="006A1BC3"/>
    <w:rsid w:val="006B0A54"/>
    <w:rsid w:val="006B3A61"/>
    <w:rsid w:val="006D0AF3"/>
    <w:rsid w:val="006D71D1"/>
    <w:rsid w:val="006E0A57"/>
    <w:rsid w:val="006E3CB4"/>
    <w:rsid w:val="006F21D4"/>
    <w:rsid w:val="006F3612"/>
    <w:rsid w:val="006F66B9"/>
    <w:rsid w:val="00701B25"/>
    <w:rsid w:val="00713A35"/>
    <w:rsid w:val="007156CF"/>
    <w:rsid w:val="00724FCD"/>
    <w:rsid w:val="007261DB"/>
    <w:rsid w:val="00731C04"/>
    <w:rsid w:val="007327B2"/>
    <w:rsid w:val="00732A66"/>
    <w:rsid w:val="007472CD"/>
    <w:rsid w:val="007550A8"/>
    <w:rsid w:val="0075616D"/>
    <w:rsid w:val="00757DD2"/>
    <w:rsid w:val="0076626D"/>
    <w:rsid w:val="007744F4"/>
    <w:rsid w:val="007804BE"/>
    <w:rsid w:val="00781D0E"/>
    <w:rsid w:val="007A1936"/>
    <w:rsid w:val="007A293B"/>
    <w:rsid w:val="007C18C8"/>
    <w:rsid w:val="007C4D2E"/>
    <w:rsid w:val="007D1B42"/>
    <w:rsid w:val="007D61F3"/>
    <w:rsid w:val="007E1068"/>
    <w:rsid w:val="007E4F10"/>
    <w:rsid w:val="007E60B3"/>
    <w:rsid w:val="007F6D17"/>
    <w:rsid w:val="00845099"/>
    <w:rsid w:val="00851C08"/>
    <w:rsid w:val="0085461E"/>
    <w:rsid w:val="00860CB2"/>
    <w:rsid w:val="0087162E"/>
    <w:rsid w:val="00887BD1"/>
    <w:rsid w:val="0089273F"/>
    <w:rsid w:val="00894614"/>
    <w:rsid w:val="008A0439"/>
    <w:rsid w:val="008A49BA"/>
    <w:rsid w:val="008A5FAE"/>
    <w:rsid w:val="008B1EBA"/>
    <w:rsid w:val="008C1470"/>
    <w:rsid w:val="008C5F4A"/>
    <w:rsid w:val="008E551D"/>
    <w:rsid w:val="008F3804"/>
    <w:rsid w:val="008F78D1"/>
    <w:rsid w:val="00902651"/>
    <w:rsid w:val="00913179"/>
    <w:rsid w:val="009342F0"/>
    <w:rsid w:val="009415FD"/>
    <w:rsid w:val="00944721"/>
    <w:rsid w:val="00951DEF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B596A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167"/>
    <w:rsid w:val="00A05BC6"/>
    <w:rsid w:val="00A104E6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6BD2"/>
    <w:rsid w:val="00A71F0E"/>
    <w:rsid w:val="00A73F15"/>
    <w:rsid w:val="00A77829"/>
    <w:rsid w:val="00A80B76"/>
    <w:rsid w:val="00A814F1"/>
    <w:rsid w:val="00A837F7"/>
    <w:rsid w:val="00A910C5"/>
    <w:rsid w:val="00A91CEC"/>
    <w:rsid w:val="00A94542"/>
    <w:rsid w:val="00A96F50"/>
    <w:rsid w:val="00AA2A24"/>
    <w:rsid w:val="00AB69EA"/>
    <w:rsid w:val="00AB723D"/>
    <w:rsid w:val="00AC5DEF"/>
    <w:rsid w:val="00AD52C3"/>
    <w:rsid w:val="00AF032E"/>
    <w:rsid w:val="00AF3B3C"/>
    <w:rsid w:val="00AF594C"/>
    <w:rsid w:val="00B00B87"/>
    <w:rsid w:val="00B0262F"/>
    <w:rsid w:val="00B05760"/>
    <w:rsid w:val="00B11BEB"/>
    <w:rsid w:val="00B13DFD"/>
    <w:rsid w:val="00B21181"/>
    <w:rsid w:val="00B412DC"/>
    <w:rsid w:val="00B413F0"/>
    <w:rsid w:val="00B46AF3"/>
    <w:rsid w:val="00B50387"/>
    <w:rsid w:val="00B55127"/>
    <w:rsid w:val="00B77B04"/>
    <w:rsid w:val="00B8366F"/>
    <w:rsid w:val="00B865DC"/>
    <w:rsid w:val="00B90B92"/>
    <w:rsid w:val="00B95619"/>
    <w:rsid w:val="00BA37BB"/>
    <w:rsid w:val="00BA61AA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41697"/>
    <w:rsid w:val="00D54EFC"/>
    <w:rsid w:val="00D606CC"/>
    <w:rsid w:val="00D6261A"/>
    <w:rsid w:val="00D64C5E"/>
    <w:rsid w:val="00D722DC"/>
    <w:rsid w:val="00D746C1"/>
    <w:rsid w:val="00D771BD"/>
    <w:rsid w:val="00D9155B"/>
    <w:rsid w:val="00D9790D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07EFC"/>
    <w:rsid w:val="00E237F7"/>
    <w:rsid w:val="00E24FB6"/>
    <w:rsid w:val="00E357AB"/>
    <w:rsid w:val="00E3706C"/>
    <w:rsid w:val="00E44797"/>
    <w:rsid w:val="00E52CB2"/>
    <w:rsid w:val="00E54DE5"/>
    <w:rsid w:val="00E57705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B3DF5"/>
    <w:rsid w:val="00ED2F5E"/>
    <w:rsid w:val="00ED469B"/>
    <w:rsid w:val="00ED6D7D"/>
    <w:rsid w:val="00F01A93"/>
    <w:rsid w:val="00F135F0"/>
    <w:rsid w:val="00F21F4D"/>
    <w:rsid w:val="00F33226"/>
    <w:rsid w:val="00F47C74"/>
    <w:rsid w:val="00F5215F"/>
    <w:rsid w:val="00F56326"/>
    <w:rsid w:val="00F57F95"/>
    <w:rsid w:val="00F61815"/>
    <w:rsid w:val="00F61B43"/>
    <w:rsid w:val="00F6209C"/>
    <w:rsid w:val="00F6495C"/>
    <w:rsid w:val="00F65AEB"/>
    <w:rsid w:val="00F65E15"/>
    <w:rsid w:val="00F661E2"/>
    <w:rsid w:val="00F728BC"/>
    <w:rsid w:val="00F82104"/>
    <w:rsid w:val="00F85533"/>
    <w:rsid w:val="00F9430A"/>
    <w:rsid w:val="00FA1AF7"/>
    <w:rsid w:val="00FA56B1"/>
    <w:rsid w:val="00FB4BBC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FC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link w:val="Poziom3Znak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  <w:style w:type="character" w:customStyle="1" w:styleId="Poziom3Znak">
    <w:name w:val="Poziom 3 Znak"/>
    <w:basedOn w:val="Domylnaczcionkaakapitu"/>
    <w:link w:val="Poziom3"/>
    <w:rsid w:val="00381FC0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ADA6-0756-40E1-A49F-B3EA3F1E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2</cp:revision>
  <cp:lastPrinted>2016-11-30T08:38:00Z</cp:lastPrinted>
  <dcterms:created xsi:type="dcterms:W3CDTF">2023-08-11T07:03:00Z</dcterms:created>
  <dcterms:modified xsi:type="dcterms:W3CDTF">2023-08-11T07:03:00Z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