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AF" w:rsidRPr="00EA32A2" w:rsidRDefault="007B71AF" w:rsidP="007B71AF">
      <w:pPr>
        <w:spacing w:line="240" w:lineRule="auto"/>
        <w:jc w:val="right"/>
        <w:rPr>
          <w:rFonts w:ascii="Verdana" w:hAnsi="Verdana"/>
          <w:bCs/>
          <w:sz w:val="20"/>
          <w:szCs w:val="20"/>
        </w:rPr>
      </w:pPr>
      <w:r w:rsidRPr="00EA32A2">
        <w:rPr>
          <w:rFonts w:ascii="Verdana" w:hAnsi="Verdana"/>
          <w:bCs/>
          <w:sz w:val="20"/>
          <w:szCs w:val="20"/>
        </w:rPr>
        <w:t>Załącznik nr 2 do Zapytania</w:t>
      </w:r>
    </w:p>
    <w:p w:rsidR="007B71AF" w:rsidRPr="00EA32A2" w:rsidRDefault="007B71AF" w:rsidP="007B71AF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u w:val="single"/>
          <w:lang w:eastAsia="ar-SA"/>
        </w:rPr>
      </w:pPr>
      <w:r w:rsidRPr="00EA32A2">
        <w:rPr>
          <w:rFonts w:ascii="Verdana" w:hAnsi="Verdana"/>
          <w:b/>
          <w:iCs/>
          <w:kern w:val="1"/>
          <w:u w:val="single"/>
          <w:lang w:eastAsia="ar-SA"/>
        </w:rPr>
        <w:t>OFERTA WYKONAWCY</w:t>
      </w:r>
    </w:p>
    <w:p w:rsidR="007B71AF" w:rsidRPr="00EA32A2" w:rsidRDefault="007B71AF" w:rsidP="007B71AF">
      <w:pPr>
        <w:suppressAutoHyphens/>
        <w:spacing w:after="0" w:line="240" w:lineRule="auto"/>
        <w:rPr>
          <w:rFonts w:ascii="Verdana" w:hAnsi="Verdana"/>
          <w:sz w:val="16"/>
          <w:szCs w:val="16"/>
          <w:lang w:eastAsia="ar-SA"/>
        </w:rPr>
      </w:pPr>
    </w:p>
    <w:p w:rsidR="007B71AF" w:rsidRPr="00EA32A2" w:rsidRDefault="007B71AF" w:rsidP="007B71AF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B71AF" w:rsidRPr="00EA32A2" w:rsidRDefault="007B71AF" w:rsidP="007B71AF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Miasto Nowy Dwór Mazowiecki</w:t>
      </w:r>
    </w:p>
    <w:p w:rsidR="007B71AF" w:rsidRPr="00EA32A2" w:rsidRDefault="007B71AF" w:rsidP="007B71AF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ul. Zakroczymska 30</w:t>
      </w:r>
    </w:p>
    <w:p w:rsidR="007B71AF" w:rsidRPr="00EA32A2" w:rsidRDefault="007B71AF" w:rsidP="007B71AF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05-100 Nowy Dwór Mazowiecki</w:t>
      </w:r>
    </w:p>
    <w:p w:rsidR="007B71AF" w:rsidRPr="00EA32A2" w:rsidRDefault="007B71AF" w:rsidP="007B71AF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</w:p>
    <w:p w:rsidR="007B71AF" w:rsidRPr="00EA32A2" w:rsidRDefault="007B71AF" w:rsidP="007B71AF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>WYKONAWCA/WYKONAWCY: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B71AF" w:rsidRPr="00EA32A2" w:rsidTr="00094D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0" w:type="dxa"/>
            <w:vAlign w:val="center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B71AF" w:rsidRPr="00EA32A2" w:rsidTr="00094D7A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610" w:type="dxa"/>
            <w:vAlign w:val="center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7B71AF" w:rsidRPr="00EA32A2" w:rsidTr="00094D7A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610" w:type="dxa"/>
            <w:vAlign w:val="center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7B71AF" w:rsidRPr="00EA32A2" w:rsidRDefault="007B71AF" w:rsidP="007B71AF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7B71AF" w:rsidRPr="00EA32A2" w:rsidRDefault="007B71AF" w:rsidP="007B71AF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 w:rsidRPr="00EA32A2">
        <w:rPr>
          <w:rFonts w:ascii="Verdana" w:hAnsi="Verdana"/>
          <w:b/>
          <w:sz w:val="20"/>
          <w:szCs w:val="20"/>
          <w:lang w:eastAsia="ar-SA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6188"/>
      </w:tblGrid>
      <w:tr w:rsidR="007B71AF" w:rsidRPr="00EA32A2" w:rsidTr="00094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5" w:type="dxa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EA32A2">
              <w:rPr>
                <w:rFonts w:ascii="Verdana" w:hAnsi="Verdan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188" w:type="dxa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</w:p>
        </w:tc>
      </w:tr>
      <w:tr w:rsidR="007B71AF" w:rsidRPr="00EA32A2" w:rsidTr="00094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5" w:type="dxa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</w:p>
        </w:tc>
        <w:tc>
          <w:tcPr>
            <w:tcW w:w="6188" w:type="dxa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7B71AF" w:rsidRPr="00EA32A2" w:rsidTr="00094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5" w:type="dxa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Nr</w:t>
            </w:r>
            <w:proofErr w:type="spellEnd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telefonu</w:t>
            </w:r>
            <w:proofErr w:type="spellEnd"/>
          </w:p>
        </w:tc>
        <w:tc>
          <w:tcPr>
            <w:tcW w:w="6188" w:type="dxa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  <w:tr w:rsidR="007B71AF" w:rsidRPr="00EA32A2" w:rsidTr="00094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5" w:type="dxa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EA32A2">
              <w:rPr>
                <w:rFonts w:ascii="Verdana" w:hAnsi="Verdana"/>
                <w:b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6188" w:type="dxa"/>
          </w:tcPr>
          <w:p w:rsidR="007B71AF" w:rsidRPr="00EA32A2" w:rsidRDefault="007B71AF" w:rsidP="00094D7A">
            <w:pPr>
              <w:suppressAutoHyphens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7B71AF" w:rsidRPr="00EA32A2" w:rsidRDefault="007B71AF" w:rsidP="007B71AF">
      <w:pPr>
        <w:suppressAutoHyphens/>
        <w:spacing w:after="0" w:line="240" w:lineRule="auto"/>
        <w:rPr>
          <w:rFonts w:ascii="Verdana" w:hAnsi="Verdana"/>
          <w:sz w:val="16"/>
          <w:szCs w:val="16"/>
          <w:lang w:eastAsia="ar-SA"/>
        </w:rPr>
      </w:pPr>
    </w:p>
    <w:p w:rsidR="007B71AF" w:rsidRPr="00EA32A2" w:rsidRDefault="007B71AF" w:rsidP="007B71AF">
      <w:pPr>
        <w:spacing w:after="0" w:line="360" w:lineRule="auto"/>
        <w:jc w:val="both"/>
        <w:rPr>
          <w:rFonts w:ascii="Verdana" w:hAnsi="Verdana"/>
          <w:bCs/>
          <w:sz w:val="16"/>
          <w:szCs w:val="16"/>
          <w:lang w:eastAsia="ar-SA"/>
        </w:rPr>
      </w:pPr>
    </w:p>
    <w:p w:rsidR="007B71AF" w:rsidRPr="00E10C49" w:rsidRDefault="007B71AF" w:rsidP="007B71AF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bCs/>
          <w:sz w:val="20"/>
          <w:szCs w:val="20"/>
          <w:lang w:eastAsia="ar-SA"/>
        </w:rPr>
        <w:t xml:space="preserve">Oferuję </w:t>
      </w:r>
      <w:r>
        <w:rPr>
          <w:rFonts w:ascii="Verdana" w:hAnsi="Verdana"/>
          <w:bCs/>
          <w:sz w:val="20"/>
          <w:szCs w:val="20"/>
          <w:lang w:eastAsia="ar-SA"/>
        </w:rPr>
        <w:t xml:space="preserve">dostawę komputera stacjonarnego w ramach 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zadania pn.: </w:t>
      </w:r>
      <w:r w:rsidRPr="00EA32A2">
        <w:rPr>
          <w:rFonts w:ascii="Verdana" w:eastAsia="Times New Roman" w:hAnsi="Verdana"/>
          <w:b/>
          <w:bCs/>
          <w:sz w:val="20"/>
          <w:szCs w:val="20"/>
          <w:lang w:eastAsia="ar-SA"/>
        </w:rPr>
        <w:t>„</w:t>
      </w:r>
      <w:r>
        <w:rPr>
          <w:rFonts w:ascii="Verdana" w:eastAsia="Times New Roman" w:hAnsi="Verdana"/>
          <w:b/>
          <w:sz w:val="20"/>
          <w:szCs w:val="20"/>
          <w:lang w:eastAsia="ar-SA"/>
        </w:rPr>
        <w:t>Dostawa</w:t>
      </w:r>
      <w:r w:rsidRPr="002E46E6">
        <w:rPr>
          <w:rFonts w:ascii="Verdana" w:eastAsia="Times New Roman" w:hAnsi="Verdana"/>
          <w:b/>
          <w:sz w:val="20"/>
          <w:szCs w:val="20"/>
          <w:lang w:eastAsia="ar-SA"/>
        </w:rPr>
        <w:t xml:space="preserve"> sprzętu komputerowego wraz z oprogramowaniem w ramach projektu pn. ”</w:t>
      </w:r>
      <w:proofErr w:type="spellStart"/>
      <w:r w:rsidRPr="002E46E6">
        <w:rPr>
          <w:rFonts w:ascii="Verdana" w:eastAsia="Times New Roman" w:hAnsi="Verdana"/>
          <w:b/>
          <w:sz w:val="20"/>
          <w:szCs w:val="20"/>
          <w:lang w:eastAsia="ar-SA"/>
        </w:rPr>
        <w:t>InterRevita</w:t>
      </w:r>
      <w:proofErr w:type="spellEnd"/>
      <w:r w:rsidRPr="002E46E6">
        <w:rPr>
          <w:rFonts w:ascii="Verdana" w:eastAsia="Times New Roman" w:hAnsi="Verdana"/>
          <w:b/>
          <w:sz w:val="20"/>
          <w:szCs w:val="20"/>
          <w:lang w:eastAsia="ar-SA"/>
        </w:rPr>
        <w:t>- Lepsze życie w małych i średnich miastach: od działań międzyregionalnych do ulepszonych strategii rewitalizacji</w:t>
      </w:r>
      <w:r w:rsidRPr="00EA32A2">
        <w:rPr>
          <w:rFonts w:ascii="Verdana" w:eastAsia="Times New Roman" w:hAnsi="Verdana"/>
          <w:b/>
          <w:sz w:val="20"/>
          <w:szCs w:val="20"/>
          <w:lang w:eastAsia="ar-SA"/>
        </w:rPr>
        <w:t>”</w:t>
      </w:r>
      <w:r w:rsidRPr="00EA32A2">
        <w:rPr>
          <w:rFonts w:ascii="Verdana" w:eastAsia="Times New Roman" w:hAnsi="Verdana"/>
          <w:bCs/>
          <w:sz w:val="20"/>
          <w:szCs w:val="20"/>
          <w:lang w:eastAsia="ar-SA"/>
        </w:rPr>
        <w:t>,</w:t>
      </w:r>
      <w:r w:rsidRPr="00EA32A2">
        <w:rPr>
          <w:rFonts w:ascii="Verdana" w:hAnsi="Verdana"/>
          <w:color w:val="FF0000"/>
          <w:sz w:val="20"/>
          <w:szCs w:val="20"/>
        </w:rPr>
        <w:t xml:space="preserve"> </w:t>
      </w:r>
      <w:r w:rsidRPr="00E10C49">
        <w:rPr>
          <w:rFonts w:ascii="Verdana" w:hAnsi="Verdana"/>
          <w:sz w:val="20"/>
          <w:szCs w:val="20"/>
        </w:rPr>
        <w:t xml:space="preserve">znak </w:t>
      </w:r>
      <w:r w:rsidRPr="004F5D83">
        <w:rPr>
          <w:rFonts w:ascii="Verdana" w:hAnsi="Verdana"/>
          <w:sz w:val="20"/>
          <w:szCs w:val="20"/>
        </w:rPr>
        <w:t>sprawy</w:t>
      </w:r>
      <w:r w:rsidRPr="004F5D83">
        <w:rPr>
          <w:rFonts w:ascii="Verdana" w:hAnsi="Verdana"/>
          <w:color w:val="FF0000"/>
          <w:sz w:val="20"/>
          <w:szCs w:val="20"/>
        </w:rPr>
        <w:t xml:space="preserve"> </w:t>
      </w:r>
      <w:r w:rsidRPr="004F5D83">
        <w:rPr>
          <w:rFonts w:ascii="Verdana" w:hAnsi="Verdana"/>
          <w:sz w:val="20"/>
          <w:szCs w:val="20"/>
        </w:rPr>
        <w:t>WPI.271.2.2</w:t>
      </w:r>
      <w:r>
        <w:rPr>
          <w:rFonts w:ascii="Verdana" w:hAnsi="Verdana"/>
          <w:sz w:val="20"/>
          <w:szCs w:val="20"/>
        </w:rPr>
        <w:t>8</w:t>
      </w:r>
      <w:r w:rsidRPr="004F5D83">
        <w:rPr>
          <w:rFonts w:ascii="Verdana" w:hAnsi="Verdana"/>
          <w:sz w:val="20"/>
          <w:szCs w:val="20"/>
        </w:rPr>
        <w:t>.2023,</w:t>
      </w:r>
      <w:r>
        <w:rPr>
          <w:rFonts w:ascii="Verdana" w:hAnsi="Verdana"/>
          <w:sz w:val="20"/>
          <w:szCs w:val="20"/>
        </w:rPr>
        <w:t xml:space="preserve"> 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którego przedmiot został określony w Opisie przedmiotu zamówienia (załącznik nr 1 do </w:t>
      </w:r>
      <w:r w:rsidRPr="00EA32A2">
        <w:rPr>
          <w:rFonts w:ascii="Verdana" w:hAnsi="Verdana"/>
          <w:bCs/>
          <w:sz w:val="20"/>
          <w:szCs w:val="20"/>
        </w:rPr>
        <w:t>Zapytania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), oraz we wzorze umowy (załącznik nr 3 do </w:t>
      </w:r>
      <w:r w:rsidRPr="00EA32A2">
        <w:rPr>
          <w:rFonts w:ascii="Verdana" w:hAnsi="Verdana"/>
          <w:bCs/>
          <w:sz w:val="20"/>
          <w:szCs w:val="20"/>
        </w:rPr>
        <w:t>Zapytania</w:t>
      </w:r>
      <w:r w:rsidRPr="00EA32A2">
        <w:rPr>
          <w:rFonts w:ascii="Verdana" w:hAnsi="Verdana"/>
          <w:bCs/>
          <w:sz w:val="20"/>
          <w:szCs w:val="20"/>
          <w:lang w:eastAsia="ar-SA"/>
        </w:rPr>
        <w:t>), oczekując wynagrodzenia w kwocie:</w:t>
      </w:r>
    </w:p>
    <w:p w:rsidR="007B71AF" w:rsidRPr="00EA32A2" w:rsidRDefault="007B71AF" w:rsidP="007B71AF">
      <w:pPr>
        <w:spacing w:after="0" w:line="36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7B71AF" w:rsidRDefault="007B71AF" w:rsidP="007B71AF">
      <w:pPr>
        <w:suppressAutoHyphens/>
        <w:spacing w:after="0" w:line="60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>
        <w:rPr>
          <w:rFonts w:ascii="Verdana" w:hAnsi="Verdana"/>
          <w:bCs/>
          <w:sz w:val="20"/>
          <w:szCs w:val="20"/>
          <w:lang w:eastAsia="ar-SA"/>
        </w:rPr>
        <w:t>……………………….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zł brutto</w:t>
      </w:r>
      <w:r w:rsidRPr="00EA32A2">
        <w:rPr>
          <w:rFonts w:ascii="Verdana" w:hAnsi="Verdana"/>
          <w:bCs/>
          <w:sz w:val="20"/>
          <w:szCs w:val="20"/>
          <w:vertAlign w:val="superscript"/>
          <w:lang w:eastAsia="ar-SA"/>
        </w:rPr>
        <w:t>*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 w tym należny podatek VAT</w:t>
      </w:r>
      <w:r>
        <w:rPr>
          <w:rFonts w:ascii="Verdana" w:hAnsi="Verdana"/>
          <w:bCs/>
          <w:sz w:val="20"/>
          <w:szCs w:val="20"/>
          <w:lang w:eastAsia="ar-SA"/>
        </w:rPr>
        <w:t xml:space="preserve"> w kwocie …………..</w:t>
      </w:r>
      <w:r w:rsidRPr="00EA32A2">
        <w:rPr>
          <w:rFonts w:ascii="Verdana" w:hAnsi="Verdana"/>
          <w:bCs/>
          <w:sz w:val="20"/>
          <w:szCs w:val="20"/>
          <w:lang w:eastAsia="ar-SA"/>
        </w:rPr>
        <w:t xml:space="preserve"> </w:t>
      </w:r>
      <w:r>
        <w:rPr>
          <w:rFonts w:ascii="Verdana" w:hAnsi="Verdana"/>
          <w:bCs/>
          <w:sz w:val="20"/>
          <w:szCs w:val="20"/>
          <w:lang w:eastAsia="ar-SA"/>
        </w:rPr>
        <w:t>zł.</w:t>
      </w:r>
    </w:p>
    <w:p w:rsidR="007B71AF" w:rsidRPr="008A51CD" w:rsidRDefault="007B71AF" w:rsidP="007B71AF">
      <w:pPr>
        <w:suppressAutoHyphens/>
        <w:spacing w:after="0" w:line="600" w:lineRule="auto"/>
        <w:jc w:val="both"/>
        <w:rPr>
          <w:rFonts w:ascii="Verdana" w:hAnsi="Verdana"/>
          <w:bCs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>Oferowany przeze mnie komputer</w:t>
      </w:r>
      <w:r w:rsidRPr="008A51CD">
        <w:rPr>
          <w:rFonts w:ascii="Verdana" w:hAnsi="Verdana"/>
          <w:sz w:val="20"/>
          <w:szCs w:val="20"/>
        </w:rPr>
        <w:t xml:space="preserve"> jest fabrycznie nowy i posiada następujące parametry:</w:t>
      </w:r>
    </w:p>
    <w:tbl>
      <w:tblPr>
        <w:tblW w:w="5637" w:type="pct"/>
        <w:tblInd w:w="-4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9"/>
        <w:gridCol w:w="4090"/>
        <w:gridCol w:w="4237"/>
      </w:tblGrid>
      <w:tr w:rsidR="007B71AF" w:rsidRPr="00711FB9" w:rsidTr="00094D7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B71AF" w:rsidRPr="00711FB9" w:rsidRDefault="007B71AF" w:rsidP="00094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11FB9">
              <w:rPr>
                <w:rFonts w:ascii="Verdana" w:hAnsi="Verdana"/>
                <w:sz w:val="20"/>
                <w:szCs w:val="20"/>
              </w:rPr>
              <w:t xml:space="preserve">Nazwa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B71AF" w:rsidRPr="00711FB9" w:rsidRDefault="007B71AF" w:rsidP="00094D7A">
            <w:pPr>
              <w:widowControl w:val="0"/>
              <w:autoSpaceDE w:val="0"/>
              <w:autoSpaceDN w:val="0"/>
              <w:adjustRightInd w:val="0"/>
              <w:spacing w:after="0"/>
              <w:ind w:left="-71"/>
              <w:jc w:val="center"/>
              <w:rPr>
                <w:rFonts w:ascii="Verdana" w:hAnsi="Verdana"/>
                <w:sz w:val="20"/>
                <w:szCs w:val="20"/>
              </w:rPr>
            </w:pPr>
            <w:r w:rsidRPr="00711FB9">
              <w:rPr>
                <w:rFonts w:ascii="Verdana" w:hAnsi="Verdana"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B71AF" w:rsidRPr="00711FB9" w:rsidRDefault="007B71AF" w:rsidP="00094D7A"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rFonts w:ascii="Verdana" w:hAnsi="Verdana"/>
                <w:sz w:val="20"/>
                <w:szCs w:val="20"/>
              </w:rPr>
            </w:pPr>
            <w:r w:rsidRPr="00711FB9">
              <w:rPr>
                <w:rFonts w:ascii="Verdana" w:hAnsi="Verdana"/>
                <w:sz w:val="20"/>
                <w:szCs w:val="20"/>
              </w:rPr>
              <w:t>Oferowane parametry techniczne</w:t>
            </w:r>
          </w:p>
        </w:tc>
      </w:tr>
      <w:tr w:rsidR="007B71AF" w:rsidRPr="00711FB9" w:rsidTr="00094D7A">
        <w:trPr>
          <w:trHeight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ind w:firstLine="13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711FB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711FB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Komputer stacjonarny. Typu </w:t>
            </w:r>
            <w:proofErr w:type="spellStart"/>
            <w:r w:rsidRPr="00711FB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All</w:t>
            </w:r>
            <w:proofErr w:type="spellEnd"/>
            <w:r w:rsidRPr="00711FB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in One, komputer fabrycznie 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wbudowany w obudowę monitora. W</w:t>
            </w:r>
            <w:r w:rsidRPr="00711FB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ymagane jest podanie modelu producenta komputera.</w:t>
            </w:r>
            <w:r>
              <w:t xml:space="preserve">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Wbudowany system zabezpieczeń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Trusted</w:t>
            </w:r>
            <w:proofErr w:type="spellEnd"/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Platform Module (TPM 2.0) Security Chip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7B71AF" w:rsidRPr="00711FB9" w:rsidTr="00094D7A">
        <w:trPr>
          <w:trHeight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CPU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 xml:space="preserve">Intel </w:t>
            </w:r>
            <w:proofErr w:type="spellStart"/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Core</w:t>
            </w:r>
            <w:proofErr w:type="spellEnd"/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i5 (13th Gen)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13500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Częstotliwość zegara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 xml:space="preserve">2.5 </w:t>
            </w:r>
            <w:proofErr w:type="spellStart"/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GHz</w:t>
            </w:r>
            <w:proofErr w:type="spellEnd"/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Max Turbo </w:t>
            </w:r>
            <w:proofErr w:type="spellStart"/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Speed</w:t>
            </w:r>
            <w:proofErr w:type="spellEnd"/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 xml:space="preserve">4.8 </w:t>
            </w:r>
            <w:proofErr w:type="spellStart"/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GHz</w:t>
            </w:r>
            <w:proofErr w:type="spellEnd"/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Ilość rdzeni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>14-rdzeniowy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Ilość procesorów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>1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lastRenderedPageBreak/>
              <w:t>Max ilość procesorów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>1</w:t>
            </w:r>
          </w:p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Typ chipsetu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>Intel Q670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7B71AF" w:rsidRPr="00711FB9" w:rsidTr="00094D7A">
        <w:trPr>
          <w:trHeight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lastRenderedPageBreak/>
              <w:t>Napęd dyskowy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</w:rPr>
              <w:t>Typ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</w:rPr>
              <w:tab/>
              <w:t>SSD - M.2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</w:rPr>
              <w:t>Pojemność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</w:rPr>
              <w:tab/>
              <w:t>1 x 512 GB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</w:rPr>
              <w:t>Typ interfejsu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</w:rPr>
              <w:tab/>
              <w:t>PCI Express 3.0 x4</w:t>
            </w:r>
          </w:p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</w:rPr>
              <w:t>Cechy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</w:rPr>
              <w:tab/>
              <w:t>NVM Express (</w:t>
            </w:r>
            <w:proofErr w:type="spellStart"/>
            <w:r w:rsidRPr="00965328">
              <w:rPr>
                <w:rFonts w:ascii="Verdana" w:eastAsia="Times New Roman" w:hAnsi="Verdana"/>
                <w:bCs/>
                <w:sz w:val="20"/>
                <w:szCs w:val="20"/>
              </w:rPr>
              <w:t>NVMe</w:t>
            </w:r>
            <w:proofErr w:type="spellEnd"/>
            <w:r w:rsidRPr="00965328">
              <w:rPr>
                <w:rFonts w:ascii="Verdana" w:eastAsia="Times New Roman" w:hAnsi="Verdana"/>
                <w:bCs/>
                <w:sz w:val="20"/>
                <w:szCs w:val="20"/>
              </w:rPr>
              <w:t>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7B71AF" w:rsidRPr="00711FB9" w:rsidTr="00094D7A">
        <w:trPr>
          <w:trHeight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Pamięć podręczna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965328" w:rsidRDefault="007B71AF" w:rsidP="00094D7A">
            <w:pPr>
              <w:widowControl w:val="0"/>
              <w:suppressAutoHyphens/>
              <w:spacing w:after="0" w:line="254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Rozmiar po Instalacji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>24 MB</w:t>
            </w:r>
          </w:p>
          <w:p w:rsidR="007B71AF" w:rsidRPr="00711FB9" w:rsidRDefault="007B71AF" w:rsidP="00094D7A">
            <w:pPr>
              <w:widowControl w:val="0"/>
              <w:suppressAutoHyphens/>
              <w:spacing w:after="0" w:line="254" w:lineRule="auto"/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Pamięć podręczna na procesor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24 MB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54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7B71AF" w:rsidRPr="00711FB9" w:rsidTr="00094D7A">
        <w:trPr>
          <w:trHeight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711FB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Pamięć 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val="sv-SE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val="sv-SE"/>
              </w:rPr>
              <w:t xml:space="preserve">Zainstalowana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val="sv-SE"/>
              </w:rPr>
              <w:t>16 GB / 64 GB (maks.)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val="sv-SE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val="sv-SE"/>
              </w:rPr>
              <w:t>Technologia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val="sv-SE"/>
              </w:rPr>
              <w:tab/>
              <w:t>DDR5 SDRAM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val="sv-SE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val="sv-SE"/>
              </w:rPr>
              <w:t xml:space="preserve">Faktyczna Szybkość Pamięci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val="sv-SE"/>
              </w:rPr>
              <w:t>4800 MHz</w:t>
            </w:r>
          </w:p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val="sv-SE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val="sv-SE"/>
              </w:rPr>
              <w:t xml:space="preserve">Znamionowa Szybkość Pamięci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val="sv-SE"/>
              </w:rPr>
              <w:t>4800 MHz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val="sv-SE"/>
              </w:rPr>
            </w:pPr>
          </w:p>
        </w:tc>
      </w:tr>
      <w:tr w:rsidR="007B71AF" w:rsidRPr="00711FB9" w:rsidTr="00094D7A">
        <w:trPr>
          <w:trHeight w:val="110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Czytnik kart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sz w:val="20"/>
                <w:szCs w:val="20"/>
                <w:lang w:eastAsia="pl-PL"/>
              </w:rPr>
              <w:t>Karta pamięci SD, karta pamięci SDHC, Karta Pamięci SDXC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</w:p>
        </w:tc>
      </w:tr>
      <w:tr w:rsidR="007B71AF" w:rsidRPr="00711FB9" w:rsidTr="00094D7A">
        <w:trPr>
          <w:trHeight w:val="104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Typ monitora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>LED - IPS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Wielkość przekątnej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m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in 23.80"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Rozdzielczość natywna 1920x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1080 (Full HD)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Częstotliwość </w:t>
            </w:r>
            <w:proofErr w:type="spellStart"/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synchr</w:t>
            </w:r>
            <w:proofErr w:type="spellEnd"/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. pio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nowej przy maks. rozdzielczości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60 </w:t>
            </w:r>
            <w:proofErr w:type="spellStart"/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Hz</w:t>
            </w:r>
            <w:proofErr w:type="spellEnd"/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Wyświetlacz szerokoekranowy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Gęstość pikseli (</w:t>
            </w:r>
            <w:proofErr w:type="spellStart"/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ppi</w:t>
            </w:r>
            <w:proofErr w:type="spellEnd"/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)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>92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Poziomy kąt widzenia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178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Pionowy kąt widzenia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178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Paleta Kolorów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 xml:space="preserve">99% </w:t>
            </w:r>
            <w:proofErr w:type="spellStart"/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sRGB</w:t>
            </w:r>
            <w:proofErr w:type="spellEnd"/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Rozstaw pikseli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>0.27 mm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Czas reakcji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>14 ms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Jasność obrazu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>300 cd/m²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Współczynnik kontrastu obraz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1000:1</w:t>
            </w:r>
          </w:p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Przeciwoślepieniowy, 3-stronny bez faset,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7B71AF" w:rsidRPr="00711FB9" w:rsidTr="00094D7A">
        <w:trPr>
          <w:trHeight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Sterowniki grafiki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Procesor graficzny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 xml:space="preserve">Intel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UHD Graphics 770</w:t>
            </w:r>
          </w:p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Interfejsy wideo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HDMI, </w:t>
            </w:r>
            <w:proofErr w:type="spellStart"/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DisplayPort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7B71AF" w:rsidRPr="00711FB9" w:rsidTr="00094D7A">
        <w:trPr>
          <w:trHeight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pl-PL"/>
              </w:rPr>
              <w:t>Wyjście sygnału audio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Tryb wyjścia dźwięku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Stereo</w:t>
            </w:r>
          </w:p>
          <w:p w:rsidR="007B71AF" w:rsidRPr="00965328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Dźwięk Wysokiej Rozdzielczości</w:t>
            </w:r>
          </w:p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Dołączone głośniki </w:t>
            </w:r>
            <w:r w:rsidRPr="00965328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2 x kanał prawy/lewy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7B71AF" w:rsidRPr="00711FB9" w:rsidTr="00094D7A">
        <w:trPr>
          <w:trHeight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1 x LAN (Gigabit Ethernet) 3 x USB 3.2 Gen 2 (jeden element z </w:t>
            </w:r>
            <w:proofErr w:type="spellStart"/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PowerShare</w:t>
            </w:r>
            <w:proofErr w:type="spellEnd"/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) 1 x USB-C 3.2 Gen 2x2 2 x USB 3.2 Gen 1 (obsługa </w:t>
            </w:r>
            <w:proofErr w:type="spellStart"/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SmartPower</w:t>
            </w:r>
            <w:proofErr w:type="spellEnd"/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On) 1 x wyjście liniowe audio 1 x słuchawki/mikrofon 1 x </w:t>
            </w:r>
            <w:proofErr w:type="spellStart"/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DisplayPort</w:t>
            </w:r>
            <w:proofErr w:type="spellEnd"/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1.4a 1 x wejście HDMI 1 x wyjście HDMI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7B71AF" w:rsidRPr="00711FB9" w:rsidTr="00094D7A">
        <w:trPr>
          <w:trHeight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20227C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2 (całkowity) / 1 (wolna) x M.2 Card - 2230/2280 1 (całkowity) / 0 (wolna) x M.2 Card - 2230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7B71AF" w:rsidRPr="00711FB9" w:rsidTr="00094D7A">
        <w:trPr>
          <w:trHeight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pl-PL"/>
              </w:rPr>
            </w:pP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Protokół komunikacyjny </w:t>
            </w: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lastRenderedPageBreak/>
              <w:t>danych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20227C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lastRenderedPageBreak/>
              <w:t xml:space="preserve">Ethernet, Fast Ethernet, Gigabit Ethernet, Bluetooth, IEEE 802.11b, </w:t>
            </w: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lastRenderedPageBreak/>
              <w:t>IEEE 802.11a, IEEE 802.11g, IEEE 802.11n, IEEE 802.11ac, IEEE 802.11ax (Wi-Fi 6E),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7B71AF" w:rsidRPr="00711FB9" w:rsidTr="00094D7A">
        <w:trPr>
          <w:trHeight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pl-PL"/>
              </w:rPr>
              <w:lastRenderedPageBreak/>
              <w:t>Zasilacz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20227C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Napięcie </w:t>
            </w: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AC 90-264 V (50/60 </w:t>
            </w:r>
            <w:proofErr w:type="spellStart"/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Hz</w:t>
            </w:r>
            <w:proofErr w:type="spellEnd"/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)</w:t>
            </w:r>
          </w:p>
          <w:p w:rsidR="007B71AF" w:rsidRPr="0020227C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Moc wyjściowa </w:t>
            </w: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240 wat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7B71AF" w:rsidRPr="00711FB9" w:rsidTr="00094D7A">
        <w:trPr>
          <w:trHeight w:val="2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711FB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Certyfikaty i standardy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80 PLUS Platinum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7B71AF" w:rsidRPr="00711FB9" w:rsidTr="00094D7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Pr="0020227C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Microsoft Office</w:t>
            </w:r>
          </w:p>
          <w:p w:rsidR="007B71AF" w:rsidRPr="00C13053" w:rsidRDefault="007B71AF" w:rsidP="00094D7A">
            <w:pPr>
              <w:pStyle w:val="Nagwek1"/>
              <w:rPr>
                <w:rFonts w:ascii="Verdana" w:hAnsi="Verdana"/>
                <w:b w:val="0"/>
                <w:sz w:val="20"/>
                <w:szCs w:val="20"/>
              </w:rPr>
            </w:pPr>
            <w:r w:rsidRPr="00C13053">
              <w:rPr>
                <w:rFonts w:ascii="Verdana" w:hAnsi="Verdana"/>
                <w:b w:val="0"/>
                <w:sz w:val="20"/>
                <w:szCs w:val="20"/>
              </w:rPr>
              <w:t>Office LTSC Standard 2021 komercyjna licencja wieczysta</w:t>
            </w:r>
          </w:p>
          <w:p w:rsidR="007B71AF" w:rsidRPr="00C13053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Licencja w</w:t>
            </w:r>
            <w:r w:rsidRPr="00C13053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ieczysta</w:t>
            </w:r>
          </w:p>
          <w:p w:rsidR="007B71AF" w:rsidRPr="00C13053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Platforma 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</w:r>
            <w:proofErr w:type="spellStart"/>
            <w:r w:rsidRPr="00C13053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macOS</w:t>
            </w:r>
            <w:proofErr w:type="spellEnd"/>
            <w:r w:rsidRPr="00C13053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, Windows</w:t>
            </w:r>
          </w:p>
          <w:p w:rsidR="007B71AF" w:rsidRPr="00C13053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Wersja Językowa </w:t>
            </w:r>
            <w:r w:rsidRPr="00C13053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PL</w:t>
            </w:r>
          </w:p>
          <w:p w:rsidR="007B71AF" w:rsidRPr="00C13053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Liczba użytkowników </w:t>
            </w:r>
            <w:r w:rsidRPr="00C13053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1 stanowisko</w:t>
            </w:r>
          </w:p>
          <w:p w:rsidR="007B71AF" w:rsidRPr="0020227C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Wersja 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  <w:t>Elektroniczna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7B71AF" w:rsidRPr="00711FB9" w:rsidTr="00094D7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711FB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Wymagania dodatkowe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AF" w:rsidRPr="0020227C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Klawiatura - bezprzewodowa</w:t>
            </w:r>
          </w:p>
          <w:p w:rsidR="007B71AF" w:rsidRPr="0020227C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Mysz - bezprzewodowa</w:t>
            </w:r>
          </w:p>
          <w:p w:rsidR="007B71AF" w:rsidRPr="0020227C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Typ interfejsu (szyny) M.2 2230</w:t>
            </w:r>
          </w:p>
          <w:p w:rsidR="007B71AF" w:rsidRPr="0020227C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Kontroler Ethernet - Intel I219-LM</w:t>
            </w:r>
          </w:p>
          <w:p w:rsidR="007B71AF" w:rsidRPr="0020227C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Obsługa sieci bezprzewodowej LAN</w:t>
            </w: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ab/>
            </w:r>
          </w:p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color w:val="00B050"/>
                <w:sz w:val="20"/>
                <w:szCs w:val="20"/>
                <w:lang w:eastAsia="pl-PL"/>
              </w:rPr>
            </w:pPr>
            <w:r w:rsidRPr="0020227C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Podwójny strumień (2x2)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  <w:tr w:rsidR="007B71AF" w:rsidRPr="00711FB9" w:rsidTr="00094D7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711FB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  <w:r w:rsidRPr="00711FB9"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  <w:t>3</w:t>
            </w:r>
            <w:r w:rsidRPr="00711FB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-letnia gwarancja producenta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AF" w:rsidRPr="00711FB9" w:rsidRDefault="007B71AF" w:rsidP="00094D7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pl-PL"/>
              </w:rPr>
            </w:pPr>
          </w:p>
        </w:tc>
      </w:tr>
    </w:tbl>
    <w:p w:rsidR="007B71AF" w:rsidRPr="00177D85" w:rsidRDefault="007B71AF" w:rsidP="007B71AF">
      <w:pPr>
        <w:suppressAutoHyphens/>
        <w:spacing w:after="0" w:line="600" w:lineRule="auto"/>
        <w:jc w:val="both"/>
        <w:rPr>
          <w:rFonts w:ascii="Verdana" w:hAnsi="Verdana"/>
          <w:bCs/>
          <w:sz w:val="20"/>
          <w:szCs w:val="20"/>
          <w:vertAlign w:val="superscript"/>
          <w:lang w:eastAsia="ar-SA"/>
        </w:rPr>
      </w:pPr>
    </w:p>
    <w:p w:rsidR="007B71AF" w:rsidRPr="00EA32A2" w:rsidRDefault="007B71AF" w:rsidP="007B71AF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Zobowiązuję się </w:t>
      </w:r>
      <w:r>
        <w:rPr>
          <w:rFonts w:ascii="Verdana" w:hAnsi="Verdana"/>
          <w:sz w:val="20"/>
          <w:szCs w:val="20"/>
          <w:lang w:eastAsia="ar-SA"/>
        </w:rPr>
        <w:t>dostarczyć sprzęt w terminie 14 dni od dnia zawarcia umowy.</w:t>
      </w:r>
    </w:p>
    <w:p w:rsidR="007B71AF" w:rsidRDefault="007B71AF" w:rsidP="007B71AF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Akceptuję warunki płatności określone we wzorze umowy, stanowiącym załącznik </w:t>
      </w:r>
      <w:r w:rsidRPr="00EA32A2">
        <w:rPr>
          <w:rFonts w:ascii="Verdana" w:hAnsi="Verdana"/>
          <w:sz w:val="20"/>
          <w:szCs w:val="20"/>
          <w:lang w:eastAsia="ar-SA"/>
        </w:rPr>
        <w:br/>
        <w:t xml:space="preserve">nr 3 do </w:t>
      </w:r>
      <w:r w:rsidRPr="00EA32A2">
        <w:rPr>
          <w:rFonts w:ascii="Verdana" w:hAnsi="Verdana"/>
          <w:bCs/>
          <w:sz w:val="20"/>
          <w:szCs w:val="20"/>
        </w:rPr>
        <w:t>Zapytania ofertowego</w:t>
      </w:r>
      <w:r w:rsidRPr="00EA32A2">
        <w:rPr>
          <w:rFonts w:ascii="Verdana" w:hAnsi="Verdana"/>
          <w:sz w:val="20"/>
          <w:szCs w:val="20"/>
          <w:lang w:eastAsia="ar-SA"/>
        </w:rPr>
        <w:t>.</w:t>
      </w:r>
    </w:p>
    <w:p w:rsidR="007B71AF" w:rsidRPr="00D921CF" w:rsidRDefault="007B71AF" w:rsidP="007B71AF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D921CF">
        <w:rPr>
          <w:rFonts w:ascii="Verdana" w:hAnsi="Verdana"/>
          <w:snapToGrid w:val="0"/>
          <w:sz w:val="20"/>
          <w:szCs w:val="20"/>
        </w:rPr>
        <w:t>Dla zapewnienia współpracy z Zamawiającym wskazuję Pana/Panią ………………………………………. tel. ……………………...., e-mail: ………………………………….</w:t>
      </w:r>
    </w:p>
    <w:p w:rsidR="007B71AF" w:rsidRPr="00EA32A2" w:rsidRDefault="007B71AF" w:rsidP="007B71AF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>Wynagrodzenie należne mi na podstawie prawidłowo wystawionej przeze mnie faktury należy wypłacić przelewem na rachunek bankowy nr: …………………………………… ………………</w:t>
      </w: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</w:t>
      </w:r>
      <w:r w:rsidRPr="00EA32A2">
        <w:rPr>
          <w:rFonts w:ascii="Verdana" w:hAnsi="Verdana"/>
          <w:sz w:val="20"/>
          <w:szCs w:val="20"/>
          <w:lang w:eastAsia="ar-SA"/>
        </w:rPr>
        <w:t>.</w:t>
      </w:r>
    </w:p>
    <w:p w:rsidR="007B71AF" w:rsidRPr="00EA32A2" w:rsidRDefault="007B71AF" w:rsidP="007B71AF">
      <w:pPr>
        <w:numPr>
          <w:ilvl w:val="3"/>
          <w:numId w:val="1"/>
        </w:numPr>
        <w:tabs>
          <w:tab w:val="clear" w:pos="288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 xml:space="preserve">Następujące części zamówienia zamierzam powierzyć podwykonawcom*: </w:t>
      </w:r>
    </w:p>
    <w:p w:rsidR="007B71AF" w:rsidRPr="00EA32A2" w:rsidRDefault="007B71AF" w:rsidP="007B71AF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Verdana" w:hAnsi="Verdana"/>
          <w:sz w:val="20"/>
          <w:szCs w:val="20"/>
          <w:lang w:eastAsia="ar-SA"/>
        </w:rPr>
      </w:pPr>
      <w:r w:rsidRPr="00EA32A2">
        <w:rPr>
          <w:rFonts w:ascii="Verdana" w:hAnsi="Verdana"/>
          <w:sz w:val="20"/>
          <w:szCs w:val="20"/>
          <w:lang w:eastAsia="ar-SA"/>
        </w:rPr>
        <w:t>.............................................................................................................</w:t>
      </w:r>
    </w:p>
    <w:p w:rsidR="007B71AF" w:rsidRPr="00177D85" w:rsidRDefault="007B71AF" w:rsidP="007B71AF">
      <w:pPr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color w:val="000000"/>
          <w:sz w:val="16"/>
          <w:szCs w:val="16"/>
          <w:lang w:eastAsia="ar-SA"/>
        </w:rPr>
        <w:t>*należy uzupełnić w przypadku, gdy Wykonawca zamierza powierzyć realizację wybranych przez siebie części zamówienia podwykonawcom, w innym przypadku pozostawić puste</w:t>
      </w:r>
    </w:p>
    <w:p w:rsidR="007B71AF" w:rsidRPr="00EA32A2" w:rsidRDefault="007B71AF" w:rsidP="007B71AF">
      <w:pPr>
        <w:pStyle w:val="Tekstprzypisudolnego"/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/>
        <w:ind w:left="426"/>
        <w:jc w:val="both"/>
        <w:rPr>
          <w:rFonts w:cs="Arial"/>
          <w:b/>
        </w:rPr>
      </w:pPr>
      <w:r w:rsidRPr="00EA32A2">
        <w:rPr>
          <w:rFonts w:cs="Arial"/>
          <w:b/>
        </w:rPr>
        <w:t xml:space="preserve">Oświadczenie wykonawcy w zakresie wypełnienia obowiązków informacyjnych przewidzianych w </w:t>
      </w:r>
      <w:r>
        <w:rPr>
          <w:rFonts w:cs="Arial"/>
          <w:b/>
        </w:rPr>
        <w:t>np</w:t>
      </w:r>
      <w:r w:rsidRPr="00EA32A2">
        <w:rPr>
          <w:rFonts w:cs="Arial"/>
          <w:b/>
        </w:rPr>
        <w:t xml:space="preserve">. 13 lub </w:t>
      </w:r>
      <w:r>
        <w:rPr>
          <w:rFonts w:cs="Arial"/>
          <w:b/>
        </w:rPr>
        <w:t>np</w:t>
      </w:r>
      <w:r w:rsidRPr="00EA32A2">
        <w:rPr>
          <w:rFonts w:cs="Arial"/>
          <w:b/>
        </w:rPr>
        <w:t xml:space="preserve">. 14 RODO </w:t>
      </w:r>
    </w:p>
    <w:p w:rsidR="007B71AF" w:rsidRPr="00EA32A2" w:rsidRDefault="007B71AF" w:rsidP="007B71AF">
      <w:pPr>
        <w:pStyle w:val="Tekstprzypisudolnego"/>
        <w:jc w:val="both"/>
        <w:rPr>
          <w:rFonts w:cs="Arial"/>
          <w:b/>
        </w:rPr>
      </w:pPr>
    </w:p>
    <w:p w:rsidR="007B71AF" w:rsidRPr="00EA32A2" w:rsidRDefault="007B71AF" w:rsidP="007B71AF">
      <w:pPr>
        <w:pStyle w:val="NormalnyWeb"/>
        <w:spacing w:line="276" w:lineRule="auto"/>
        <w:jc w:val="both"/>
        <w:rPr>
          <w:rFonts w:ascii="Verdana" w:hAnsi="Verdana"/>
          <w:sz w:val="16"/>
          <w:szCs w:val="16"/>
        </w:rPr>
      </w:pPr>
      <w:r w:rsidRPr="00EA32A2">
        <w:rPr>
          <w:rFonts w:ascii="Verdana" w:hAnsi="Verdana"/>
          <w:color w:val="000000"/>
          <w:sz w:val="20"/>
          <w:szCs w:val="20"/>
        </w:rPr>
        <w:t xml:space="preserve">Oświadczam, że wypełniłem obowiązki informacyjne przewidziane w </w:t>
      </w:r>
      <w:r>
        <w:rPr>
          <w:rFonts w:ascii="Verdana" w:hAnsi="Verdana"/>
          <w:color w:val="000000"/>
          <w:sz w:val="20"/>
          <w:szCs w:val="20"/>
        </w:rPr>
        <w:t>np</w:t>
      </w:r>
      <w:r w:rsidRPr="00EA32A2">
        <w:rPr>
          <w:rFonts w:ascii="Verdana" w:hAnsi="Verdana"/>
          <w:color w:val="000000"/>
          <w:sz w:val="20"/>
          <w:szCs w:val="20"/>
        </w:rPr>
        <w:t xml:space="preserve">. 13 lub </w:t>
      </w:r>
      <w:r>
        <w:rPr>
          <w:rFonts w:ascii="Verdana" w:hAnsi="Verdana"/>
          <w:color w:val="000000"/>
          <w:sz w:val="20"/>
          <w:szCs w:val="20"/>
        </w:rPr>
        <w:t>np</w:t>
      </w:r>
      <w:r w:rsidRPr="00EA32A2">
        <w:rPr>
          <w:rFonts w:ascii="Verdana" w:hAnsi="Verdana"/>
          <w:color w:val="000000"/>
          <w:sz w:val="20"/>
          <w:szCs w:val="20"/>
        </w:rPr>
        <w:t>. 14 RODO</w:t>
      </w:r>
      <w:r w:rsidRPr="00EA32A2">
        <w:rPr>
          <w:rFonts w:ascii="Verdana" w:hAnsi="Verdana"/>
          <w:color w:val="000000"/>
          <w:sz w:val="20"/>
          <w:szCs w:val="20"/>
          <w:vertAlign w:val="superscript"/>
        </w:rPr>
        <w:t>1)</w:t>
      </w:r>
      <w:r w:rsidRPr="00EA32A2">
        <w:rPr>
          <w:rFonts w:ascii="Verdana" w:hAnsi="Verdana"/>
          <w:color w:val="000000"/>
          <w:sz w:val="20"/>
          <w:szCs w:val="20"/>
        </w:rPr>
        <w:t xml:space="preserve"> wobec osób fizycznych, </w:t>
      </w:r>
      <w:r w:rsidRPr="00EA32A2">
        <w:rPr>
          <w:rFonts w:ascii="Verdana" w:hAnsi="Verdana"/>
          <w:sz w:val="20"/>
          <w:szCs w:val="20"/>
        </w:rPr>
        <w:t>od których dane osobowe bezpośrednio lub pośrednio pozyskałem</w:t>
      </w:r>
      <w:r w:rsidRPr="00EA32A2">
        <w:rPr>
          <w:rFonts w:ascii="Verdana" w:hAnsi="Verdan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A32A2">
        <w:rPr>
          <w:rFonts w:ascii="Verdana" w:hAnsi="Verdana"/>
          <w:sz w:val="16"/>
          <w:szCs w:val="16"/>
        </w:rPr>
        <w:t xml:space="preserve">. </w:t>
      </w:r>
    </w:p>
    <w:p w:rsidR="007B71AF" w:rsidRPr="00EA32A2" w:rsidRDefault="007B71AF" w:rsidP="007B71AF">
      <w:pPr>
        <w:pStyle w:val="NormalnyWeb"/>
        <w:spacing w:line="276" w:lineRule="auto"/>
        <w:jc w:val="both"/>
        <w:rPr>
          <w:rFonts w:ascii="Verdana" w:hAnsi="Verdana"/>
          <w:sz w:val="20"/>
          <w:szCs w:val="20"/>
        </w:rPr>
      </w:pPr>
      <w:r w:rsidRPr="00EA32A2">
        <w:rPr>
          <w:rFonts w:ascii="Verdana" w:hAnsi="Verdana"/>
          <w:sz w:val="16"/>
          <w:szCs w:val="16"/>
        </w:rPr>
        <w:lastRenderedPageBreak/>
        <w:t xml:space="preserve"> (</w:t>
      </w:r>
      <w:r w:rsidRPr="00EA32A2">
        <w:rPr>
          <w:rFonts w:ascii="Verdana" w:hAnsi="Verdana"/>
          <w:color w:val="000000"/>
          <w:sz w:val="16"/>
          <w:szCs w:val="16"/>
        </w:rPr>
        <w:t xml:space="preserve">W przypadku gdy wykonawca </w:t>
      </w:r>
      <w:r w:rsidRPr="00EA32A2">
        <w:rPr>
          <w:rFonts w:ascii="Verdana" w:hAnsi="Verdana"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>
        <w:rPr>
          <w:rFonts w:ascii="Verdana" w:hAnsi="Verdana"/>
          <w:sz w:val="16"/>
          <w:szCs w:val="16"/>
        </w:rPr>
        <w:t>np</w:t>
      </w:r>
      <w:r w:rsidRPr="00EA32A2">
        <w:rPr>
          <w:rFonts w:ascii="Verdana" w:hAnsi="Verdana"/>
          <w:sz w:val="16"/>
          <w:szCs w:val="16"/>
        </w:rPr>
        <w:t xml:space="preserve">. 13 ust. 4 lub </w:t>
      </w:r>
      <w:r>
        <w:rPr>
          <w:rFonts w:ascii="Verdana" w:hAnsi="Verdana"/>
          <w:sz w:val="16"/>
          <w:szCs w:val="16"/>
        </w:rPr>
        <w:t>np</w:t>
      </w:r>
      <w:r w:rsidRPr="00EA32A2">
        <w:rPr>
          <w:rFonts w:ascii="Verdana" w:hAnsi="Verdana"/>
          <w:sz w:val="16"/>
          <w:szCs w:val="16"/>
        </w:rPr>
        <w:t xml:space="preserve">. 14 ust. 5 RODO treści oświadczenia wykonawca nie składa (usunięcie treści oświadczenia </w:t>
      </w:r>
      <w:r>
        <w:rPr>
          <w:rFonts w:ascii="Verdana" w:hAnsi="Verdana"/>
          <w:sz w:val="16"/>
          <w:szCs w:val="16"/>
        </w:rPr>
        <w:t>np</w:t>
      </w:r>
      <w:r w:rsidRPr="00EA32A2">
        <w:rPr>
          <w:rFonts w:ascii="Verdana" w:hAnsi="Verdana"/>
          <w:sz w:val="16"/>
          <w:szCs w:val="16"/>
        </w:rPr>
        <w:t>. przez jego wykreślenie).</w:t>
      </w:r>
      <w:r w:rsidRPr="00EA32A2">
        <w:rPr>
          <w:rFonts w:ascii="Verdana" w:hAnsi="Verdana"/>
          <w:b/>
          <w:sz w:val="20"/>
          <w:szCs w:val="20"/>
        </w:rPr>
        <w:t xml:space="preserve"> </w:t>
      </w:r>
    </w:p>
    <w:p w:rsidR="007B71AF" w:rsidRPr="00EA32A2" w:rsidRDefault="007B71AF" w:rsidP="007B71AF">
      <w:pPr>
        <w:pStyle w:val="Style1"/>
        <w:numPr>
          <w:ilvl w:val="0"/>
          <w:numId w:val="3"/>
        </w:numPr>
        <w:adjustRightInd/>
        <w:ind w:left="284" w:hanging="284"/>
        <w:jc w:val="both"/>
        <w:rPr>
          <w:rFonts w:ascii="Verdana" w:hAnsi="Verdana"/>
          <w:b/>
          <w:bCs/>
        </w:rPr>
      </w:pPr>
      <w:r w:rsidRPr="00EA32A2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</w:t>
      </w:r>
      <w:bookmarkStart w:id="0" w:name="_GoBack"/>
      <w:bookmarkEnd w:id="0"/>
      <w:r w:rsidRPr="00EA32A2">
        <w:rPr>
          <w:rFonts w:ascii="Verdana" w:hAnsi="Verdana" w:cs="Arial"/>
          <w:sz w:val="16"/>
          <w:szCs w:val="16"/>
        </w:rPr>
        <w:t>05.2016, str. 1).</w:t>
      </w:r>
    </w:p>
    <w:p w:rsidR="007B71AF" w:rsidRDefault="007B71AF" w:rsidP="007B71AF">
      <w:pPr>
        <w:spacing w:after="150" w:line="240" w:lineRule="auto"/>
        <w:ind w:right="-3"/>
        <w:jc w:val="center"/>
        <w:rPr>
          <w:rFonts w:ascii="Verdana" w:hAnsi="Verdana"/>
          <w:sz w:val="20"/>
          <w:szCs w:val="20"/>
        </w:rPr>
      </w:pPr>
    </w:p>
    <w:p w:rsidR="007B71AF" w:rsidRPr="00D921CF" w:rsidRDefault="007B71AF" w:rsidP="007B71A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20"/>
          <w:szCs w:val="20"/>
          <w:lang w:eastAsia="hi-IN" w:bidi="hi-IN"/>
        </w:rPr>
      </w:pPr>
      <w:r w:rsidRPr="00D921CF">
        <w:rPr>
          <w:rFonts w:ascii="Verdana" w:eastAsia="Liberation Serif" w:hAnsi="Verdana" w:cs="Arial"/>
          <w:b/>
          <w:color w:val="000000"/>
          <w:sz w:val="20"/>
          <w:szCs w:val="20"/>
          <w:lang w:eastAsia="hi-IN" w:bidi="hi-IN"/>
        </w:rPr>
        <w:t>Oświadczenie Wykonawcy w zakresie nie podlegania/podlegania wykluczeniu:</w:t>
      </w:r>
    </w:p>
    <w:p w:rsidR="007B71AF" w:rsidRPr="00D921CF" w:rsidRDefault="007B71AF" w:rsidP="007B71AF">
      <w:pPr>
        <w:widowControl w:val="0"/>
        <w:suppressAutoHyphens/>
        <w:autoSpaceDE w:val="0"/>
        <w:autoSpaceDN w:val="0"/>
        <w:spacing w:after="0" w:line="240" w:lineRule="auto"/>
        <w:rPr>
          <w:rFonts w:ascii="Verdana" w:eastAsia="Liberation Serif" w:hAnsi="Verdana" w:cs="Arial"/>
          <w:color w:val="000000"/>
          <w:sz w:val="20"/>
          <w:szCs w:val="20"/>
          <w:lang w:eastAsia="hi-IN" w:bidi="hi-IN"/>
        </w:rPr>
      </w:pPr>
    </w:p>
    <w:p w:rsidR="007B71AF" w:rsidRPr="00D921CF" w:rsidRDefault="007B71AF" w:rsidP="007B71A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Times New Roman" w:hAnsi="Verdana" w:cs="Liberation Serif"/>
          <w:color w:val="000000"/>
          <w:sz w:val="20"/>
          <w:szCs w:val="20"/>
          <w:lang w:eastAsia="hi-IN" w:bidi="hi-IN"/>
        </w:rPr>
      </w:pPr>
      <w:r w:rsidRPr="00D921CF">
        <w:rPr>
          <w:rFonts w:ascii="Verdana" w:eastAsia="Liberation Serif" w:hAnsi="Verdana" w:cs="Arial"/>
          <w:color w:val="000000"/>
          <w:sz w:val="20"/>
          <w:szCs w:val="20"/>
          <w:lang w:eastAsia="hi-IN" w:bidi="hi-IN"/>
        </w:rPr>
        <w:t xml:space="preserve">Oświadczam, że </w:t>
      </w:r>
      <w:r w:rsidRPr="00D921CF">
        <w:rPr>
          <w:rFonts w:ascii="Verdana" w:eastAsia="Liberation Serif" w:hAnsi="Verdana" w:cs="Arial"/>
          <w:b/>
          <w:color w:val="FF0000"/>
          <w:sz w:val="20"/>
          <w:szCs w:val="20"/>
          <w:lang w:eastAsia="hi-IN" w:bidi="hi-IN"/>
        </w:rPr>
        <w:t>nie</w:t>
      </w:r>
      <w:r w:rsidRPr="00D921CF">
        <w:rPr>
          <w:rFonts w:ascii="Verdana" w:eastAsia="Liberation Serif" w:hAnsi="Verdana" w:cs="Arial"/>
          <w:b/>
          <w:color w:val="000000"/>
          <w:sz w:val="20"/>
          <w:szCs w:val="20"/>
          <w:lang w:eastAsia="hi-IN" w:bidi="hi-IN"/>
        </w:rPr>
        <w:t xml:space="preserve"> </w:t>
      </w:r>
      <w:r w:rsidRPr="00D921CF">
        <w:rPr>
          <w:rFonts w:ascii="Verdana" w:eastAsia="Liberation Serif" w:hAnsi="Verdana" w:cs="Arial"/>
          <w:b/>
          <w:color w:val="FF0000"/>
          <w:sz w:val="20"/>
          <w:szCs w:val="20"/>
          <w:lang w:eastAsia="hi-IN" w:bidi="hi-IN"/>
        </w:rPr>
        <w:t>podlegam / podlegam</w:t>
      </w:r>
      <w:r w:rsidRPr="00D921CF">
        <w:rPr>
          <w:rFonts w:ascii="Verdana" w:eastAsia="Liberation Serif" w:hAnsi="Verdana" w:cs="Arial"/>
          <w:color w:val="000000"/>
          <w:sz w:val="24"/>
          <w:szCs w:val="24"/>
          <w:lang w:eastAsia="hi-IN" w:bidi="hi-IN"/>
        </w:rPr>
        <w:t>*</w:t>
      </w:r>
      <w:r w:rsidRPr="00D921CF">
        <w:rPr>
          <w:rFonts w:ascii="Verdana" w:eastAsia="Liberation Serif" w:hAnsi="Verdana" w:cs="Arial"/>
          <w:color w:val="000000"/>
          <w:sz w:val="20"/>
          <w:szCs w:val="20"/>
          <w:lang w:eastAsia="hi-IN" w:bidi="hi-IN"/>
        </w:rPr>
        <w:t xml:space="preserve"> wykluczeniu z postępowania n</w:t>
      </w:r>
      <w:r w:rsidRPr="00D921CF">
        <w:rPr>
          <w:rFonts w:ascii="Verdana" w:eastAsia="Times New Roman" w:hAnsi="Verdana" w:cs="Liberation Serif"/>
          <w:color w:val="000000"/>
          <w:sz w:val="20"/>
          <w:szCs w:val="20"/>
          <w:lang w:eastAsia="pl-PL" w:bidi="hi-IN"/>
        </w:rPr>
        <w:t>a podstawie art</w:t>
      </w:r>
      <w:r w:rsidRPr="00D921CF">
        <w:rPr>
          <w:rFonts w:ascii="Verdana" w:eastAsia="Times New Roman" w:hAnsi="Verdana" w:cs="Liberation Serif"/>
          <w:color w:val="000000"/>
          <w:sz w:val="20"/>
          <w:szCs w:val="20"/>
          <w:lang w:eastAsia="hi-IN" w:bidi="hi-IN"/>
        </w:rPr>
        <w:t>. 7 ust. 1 ustawy z dnia 13 kwietnia 2022 r. o szczególnych rozwiązaniach w zakresie przeciwdziałania wspieraniu agresji na Ukrainę oraz służących ochronie bezpieczeństwa narodowego (Dz. U. pod poz. 835).</w:t>
      </w:r>
    </w:p>
    <w:p w:rsidR="007B71AF" w:rsidRPr="00D921CF" w:rsidRDefault="007B71AF" w:rsidP="007B71A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Times New Roman" w:hAnsi="Verdana" w:cs="Liberation Serif"/>
          <w:color w:val="000000"/>
          <w:sz w:val="20"/>
          <w:szCs w:val="20"/>
          <w:lang w:eastAsia="hi-IN" w:bidi="hi-IN"/>
        </w:rPr>
      </w:pPr>
    </w:p>
    <w:p w:rsidR="007B71AF" w:rsidRDefault="007B71AF" w:rsidP="007B71A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Times New Roman" w:hAnsi="Verdana" w:cs="Liberation Serif"/>
          <w:b/>
          <w:color w:val="000000"/>
          <w:sz w:val="16"/>
          <w:szCs w:val="16"/>
          <w:lang w:eastAsia="hi-IN" w:bidi="hi-IN"/>
        </w:rPr>
      </w:pPr>
      <w:r w:rsidRPr="00D921CF">
        <w:rPr>
          <w:rFonts w:ascii="Verdana" w:eastAsia="Times New Roman" w:hAnsi="Verdana" w:cs="Liberation Serif"/>
          <w:b/>
          <w:color w:val="000000"/>
          <w:sz w:val="16"/>
          <w:szCs w:val="16"/>
          <w:lang w:eastAsia="hi-IN" w:bidi="hi-IN"/>
        </w:rPr>
        <w:t>*niepotrzebne skreślić</w:t>
      </w:r>
    </w:p>
    <w:p w:rsidR="007B71AF" w:rsidRDefault="007B71AF" w:rsidP="007B71A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7B71AF" w:rsidRDefault="007B71AF" w:rsidP="007B71A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7B71AF" w:rsidRDefault="007B71AF" w:rsidP="007B71A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7B71AF" w:rsidRDefault="007B71AF" w:rsidP="007B71A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7B71AF" w:rsidRDefault="007B71AF" w:rsidP="007B71A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7B71AF" w:rsidRDefault="007B71AF" w:rsidP="007B71A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Liberation Serif" w:hAnsi="Verdana" w:cs="Arial"/>
          <w:b/>
          <w:color w:val="000000"/>
          <w:sz w:val="16"/>
          <w:szCs w:val="16"/>
          <w:lang w:eastAsia="hi-IN" w:bidi="hi-IN"/>
        </w:rPr>
      </w:pPr>
    </w:p>
    <w:p w:rsidR="0027021F" w:rsidRDefault="0027021F"/>
    <w:sectPr w:rsidR="002702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00" w:rsidRDefault="00284500" w:rsidP="007B71AF">
      <w:pPr>
        <w:spacing w:after="0" w:line="240" w:lineRule="auto"/>
      </w:pPr>
      <w:r>
        <w:separator/>
      </w:r>
    </w:p>
  </w:endnote>
  <w:endnote w:type="continuationSeparator" w:id="0">
    <w:p w:rsidR="00284500" w:rsidRDefault="00284500" w:rsidP="007B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1AF" w:rsidRDefault="007B71AF">
    <w:pPr>
      <w:pStyle w:val="Stopka"/>
    </w:pPr>
    <w:r>
      <w:rPr>
        <w:noProof/>
        <w:lang w:eastAsia="pl-PL"/>
      </w:rPr>
      <w:drawing>
        <wp:inline distT="0" distB="0" distL="0" distR="0">
          <wp:extent cx="2066925" cy="737870"/>
          <wp:effectExtent l="0" t="0" r="952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00" w:rsidRDefault="00284500" w:rsidP="007B71AF">
      <w:pPr>
        <w:spacing w:after="0" w:line="240" w:lineRule="auto"/>
      </w:pPr>
      <w:r>
        <w:separator/>
      </w:r>
    </w:p>
  </w:footnote>
  <w:footnote w:type="continuationSeparator" w:id="0">
    <w:p w:rsidR="00284500" w:rsidRDefault="00284500" w:rsidP="007B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2BE8B73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CE2B7E"/>
    <w:multiLevelType w:val="hybridMultilevel"/>
    <w:tmpl w:val="FE049A0A"/>
    <w:lvl w:ilvl="0" w:tplc="B6EE75F6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AF"/>
    <w:rsid w:val="0027021F"/>
    <w:rsid w:val="00284500"/>
    <w:rsid w:val="007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D9F3BE-5B72-4A1C-BF6F-90F76AE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1A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B71A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1A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7B71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Style1">
    <w:name w:val="Style 1"/>
    <w:uiPriority w:val="99"/>
    <w:rsid w:val="007B7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71AF"/>
    <w:pPr>
      <w:spacing w:after="200" w:line="276" w:lineRule="auto"/>
    </w:pPr>
    <w:rPr>
      <w:rFonts w:ascii="Verdana" w:hAnsi="Verdan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71AF"/>
    <w:rPr>
      <w:rFonts w:ascii="Verdana" w:eastAsia="Calibri" w:hAnsi="Verdana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7B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1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1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Sobczyńska</dc:creator>
  <cp:keywords/>
  <dc:description/>
  <cp:lastModifiedBy>Anna Sobczyńska</cp:lastModifiedBy>
  <cp:revision>1</cp:revision>
  <dcterms:created xsi:type="dcterms:W3CDTF">2023-11-07T13:40:00Z</dcterms:created>
  <dcterms:modified xsi:type="dcterms:W3CDTF">2023-11-07T13:41:00Z</dcterms:modified>
</cp:coreProperties>
</file>