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CE0A20">
        <w:rPr>
          <w:rFonts w:ascii="Calibri" w:hAnsi="Calibri" w:cs="Calibri"/>
          <w:b/>
          <w:sz w:val="22"/>
          <w:szCs w:val="22"/>
        </w:rPr>
        <w:t>04.07.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1337BF">
        <w:rPr>
          <w:rFonts w:ascii="Calibri" w:hAnsi="Calibri" w:cs="Calibri"/>
          <w:b/>
          <w:sz w:val="22"/>
          <w:szCs w:val="22"/>
        </w:rPr>
        <w:t>62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962E68" w:rsidRPr="003F4ABA" w:rsidRDefault="00962E68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31897">
      <w:pPr>
        <w:spacing w:line="288" w:lineRule="auto"/>
        <w:ind w:left="851" w:hanging="851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>Dotyczy</w:t>
      </w:r>
      <w:r w:rsidR="005D0EAE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1337B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Sukcesywna dostawa gazów czystych, medycznych, technicznych, skroplonych i stałych przez okres 36 m-</w:t>
      </w:r>
      <w:proofErr w:type="spellStart"/>
      <w:r w:rsidR="001337B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cy</w:t>
      </w:r>
      <w:proofErr w:type="spellEnd"/>
      <w:r w:rsidR="001337B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dla jednostek Gdańskiego Uniwersytetu Medycznego. </w:t>
      </w:r>
    </w:p>
    <w:p w:rsid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62E68" w:rsidRPr="003F4ABA" w:rsidRDefault="00962E68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CE0A20" w:rsidRPr="00CE0A20" w:rsidRDefault="00CE0A20" w:rsidP="00CE0A20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0A20">
        <w:rPr>
          <w:rFonts w:asciiTheme="minorHAnsi" w:hAnsiTheme="minorHAnsi" w:cstheme="minorHAnsi"/>
          <w:sz w:val="20"/>
          <w:szCs w:val="20"/>
        </w:rPr>
        <w:t>mam pytanie odnośnie mieszanek znajdujących się w zał. 3 pakiet 4</w:t>
      </w:r>
    </w:p>
    <w:p w:rsidR="00CE0A20" w:rsidRPr="00CE0A20" w:rsidRDefault="00CE0A20" w:rsidP="00CE0A20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0A20">
        <w:rPr>
          <w:rFonts w:asciiTheme="minorHAnsi" w:hAnsiTheme="minorHAnsi" w:cstheme="minorHAnsi"/>
          <w:sz w:val="20"/>
          <w:szCs w:val="20"/>
        </w:rPr>
        <w:t>jaki skład ma mieszanka MIX 1-B10 -gaz wzorcowy? pozycja 17</w:t>
      </w:r>
      <w:r w:rsidRPr="00CE0A20">
        <w:rPr>
          <w:rFonts w:asciiTheme="minorHAnsi" w:hAnsiTheme="minorHAnsi" w:cstheme="minorHAnsi"/>
          <w:sz w:val="20"/>
          <w:szCs w:val="20"/>
        </w:rPr>
        <w:t xml:space="preserve"> </w:t>
      </w:r>
      <w:r w:rsidRPr="00CE0A20">
        <w:rPr>
          <w:rFonts w:asciiTheme="minorHAnsi" w:hAnsiTheme="minorHAnsi" w:cstheme="minorHAnsi"/>
          <w:sz w:val="20"/>
          <w:szCs w:val="20"/>
        </w:rPr>
        <w:t>czy pozycja 9 i 19 to te same mieszanki? Jeśli nie, czym różnią się składem?</w:t>
      </w:r>
    </w:p>
    <w:p w:rsidR="00CE0A20" w:rsidRPr="00CE0A20" w:rsidRDefault="00CE0A20" w:rsidP="00CE0A20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0A20">
        <w:rPr>
          <w:rFonts w:asciiTheme="minorHAnsi" w:hAnsiTheme="minorHAnsi" w:cstheme="minorHAnsi"/>
          <w:sz w:val="20"/>
          <w:szCs w:val="20"/>
        </w:rPr>
        <w:t xml:space="preserve">9. </w:t>
      </w:r>
      <w:proofErr w:type="spellStart"/>
      <w:r w:rsidRPr="00CE0A20">
        <w:rPr>
          <w:rFonts w:asciiTheme="minorHAnsi" w:hAnsiTheme="minorHAnsi" w:cstheme="minorHAnsi"/>
          <w:sz w:val="20"/>
          <w:szCs w:val="20"/>
        </w:rPr>
        <w:t>Carbogen</w:t>
      </w:r>
      <w:proofErr w:type="spellEnd"/>
      <w:r w:rsidRPr="00CE0A20">
        <w:rPr>
          <w:rFonts w:asciiTheme="minorHAnsi" w:hAnsiTheme="minorHAnsi" w:cstheme="minorHAnsi"/>
          <w:sz w:val="20"/>
          <w:szCs w:val="20"/>
        </w:rPr>
        <w:t xml:space="preserve"> 95% O2/5% CO2</w:t>
      </w:r>
    </w:p>
    <w:p w:rsidR="00CE0A20" w:rsidRPr="00CE0A20" w:rsidRDefault="00CE0A20" w:rsidP="00CE0A20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0A20">
        <w:rPr>
          <w:rFonts w:asciiTheme="minorHAnsi" w:hAnsiTheme="minorHAnsi" w:cstheme="minorHAnsi"/>
          <w:sz w:val="20"/>
          <w:szCs w:val="20"/>
        </w:rPr>
        <w:t>19. Mix 5%CO2/95%O2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Default="00CE0A20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Poz. 17-Skład mieszanki MIX 1B-10 O2-15%, CO2-6%, N2-79%</w:t>
      </w:r>
    </w:p>
    <w:p w:rsidR="00CE0A20" w:rsidRPr="00D002E5" w:rsidRDefault="00CE0A20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Poz. 9 i 19- Skład mieszanki taki sam. 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1337BF" w:rsidRDefault="001337B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337BF" w:rsidRDefault="001337B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337BF" w:rsidRDefault="001337B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bookmarkStart w:id="0" w:name="_GoBack"/>
      <w:bookmarkEnd w:id="0"/>
    </w:p>
    <w:p w:rsidR="001337BF" w:rsidRDefault="001337B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337BF" w:rsidRDefault="001337B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9B1AC9" w:rsidRPr="009B1AC9" w:rsidRDefault="009B1AC9" w:rsidP="009B1AC9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hyperlink r:id="rId7" w:tgtFrame="_blank" w:history="1">
        <w:r w:rsidRPr="009B1AC9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9B1AC9" w:rsidRPr="009B1AC9" w:rsidRDefault="009B1AC9" w:rsidP="009B1AC9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9B1AC9">
        <w:rPr>
          <w:rFonts w:ascii="Calibri" w:hAnsi="Calibri" w:cs="Calibri"/>
          <w:i/>
          <w:iCs/>
          <w:sz w:val="18"/>
          <w:szCs w:val="18"/>
        </w:rPr>
        <w:tab/>
      </w:r>
      <w:r w:rsidRPr="009B1AC9">
        <w:rPr>
          <w:rFonts w:ascii="Calibri" w:hAnsi="Calibri" w:cs="Calibri"/>
          <w:i/>
          <w:iCs/>
          <w:sz w:val="18"/>
          <w:szCs w:val="18"/>
        </w:rPr>
        <w:tab/>
      </w:r>
      <w:r w:rsidRPr="009B1AC9">
        <w:rPr>
          <w:rFonts w:ascii="Calibri" w:hAnsi="Calibri" w:cs="Calibri"/>
          <w:i/>
          <w:iCs/>
          <w:sz w:val="18"/>
          <w:szCs w:val="18"/>
        </w:rPr>
        <w:tab/>
      </w:r>
      <w:r w:rsidRPr="009B1AC9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</w:t>
      </w:r>
      <w:r w:rsidR="004B1C49">
        <w:rPr>
          <w:rFonts w:ascii="Calibri" w:hAnsi="Calibri" w:cs="Calibri"/>
          <w:i/>
          <w:iCs/>
          <w:sz w:val="18"/>
          <w:szCs w:val="18"/>
        </w:rPr>
        <w:t>/-/</w:t>
      </w:r>
    </w:p>
    <w:p w:rsidR="009B1AC9" w:rsidRPr="009B1AC9" w:rsidRDefault="009B1AC9" w:rsidP="009B1AC9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9B1AC9">
        <w:rPr>
          <w:rFonts w:ascii="Calibri" w:hAnsi="Calibri" w:cs="Calibri"/>
          <w:i/>
          <w:iCs/>
          <w:sz w:val="18"/>
          <w:szCs w:val="18"/>
        </w:rPr>
        <w:tab/>
        <w:t xml:space="preserve">                    Katarzyna </w:t>
      </w:r>
      <w:proofErr w:type="spellStart"/>
      <w:r w:rsidRPr="009B1AC9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9B1AC9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9B1AC9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9B1AC9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92" w:rsidRDefault="00CD2292" w:rsidP="000A396A">
      <w:r>
        <w:separator/>
      </w:r>
    </w:p>
  </w:endnote>
  <w:endnote w:type="continuationSeparator" w:id="0">
    <w:p w:rsidR="00CD2292" w:rsidRDefault="00CD229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92" w:rsidRDefault="00CD2292" w:rsidP="000A396A">
      <w:r>
        <w:separator/>
      </w:r>
    </w:p>
  </w:footnote>
  <w:footnote w:type="continuationSeparator" w:id="0">
    <w:p w:rsidR="00CD2292" w:rsidRDefault="00CD229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337BF"/>
    <w:rsid w:val="00151762"/>
    <w:rsid w:val="001518F7"/>
    <w:rsid w:val="00156D62"/>
    <w:rsid w:val="00161C54"/>
    <w:rsid w:val="00164DAF"/>
    <w:rsid w:val="00176252"/>
    <w:rsid w:val="00176BC0"/>
    <w:rsid w:val="00195448"/>
    <w:rsid w:val="001A4DC5"/>
    <w:rsid w:val="001A7E9F"/>
    <w:rsid w:val="001B49E3"/>
    <w:rsid w:val="001C6021"/>
    <w:rsid w:val="00223323"/>
    <w:rsid w:val="00245BC6"/>
    <w:rsid w:val="00262C04"/>
    <w:rsid w:val="002852E6"/>
    <w:rsid w:val="002E2DD2"/>
    <w:rsid w:val="002E425A"/>
    <w:rsid w:val="002F4718"/>
    <w:rsid w:val="0031725C"/>
    <w:rsid w:val="00331897"/>
    <w:rsid w:val="00360225"/>
    <w:rsid w:val="00365D10"/>
    <w:rsid w:val="003921AF"/>
    <w:rsid w:val="00392C41"/>
    <w:rsid w:val="003D298F"/>
    <w:rsid w:val="003F42F0"/>
    <w:rsid w:val="003F4ABA"/>
    <w:rsid w:val="003F5E9D"/>
    <w:rsid w:val="00444837"/>
    <w:rsid w:val="00475313"/>
    <w:rsid w:val="00492260"/>
    <w:rsid w:val="004A3787"/>
    <w:rsid w:val="004B1C49"/>
    <w:rsid w:val="004B49EE"/>
    <w:rsid w:val="004F057C"/>
    <w:rsid w:val="00503B29"/>
    <w:rsid w:val="005162E5"/>
    <w:rsid w:val="00536DAB"/>
    <w:rsid w:val="00550603"/>
    <w:rsid w:val="00571D85"/>
    <w:rsid w:val="0058026A"/>
    <w:rsid w:val="005862F3"/>
    <w:rsid w:val="005B3219"/>
    <w:rsid w:val="005C132E"/>
    <w:rsid w:val="005D0EAE"/>
    <w:rsid w:val="005D6C67"/>
    <w:rsid w:val="005E23AA"/>
    <w:rsid w:val="00614B08"/>
    <w:rsid w:val="00615D95"/>
    <w:rsid w:val="00627CD1"/>
    <w:rsid w:val="00654F5E"/>
    <w:rsid w:val="006560B0"/>
    <w:rsid w:val="006562D4"/>
    <w:rsid w:val="006A4DF5"/>
    <w:rsid w:val="006A6E63"/>
    <w:rsid w:val="006B31D5"/>
    <w:rsid w:val="006C33C3"/>
    <w:rsid w:val="006D5C8C"/>
    <w:rsid w:val="006D6827"/>
    <w:rsid w:val="006D7D77"/>
    <w:rsid w:val="006E2255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710E1"/>
    <w:rsid w:val="008A05F9"/>
    <w:rsid w:val="008B47B3"/>
    <w:rsid w:val="008B5D4D"/>
    <w:rsid w:val="008C39AE"/>
    <w:rsid w:val="008E0ED6"/>
    <w:rsid w:val="008F4BE9"/>
    <w:rsid w:val="00904FD2"/>
    <w:rsid w:val="00921BB4"/>
    <w:rsid w:val="0094319E"/>
    <w:rsid w:val="00962E68"/>
    <w:rsid w:val="009A69DE"/>
    <w:rsid w:val="009B1AC9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B3E83"/>
    <w:rsid w:val="00BC68AD"/>
    <w:rsid w:val="00BD23B9"/>
    <w:rsid w:val="00C02082"/>
    <w:rsid w:val="00C244C2"/>
    <w:rsid w:val="00C626C4"/>
    <w:rsid w:val="00C96542"/>
    <w:rsid w:val="00CD2292"/>
    <w:rsid w:val="00CD2F15"/>
    <w:rsid w:val="00CE0A20"/>
    <w:rsid w:val="00D002E5"/>
    <w:rsid w:val="00D050B4"/>
    <w:rsid w:val="00D46DD9"/>
    <w:rsid w:val="00D56FDE"/>
    <w:rsid w:val="00DC46E4"/>
    <w:rsid w:val="00E02042"/>
    <w:rsid w:val="00E3139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C53C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8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2022-07-04T10:45:00Z</cp:lastPrinted>
  <dcterms:created xsi:type="dcterms:W3CDTF">2022-07-04T10:45:00Z</dcterms:created>
  <dcterms:modified xsi:type="dcterms:W3CDTF">2022-07-04T10:45:00Z</dcterms:modified>
</cp:coreProperties>
</file>