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C1" w:rsidRPr="009D6979" w:rsidRDefault="002C49E3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979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D14A3" w:rsidRPr="009D6979">
        <w:rPr>
          <w:rFonts w:ascii="Times New Roman" w:hAnsi="Times New Roman" w:cs="Times New Roman"/>
          <w:b/>
          <w:sz w:val="24"/>
          <w:szCs w:val="24"/>
        </w:rPr>
        <w:t>0</w:t>
      </w:r>
      <w:r w:rsidR="002734D4">
        <w:rPr>
          <w:rFonts w:ascii="Times New Roman" w:hAnsi="Times New Roman" w:cs="Times New Roman"/>
          <w:b/>
          <w:sz w:val="24"/>
          <w:szCs w:val="24"/>
        </w:rPr>
        <w:t>6</w:t>
      </w:r>
      <w:r w:rsidR="00367F55" w:rsidRPr="009D6979">
        <w:rPr>
          <w:rFonts w:ascii="Times New Roman" w:hAnsi="Times New Roman" w:cs="Times New Roman"/>
          <w:b/>
          <w:sz w:val="24"/>
          <w:szCs w:val="24"/>
        </w:rPr>
        <w:t>/P/20</w:t>
      </w:r>
      <w:r w:rsidR="00E91FDA" w:rsidRPr="009D6979">
        <w:rPr>
          <w:rFonts w:ascii="Times New Roman" w:hAnsi="Times New Roman" w:cs="Times New Roman"/>
          <w:b/>
          <w:sz w:val="24"/>
          <w:szCs w:val="24"/>
        </w:rPr>
        <w:t>2</w:t>
      </w:r>
      <w:r w:rsidR="000D14A3" w:rsidRPr="009D6979">
        <w:rPr>
          <w:rFonts w:ascii="Times New Roman" w:hAnsi="Times New Roman" w:cs="Times New Roman"/>
          <w:b/>
          <w:sz w:val="24"/>
          <w:szCs w:val="24"/>
        </w:rPr>
        <w:t>1</w:t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E91FDA" w:rsidRPr="009D697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15D79" w:rsidRPr="009D6979">
        <w:rPr>
          <w:rFonts w:ascii="Times New Roman" w:hAnsi="Times New Roman" w:cs="Times New Roman"/>
          <w:b/>
          <w:sz w:val="24"/>
          <w:szCs w:val="24"/>
        </w:rPr>
        <w:t>B</w:t>
      </w:r>
    </w:p>
    <w:p w:rsidR="001C39A0" w:rsidRPr="009D6979" w:rsidRDefault="001C39A0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1C1" w:rsidRPr="009D6979" w:rsidRDefault="001C39A0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79">
        <w:rPr>
          <w:rFonts w:ascii="Times New Roman" w:hAnsi="Times New Roman" w:cs="Times New Roman"/>
          <w:b/>
          <w:sz w:val="24"/>
          <w:szCs w:val="24"/>
        </w:rPr>
        <w:t>Wymagania związane z bezpieczeństwem radiologicznym</w:t>
      </w:r>
    </w:p>
    <w:p w:rsidR="004A376D" w:rsidRPr="009D6979" w:rsidRDefault="004A376D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A0" w:rsidRPr="009D6979" w:rsidRDefault="001C39A0" w:rsidP="008C20AF">
      <w:p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Zamawiający informuje, że część prac objętych przedmiotem zamówienia będzie wykonywan</w:t>
      </w:r>
      <w:r w:rsidR="00AF42EA">
        <w:rPr>
          <w:rFonts w:ascii="Times New Roman" w:hAnsi="Times New Roman" w:cs="Times New Roman"/>
          <w:sz w:val="24"/>
          <w:szCs w:val="24"/>
        </w:rPr>
        <w:t>a</w:t>
      </w:r>
      <w:r w:rsidRPr="009D6979">
        <w:rPr>
          <w:rFonts w:ascii="Times New Roman" w:hAnsi="Times New Roman" w:cs="Times New Roman"/>
          <w:sz w:val="24"/>
          <w:szCs w:val="24"/>
        </w:rPr>
        <w:t xml:space="preserve"> na terenie kontrolowanym tzn. terenie objętym specjalnymi przepisami, mającymi na celu ochronę przed promieniowaniem jonizującym.</w:t>
      </w:r>
    </w:p>
    <w:p w:rsidR="002660BA" w:rsidRPr="009D6979" w:rsidRDefault="001C39A0" w:rsidP="008C20AF">
      <w:p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Zamawiający informuje, że z</w:t>
      </w:r>
      <w:r w:rsidR="008C20AF" w:rsidRPr="009D6979">
        <w:rPr>
          <w:rFonts w:ascii="Times New Roman" w:hAnsi="Times New Roman" w:cs="Times New Roman"/>
          <w:sz w:val="24"/>
          <w:szCs w:val="24"/>
        </w:rPr>
        <w:t>e względu na możliwość skażeń osobistych podczas wykonywania prac remontowych</w:t>
      </w:r>
      <w:r w:rsidR="00917C01" w:rsidRPr="009D6979">
        <w:rPr>
          <w:rFonts w:ascii="Times New Roman" w:hAnsi="Times New Roman" w:cs="Times New Roman"/>
          <w:sz w:val="24"/>
          <w:szCs w:val="24"/>
        </w:rPr>
        <w:t>,</w:t>
      </w:r>
      <w:r w:rsidR="008C20AF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C15D79" w:rsidRPr="009D6979">
        <w:rPr>
          <w:rFonts w:ascii="Times New Roman" w:hAnsi="Times New Roman" w:cs="Times New Roman"/>
          <w:sz w:val="24"/>
          <w:szCs w:val="24"/>
        </w:rPr>
        <w:t>w szczególności</w:t>
      </w:r>
      <w:r w:rsidR="008C20AF" w:rsidRPr="009D6979">
        <w:rPr>
          <w:rFonts w:ascii="Times New Roman" w:hAnsi="Times New Roman" w:cs="Times New Roman"/>
          <w:sz w:val="24"/>
          <w:szCs w:val="24"/>
        </w:rPr>
        <w:t xml:space="preserve"> podczas demontażu starych zbiorników betonowych i stalowych oraz pomieszczenia zbiorników stalowych</w:t>
      </w:r>
      <w:r w:rsidR="00C15D79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2660BA" w:rsidRPr="009D6979">
        <w:rPr>
          <w:rFonts w:ascii="Times New Roman" w:hAnsi="Times New Roman" w:cs="Times New Roman"/>
          <w:sz w:val="24"/>
          <w:szCs w:val="24"/>
        </w:rPr>
        <w:t>Zamawiający wymaga</w:t>
      </w:r>
      <w:r w:rsidR="00917C01" w:rsidRPr="009D6979">
        <w:rPr>
          <w:rFonts w:ascii="Times New Roman" w:hAnsi="Times New Roman" w:cs="Times New Roman"/>
          <w:sz w:val="24"/>
          <w:szCs w:val="24"/>
        </w:rPr>
        <w:t xml:space="preserve"> aby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0BA" w:rsidRPr="009D6979" w:rsidRDefault="002660BA" w:rsidP="008C2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C01" w:rsidRPr="009D6979" w:rsidRDefault="00917C01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W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szystkie prace związane z realizacją zamówienia były wykonywane z zachowaniem obowiązujących na terenie obiektów OR POLATOM przepisów bhp, ppoż. i </w:t>
      </w:r>
      <w:r w:rsidR="002660BA" w:rsidRPr="009D6979">
        <w:rPr>
          <w:rFonts w:ascii="Times New Roman" w:hAnsi="Times New Roman" w:cs="Times New Roman"/>
          <w:b/>
          <w:sz w:val="24"/>
          <w:szCs w:val="24"/>
          <w:u w:val="single"/>
        </w:rPr>
        <w:t>ochrony radiologicznej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 oraz aby pracownicy bezpośrednio uczestniczący w wykonywaniu zamówienia posiadali wszystkie wymagane uprawnienia do prac, które będą wykonywać, </w:t>
      </w:r>
    </w:p>
    <w:p w:rsidR="00C15D79" w:rsidRPr="009D6979" w:rsidRDefault="00917C01" w:rsidP="00917C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(</w:t>
      </w:r>
      <w:r w:rsidR="002660BA" w:rsidRPr="009D6979">
        <w:rPr>
          <w:rFonts w:ascii="Times New Roman" w:hAnsi="Times New Roman" w:cs="Times New Roman"/>
          <w:i/>
          <w:sz w:val="24"/>
          <w:szCs w:val="24"/>
        </w:rPr>
        <w:t>na potwierdzenie czego Wykonawca, któremu powierzono realizację zamówienia, złoży stosowne oświadczenie, stanowiące załącznik do umowy. Wzór umowy z załącznikiem, stanowi Załącznik Nr 5</w:t>
      </w:r>
      <w:r w:rsidRPr="009D6979">
        <w:rPr>
          <w:rFonts w:ascii="Times New Roman" w:hAnsi="Times New Roman" w:cs="Times New Roman"/>
          <w:sz w:val="24"/>
          <w:szCs w:val="24"/>
        </w:rPr>
        <w:t>).</w:t>
      </w:r>
    </w:p>
    <w:p w:rsidR="002660BA" w:rsidRPr="009D6979" w:rsidRDefault="002660BA" w:rsidP="00266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660BA" w:rsidRDefault="00917C01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B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ezpośrednio przed przystąpieniem do pracy przy realizacji zamówienia, pracownicy Wykonawcy i podwykonawców zostaną przeszkoleni przez pracowników Zamawiającego w zakresie </w:t>
      </w:r>
      <w:r w:rsidR="002660BA" w:rsidRPr="009D6979">
        <w:rPr>
          <w:rFonts w:ascii="Times New Roman" w:hAnsi="Times New Roman" w:cs="Times New Roman"/>
          <w:b/>
          <w:sz w:val="24"/>
          <w:szCs w:val="24"/>
          <w:u w:val="single"/>
        </w:rPr>
        <w:t>ochrony radiologicznej</w:t>
      </w:r>
      <w:r w:rsidR="002660BA" w:rsidRPr="009D6979">
        <w:rPr>
          <w:rFonts w:ascii="Times New Roman" w:hAnsi="Times New Roman" w:cs="Times New Roman"/>
          <w:sz w:val="24"/>
          <w:szCs w:val="24"/>
        </w:rPr>
        <w:t>, bhp oraz ppoż.</w:t>
      </w:r>
      <w:r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AF42EA">
        <w:rPr>
          <w:rFonts w:ascii="Times New Roman" w:hAnsi="Times New Roman" w:cs="Times New Roman"/>
          <w:sz w:val="24"/>
          <w:szCs w:val="24"/>
        </w:rPr>
        <w:t>Odbycie p</w:t>
      </w:r>
      <w:r w:rsidR="00F14635" w:rsidRPr="009D6979">
        <w:rPr>
          <w:rFonts w:ascii="Times New Roman" w:hAnsi="Times New Roman" w:cs="Times New Roman"/>
          <w:sz w:val="24"/>
          <w:szCs w:val="24"/>
        </w:rPr>
        <w:t>rzeszkoleni</w:t>
      </w:r>
      <w:r w:rsidR="00AF42EA">
        <w:rPr>
          <w:rFonts w:ascii="Times New Roman" w:hAnsi="Times New Roman" w:cs="Times New Roman"/>
          <w:sz w:val="24"/>
          <w:szCs w:val="24"/>
        </w:rPr>
        <w:t>a</w:t>
      </w:r>
      <w:r w:rsidR="00F14635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F14635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660BA" w:rsidRPr="002660BA">
        <w:rPr>
          <w:rFonts w:ascii="Times New Roman" w:hAnsi="Times New Roman" w:cs="Times New Roman"/>
          <w:sz w:val="24"/>
          <w:szCs w:val="24"/>
        </w:rPr>
        <w:t>potwierdz</w:t>
      </w:r>
      <w:r w:rsidR="00F14635">
        <w:rPr>
          <w:rFonts w:ascii="Times New Roman" w:hAnsi="Times New Roman" w:cs="Times New Roman"/>
          <w:sz w:val="24"/>
          <w:szCs w:val="24"/>
        </w:rPr>
        <w:t xml:space="preserve">i </w:t>
      </w:r>
      <w:r w:rsidR="002660BA" w:rsidRPr="002660BA">
        <w:rPr>
          <w:rFonts w:ascii="Times New Roman" w:hAnsi="Times New Roman" w:cs="Times New Roman"/>
          <w:sz w:val="24"/>
          <w:szCs w:val="24"/>
        </w:rPr>
        <w:t>stosownym oświadczeniem.</w:t>
      </w:r>
    </w:p>
    <w:p w:rsidR="002660BA" w:rsidRPr="002660BA" w:rsidRDefault="002660BA" w:rsidP="002660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1C39A0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4635" w:rsidRPr="00F14635">
        <w:rPr>
          <w:rFonts w:ascii="Times New Roman" w:hAnsi="Times New Roman" w:cs="Times New Roman"/>
          <w:sz w:val="24"/>
          <w:szCs w:val="24"/>
        </w:rPr>
        <w:t xml:space="preserve">godnie z obowiązującymi przepisami prawa Zamawiający wymaga, aby pracownicy Wykonawcy oraz  pracownicy podwykonawców zatrudnieni przy realizacji zamówienia na terenie kontrolowanym posiadali </w:t>
      </w:r>
      <w:r w:rsidR="00F14635" w:rsidRPr="00F14635">
        <w:rPr>
          <w:rFonts w:ascii="Times New Roman" w:hAnsi="Times New Roman" w:cs="Times New Roman"/>
          <w:b/>
          <w:sz w:val="24"/>
          <w:szCs w:val="24"/>
          <w:u w:val="single"/>
        </w:rPr>
        <w:t>paszporty dozymetryczne</w:t>
      </w:r>
      <w:r w:rsidR="00F14635" w:rsidRPr="00F14635">
        <w:rPr>
          <w:rFonts w:ascii="Times New Roman" w:hAnsi="Times New Roman" w:cs="Times New Roman"/>
          <w:sz w:val="24"/>
          <w:szCs w:val="24"/>
        </w:rPr>
        <w:t xml:space="preserve"> wystawione przez Państwową Agencję Atomistyki. </w:t>
      </w:r>
      <w:r w:rsidR="00F14635" w:rsidRPr="009D6979">
        <w:rPr>
          <w:rFonts w:ascii="Times New Roman" w:hAnsi="Times New Roman" w:cs="Times New Roman"/>
          <w:b/>
          <w:sz w:val="24"/>
          <w:szCs w:val="24"/>
          <w:u w:val="single"/>
        </w:rPr>
        <w:t>Uzyskanie paszportów leży po stronie Wykonawcy</w:t>
      </w:r>
      <w:r w:rsidR="00F14635" w:rsidRPr="00F14635">
        <w:rPr>
          <w:rFonts w:ascii="Times New Roman" w:hAnsi="Times New Roman" w:cs="Times New Roman"/>
          <w:sz w:val="24"/>
          <w:szCs w:val="24"/>
        </w:rPr>
        <w:t>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6C75D4" w:rsidP="006C75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Wykonawcy </w:t>
      </w:r>
      <w:r w:rsidR="00F14635" w:rsidRPr="00F14635">
        <w:rPr>
          <w:rFonts w:ascii="Times New Roman" w:hAnsi="Times New Roman" w:cs="Times New Roman"/>
          <w:sz w:val="24"/>
          <w:szCs w:val="24"/>
        </w:rPr>
        <w:t>Zamawiający może przejąć na siebie obowiązki określone w § 3 ust. 1 pkt 1-3 i 5 rozporządzenia Rady Ministrów z dnia 27 kwietnia 2004 r. w sprawie ochrony przed promieniowaniem jonizującym pracowników zewnętrznych narażonych podczas pracy na terenie kontrolowanym (Dz. U. Nr 102, poz. 1064).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>Wykonawca oraz jego ewentualni podwykonawcy są obowiązani do dostarczenia paszportów dozymetrycznych wraz z aktualnymi orzeczeniami lekarskimi o zdolności do pracy, w tym stwierdzające brak przeciwwskazań do pracy w warunkach narażenia na promieniowanie jonizujące, wydane przez uprawnionego lekarza.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 xml:space="preserve">Termin dostarczenia paszportów dozymetrycznych wraz z kompletem ważnych wyników badań lekarskich wszystkich pracowników przewidzianych do udziału w </w:t>
      </w:r>
      <w:r w:rsidRPr="00F14635">
        <w:rPr>
          <w:rFonts w:ascii="Times New Roman" w:hAnsi="Times New Roman" w:cs="Times New Roman"/>
          <w:sz w:val="24"/>
          <w:szCs w:val="24"/>
        </w:rPr>
        <w:lastRenderedPageBreak/>
        <w:t xml:space="preserve">realizacji zamówienia, nie może przekroczyć </w:t>
      </w:r>
      <w:bookmarkStart w:id="0" w:name="_GoBack"/>
      <w:r w:rsidRPr="002734D4">
        <w:rPr>
          <w:rFonts w:ascii="Times New Roman" w:hAnsi="Times New Roman" w:cs="Times New Roman"/>
          <w:b/>
          <w:sz w:val="24"/>
          <w:szCs w:val="24"/>
        </w:rPr>
        <w:t>21 dni</w:t>
      </w:r>
      <w:r w:rsidRPr="002734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14635">
        <w:rPr>
          <w:rFonts w:ascii="Times New Roman" w:hAnsi="Times New Roman" w:cs="Times New Roman"/>
          <w:sz w:val="24"/>
          <w:szCs w:val="24"/>
        </w:rPr>
        <w:t>od daty otrzymania przez Wykonawcę informacji o wyborze najkorzystniejszej oferty.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>W przypadku niedotrzymania przez Wykonawcę oraz jego ewentualnych  podwykonawców ustalonego terminu dostarczenia paszportów dozymetrycznych wraz z aktualnymi orzeczeniami lekarskimi o zdolności do pracy, w tym stwierdzającymi brak przeciwwskazań do pracy w warunkach narażenia na promieniowanie jonizujące, wydanymi przez uprawnionego lekarza, Zamawiającemu przysługuje prawo do odstąpienia od umowy z przyczyn leżących po stronie Wykonawcy, ze wszystkimi tego konsekwencjami.</w:t>
      </w:r>
    </w:p>
    <w:p w:rsidR="00F14635" w:rsidRPr="00F14635" w:rsidRDefault="00F14635" w:rsidP="007127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 xml:space="preserve">Czynności związane z wypełnieniem paszportów dozymetrycznych reguluje rozporządzenie wskazane w punkcie </w:t>
      </w:r>
      <w:r w:rsidR="006C75D4">
        <w:rPr>
          <w:rFonts w:ascii="Times New Roman" w:hAnsi="Times New Roman" w:cs="Times New Roman"/>
          <w:sz w:val="24"/>
          <w:szCs w:val="24"/>
        </w:rPr>
        <w:t>3</w:t>
      </w:r>
      <w:r w:rsidRPr="00F14635">
        <w:rPr>
          <w:rFonts w:ascii="Times New Roman" w:hAnsi="Times New Roman" w:cs="Times New Roman"/>
          <w:sz w:val="24"/>
          <w:szCs w:val="24"/>
        </w:rPr>
        <w:t>.</w:t>
      </w:r>
    </w:p>
    <w:p w:rsidR="00F14635" w:rsidRPr="00F14635" w:rsidRDefault="00F14635" w:rsidP="007127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 xml:space="preserve">Przed przystąpieniem do wykonywania prac na terenie kontrolowanym Wykonawca przekaże Zamawiającemu wykaz osób (posiadających wymagane paszporty), które w związku z realizacją przedmiotu zamówienia będą tam pracować. </w:t>
      </w:r>
    </w:p>
    <w:p w:rsidR="00F14635" w:rsidRPr="00F14635" w:rsidRDefault="00F14635" w:rsidP="007127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>W uzasadnionych przypadkach Wykonawca może zwiększyć liczbę osób przewidzianych do wykonywania prac, przedkładając Zamawiającemu dodatkowy wykaz osób wraz z paszportami dozymetrycznymi.</w:t>
      </w:r>
    </w:p>
    <w:p w:rsidR="00712798" w:rsidRPr="00712798" w:rsidRDefault="00712798" w:rsidP="00712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60BA" w:rsidRDefault="00712798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wyposaży pracowników wskazanych przez Wykonawcę do pracy </w:t>
      </w:r>
      <w:r w:rsidRPr="00712798">
        <w:rPr>
          <w:rFonts w:ascii="Times New Roman" w:hAnsi="Times New Roman" w:cs="Times New Roman"/>
          <w:sz w:val="24"/>
          <w:szCs w:val="24"/>
        </w:rPr>
        <w:t>w</w:t>
      </w:r>
      <w:r w:rsidR="001C39A0">
        <w:rPr>
          <w:rFonts w:ascii="Times New Roman" w:hAnsi="Times New Roman" w:cs="Times New Roman"/>
          <w:sz w:val="24"/>
          <w:szCs w:val="24"/>
        </w:rPr>
        <w:t xml:space="preserve"> warunkach narażenia radiologicznego w</w:t>
      </w:r>
      <w:r w:rsidRPr="00712798">
        <w:rPr>
          <w:rFonts w:ascii="Times New Roman" w:hAnsi="Times New Roman" w:cs="Times New Roman"/>
          <w:sz w:val="24"/>
          <w:szCs w:val="24"/>
        </w:rPr>
        <w:t xml:space="preserve"> odzież i obuwie ochronne</w:t>
      </w:r>
      <w:r>
        <w:rPr>
          <w:rFonts w:ascii="Times New Roman" w:hAnsi="Times New Roman" w:cs="Times New Roman"/>
          <w:sz w:val="24"/>
          <w:szCs w:val="24"/>
        </w:rPr>
        <w:t xml:space="preserve">, sprzęt do </w:t>
      </w:r>
      <w:r w:rsidRPr="00712798"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12798">
        <w:rPr>
          <w:rFonts w:ascii="Times New Roman" w:hAnsi="Times New Roman" w:cs="Times New Roman"/>
          <w:sz w:val="24"/>
          <w:szCs w:val="24"/>
        </w:rPr>
        <w:t xml:space="preserve"> dróg oddechowych</w:t>
      </w:r>
      <w:r w:rsidR="006C75D4">
        <w:rPr>
          <w:rFonts w:ascii="Times New Roman" w:hAnsi="Times New Roman" w:cs="Times New Roman"/>
          <w:sz w:val="24"/>
          <w:szCs w:val="24"/>
        </w:rPr>
        <w:t xml:space="preserve"> oraz </w:t>
      </w:r>
      <w:r w:rsidR="001C39A0">
        <w:rPr>
          <w:rFonts w:ascii="Times New Roman" w:hAnsi="Times New Roman" w:cs="Times New Roman"/>
          <w:sz w:val="24"/>
          <w:szCs w:val="24"/>
        </w:rPr>
        <w:t>wydawany codziennie dawkomierz.</w:t>
      </w:r>
    </w:p>
    <w:p w:rsidR="006C75D4" w:rsidRPr="001C39A0" w:rsidRDefault="006C75D4" w:rsidP="001C3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75D4" w:rsidRDefault="006C75D4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60DF">
        <w:rPr>
          <w:rFonts w:ascii="Times New Roman" w:hAnsi="Times New Roman" w:cs="Times New Roman"/>
          <w:sz w:val="24"/>
          <w:szCs w:val="24"/>
        </w:rPr>
        <w:t>racownicy Wykonawcy i ewentualnych podwykonawców podczas wykonywania prac na terenie OR POLATOM, byli wyposażeni i stosowali odpowiedni sprzęt ochrony indywidualnej i zbiorowej.</w:t>
      </w:r>
    </w:p>
    <w:p w:rsidR="006C75D4" w:rsidRDefault="006C75D4" w:rsidP="006C75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39A0" w:rsidRDefault="001C39A0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 </w:t>
      </w:r>
      <w:r w:rsidRPr="001C39A0">
        <w:rPr>
          <w:rFonts w:ascii="Times New Roman" w:hAnsi="Times New Roman" w:cs="Times New Roman"/>
          <w:sz w:val="24"/>
          <w:szCs w:val="24"/>
        </w:rPr>
        <w:t>warunkach narażenia radiologicznego</w:t>
      </w:r>
      <w:r>
        <w:rPr>
          <w:rFonts w:ascii="Times New Roman" w:hAnsi="Times New Roman" w:cs="Times New Roman"/>
          <w:sz w:val="24"/>
          <w:szCs w:val="24"/>
        </w:rPr>
        <w:t xml:space="preserve"> prowadzone będą pod nadzorem służb dozymetrycznych (DR) Zamawiającego. </w:t>
      </w:r>
    </w:p>
    <w:p w:rsidR="00AB60DF" w:rsidRPr="00A501C1" w:rsidRDefault="00AB60DF" w:rsidP="008C20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0DF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C1" w:rsidRDefault="00A501C1" w:rsidP="00A501C1">
      <w:pPr>
        <w:spacing w:after="0" w:line="240" w:lineRule="auto"/>
      </w:pPr>
      <w:r>
        <w:separator/>
      </w:r>
    </w:p>
  </w:endnote>
  <w:end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E3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C1" w:rsidRDefault="00A501C1" w:rsidP="00A501C1">
      <w:pPr>
        <w:spacing w:after="0" w:line="240" w:lineRule="auto"/>
      </w:pPr>
      <w:r>
        <w:separator/>
      </w:r>
    </w:p>
  </w:footnote>
  <w:foot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2" w:rsidRDefault="002C49E3" w:rsidP="00DF007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OR.DE.270.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0</w:t>
    </w:r>
    <w:r w:rsidR="002734D4">
      <w:rPr>
        <w:rFonts w:ascii="Times New Roman" w:eastAsia="Times New Roman" w:hAnsi="Times New Roman" w:cs="Times New Roman"/>
        <w:sz w:val="24"/>
        <w:szCs w:val="24"/>
        <w:lang w:eastAsia="pl-PL"/>
      </w:rPr>
      <w:t>6</w:t>
    </w:r>
    <w:r w:rsidR="00DF0076">
      <w:rPr>
        <w:rFonts w:ascii="Times New Roman" w:eastAsia="Times New Roman" w:hAnsi="Times New Roman" w:cs="Times New Roman"/>
        <w:sz w:val="24"/>
        <w:szCs w:val="24"/>
        <w:lang w:eastAsia="pl-PL"/>
      </w:rPr>
      <w:t>.20</w:t>
    </w:r>
    <w:r w:rsidR="00E91FDA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4BAC"/>
    <w:multiLevelType w:val="hybridMultilevel"/>
    <w:tmpl w:val="CDD0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5B0AFD0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101CA"/>
    <w:rsid w:val="000D14A3"/>
    <w:rsid w:val="00134EF8"/>
    <w:rsid w:val="001A5B42"/>
    <w:rsid w:val="001C39A0"/>
    <w:rsid w:val="001C3F95"/>
    <w:rsid w:val="001D4962"/>
    <w:rsid w:val="00227B34"/>
    <w:rsid w:val="002660BA"/>
    <w:rsid w:val="002734D4"/>
    <w:rsid w:val="002A2108"/>
    <w:rsid w:val="002C49E3"/>
    <w:rsid w:val="00367F55"/>
    <w:rsid w:val="003A03B5"/>
    <w:rsid w:val="00437592"/>
    <w:rsid w:val="00447340"/>
    <w:rsid w:val="004A376D"/>
    <w:rsid w:val="00587737"/>
    <w:rsid w:val="005C4603"/>
    <w:rsid w:val="005E50A4"/>
    <w:rsid w:val="00663EFB"/>
    <w:rsid w:val="006661D2"/>
    <w:rsid w:val="00691687"/>
    <w:rsid w:val="006C75D4"/>
    <w:rsid w:val="00712798"/>
    <w:rsid w:val="007941CD"/>
    <w:rsid w:val="007D0666"/>
    <w:rsid w:val="007D3394"/>
    <w:rsid w:val="0081553D"/>
    <w:rsid w:val="00816C5E"/>
    <w:rsid w:val="008C20AF"/>
    <w:rsid w:val="00917C01"/>
    <w:rsid w:val="00954C7F"/>
    <w:rsid w:val="00955D9B"/>
    <w:rsid w:val="009D6979"/>
    <w:rsid w:val="00A26BB8"/>
    <w:rsid w:val="00A501C1"/>
    <w:rsid w:val="00AB60DF"/>
    <w:rsid w:val="00AF42EA"/>
    <w:rsid w:val="00B745CA"/>
    <w:rsid w:val="00BE3C44"/>
    <w:rsid w:val="00C15D79"/>
    <w:rsid w:val="00C92122"/>
    <w:rsid w:val="00CE6FDE"/>
    <w:rsid w:val="00D05EB2"/>
    <w:rsid w:val="00D44674"/>
    <w:rsid w:val="00DF0076"/>
    <w:rsid w:val="00E62D43"/>
    <w:rsid w:val="00E91FDA"/>
    <w:rsid w:val="00EA03A9"/>
    <w:rsid w:val="00EE44C4"/>
    <w:rsid w:val="00F14635"/>
    <w:rsid w:val="00F5249D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30F"/>
  <w15:docId w15:val="{33134AEE-870F-48A8-BD09-D8976D9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9</cp:revision>
  <dcterms:created xsi:type="dcterms:W3CDTF">2021-03-09T10:43:00Z</dcterms:created>
  <dcterms:modified xsi:type="dcterms:W3CDTF">2021-04-20T08:22:00Z</dcterms:modified>
</cp:coreProperties>
</file>