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FF42" w14:textId="7D4A55E4" w:rsidR="005103B9" w:rsidRPr="00BB288A" w:rsidRDefault="006676AE" w:rsidP="00A44833">
      <w:pPr>
        <w:pStyle w:val="Nagwek4"/>
        <w:spacing w:after="360"/>
        <w:rPr>
          <w:rFonts w:asciiTheme="minorHAnsi" w:hAnsiTheme="minorHAnsi" w:cstheme="minorHAnsi"/>
          <w:bCs/>
          <w:i w:val="0"/>
          <w:szCs w:val="24"/>
          <w:u w:val="single"/>
        </w:rPr>
      </w:pPr>
      <w:r w:rsidRPr="00AB750C">
        <w:rPr>
          <w:rFonts w:asciiTheme="minorHAnsi" w:hAnsiTheme="minorHAnsi" w:cstheme="minorHAnsi"/>
          <w:bCs/>
          <w:i w:val="0"/>
          <w:szCs w:val="24"/>
        </w:rPr>
        <w:t xml:space="preserve">Załącznik nr </w:t>
      </w:r>
      <w:r w:rsidR="00386A5F">
        <w:rPr>
          <w:rFonts w:asciiTheme="minorHAnsi" w:hAnsiTheme="minorHAnsi" w:cstheme="minorHAnsi"/>
          <w:bCs/>
          <w:i w:val="0"/>
          <w:szCs w:val="24"/>
        </w:rPr>
        <w:t>2</w:t>
      </w:r>
      <w:r w:rsidR="00B36ABD" w:rsidRPr="00AB750C">
        <w:rPr>
          <w:rFonts w:asciiTheme="minorHAnsi" w:hAnsiTheme="minorHAnsi" w:cstheme="minorHAnsi"/>
          <w:bCs/>
          <w:i w:val="0"/>
          <w:szCs w:val="24"/>
        </w:rPr>
        <w:t xml:space="preserve"> do SWZ</w:t>
      </w:r>
      <w:r w:rsidR="00BB288A">
        <w:rPr>
          <w:rFonts w:asciiTheme="minorHAnsi" w:hAnsiTheme="minorHAnsi" w:cstheme="minorHAnsi"/>
          <w:bCs/>
          <w:i w:val="0"/>
          <w:szCs w:val="24"/>
        </w:rPr>
        <w:t xml:space="preserve"> </w:t>
      </w:r>
      <w:bookmarkStart w:id="0" w:name="_GoBack"/>
      <w:r w:rsidR="00BB288A" w:rsidRPr="00BB288A">
        <w:rPr>
          <w:rFonts w:asciiTheme="minorHAnsi" w:hAnsiTheme="minorHAnsi" w:cstheme="minorHAnsi"/>
          <w:bCs/>
          <w:i w:val="0"/>
          <w:szCs w:val="24"/>
          <w:u w:val="single"/>
        </w:rPr>
        <w:t xml:space="preserve">po </w:t>
      </w:r>
      <w:proofErr w:type="spellStart"/>
      <w:r w:rsidR="00BB288A" w:rsidRPr="00BB288A">
        <w:rPr>
          <w:rFonts w:asciiTheme="minorHAnsi" w:hAnsiTheme="minorHAnsi" w:cstheme="minorHAnsi"/>
          <w:bCs/>
          <w:i w:val="0"/>
          <w:szCs w:val="24"/>
          <w:u w:val="single"/>
        </w:rPr>
        <w:t>modyf</w:t>
      </w:r>
      <w:proofErr w:type="spellEnd"/>
      <w:r w:rsidR="00BB288A" w:rsidRPr="00BB288A">
        <w:rPr>
          <w:rFonts w:asciiTheme="minorHAnsi" w:hAnsiTheme="minorHAnsi" w:cstheme="minorHAnsi"/>
          <w:bCs/>
          <w:i w:val="0"/>
          <w:szCs w:val="24"/>
          <w:u w:val="single"/>
        </w:rPr>
        <w:t>. 01.10.2024</w:t>
      </w:r>
    </w:p>
    <w:bookmarkEnd w:id="0"/>
    <w:p w14:paraId="63FE2F8C" w14:textId="77777777" w:rsidR="00C4103F" w:rsidRPr="00AB750C" w:rsidRDefault="007118F0" w:rsidP="00E24546">
      <w:pPr>
        <w:spacing w:after="80" w:line="240" w:lineRule="auto"/>
        <w:ind w:left="4111"/>
        <w:rPr>
          <w:rFonts w:asciiTheme="minorHAnsi" w:hAnsiTheme="minorHAnsi" w:cstheme="minorHAnsi"/>
          <w:b/>
          <w:sz w:val="24"/>
          <w:szCs w:val="24"/>
        </w:rPr>
      </w:pPr>
      <w:r w:rsidRPr="00AB750C">
        <w:rPr>
          <w:rFonts w:asciiTheme="minorHAnsi" w:hAnsiTheme="minorHAnsi" w:cstheme="minorHAnsi"/>
          <w:b/>
          <w:sz w:val="24"/>
          <w:szCs w:val="24"/>
        </w:rPr>
        <w:t>Zamawiający</w:t>
      </w:r>
      <w:r w:rsidR="007936D6" w:rsidRPr="00AB750C">
        <w:rPr>
          <w:rFonts w:asciiTheme="minorHAnsi" w:hAnsiTheme="minorHAnsi" w:cstheme="minorHAnsi"/>
          <w:b/>
          <w:sz w:val="24"/>
          <w:szCs w:val="24"/>
        </w:rPr>
        <w:t>:</w:t>
      </w:r>
    </w:p>
    <w:p w14:paraId="1C8D5B3A" w14:textId="77777777" w:rsidR="009364F8" w:rsidRPr="009364F8" w:rsidRDefault="009364F8" w:rsidP="009364F8">
      <w:pPr>
        <w:pStyle w:val="Tekstpodstawowy"/>
        <w:spacing w:after="0" w:line="276" w:lineRule="auto"/>
        <w:ind w:left="4111"/>
        <w:rPr>
          <w:rFonts w:asciiTheme="minorHAnsi" w:hAnsiTheme="minorHAnsi" w:cstheme="minorHAnsi"/>
        </w:rPr>
      </w:pPr>
      <w:r w:rsidRPr="009364F8">
        <w:rPr>
          <w:rFonts w:asciiTheme="minorHAnsi" w:hAnsiTheme="minorHAnsi" w:cstheme="minorHAnsi"/>
        </w:rPr>
        <w:t xml:space="preserve">Wielkopolski Ośrodek Reumatologiczny </w:t>
      </w:r>
    </w:p>
    <w:p w14:paraId="75F187D9" w14:textId="77777777" w:rsidR="009364F8" w:rsidRPr="009364F8" w:rsidRDefault="009364F8" w:rsidP="009364F8">
      <w:pPr>
        <w:pStyle w:val="Tekstpodstawowy"/>
        <w:spacing w:after="0" w:line="276" w:lineRule="auto"/>
        <w:ind w:left="4111"/>
        <w:rPr>
          <w:rFonts w:asciiTheme="minorHAnsi" w:hAnsiTheme="minorHAnsi" w:cstheme="minorHAnsi"/>
        </w:rPr>
      </w:pPr>
      <w:r w:rsidRPr="009364F8">
        <w:rPr>
          <w:rFonts w:asciiTheme="minorHAnsi" w:hAnsiTheme="minorHAnsi" w:cstheme="minorHAnsi"/>
        </w:rPr>
        <w:t>im. dr. Wiesława Romanowskiego w Śremie</w:t>
      </w:r>
    </w:p>
    <w:p w14:paraId="4DF5907C" w14:textId="77777777" w:rsidR="009364F8" w:rsidRPr="009364F8" w:rsidRDefault="009364F8" w:rsidP="009364F8">
      <w:pPr>
        <w:pStyle w:val="Tekstpodstawowy"/>
        <w:spacing w:after="0" w:line="276" w:lineRule="auto"/>
        <w:ind w:left="4111"/>
        <w:rPr>
          <w:rFonts w:asciiTheme="minorHAnsi" w:hAnsiTheme="minorHAnsi" w:cstheme="minorHAnsi"/>
        </w:rPr>
      </w:pPr>
      <w:r w:rsidRPr="009364F8">
        <w:rPr>
          <w:rFonts w:asciiTheme="minorHAnsi" w:hAnsiTheme="minorHAnsi" w:cstheme="minorHAnsi"/>
        </w:rPr>
        <w:t>Ul. Mickiewicza 95</w:t>
      </w:r>
    </w:p>
    <w:p w14:paraId="48F60579" w14:textId="60B4BA3D" w:rsidR="00386A5F" w:rsidRDefault="009364F8" w:rsidP="009364F8">
      <w:pPr>
        <w:pStyle w:val="Tekstpodstawowy"/>
        <w:spacing w:after="0" w:line="276" w:lineRule="auto"/>
        <w:ind w:left="4111"/>
        <w:rPr>
          <w:rFonts w:asciiTheme="minorHAnsi" w:hAnsiTheme="minorHAnsi" w:cstheme="minorHAnsi"/>
          <w:i/>
          <w:sz w:val="16"/>
          <w:szCs w:val="16"/>
        </w:rPr>
      </w:pPr>
      <w:r w:rsidRPr="009364F8">
        <w:rPr>
          <w:rFonts w:asciiTheme="minorHAnsi" w:hAnsiTheme="minorHAnsi" w:cstheme="minorHAnsi"/>
        </w:rPr>
        <w:t>63-100 Śrem</w:t>
      </w:r>
    </w:p>
    <w:p w14:paraId="2E288147" w14:textId="6D008B89" w:rsidR="009169D4" w:rsidRPr="00AB750C" w:rsidRDefault="009169D4" w:rsidP="00386A5F">
      <w:pPr>
        <w:pStyle w:val="Tekstpodstawowy"/>
        <w:spacing w:after="0" w:line="276" w:lineRule="auto"/>
        <w:ind w:left="4111"/>
        <w:rPr>
          <w:rFonts w:asciiTheme="minorHAnsi" w:hAnsiTheme="minorHAnsi" w:cstheme="minorHAnsi"/>
          <w:i/>
          <w:sz w:val="16"/>
          <w:szCs w:val="16"/>
        </w:rPr>
      </w:pPr>
      <w:r w:rsidRPr="00AB750C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……………………………………………………………………</w:t>
      </w:r>
    </w:p>
    <w:p w14:paraId="62F43A56" w14:textId="77777777" w:rsidR="009169D4" w:rsidRPr="00AB750C" w:rsidRDefault="009169D4" w:rsidP="00F90CD1">
      <w:pPr>
        <w:pStyle w:val="Tekstpodstawowy"/>
        <w:spacing w:after="0" w:line="276" w:lineRule="auto"/>
        <w:ind w:left="4111"/>
        <w:rPr>
          <w:rFonts w:asciiTheme="minorHAnsi" w:hAnsiTheme="minorHAnsi" w:cstheme="minorHAnsi"/>
        </w:rPr>
      </w:pPr>
      <w:r w:rsidRPr="00AB750C">
        <w:rPr>
          <w:rFonts w:asciiTheme="minorHAnsi" w:hAnsiTheme="minorHAnsi" w:cstheme="minorHAnsi"/>
          <w:i/>
          <w:sz w:val="16"/>
          <w:szCs w:val="16"/>
        </w:rPr>
        <w:t>(pełna nazwa, adres)</w:t>
      </w:r>
    </w:p>
    <w:p w14:paraId="4E6EE243" w14:textId="77777777" w:rsidR="00C4103F" w:rsidRPr="00AB750C" w:rsidRDefault="006676AE" w:rsidP="00F90CD1">
      <w:pPr>
        <w:pStyle w:val="Tekstpodstawowy"/>
        <w:spacing w:after="0" w:line="276" w:lineRule="auto"/>
        <w:ind w:left="4111"/>
        <w:rPr>
          <w:rFonts w:asciiTheme="minorHAnsi" w:hAnsiTheme="minorHAnsi" w:cstheme="minorHAnsi"/>
          <w:sz w:val="22"/>
          <w:szCs w:val="22"/>
        </w:rPr>
      </w:pPr>
      <w:r w:rsidRPr="00AB750C">
        <w:rPr>
          <w:rFonts w:asciiTheme="minorHAnsi" w:hAnsiTheme="minorHAnsi" w:cstheme="minorHAnsi"/>
          <w:i/>
        </w:rPr>
        <w:t xml:space="preserve"> </w:t>
      </w:r>
    </w:p>
    <w:p w14:paraId="0EEB0932" w14:textId="77777777" w:rsidR="00C4103F" w:rsidRPr="00AB750C" w:rsidRDefault="007118F0" w:rsidP="00F04280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AB750C">
        <w:rPr>
          <w:rFonts w:asciiTheme="minorHAnsi" w:hAnsiTheme="minorHAnsi" w:cstheme="minorHAnsi"/>
          <w:b/>
          <w:sz w:val="24"/>
          <w:szCs w:val="24"/>
        </w:rPr>
        <w:t>Wykonawca</w:t>
      </w:r>
      <w:r w:rsidR="007936D6" w:rsidRPr="00AB750C">
        <w:rPr>
          <w:rFonts w:asciiTheme="minorHAnsi" w:hAnsiTheme="minorHAnsi" w:cstheme="minorHAnsi"/>
          <w:b/>
          <w:sz w:val="24"/>
          <w:szCs w:val="24"/>
        </w:rPr>
        <w:t>:</w:t>
      </w:r>
    </w:p>
    <w:p w14:paraId="69CC895F" w14:textId="77777777" w:rsidR="00757EFB" w:rsidRPr="00AB750C" w:rsidRDefault="00757EFB" w:rsidP="00650D6C">
      <w:pPr>
        <w:spacing w:after="0" w:line="240" w:lineRule="auto"/>
        <w:ind w:right="3260"/>
        <w:rPr>
          <w:rFonts w:asciiTheme="minorHAnsi" w:hAnsiTheme="minorHAnsi" w:cstheme="minorHAnsi"/>
          <w:sz w:val="21"/>
          <w:szCs w:val="21"/>
        </w:rPr>
      </w:pPr>
      <w:r w:rsidRPr="00AB750C">
        <w:rPr>
          <w:rFonts w:asciiTheme="minorHAnsi" w:hAnsiTheme="minorHAnsi" w:cstheme="minorHAnsi"/>
        </w:rPr>
        <w:t>………………………………………</w:t>
      </w:r>
      <w:r w:rsidR="00650D6C" w:rsidRPr="00AB750C">
        <w:rPr>
          <w:rFonts w:asciiTheme="minorHAnsi" w:hAnsiTheme="minorHAnsi" w:cstheme="minorHAnsi"/>
        </w:rPr>
        <w:t>…………………………</w:t>
      </w:r>
      <w:r w:rsidRPr="00AB750C">
        <w:rPr>
          <w:rFonts w:asciiTheme="minorHAnsi" w:hAnsiTheme="minorHAnsi" w:cstheme="minorHAnsi"/>
        </w:rPr>
        <w:t>…</w:t>
      </w:r>
    </w:p>
    <w:p w14:paraId="66BEE2EB" w14:textId="77777777" w:rsidR="007118F0" w:rsidRPr="00AB750C" w:rsidRDefault="007118F0" w:rsidP="00650D6C">
      <w:pPr>
        <w:ind w:right="2976"/>
        <w:rPr>
          <w:rFonts w:asciiTheme="minorHAnsi" w:hAnsiTheme="minorHAnsi" w:cstheme="minorHAnsi"/>
          <w:i/>
          <w:sz w:val="16"/>
          <w:szCs w:val="16"/>
        </w:rPr>
      </w:pPr>
      <w:r w:rsidRPr="00AB750C">
        <w:rPr>
          <w:rFonts w:asciiTheme="minorHAnsi" w:hAnsiTheme="minorHAnsi" w:cstheme="minorHAnsi"/>
          <w:i/>
          <w:sz w:val="16"/>
          <w:szCs w:val="16"/>
        </w:rPr>
        <w:t>(pełna nazwa/firma, adres</w:t>
      </w:r>
      <w:r w:rsidR="00757EFB" w:rsidRPr="00AB750C">
        <w:rPr>
          <w:rFonts w:asciiTheme="minorHAnsi" w:hAnsiTheme="minorHAnsi" w:cstheme="minorHAnsi"/>
          <w:i/>
          <w:sz w:val="16"/>
          <w:szCs w:val="16"/>
        </w:rPr>
        <w:t>, w zależności od</w:t>
      </w:r>
      <w:r w:rsidR="00650D6C" w:rsidRPr="00AB750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B0C3C" w:rsidRPr="00AB750C">
        <w:rPr>
          <w:rFonts w:asciiTheme="minorHAnsi" w:hAnsiTheme="minorHAnsi" w:cstheme="minorHAnsi"/>
          <w:i/>
          <w:sz w:val="16"/>
          <w:szCs w:val="16"/>
        </w:rPr>
        <w:t xml:space="preserve">podmiotu: NIP/PESEL, </w:t>
      </w:r>
      <w:r w:rsidRPr="00AB750C">
        <w:rPr>
          <w:rFonts w:asciiTheme="minorHAnsi" w:hAnsiTheme="minorHAnsi" w:cstheme="minorHAnsi"/>
          <w:i/>
          <w:sz w:val="16"/>
          <w:szCs w:val="16"/>
        </w:rPr>
        <w:t>KRS/</w:t>
      </w:r>
      <w:proofErr w:type="spellStart"/>
      <w:r w:rsidRPr="00AB750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B750C">
        <w:rPr>
          <w:rFonts w:asciiTheme="minorHAnsi" w:hAnsiTheme="minorHAnsi" w:cstheme="minorHAnsi"/>
          <w:i/>
          <w:sz w:val="16"/>
          <w:szCs w:val="16"/>
        </w:rPr>
        <w:t>)</w:t>
      </w:r>
    </w:p>
    <w:p w14:paraId="4414304E" w14:textId="77777777" w:rsidR="00C4103F" w:rsidRPr="00AB750C" w:rsidRDefault="007936D6" w:rsidP="00650D6C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B750C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58DFF7E" w14:textId="77777777" w:rsidR="00757EFB" w:rsidRPr="00AB750C" w:rsidRDefault="00757EFB" w:rsidP="00650D6C">
      <w:pPr>
        <w:spacing w:after="40" w:line="240" w:lineRule="auto"/>
        <w:ind w:right="3260"/>
        <w:rPr>
          <w:rFonts w:asciiTheme="minorHAnsi" w:hAnsiTheme="minorHAnsi" w:cstheme="minorHAnsi"/>
        </w:rPr>
      </w:pPr>
      <w:r w:rsidRPr="00AB750C">
        <w:rPr>
          <w:rFonts w:asciiTheme="minorHAnsi" w:hAnsiTheme="minorHAnsi" w:cstheme="minorHAnsi"/>
        </w:rPr>
        <w:t>………………………………………</w:t>
      </w:r>
      <w:r w:rsidR="00650D6C" w:rsidRPr="00AB750C">
        <w:rPr>
          <w:rFonts w:asciiTheme="minorHAnsi" w:hAnsiTheme="minorHAnsi" w:cstheme="minorHAnsi"/>
        </w:rPr>
        <w:t>……</w:t>
      </w:r>
      <w:r w:rsidRPr="00AB750C">
        <w:rPr>
          <w:rFonts w:asciiTheme="minorHAnsi" w:hAnsiTheme="minorHAnsi" w:cstheme="minorHAnsi"/>
        </w:rPr>
        <w:t>…</w:t>
      </w:r>
    </w:p>
    <w:p w14:paraId="438F78D6" w14:textId="77777777" w:rsidR="00484F88" w:rsidRPr="00AB750C" w:rsidRDefault="007936D6" w:rsidP="00612283">
      <w:pPr>
        <w:spacing w:after="480" w:line="240" w:lineRule="auto"/>
        <w:ind w:right="3260"/>
        <w:rPr>
          <w:rFonts w:asciiTheme="minorHAnsi" w:hAnsiTheme="minorHAnsi" w:cstheme="minorHAnsi"/>
          <w:i/>
          <w:sz w:val="16"/>
          <w:szCs w:val="16"/>
        </w:rPr>
      </w:pPr>
      <w:r w:rsidRPr="00AB750C">
        <w:rPr>
          <w:rFonts w:asciiTheme="minorHAnsi" w:hAnsiTheme="minorHAnsi" w:cstheme="minorHAnsi"/>
          <w:i/>
          <w:sz w:val="16"/>
          <w:szCs w:val="16"/>
        </w:rPr>
        <w:t>(imię, n</w:t>
      </w:r>
      <w:r w:rsidR="00825A09" w:rsidRPr="00AB750C">
        <w:rPr>
          <w:rFonts w:asciiTheme="minorHAnsi" w:hAnsiTheme="minorHAnsi" w:cstheme="minorHAnsi"/>
          <w:i/>
          <w:sz w:val="16"/>
          <w:szCs w:val="16"/>
        </w:rPr>
        <w:t xml:space="preserve">azwisko, </w:t>
      </w:r>
      <w:r w:rsidR="00757EFB" w:rsidRPr="00AB750C">
        <w:rPr>
          <w:rFonts w:asciiTheme="minorHAnsi" w:hAnsiTheme="minorHAnsi" w:cstheme="minorHAnsi"/>
          <w:i/>
          <w:sz w:val="16"/>
          <w:szCs w:val="16"/>
        </w:rPr>
        <w:t>stanowisko/podstawa do</w:t>
      </w:r>
      <w:r w:rsidR="0012157F" w:rsidRPr="00AB750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25A09" w:rsidRPr="00AB750C">
        <w:rPr>
          <w:rFonts w:asciiTheme="minorHAnsi" w:hAnsiTheme="minorHAnsi" w:cstheme="minorHAnsi"/>
          <w:i/>
          <w:sz w:val="16"/>
          <w:szCs w:val="16"/>
        </w:rPr>
        <w:t>reprezentacji</w:t>
      </w:r>
      <w:r w:rsidRPr="00AB750C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B6818" w:rsidRPr="00AB750C" w14:paraId="4EEEDBD7" w14:textId="77777777" w:rsidTr="008E5FAF">
        <w:tc>
          <w:tcPr>
            <w:tcW w:w="9104" w:type="dxa"/>
            <w:shd w:val="clear" w:color="auto" w:fill="D9D9D9"/>
          </w:tcPr>
          <w:p w14:paraId="721B9171" w14:textId="77777777" w:rsidR="006B6818" w:rsidRPr="00AB750C" w:rsidRDefault="006B6818" w:rsidP="008E5FAF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B750C">
              <w:rPr>
                <w:rFonts w:asciiTheme="minorHAnsi" w:hAnsiTheme="minorHAnsi" w:cstheme="minorHAnsi"/>
                <w:b/>
                <w:sz w:val="32"/>
                <w:szCs w:val="32"/>
              </w:rPr>
              <w:t>OŚWIADCZENIE WYKONAWCY</w:t>
            </w:r>
          </w:p>
          <w:p w14:paraId="26A784E1" w14:textId="77777777" w:rsidR="006B6818" w:rsidRPr="00AB750C" w:rsidRDefault="006B6818" w:rsidP="008E5F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50C">
              <w:rPr>
                <w:rFonts w:asciiTheme="minorHAnsi" w:hAnsiTheme="minorHAnsi" w:cstheme="minorHAnsi"/>
                <w:sz w:val="24"/>
                <w:szCs w:val="24"/>
              </w:rPr>
              <w:t>składane na podstawie art. 125 ust. 1 ustawy z dnia 11 września 2019 r. Prawo zamówień publicznych (</w:t>
            </w:r>
            <w:proofErr w:type="spellStart"/>
            <w:r w:rsidRPr="00AB750C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AB750C">
              <w:rPr>
                <w:rFonts w:asciiTheme="minorHAnsi" w:hAnsiTheme="minorHAnsi" w:cstheme="minorHAnsi"/>
                <w:sz w:val="24"/>
                <w:szCs w:val="24"/>
              </w:rPr>
              <w:t xml:space="preserve">. Dz.U. z 2021r. poz. 1129 z </w:t>
            </w:r>
            <w:proofErr w:type="spellStart"/>
            <w:r w:rsidRPr="00AB750C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AB750C">
              <w:rPr>
                <w:rFonts w:asciiTheme="minorHAnsi" w:hAnsiTheme="minorHAnsi" w:cstheme="minorHAnsi"/>
                <w:sz w:val="24"/>
                <w:szCs w:val="24"/>
              </w:rPr>
              <w:t xml:space="preserve">. zm.) (dalej jako: ustawa </w:t>
            </w:r>
            <w:proofErr w:type="spellStart"/>
            <w:r w:rsidRPr="00AB750C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  <w:r w:rsidRPr="00AB750C">
              <w:rPr>
                <w:rFonts w:asciiTheme="minorHAnsi" w:hAnsiTheme="minorHAnsi" w:cstheme="minorHAnsi"/>
                <w:sz w:val="24"/>
                <w:szCs w:val="24"/>
              </w:rPr>
              <w:t>), dotyczące:</w:t>
            </w:r>
          </w:p>
          <w:p w14:paraId="03A163B7" w14:textId="77777777" w:rsidR="006B6818" w:rsidRPr="00AB750C" w:rsidRDefault="006B6818" w:rsidP="008E5FA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50C">
              <w:rPr>
                <w:rFonts w:asciiTheme="minorHAnsi" w:hAnsiTheme="minorHAnsi" w:cstheme="minorHAnsi"/>
                <w:b/>
                <w:sz w:val="24"/>
                <w:szCs w:val="24"/>
              </w:rPr>
              <w:t>PRZESŁANEK WYKLUCZENIA Z POSTĘPOWANIA</w:t>
            </w:r>
          </w:p>
          <w:p w14:paraId="617B0AE4" w14:textId="77777777" w:rsidR="006B6818" w:rsidRPr="00AB750C" w:rsidRDefault="006B6818" w:rsidP="008E5FA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50C">
              <w:rPr>
                <w:rFonts w:asciiTheme="minorHAnsi" w:hAnsiTheme="minorHAnsi" w:cstheme="minorHAnsi"/>
                <w:b/>
                <w:sz w:val="24"/>
                <w:szCs w:val="24"/>
              </w:rPr>
              <w:t>ORAZ</w:t>
            </w:r>
          </w:p>
          <w:p w14:paraId="485DBB7F" w14:textId="77777777" w:rsidR="006B6818" w:rsidRPr="00AB750C" w:rsidRDefault="006B6818" w:rsidP="008E5F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B750C">
              <w:rPr>
                <w:rFonts w:asciiTheme="minorHAnsi" w:hAnsiTheme="minorHAnsi" w:cstheme="minorHAnsi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3C74A5BE" w14:textId="77777777" w:rsidR="00E50194" w:rsidRPr="00AB750C" w:rsidRDefault="001F027E" w:rsidP="00650D6C">
      <w:pPr>
        <w:spacing w:before="36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AB750C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AB750C">
        <w:rPr>
          <w:rFonts w:asciiTheme="minorHAnsi" w:hAnsiTheme="minorHAnsi" w:cstheme="minorHAnsi"/>
          <w:sz w:val="24"/>
          <w:szCs w:val="24"/>
        </w:rPr>
        <w:t>zamówienia publicznego</w:t>
      </w:r>
      <w:r w:rsidR="00E50194" w:rsidRPr="00AB750C">
        <w:rPr>
          <w:rFonts w:asciiTheme="minorHAnsi" w:hAnsiTheme="minorHAnsi" w:cstheme="minorHAnsi"/>
          <w:sz w:val="24"/>
          <w:szCs w:val="24"/>
        </w:rPr>
        <w:t xml:space="preserve"> pn.:</w:t>
      </w:r>
    </w:p>
    <w:p w14:paraId="0A09A162" w14:textId="77777777" w:rsidR="0054760A" w:rsidRDefault="0054760A" w:rsidP="000418E0">
      <w:pPr>
        <w:spacing w:after="240" w:line="48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5476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Świadczenie usługi opieki serwisowej oraz usługi nadzoru autorskiego umożliwiających bieżącą eksploatację posiadanego systemu HIS </w:t>
      </w:r>
    </w:p>
    <w:p w14:paraId="48620DE2" w14:textId="302EAF58" w:rsidR="00A44833" w:rsidRPr="00B50623" w:rsidRDefault="00A44833" w:rsidP="000418E0">
      <w:pPr>
        <w:spacing w:after="24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0623">
        <w:rPr>
          <w:rFonts w:asciiTheme="minorHAnsi" w:hAnsiTheme="minorHAnsi" w:cstheme="minorHAnsi"/>
          <w:sz w:val="24"/>
          <w:szCs w:val="24"/>
        </w:rPr>
        <w:t>Znak sprawy:</w:t>
      </w:r>
      <w:r w:rsidRPr="00B506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6050" w:rsidRPr="00B50623">
        <w:t>POR-ZP.3720.</w:t>
      </w:r>
      <w:r w:rsidR="00A70963">
        <w:t>6</w:t>
      </w:r>
      <w:r w:rsidR="00AE6050" w:rsidRPr="00B50623">
        <w:t>/202</w:t>
      </w:r>
      <w:r w:rsidR="009D2ECE">
        <w:t>4</w:t>
      </w:r>
    </w:p>
    <w:p w14:paraId="74BB7D4D" w14:textId="215B853C" w:rsidR="00F90CD1" w:rsidRPr="00AB750C" w:rsidRDefault="005434B3" w:rsidP="009364F8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9364F8" w:rsidRPr="009364F8">
        <w:rPr>
          <w:rFonts w:asciiTheme="minorHAnsi" w:hAnsiTheme="minorHAnsi" w:cstheme="minorHAnsi"/>
          <w:b/>
          <w:sz w:val="24"/>
          <w:szCs w:val="24"/>
        </w:rPr>
        <w:t>Wielkopolski Ośrodek Reumatologiczny im. dr. Wiesława Romanowskiego w Śremie</w:t>
      </w:r>
      <w:r w:rsidR="009364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64F8" w:rsidRPr="009364F8">
        <w:rPr>
          <w:rFonts w:asciiTheme="minorHAnsi" w:hAnsiTheme="minorHAnsi" w:cstheme="minorHAnsi"/>
          <w:b/>
          <w:sz w:val="24"/>
          <w:szCs w:val="24"/>
        </w:rPr>
        <w:t>Ul. Mickiewicza 95</w:t>
      </w:r>
      <w:r w:rsidR="009364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64F8" w:rsidRPr="009364F8">
        <w:rPr>
          <w:rFonts w:asciiTheme="minorHAnsi" w:hAnsiTheme="minorHAnsi" w:cstheme="minorHAnsi"/>
          <w:b/>
          <w:sz w:val="24"/>
          <w:szCs w:val="24"/>
        </w:rPr>
        <w:t>63-100 Śrem</w:t>
      </w:r>
      <w:r w:rsidRPr="00AB750C">
        <w:rPr>
          <w:rFonts w:asciiTheme="minorHAnsi" w:hAnsiTheme="minorHAnsi" w:cstheme="minorHAnsi"/>
          <w:b/>
          <w:sz w:val="24"/>
          <w:szCs w:val="24"/>
        </w:rPr>
        <w:t>,</w:t>
      </w:r>
      <w:r w:rsidR="002B2AD9" w:rsidRPr="00AB750C">
        <w:rPr>
          <w:rFonts w:asciiTheme="minorHAnsi" w:hAnsiTheme="minorHAnsi" w:cstheme="minorHAnsi"/>
          <w:sz w:val="24"/>
          <w:szCs w:val="24"/>
        </w:rPr>
        <w:t xml:space="preserve"> </w:t>
      </w:r>
      <w:r w:rsidR="00E65685" w:rsidRPr="00AB750C">
        <w:rPr>
          <w:rFonts w:asciiTheme="minorHAnsi" w:hAnsiTheme="minorHAnsi" w:cstheme="minorHAnsi"/>
          <w:sz w:val="24"/>
          <w:szCs w:val="24"/>
        </w:rPr>
        <w:t>oświa</w:t>
      </w:r>
      <w:r w:rsidR="00825A09" w:rsidRPr="00AB750C">
        <w:rPr>
          <w:rFonts w:asciiTheme="minorHAnsi" w:hAnsiTheme="minorHAnsi" w:cstheme="minorHAnsi"/>
          <w:sz w:val="24"/>
          <w:szCs w:val="24"/>
        </w:rPr>
        <w:t>dczam</w:t>
      </w:r>
      <w:r w:rsidR="00E65685" w:rsidRPr="00AB750C">
        <w:rPr>
          <w:rFonts w:asciiTheme="minorHAnsi" w:hAnsiTheme="minorHAnsi" w:cstheme="minorHAnsi"/>
          <w:sz w:val="24"/>
          <w:szCs w:val="24"/>
        </w:rPr>
        <w:t>,</w:t>
      </w:r>
      <w:r w:rsidR="002B2AD9" w:rsidRPr="00AB750C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AB750C" w14:paraId="6B936721" w14:textId="77777777" w:rsidTr="00650D6C">
        <w:tc>
          <w:tcPr>
            <w:tcW w:w="9104" w:type="dxa"/>
            <w:shd w:val="clear" w:color="auto" w:fill="D9D9D9"/>
          </w:tcPr>
          <w:p w14:paraId="57C2E9E2" w14:textId="77777777" w:rsidR="00E50194" w:rsidRPr="00AB750C" w:rsidRDefault="00650D6C" w:rsidP="00650D6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750C">
              <w:rPr>
                <w:rFonts w:asciiTheme="minorHAnsi" w:hAnsiTheme="minorHAnsi" w:cstheme="minorHAns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10E849A3" w14:textId="77777777" w:rsidR="00C113BF" w:rsidRPr="00AB750C" w:rsidRDefault="00C113BF" w:rsidP="00612283">
      <w:pPr>
        <w:spacing w:before="24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Oświadczam, że nie podlegam wykluczeniu z postępowania na po</w:t>
      </w:r>
      <w:r w:rsidR="002C4137" w:rsidRPr="00AB750C">
        <w:rPr>
          <w:rFonts w:asciiTheme="minorHAnsi" w:hAnsiTheme="minorHAnsi" w:cstheme="minorHAnsi"/>
          <w:sz w:val="24"/>
          <w:szCs w:val="24"/>
        </w:rPr>
        <w:t xml:space="preserve">dstawie </w:t>
      </w:r>
      <w:r w:rsidR="002C4137" w:rsidRPr="00AB750C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232DF0" w:rsidRPr="00AB750C">
        <w:rPr>
          <w:rFonts w:asciiTheme="minorHAnsi" w:hAnsiTheme="minorHAnsi" w:cstheme="minorHAnsi"/>
          <w:sz w:val="24"/>
          <w:szCs w:val="24"/>
        </w:rPr>
        <w:t>108</w:t>
      </w:r>
      <w:r w:rsidR="002C4137" w:rsidRPr="00AB750C">
        <w:rPr>
          <w:rFonts w:asciiTheme="minorHAnsi" w:hAnsiTheme="minorHAnsi" w:cstheme="minorHAnsi"/>
          <w:sz w:val="24"/>
          <w:szCs w:val="24"/>
        </w:rPr>
        <w:t xml:space="preserve"> ust 1 </w:t>
      </w:r>
      <w:r w:rsidRPr="00AB750C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AB750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41874" w:rsidRPr="00AB750C">
        <w:rPr>
          <w:rFonts w:asciiTheme="minorHAnsi" w:hAnsiTheme="minorHAnsi" w:cstheme="minorHAnsi"/>
          <w:sz w:val="24"/>
          <w:szCs w:val="24"/>
        </w:rPr>
        <w:t>.</w:t>
      </w:r>
    </w:p>
    <w:p w14:paraId="3A5DB461" w14:textId="77777777" w:rsidR="002426FF" w:rsidRPr="00AB750C" w:rsidRDefault="002426FF" w:rsidP="00D2702A">
      <w:pPr>
        <w:spacing w:after="0" w:line="276" w:lineRule="auto"/>
        <w:jc w:val="both"/>
        <w:rPr>
          <w:rFonts w:asciiTheme="minorHAnsi" w:hAnsiTheme="minorHAnsi" w:cstheme="minorHAnsi"/>
          <w:bCs/>
          <w:iCs/>
          <w:color w:val="000000"/>
          <w:sz w:val="16"/>
          <w:szCs w:val="16"/>
          <w:lang w:val="x-none" w:eastAsia="x-none"/>
        </w:rPr>
      </w:pPr>
    </w:p>
    <w:p w14:paraId="37DDAFA0" w14:textId="77777777" w:rsidR="00023477" w:rsidRPr="00AB750C" w:rsidRDefault="00023477" w:rsidP="007A2BCB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4EA7646A" w14:textId="77777777" w:rsidR="00023477" w:rsidRPr="00AB750C" w:rsidRDefault="00992BD8" w:rsidP="00992BD8">
      <w:pPr>
        <w:pStyle w:val="Akapitzlist"/>
        <w:spacing w:after="240"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</w:t>
      </w:r>
    </w:p>
    <w:p w14:paraId="06C427CE" w14:textId="77777777" w:rsidR="00992BD8" w:rsidRPr="00AB750C" w:rsidRDefault="00992BD8" w:rsidP="00992BD8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B750C">
        <w:rPr>
          <w:rFonts w:asciiTheme="minorHAnsi" w:hAnsiTheme="minorHAnsi" w:cstheme="minorHAnsi"/>
          <w:color w:val="0070C0"/>
          <w:sz w:val="20"/>
          <w:szCs w:val="20"/>
        </w:rPr>
        <w:t xml:space="preserve">[UWAGA: </w:t>
      </w:r>
      <w:r w:rsidR="008D33C8" w:rsidRPr="00AB750C">
        <w:rPr>
          <w:rFonts w:asciiTheme="minorHAnsi" w:hAnsiTheme="minorHAnsi" w:cstheme="minorHAnsi"/>
          <w:color w:val="0070C0"/>
          <w:sz w:val="20"/>
          <w:szCs w:val="20"/>
        </w:rPr>
        <w:t>tę część oświadczenia należy wypełnić</w:t>
      </w:r>
      <w:r w:rsidRPr="00AB750C">
        <w:rPr>
          <w:rFonts w:asciiTheme="minorHAnsi" w:hAnsiTheme="minorHAnsi" w:cstheme="minorHAnsi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AB750C">
        <w:rPr>
          <w:rFonts w:asciiTheme="minorHAnsi" w:hAnsiTheme="minorHAnsi" w:cstheme="minorHAnsi"/>
          <w:color w:val="0070C0"/>
          <w:sz w:val="20"/>
          <w:szCs w:val="20"/>
        </w:rPr>
        <w:t>Pzp</w:t>
      </w:r>
      <w:proofErr w:type="spellEnd"/>
      <w:r w:rsidRPr="00AB750C">
        <w:rPr>
          <w:rFonts w:asciiTheme="minorHAnsi" w:hAnsiTheme="minorHAnsi" w:cstheme="minorHAnsi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AB750C">
        <w:rPr>
          <w:rFonts w:asciiTheme="minorHAnsi" w:hAnsiTheme="minorHAnsi" w:cstheme="minorHAnsi"/>
          <w:color w:val="0070C0"/>
          <w:sz w:val="20"/>
          <w:szCs w:val="20"/>
        </w:rPr>
        <w:t>Pzp</w:t>
      </w:r>
      <w:proofErr w:type="spellEnd"/>
      <w:r w:rsidRPr="00AB750C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2E37AF87" w14:textId="77777777" w:rsidR="00023477" w:rsidRPr="00AB750C" w:rsidRDefault="00C113BF" w:rsidP="0002347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B750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B750C">
        <w:rPr>
          <w:rFonts w:asciiTheme="minorHAnsi" w:hAnsiTheme="minorHAnsi" w:cstheme="minorHAnsi"/>
          <w:sz w:val="24"/>
          <w:szCs w:val="24"/>
        </w:rPr>
        <w:t xml:space="preserve"> </w:t>
      </w:r>
      <w:r w:rsidR="00E426EB" w:rsidRPr="00AB750C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AB750C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="00E426EB" w:rsidRPr="00AB750C">
        <w:rPr>
          <w:rFonts w:asciiTheme="minorHAnsi" w:hAnsiTheme="minorHAnsi" w:cstheme="minorHAnsi"/>
          <w:i/>
          <w:sz w:val="20"/>
          <w:szCs w:val="20"/>
        </w:rPr>
        <w:t>)</w:t>
      </w:r>
      <w:r w:rsidRPr="00AB750C">
        <w:rPr>
          <w:rFonts w:asciiTheme="minorHAnsi" w:hAnsiTheme="minorHAnsi" w:cstheme="minorHAnsi"/>
          <w:i/>
          <w:sz w:val="24"/>
          <w:szCs w:val="24"/>
        </w:rPr>
        <w:t>.</w:t>
      </w:r>
      <w:r w:rsidRPr="00AB750C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</w:t>
      </w:r>
      <w:r w:rsidR="00710937" w:rsidRPr="00AB750C">
        <w:rPr>
          <w:rFonts w:asciiTheme="minorHAnsi" w:hAnsiTheme="minorHAnsi" w:cstheme="minorHAnsi"/>
          <w:sz w:val="24"/>
          <w:szCs w:val="24"/>
        </w:rPr>
        <w:t>110</w:t>
      </w:r>
      <w:r w:rsidRPr="00AB750C">
        <w:rPr>
          <w:rFonts w:asciiTheme="minorHAnsi" w:hAnsiTheme="minorHAnsi" w:cstheme="minorHAnsi"/>
          <w:sz w:val="24"/>
          <w:szCs w:val="24"/>
        </w:rPr>
        <w:t xml:space="preserve"> ust. </w:t>
      </w:r>
      <w:r w:rsidR="00710937" w:rsidRPr="00AB750C">
        <w:rPr>
          <w:rFonts w:asciiTheme="minorHAnsi" w:hAnsiTheme="minorHAnsi" w:cstheme="minorHAnsi"/>
          <w:sz w:val="24"/>
          <w:szCs w:val="24"/>
        </w:rPr>
        <w:t>2</w:t>
      </w:r>
      <w:r w:rsidRPr="00AB750C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AB750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B750C">
        <w:rPr>
          <w:rFonts w:asciiTheme="minorHAnsi" w:hAnsiTheme="minorHAnsi" w:cstheme="minorHAnsi"/>
          <w:sz w:val="24"/>
          <w:szCs w:val="24"/>
        </w:rPr>
        <w:t xml:space="preserve"> podjąłem następujące środki naprawcze</w:t>
      </w:r>
      <w:r w:rsidR="007A2BCB" w:rsidRPr="00AB750C">
        <w:rPr>
          <w:rFonts w:asciiTheme="minorHAnsi" w:hAnsiTheme="minorHAnsi" w:cstheme="minorHAnsi"/>
          <w:sz w:val="24"/>
          <w:szCs w:val="24"/>
        </w:rPr>
        <w:t xml:space="preserve"> i zapobiegawcze</w:t>
      </w:r>
      <w:r w:rsidRPr="00AB750C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</w:t>
      </w:r>
      <w:r w:rsidR="007A2BCB" w:rsidRPr="00AB750C">
        <w:rPr>
          <w:rFonts w:asciiTheme="minorHAnsi" w:hAnsiTheme="minorHAnsi" w:cstheme="minorHAnsi"/>
          <w:sz w:val="24"/>
          <w:szCs w:val="24"/>
        </w:rPr>
        <w:t>..</w:t>
      </w:r>
      <w:r w:rsidRPr="00AB750C">
        <w:rPr>
          <w:rFonts w:asciiTheme="minorHAnsi" w:hAnsiTheme="minorHAnsi" w:cstheme="minorHAnsi"/>
          <w:sz w:val="24"/>
          <w:szCs w:val="24"/>
        </w:rPr>
        <w:t>……………</w:t>
      </w:r>
      <w:r w:rsidR="00023477" w:rsidRPr="00AB750C">
        <w:rPr>
          <w:rFonts w:asciiTheme="minorHAnsi" w:hAnsiTheme="minorHAnsi" w:cstheme="minorHAnsi"/>
          <w:sz w:val="24"/>
          <w:szCs w:val="24"/>
        </w:rPr>
        <w:t>…</w:t>
      </w:r>
      <w:r w:rsidRPr="00AB750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7A2BCB" w:rsidRPr="00AB750C">
        <w:rPr>
          <w:rFonts w:asciiTheme="minorHAnsi" w:hAnsiTheme="minorHAnsi" w:cstheme="minorHAnsi"/>
          <w:sz w:val="24"/>
          <w:szCs w:val="24"/>
        </w:rPr>
        <w:t>.</w:t>
      </w:r>
      <w:r w:rsidRPr="00AB750C">
        <w:rPr>
          <w:rFonts w:asciiTheme="minorHAnsi" w:hAnsiTheme="minorHAnsi" w:cstheme="minorHAnsi"/>
          <w:sz w:val="24"/>
          <w:szCs w:val="24"/>
        </w:rPr>
        <w:t>…</w:t>
      </w:r>
      <w:r w:rsidR="007A2BCB" w:rsidRPr="00AB750C">
        <w:rPr>
          <w:rFonts w:asciiTheme="minorHAnsi" w:hAnsiTheme="minorHAnsi" w:cstheme="minorHAnsi"/>
          <w:sz w:val="24"/>
          <w:szCs w:val="24"/>
        </w:rPr>
        <w:t>.</w:t>
      </w:r>
    </w:p>
    <w:p w14:paraId="29558F88" w14:textId="77777777" w:rsidR="007A2BCB" w:rsidRPr="00AB750C" w:rsidRDefault="00992BD8" w:rsidP="00992BD8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527024CE" w14:textId="77777777" w:rsidR="0011306C" w:rsidRPr="00AB750C" w:rsidRDefault="007A2BCB" w:rsidP="00AC5247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AB750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AB750C">
        <w:rPr>
          <w:rFonts w:asciiTheme="minorHAnsi" w:hAnsiTheme="minorHAnsi" w:cstheme="minorHAnsi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AB750C" w14:paraId="5766411D" w14:textId="77777777" w:rsidTr="00CD4DD1">
        <w:tc>
          <w:tcPr>
            <w:tcW w:w="9104" w:type="dxa"/>
            <w:shd w:val="clear" w:color="auto" w:fill="D9D9D9"/>
          </w:tcPr>
          <w:p w14:paraId="3340C8DB" w14:textId="77777777" w:rsidR="0011306C" w:rsidRPr="00AB750C" w:rsidRDefault="0011306C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75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DOTYCZĄCE </w:t>
            </w:r>
            <w:r w:rsidR="00AC5247" w:rsidRPr="00AB750C">
              <w:rPr>
                <w:rFonts w:asciiTheme="minorHAnsi" w:hAnsiTheme="minorHAnsi" w:cstheme="minorHAnsi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08DCE149" w14:textId="165FC7BF" w:rsidR="00D2702A" w:rsidRPr="00AB750C" w:rsidRDefault="004F23F7" w:rsidP="00AC5247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Oświadczam,</w:t>
      </w:r>
      <w:r w:rsidR="00313417" w:rsidRPr="00AB750C">
        <w:rPr>
          <w:rFonts w:asciiTheme="minorHAnsi" w:hAnsiTheme="minorHAnsi" w:cstheme="minorHAnsi"/>
          <w:sz w:val="24"/>
          <w:szCs w:val="24"/>
        </w:rPr>
        <w:t xml:space="preserve"> że spełniam</w:t>
      </w:r>
      <w:r w:rsidR="004541F9" w:rsidRPr="00AB750C">
        <w:rPr>
          <w:rFonts w:asciiTheme="minorHAnsi" w:hAnsiTheme="minorHAnsi" w:cstheme="minorHAnsi"/>
          <w:sz w:val="24"/>
          <w:szCs w:val="24"/>
        </w:rPr>
        <w:t>, określone przez Zamawiającego,</w:t>
      </w:r>
      <w:r w:rsidR="00313417" w:rsidRPr="00AB750C">
        <w:rPr>
          <w:rFonts w:asciiTheme="minorHAnsi" w:hAnsiTheme="minorHAnsi" w:cstheme="minorHAnsi"/>
          <w:sz w:val="24"/>
          <w:szCs w:val="24"/>
        </w:rPr>
        <w:t xml:space="preserve"> warunki udziału </w:t>
      </w:r>
      <w:r w:rsidR="004541F9" w:rsidRPr="00AB750C">
        <w:rPr>
          <w:rFonts w:asciiTheme="minorHAnsi" w:hAnsiTheme="minorHAnsi" w:cstheme="minorHAnsi"/>
          <w:sz w:val="24"/>
          <w:szCs w:val="24"/>
        </w:rPr>
        <w:t>w postępowaniu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573B8D" w:rsidRPr="00BA66C0" w14:paraId="339BF7DB" w14:textId="77777777" w:rsidTr="00573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CF5" w14:textId="07242809" w:rsidR="00573B8D" w:rsidRPr="00BA66C0" w:rsidRDefault="00573B8D" w:rsidP="00573B8D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82649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384" w14:textId="1120993F" w:rsidR="00573B8D" w:rsidRPr="00BA66C0" w:rsidRDefault="00573B8D" w:rsidP="00573B8D">
            <w:pPr>
              <w:spacing w:before="60" w:after="120"/>
              <w:rPr>
                <w:sz w:val="20"/>
                <w:szCs w:val="20"/>
              </w:rPr>
            </w:pPr>
            <w:r w:rsidRPr="00826496">
              <w:rPr>
                <w:b/>
                <w:sz w:val="20"/>
                <w:szCs w:val="20"/>
              </w:rPr>
              <w:t>Warunki udziału w postępowaniu</w:t>
            </w:r>
          </w:p>
        </w:tc>
      </w:tr>
      <w:tr w:rsidR="00573B8D" w:rsidRPr="00BA66C0" w14:paraId="38702E19" w14:textId="77777777" w:rsidTr="00573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B6D" w14:textId="2AA3AD4D" w:rsidR="00573B8D" w:rsidRPr="00BA66C0" w:rsidRDefault="00573B8D" w:rsidP="00573B8D">
            <w:pPr>
              <w:spacing w:before="60" w:after="120"/>
              <w:jc w:val="center"/>
            </w:pPr>
            <w:r w:rsidRPr="00826496"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2B47" w14:textId="77777777" w:rsidR="00573B8D" w:rsidRPr="00826496" w:rsidRDefault="00573B8D" w:rsidP="00573B8D">
            <w:pPr>
              <w:spacing w:before="60" w:after="120"/>
              <w:jc w:val="both"/>
            </w:pPr>
            <w:r w:rsidRPr="00826496">
              <w:rPr>
                <w:b/>
                <w:bCs/>
              </w:rPr>
              <w:t>Sytuacja ekonomiczna lub finansowa</w:t>
            </w:r>
          </w:p>
          <w:p w14:paraId="20535853" w14:textId="7355277E" w:rsidR="00573B8D" w:rsidRPr="00584619" w:rsidRDefault="00573B8D" w:rsidP="00573B8D">
            <w:pPr>
              <w:spacing w:before="60" w:after="120"/>
              <w:jc w:val="both"/>
            </w:pPr>
            <w:r w:rsidRPr="00826496">
              <w:t xml:space="preserve">O udzielenie zamówienia publicznego mogą ubiegać się wykonawcy, którzy spełniają warunki, dotyczące sytuacji ekonomicznej lub finansowej. </w:t>
            </w:r>
            <w:r w:rsidRPr="00826496">
              <w:rPr>
                <w:bCs/>
              </w:rPr>
              <w:t xml:space="preserve">Zamawiający uzna spełnienie tego warunku, jeżeli wykonawca wykaże, iż posiada ubezpieczenie od odpowiedzialności cywilnej w zakresie prowadzonej działalności </w:t>
            </w:r>
            <w:r w:rsidRPr="00826496">
              <w:rPr>
                <w:bCs/>
                <w:spacing w:val="-1"/>
              </w:rPr>
              <w:t xml:space="preserve">zgodnej z przedmiotem zamówienia na wartość co najmniej </w:t>
            </w:r>
            <w:r w:rsidRPr="00826496">
              <w:rPr>
                <w:bCs/>
                <w:spacing w:val="-1"/>
              </w:rPr>
              <w:br/>
              <w:t xml:space="preserve">200 000,00 PLN. </w:t>
            </w:r>
            <w:r w:rsidRPr="00826496">
              <w:t>Ocena spełniania warunków udziału w postępowaniu będzie dokonana na zasadzie spełnia/nie spełnia.</w:t>
            </w:r>
          </w:p>
        </w:tc>
      </w:tr>
      <w:tr w:rsidR="00573B8D" w:rsidRPr="00BA66C0" w14:paraId="57F4439C" w14:textId="77777777" w:rsidTr="00573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148" w14:textId="24D911C6" w:rsidR="00573B8D" w:rsidRPr="00BA66C0" w:rsidRDefault="00573B8D" w:rsidP="00573B8D">
            <w:pPr>
              <w:spacing w:before="60" w:after="120"/>
              <w:jc w:val="center"/>
            </w:pPr>
            <w:r w:rsidRPr="00826496">
              <w:t>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C4B" w14:textId="77777777" w:rsidR="00573B8D" w:rsidRPr="00826496" w:rsidRDefault="00573B8D" w:rsidP="00573B8D">
            <w:pPr>
              <w:spacing w:before="60" w:after="120"/>
              <w:jc w:val="both"/>
            </w:pPr>
            <w:r w:rsidRPr="00826496">
              <w:rPr>
                <w:b/>
                <w:bCs/>
              </w:rPr>
              <w:t>Zdolność techniczna lub zawodowa</w:t>
            </w:r>
          </w:p>
          <w:p w14:paraId="24F7A80A" w14:textId="77777777" w:rsidR="00573B8D" w:rsidRPr="00826496" w:rsidRDefault="00573B8D" w:rsidP="00573B8D">
            <w:pPr>
              <w:spacing w:before="60" w:after="120"/>
              <w:jc w:val="both"/>
            </w:pPr>
            <w:r w:rsidRPr="00826496">
              <w:lastRenderedPageBreak/>
              <w:t xml:space="preserve">O udzielenie zamówienia publicznego mogą ubiegać się wykonawcy, którzy spełniają warunki, dotyczące  zdolności technicznej lub zawodowej. </w:t>
            </w:r>
          </w:p>
          <w:p w14:paraId="4BF6435A" w14:textId="77777777" w:rsidR="00573B8D" w:rsidRPr="00826496" w:rsidRDefault="00573B8D" w:rsidP="00573B8D">
            <w:pPr>
              <w:spacing w:before="60" w:after="120"/>
              <w:jc w:val="both"/>
            </w:pPr>
            <w:r w:rsidRPr="00826496">
              <w:t xml:space="preserve">Zamawiający uzna spełnienie tego warunku, jeżeli: </w:t>
            </w:r>
          </w:p>
          <w:p w14:paraId="4182A49E" w14:textId="77777777" w:rsidR="00573B8D" w:rsidRPr="00826496" w:rsidRDefault="00573B8D" w:rsidP="00573B8D">
            <w:pPr>
              <w:spacing w:before="60" w:after="120"/>
              <w:jc w:val="both"/>
            </w:pPr>
            <w:r w:rsidRPr="00826496">
              <w:t>1) wykonawca wykaże, że dysponuje zespołem serwisowym składającym się z:</w:t>
            </w:r>
          </w:p>
          <w:p w14:paraId="4BF221D5" w14:textId="77777777" w:rsidR="00573B8D" w:rsidRPr="00826496" w:rsidRDefault="00573B8D" w:rsidP="00573B8D">
            <w:pPr>
              <w:spacing w:before="60" w:after="120"/>
              <w:jc w:val="both"/>
            </w:pPr>
            <w:r w:rsidRPr="00826496">
              <w:t>a) kierownika projektu posiadającego minimum 1-roczne doświadczenie w pełnieniu funkcji kierownika projektu w projektach, których przedmiotem było serwisowanie systemu informatycznego (utrzymanie, wsparcie, rozwój) w służbie zdrowia oraz posiadającym certyfikat Prince2 lub równoważny,</w:t>
            </w:r>
          </w:p>
          <w:p w14:paraId="2308B974" w14:textId="77777777" w:rsidR="00573B8D" w:rsidRPr="00826496" w:rsidRDefault="00573B8D" w:rsidP="00573B8D">
            <w:pPr>
              <w:spacing w:before="60" w:after="120"/>
              <w:jc w:val="both"/>
            </w:pPr>
            <w:r w:rsidRPr="00826496">
              <w:t>b) co najmniej 3 konsultantów posiadających min. roczne doświadczenie w serwisowaniu produktów będących przedmiotem zamówienia, z których co najmniej l posiada certyfikat Prince2 lub równoważny</w:t>
            </w:r>
          </w:p>
          <w:p w14:paraId="20BF5F26" w14:textId="77777777" w:rsidR="00573B8D" w:rsidRPr="00826496" w:rsidRDefault="00573B8D" w:rsidP="00573B8D">
            <w:pPr>
              <w:spacing w:before="60" w:after="120"/>
              <w:jc w:val="both"/>
            </w:pPr>
            <w:r w:rsidRPr="00826496">
              <w:t>c) co najmniej l eksperta ds. baz danych użytkowanych przez Zamawiającego</w:t>
            </w:r>
          </w:p>
          <w:p w14:paraId="68B1FDA2" w14:textId="77777777" w:rsidR="00573B8D" w:rsidRPr="00826496" w:rsidRDefault="00573B8D" w:rsidP="00573B8D">
            <w:pPr>
              <w:spacing w:before="60" w:after="120"/>
              <w:jc w:val="both"/>
            </w:pPr>
            <w:r w:rsidRPr="00826496">
              <w:t>2) wykonawca wykaże, że wykonał w okresie ostatnich 3 lat przed upływem terminu składania ofert, a jeżeli okres prowadzenia działalności jest krótszy - w tym okresie, co najmniej jedną usługę w zakresie świadczenia opieki serwisowej szpitalnego systemu informatycznego o łącznej wartości nie mniejszej niż 200.000,00 zł brutto</w:t>
            </w:r>
          </w:p>
          <w:p w14:paraId="72A8FCB9" w14:textId="0F5C1EF9" w:rsidR="00573B8D" w:rsidRPr="00584619" w:rsidRDefault="00573B8D" w:rsidP="00573B8D">
            <w:pPr>
              <w:spacing w:before="60" w:after="120"/>
              <w:jc w:val="both"/>
            </w:pPr>
            <w:r w:rsidRPr="00826496">
              <w:t>Ocena spełniania warunków udziału w postępowaniu będzie dokonana na zasadzie spełnia/nie spełnia.</w:t>
            </w:r>
          </w:p>
        </w:tc>
      </w:tr>
      <w:tr w:rsidR="00573B8D" w:rsidRPr="00BA66C0" w14:paraId="548657C4" w14:textId="77777777" w:rsidTr="00573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1FF" w14:textId="5C1CF83E" w:rsidR="00573B8D" w:rsidRPr="00BA66C0" w:rsidRDefault="00573B8D" w:rsidP="00573B8D">
            <w:pPr>
              <w:spacing w:before="60" w:after="120"/>
              <w:jc w:val="center"/>
            </w:pPr>
            <w:r w:rsidRPr="00826496">
              <w:lastRenderedPageBreak/>
              <w:t>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ECB" w14:textId="77777777" w:rsidR="00573B8D" w:rsidRPr="00826496" w:rsidRDefault="00573B8D" w:rsidP="00573B8D">
            <w:pPr>
              <w:spacing w:before="60" w:after="120"/>
              <w:jc w:val="both"/>
              <w:rPr>
                <w:b/>
                <w:bCs/>
              </w:rPr>
            </w:pPr>
            <w:r w:rsidRPr="00826496">
              <w:rPr>
                <w:b/>
                <w:bCs/>
              </w:rPr>
              <w:t>Zdolność do występowania w obrocie gospodarczym</w:t>
            </w:r>
          </w:p>
          <w:p w14:paraId="24D683AD" w14:textId="7C17ADA4" w:rsidR="00573B8D" w:rsidRPr="00584619" w:rsidRDefault="00573B8D" w:rsidP="00573B8D">
            <w:pPr>
              <w:spacing w:before="60" w:after="120"/>
              <w:jc w:val="both"/>
            </w:pPr>
            <w:r w:rsidRPr="00826496">
              <w:t>Zamawiający nie precyzuje w tym zakresie żadnych wymagań, których spełnienie Wykonawca zobowiązany jest wykazać w sposób szczególny.</w:t>
            </w:r>
          </w:p>
        </w:tc>
      </w:tr>
      <w:tr w:rsidR="00573B8D" w:rsidRPr="00BA66C0" w14:paraId="3416253C" w14:textId="77777777" w:rsidTr="00573B8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E4D4" w14:textId="336D5BFF" w:rsidR="00573B8D" w:rsidRPr="00584619" w:rsidRDefault="00573B8D" w:rsidP="00573B8D">
            <w:pPr>
              <w:spacing w:before="60" w:after="120"/>
              <w:jc w:val="center"/>
            </w:pPr>
            <w:r w:rsidRPr="00826496">
              <w:t>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360" w14:textId="77777777" w:rsidR="00573B8D" w:rsidRPr="00826496" w:rsidRDefault="00573B8D" w:rsidP="00573B8D">
            <w:pPr>
              <w:spacing w:before="60" w:after="120"/>
              <w:jc w:val="both"/>
              <w:rPr>
                <w:b/>
                <w:bCs/>
              </w:rPr>
            </w:pPr>
            <w:r w:rsidRPr="00826496">
              <w:rPr>
                <w:b/>
                <w:bCs/>
              </w:rPr>
              <w:t>Uprawnienia do prowadzenia określonej działalności gospodarczej lub zawodowej, o ile wynika to z odrębnych przepisów</w:t>
            </w:r>
          </w:p>
          <w:p w14:paraId="6981D004" w14:textId="13ACD645" w:rsidR="00573B8D" w:rsidRPr="00584619" w:rsidRDefault="00573B8D" w:rsidP="00573B8D">
            <w:pPr>
              <w:spacing w:before="60" w:after="120"/>
              <w:jc w:val="both"/>
            </w:pPr>
            <w:r w:rsidRPr="00826496">
              <w:t>Zamawiający nie precyzuje w tym zakresie żadnych wymagań, których spełnienie Wykonawca zobowiązany jest wykazać w sposób szczególny.</w:t>
            </w:r>
          </w:p>
        </w:tc>
      </w:tr>
    </w:tbl>
    <w:p w14:paraId="26516BF0" w14:textId="77777777" w:rsidR="0088120D" w:rsidRDefault="0088120D" w:rsidP="00257E73">
      <w:pPr>
        <w:spacing w:before="240" w:after="240"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4E1ACD9" w14:textId="54DC6667" w:rsidR="00E21BB4" w:rsidRPr="00AB750C" w:rsidRDefault="00257E73" w:rsidP="00257E73">
      <w:pPr>
        <w:spacing w:before="240" w:after="24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B750C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</w:t>
      </w:r>
    </w:p>
    <w:p w14:paraId="50B0DF2B" w14:textId="77777777" w:rsidR="00E21BB4" w:rsidRPr="00AB750C" w:rsidRDefault="00E21BB4" w:rsidP="00E21BB4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B750C">
        <w:rPr>
          <w:rFonts w:asciiTheme="minorHAnsi" w:hAnsiTheme="minorHAnsi" w:cstheme="minorHAnsi"/>
          <w:color w:val="0070C0"/>
          <w:sz w:val="20"/>
          <w:szCs w:val="20"/>
        </w:rPr>
        <w:t xml:space="preserve">[UWAGA: </w:t>
      </w:r>
      <w:r w:rsidR="00721D87" w:rsidRPr="00AB750C">
        <w:rPr>
          <w:rFonts w:asciiTheme="minorHAnsi" w:hAnsiTheme="minorHAnsi" w:cstheme="minorHAnsi"/>
          <w:color w:val="0070C0"/>
          <w:sz w:val="20"/>
          <w:szCs w:val="20"/>
        </w:rPr>
        <w:t>t</w:t>
      </w:r>
      <w:r w:rsidR="00BE6F04" w:rsidRPr="00AB750C">
        <w:rPr>
          <w:rFonts w:asciiTheme="minorHAnsi" w:hAnsiTheme="minorHAnsi" w:cstheme="minorHAnsi"/>
          <w:color w:val="0070C0"/>
          <w:sz w:val="20"/>
          <w:szCs w:val="20"/>
        </w:rPr>
        <w:t>ę</w:t>
      </w:r>
      <w:r w:rsidR="00721D87" w:rsidRPr="00AB750C">
        <w:rPr>
          <w:rFonts w:asciiTheme="minorHAnsi" w:hAnsiTheme="minorHAnsi" w:cstheme="minorHAnsi"/>
          <w:color w:val="0070C0"/>
          <w:sz w:val="20"/>
          <w:szCs w:val="20"/>
        </w:rPr>
        <w:t xml:space="preserve"> część oświadczenia </w:t>
      </w:r>
      <w:r w:rsidRPr="00AB750C">
        <w:rPr>
          <w:rFonts w:asciiTheme="minorHAnsi" w:hAnsiTheme="minorHAnsi" w:cstheme="minorHAnsi"/>
          <w:color w:val="0070C0"/>
          <w:sz w:val="20"/>
          <w:szCs w:val="20"/>
        </w:rPr>
        <w:t>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2C6E4266" w14:textId="77777777" w:rsidR="00C62F57" w:rsidRPr="00AB750C" w:rsidRDefault="00C62F57" w:rsidP="00D2702A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  następującym zakresie:</w:t>
      </w:r>
    </w:p>
    <w:p w14:paraId="1CF60B5D" w14:textId="77777777" w:rsidR="00C62F57" w:rsidRPr="00AB750C" w:rsidRDefault="00C62F57" w:rsidP="00D2702A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261EAD21" w14:textId="77777777" w:rsidR="00721D87" w:rsidRPr="00AB750C" w:rsidRDefault="00E21BB4" w:rsidP="00721D87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AB750C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B750C">
        <w:rPr>
          <w:rFonts w:asciiTheme="minorHAnsi" w:hAnsiTheme="minorHAnsi" w:cstheme="minorHAnsi"/>
          <w:sz w:val="24"/>
          <w:szCs w:val="24"/>
        </w:rPr>
        <w:t xml:space="preserve"> podmiotu/ów udostępniając</w:t>
      </w:r>
      <w:r w:rsidR="00721D87" w:rsidRPr="00AB750C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Pr="00AB750C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B750C">
        <w:rPr>
          <w:rFonts w:asciiTheme="minorHAnsi" w:hAnsiTheme="minorHAnsi" w:cstheme="minorHAnsi"/>
          <w:sz w:val="24"/>
          <w:szCs w:val="24"/>
        </w:rPr>
        <w:t xml:space="preserve"> zasoby: </w:t>
      </w:r>
    </w:p>
    <w:p w14:paraId="01E48343" w14:textId="77777777" w:rsidR="00721D87" w:rsidRPr="00AB750C" w:rsidRDefault="00E21BB4" w:rsidP="00721D8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……………</w:t>
      </w:r>
      <w:r w:rsidR="00721D87" w:rsidRPr="00AB750C">
        <w:rPr>
          <w:rFonts w:asciiTheme="minorHAnsi" w:hAnsiTheme="minorHAnsi" w:cstheme="minorHAnsi"/>
          <w:sz w:val="24"/>
          <w:szCs w:val="24"/>
        </w:rPr>
        <w:t>………………….……………………………………………………………….....</w:t>
      </w:r>
    </w:p>
    <w:p w14:paraId="368C64A0" w14:textId="77777777" w:rsidR="00721D87" w:rsidRPr="00AB750C" w:rsidRDefault="00721D87" w:rsidP="00721D87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AB750C">
        <w:rPr>
          <w:rFonts w:asciiTheme="minorHAnsi" w:hAnsiTheme="minorHAnsi" w:cstheme="minorHAnsi"/>
          <w:i/>
          <w:iCs/>
          <w:sz w:val="20"/>
          <w:szCs w:val="20"/>
        </w:rPr>
        <w:t>(wskazać nazwę/y podmiotu/ów)</w:t>
      </w:r>
    </w:p>
    <w:p w14:paraId="42FD2C50" w14:textId="77777777" w:rsidR="00721D87" w:rsidRPr="00AB750C" w:rsidRDefault="00E21BB4" w:rsidP="00721D8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0599CFE9" w14:textId="77777777" w:rsidR="00E21BB4" w:rsidRPr="00AB750C" w:rsidRDefault="00E21BB4" w:rsidP="00721D8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lastRenderedPageBreak/>
        <w:t>……………</w:t>
      </w:r>
      <w:r w:rsidR="00721D87" w:rsidRPr="00AB750C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AB750C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8C9BEC2" w14:textId="77777777" w:rsidR="00E21BB4" w:rsidRPr="00AB750C" w:rsidRDefault="00E21BB4" w:rsidP="00721D87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AB750C">
        <w:rPr>
          <w:rFonts w:asciiTheme="minorHAnsi" w:hAnsiTheme="minorHAnsi" w:cstheme="minorHAnsi"/>
          <w:i/>
          <w:iCs/>
          <w:sz w:val="20"/>
          <w:szCs w:val="20"/>
        </w:rPr>
        <w:t>(określić odpowiedni zakres udostępnianych zasobów dla wskazanego podmiotu)</w:t>
      </w:r>
    </w:p>
    <w:p w14:paraId="6EA8239E" w14:textId="77777777" w:rsidR="00C62F57" w:rsidRPr="00AB750C" w:rsidRDefault="00257E73" w:rsidP="00257E73">
      <w:pPr>
        <w:spacing w:before="12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AB750C" w14:paraId="0605A77A" w14:textId="77777777" w:rsidTr="00CD4DD1">
        <w:tc>
          <w:tcPr>
            <w:tcW w:w="9104" w:type="dxa"/>
            <w:shd w:val="clear" w:color="auto" w:fill="D9D9D9"/>
          </w:tcPr>
          <w:p w14:paraId="436B4A14" w14:textId="77777777" w:rsidR="00BE6F04" w:rsidRPr="00AB750C" w:rsidRDefault="00E426EB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750C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1F6AE5E" w14:textId="77777777" w:rsidR="00FE4E2B" w:rsidRPr="00AB750C" w:rsidRDefault="00E426EB" w:rsidP="00E426EB">
      <w:p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AB750C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AB750C" w14:paraId="099DE602" w14:textId="77777777" w:rsidTr="00847232">
        <w:tc>
          <w:tcPr>
            <w:tcW w:w="9104" w:type="dxa"/>
            <w:shd w:val="clear" w:color="auto" w:fill="D9D9D9"/>
          </w:tcPr>
          <w:p w14:paraId="0F8C04B9" w14:textId="77777777" w:rsidR="00E426EB" w:rsidRPr="00AB750C" w:rsidRDefault="00E426EB" w:rsidP="0084723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B750C">
              <w:rPr>
                <w:rFonts w:asciiTheme="minorHAnsi" w:hAnsiTheme="minorHAnsi" w:cstheme="minorHAnsi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98D8211" w14:textId="77777777" w:rsidR="00E426EB" w:rsidRPr="00AB750C" w:rsidRDefault="00E426E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C38784" w14:textId="77777777" w:rsidR="00E426EB" w:rsidRPr="00AB750C" w:rsidRDefault="00E426EB" w:rsidP="00E426E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C32956B" w14:textId="77777777" w:rsidR="00E426EB" w:rsidRPr="00AB750C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14:paraId="2B9AE1C5" w14:textId="77777777" w:rsidR="00E426EB" w:rsidRPr="00AB750C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B750C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FD4095F" w14:textId="77777777" w:rsidR="00E426EB" w:rsidRPr="00AB750C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B750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14:paraId="3478744E" w14:textId="77777777" w:rsidR="00E426EB" w:rsidRPr="00AB750C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B750C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C12924E" w14:textId="77777777" w:rsidR="00E426EB" w:rsidRPr="00AB750C" w:rsidRDefault="00E426EB" w:rsidP="00FE4E2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837621" w14:textId="77777777" w:rsidR="0012157F" w:rsidRPr="00AB750C" w:rsidRDefault="0012157F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57A7E1" w14:textId="77777777" w:rsidR="00524951" w:rsidRPr="00AB750C" w:rsidRDefault="00FE4E2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50C">
        <w:rPr>
          <w:rFonts w:asciiTheme="minorHAnsi" w:hAnsiTheme="minorHAnsi" w:cstheme="minorHAnsi"/>
          <w:sz w:val="20"/>
          <w:szCs w:val="20"/>
        </w:rPr>
        <w:tab/>
      </w:r>
      <w:r w:rsidRPr="00AB750C">
        <w:rPr>
          <w:rFonts w:asciiTheme="minorHAnsi" w:hAnsiTheme="minorHAnsi" w:cstheme="minorHAnsi"/>
          <w:sz w:val="20"/>
          <w:szCs w:val="20"/>
        </w:rPr>
        <w:tab/>
      </w:r>
      <w:r w:rsidRPr="00AB750C">
        <w:rPr>
          <w:rFonts w:asciiTheme="minorHAnsi" w:hAnsiTheme="minorHAnsi" w:cstheme="minorHAnsi"/>
          <w:sz w:val="20"/>
          <w:szCs w:val="20"/>
        </w:rPr>
        <w:tab/>
      </w:r>
      <w:r w:rsidRPr="00AB750C">
        <w:rPr>
          <w:rFonts w:asciiTheme="minorHAnsi" w:hAnsiTheme="minorHAnsi" w:cstheme="minorHAnsi"/>
          <w:sz w:val="20"/>
          <w:szCs w:val="20"/>
        </w:rPr>
        <w:tab/>
      </w:r>
      <w:r w:rsidRPr="00AB750C">
        <w:rPr>
          <w:rFonts w:asciiTheme="minorHAnsi" w:hAnsiTheme="minorHAnsi" w:cstheme="minorHAnsi"/>
          <w:sz w:val="20"/>
          <w:szCs w:val="20"/>
        </w:rPr>
        <w:tab/>
      </w:r>
      <w:r w:rsidRPr="00AB750C">
        <w:rPr>
          <w:rFonts w:asciiTheme="minorHAnsi" w:hAnsiTheme="minorHAnsi" w:cstheme="minorHAnsi"/>
          <w:sz w:val="20"/>
          <w:szCs w:val="20"/>
        </w:rPr>
        <w:tab/>
      </w:r>
      <w:r w:rsidRPr="00AB750C">
        <w:rPr>
          <w:rFonts w:asciiTheme="minorHAnsi" w:hAnsiTheme="minorHAnsi" w:cstheme="minorHAnsi"/>
          <w:sz w:val="20"/>
          <w:szCs w:val="20"/>
        </w:rPr>
        <w:tab/>
      </w:r>
    </w:p>
    <w:p w14:paraId="0AD03F0E" w14:textId="77777777" w:rsidR="00524951" w:rsidRPr="00AB750C" w:rsidRDefault="00524951" w:rsidP="00524951">
      <w:pPr>
        <w:spacing w:after="0" w:line="36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</w:p>
    <w:p w14:paraId="720FA72B" w14:textId="77777777" w:rsidR="00FE4E2B" w:rsidRPr="00AB750C" w:rsidRDefault="00524951" w:rsidP="006D536F">
      <w:pPr>
        <w:spacing w:after="0" w:line="360" w:lineRule="auto"/>
        <w:ind w:left="3261"/>
        <w:jc w:val="both"/>
        <w:rPr>
          <w:rFonts w:asciiTheme="minorHAnsi" w:hAnsiTheme="minorHAnsi" w:cstheme="minorHAnsi"/>
          <w:sz w:val="20"/>
          <w:szCs w:val="20"/>
        </w:rPr>
      </w:pPr>
      <w:r w:rsidRPr="00AB750C">
        <w:rPr>
          <w:rFonts w:asciiTheme="minorHAnsi" w:hAnsiTheme="minorHAnsi" w:cstheme="minorHAnsi"/>
          <w:sz w:val="20"/>
          <w:szCs w:val="20"/>
        </w:rPr>
        <w:t xml:space="preserve">  </w:t>
      </w:r>
      <w:r w:rsidR="006D536F" w:rsidRPr="00AB750C">
        <w:rPr>
          <w:rFonts w:asciiTheme="minorHAnsi" w:hAnsiTheme="minorHAnsi" w:cstheme="minorHAnsi"/>
          <w:sz w:val="20"/>
          <w:szCs w:val="20"/>
        </w:rPr>
        <w:t>………..</w:t>
      </w:r>
      <w:r w:rsidR="00FE4E2B" w:rsidRPr="00AB750C">
        <w:rPr>
          <w:rFonts w:asciiTheme="minorHAnsi" w:hAnsiTheme="minorHAnsi" w:cstheme="minorHAnsi"/>
          <w:sz w:val="20"/>
          <w:szCs w:val="20"/>
        </w:rPr>
        <w:t>…</w:t>
      </w:r>
      <w:r w:rsidR="006D536F" w:rsidRPr="00AB750C">
        <w:rPr>
          <w:rFonts w:asciiTheme="minorHAnsi" w:hAnsiTheme="minorHAnsi" w:cstheme="minorHAnsi"/>
          <w:sz w:val="20"/>
          <w:szCs w:val="20"/>
        </w:rPr>
        <w:t>………..</w:t>
      </w:r>
      <w:r w:rsidR="00FE4E2B" w:rsidRPr="00AB750C">
        <w:rPr>
          <w:rFonts w:asciiTheme="minorHAnsi" w:hAnsiTheme="minorHAnsi" w:cstheme="minorHAnsi"/>
          <w:sz w:val="20"/>
          <w:szCs w:val="20"/>
        </w:rPr>
        <w:t>……</w:t>
      </w:r>
      <w:r w:rsidR="006D536F" w:rsidRPr="00AB750C">
        <w:rPr>
          <w:rFonts w:asciiTheme="minorHAnsi" w:hAnsiTheme="minorHAnsi" w:cstheme="minorHAnsi"/>
          <w:sz w:val="20"/>
          <w:szCs w:val="20"/>
        </w:rPr>
        <w:t>………….</w:t>
      </w:r>
      <w:r w:rsidR="00FE4E2B" w:rsidRPr="00AB750C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5D8D0778" w14:textId="77777777" w:rsidR="00484F88" w:rsidRPr="00AB750C" w:rsidRDefault="006D536F" w:rsidP="006D536F">
      <w:pPr>
        <w:spacing w:after="0" w:line="360" w:lineRule="auto"/>
        <w:ind w:left="3261"/>
        <w:jc w:val="both"/>
        <w:rPr>
          <w:rFonts w:asciiTheme="minorHAnsi" w:hAnsiTheme="minorHAnsi" w:cstheme="minorHAnsi"/>
          <w:sz w:val="21"/>
          <w:szCs w:val="21"/>
        </w:rPr>
      </w:pPr>
      <w:r w:rsidRPr="00AB750C">
        <w:rPr>
          <w:rFonts w:asciiTheme="minorHAnsi" w:hAnsiTheme="minorHAnsi" w:cstheme="minorHAnsi"/>
          <w:i/>
          <w:sz w:val="16"/>
          <w:szCs w:val="16"/>
        </w:rPr>
        <w:t xml:space="preserve">Data: </w:t>
      </w:r>
      <w:r w:rsidR="00524951" w:rsidRPr="00AB750C">
        <w:rPr>
          <w:rFonts w:asciiTheme="minorHAnsi" w:hAnsiTheme="minorHAnsi" w:cstheme="minorHAnsi"/>
          <w:i/>
          <w:sz w:val="16"/>
          <w:szCs w:val="16"/>
        </w:rPr>
        <w:t>kwalifikowany podpis elektroniczny lub podpis zaufany lub podpis osobisty</w:t>
      </w:r>
    </w:p>
    <w:sectPr w:rsidR="00484F88" w:rsidRPr="00AB750C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C81C6" w14:textId="77777777" w:rsidR="0040691B" w:rsidRDefault="0040691B" w:rsidP="0038231F">
      <w:pPr>
        <w:spacing w:after="0" w:line="240" w:lineRule="auto"/>
      </w:pPr>
      <w:r>
        <w:separator/>
      </w:r>
    </w:p>
  </w:endnote>
  <w:endnote w:type="continuationSeparator" w:id="0">
    <w:p w14:paraId="0CA7E7EE" w14:textId="77777777" w:rsidR="0040691B" w:rsidRDefault="004069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D6C4A" w14:textId="77777777" w:rsidR="006B6818" w:rsidRDefault="006B68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0FB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B288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B288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9FF498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D11F5" w14:textId="77777777" w:rsidR="006B6818" w:rsidRDefault="006B68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7515A" w14:textId="77777777" w:rsidR="0040691B" w:rsidRDefault="0040691B" w:rsidP="0038231F">
      <w:pPr>
        <w:spacing w:after="0" w:line="240" w:lineRule="auto"/>
      </w:pPr>
      <w:r>
        <w:separator/>
      </w:r>
    </w:p>
  </w:footnote>
  <w:footnote w:type="continuationSeparator" w:id="0">
    <w:p w14:paraId="7BBBBA27" w14:textId="77777777" w:rsidR="0040691B" w:rsidRDefault="0040691B" w:rsidP="0038231F">
      <w:pPr>
        <w:spacing w:after="0" w:line="240" w:lineRule="auto"/>
      </w:pPr>
      <w:r>
        <w:continuationSeparator/>
      </w:r>
    </w:p>
  </w:footnote>
  <w:footnote w:id="1">
    <w:p w14:paraId="0EE7DC0E" w14:textId="77777777" w:rsidR="0011306C" w:rsidRPr="00AB750C" w:rsidRDefault="0011306C" w:rsidP="0011306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B750C">
        <w:rPr>
          <w:rStyle w:val="Odwoanieprzypisudolnego"/>
          <w:rFonts w:asciiTheme="minorHAnsi" w:hAnsiTheme="minorHAnsi" w:cstheme="minorHAnsi"/>
        </w:rPr>
        <w:footnoteRef/>
      </w:r>
      <w:r w:rsidRPr="00AB750C">
        <w:rPr>
          <w:rFonts w:asciiTheme="minorHAnsi" w:hAnsiTheme="minorHAnsi" w:cstheme="minorHAnsi"/>
        </w:rPr>
        <w:t xml:space="preserve"> </w:t>
      </w:r>
      <w:r w:rsidRPr="00AB750C">
        <w:rPr>
          <w:rFonts w:asciiTheme="minorHAnsi" w:hAnsiTheme="minorHAnsi" w:cstheme="minorHAnsi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B750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AB750C">
        <w:rPr>
          <w:rFonts w:asciiTheme="minorHAnsi" w:hAnsiTheme="minorHAnsi" w:cstheme="minorHAnsi"/>
          <w:sz w:val="16"/>
          <w:szCs w:val="16"/>
        </w:rPr>
        <w:t xml:space="preserve"> wyklucza się:</w:t>
      </w:r>
    </w:p>
    <w:p w14:paraId="6FF1C393" w14:textId="77777777" w:rsidR="0011306C" w:rsidRPr="00AB750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AB750C">
        <w:rPr>
          <w:rFonts w:asciiTheme="minorHAnsi" w:hAnsiTheme="minorHAnsi" w:cstheme="minorHAnsi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E8CAFA" w14:textId="77777777" w:rsidR="0011306C" w:rsidRPr="00AB750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AB750C">
        <w:rPr>
          <w:rFonts w:asciiTheme="minorHAnsi" w:hAnsiTheme="minorHAnsi" w:cstheme="minorHAnsi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BF93F1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AB750C">
        <w:rPr>
          <w:rFonts w:asciiTheme="minorHAnsi" w:hAnsiTheme="minorHAnsi" w:cstheme="minorHAns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D40B" w14:textId="77777777" w:rsidR="006B6818" w:rsidRDefault="006B68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62357" w14:textId="77777777" w:rsidR="006B6818" w:rsidRDefault="006B68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D7C9" w14:textId="77777777" w:rsidR="006B6818" w:rsidRDefault="006B68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D6E00"/>
    <w:multiLevelType w:val="hybridMultilevel"/>
    <w:tmpl w:val="68AC2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B9"/>
    <w:rsid w:val="00004FD6"/>
    <w:rsid w:val="00023477"/>
    <w:rsid w:val="000247FF"/>
    <w:rsid w:val="00025C8D"/>
    <w:rsid w:val="000303EE"/>
    <w:rsid w:val="000418E0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B3853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86A5F"/>
    <w:rsid w:val="003B2070"/>
    <w:rsid w:val="003B214C"/>
    <w:rsid w:val="003B7238"/>
    <w:rsid w:val="003C3B64"/>
    <w:rsid w:val="003F024C"/>
    <w:rsid w:val="003F4CE3"/>
    <w:rsid w:val="00403625"/>
    <w:rsid w:val="0040691B"/>
    <w:rsid w:val="0043056B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713F"/>
    <w:rsid w:val="004F23F7"/>
    <w:rsid w:val="004F40EF"/>
    <w:rsid w:val="005103B9"/>
    <w:rsid w:val="00512A1E"/>
    <w:rsid w:val="00520174"/>
    <w:rsid w:val="00524951"/>
    <w:rsid w:val="005434B3"/>
    <w:rsid w:val="0054760A"/>
    <w:rsid w:val="00561084"/>
    <w:rsid w:val="005641F0"/>
    <w:rsid w:val="00573B8D"/>
    <w:rsid w:val="005B11F3"/>
    <w:rsid w:val="005C39CA"/>
    <w:rsid w:val="005E176A"/>
    <w:rsid w:val="005E24AA"/>
    <w:rsid w:val="005E579C"/>
    <w:rsid w:val="005F10D1"/>
    <w:rsid w:val="00612283"/>
    <w:rsid w:val="00634311"/>
    <w:rsid w:val="00641874"/>
    <w:rsid w:val="00646BC9"/>
    <w:rsid w:val="00650D6C"/>
    <w:rsid w:val="006676AE"/>
    <w:rsid w:val="00675DC5"/>
    <w:rsid w:val="006A3A1F"/>
    <w:rsid w:val="006A52B6"/>
    <w:rsid w:val="006B53D6"/>
    <w:rsid w:val="006B6818"/>
    <w:rsid w:val="006D536F"/>
    <w:rsid w:val="006F0034"/>
    <w:rsid w:val="006F3D32"/>
    <w:rsid w:val="00710937"/>
    <w:rsid w:val="007118F0"/>
    <w:rsid w:val="00721D87"/>
    <w:rsid w:val="0072560B"/>
    <w:rsid w:val="0073167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7F6E4E"/>
    <w:rsid w:val="00804F07"/>
    <w:rsid w:val="00825A09"/>
    <w:rsid w:val="00830AB1"/>
    <w:rsid w:val="00833FCD"/>
    <w:rsid w:val="00842991"/>
    <w:rsid w:val="00847232"/>
    <w:rsid w:val="008757E1"/>
    <w:rsid w:val="0088120D"/>
    <w:rsid w:val="00892E48"/>
    <w:rsid w:val="008C5709"/>
    <w:rsid w:val="008C6DF8"/>
    <w:rsid w:val="008D0487"/>
    <w:rsid w:val="008D33C8"/>
    <w:rsid w:val="008F3B4E"/>
    <w:rsid w:val="008F5F77"/>
    <w:rsid w:val="008F62AA"/>
    <w:rsid w:val="0091264E"/>
    <w:rsid w:val="009169D4"/>
    <w:rsid w:val="009301A2"/>
    <w:rsid w:val="009364F8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9D2ECE"/>
    <w:rsid w:val="00A1213C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66EFE"/>
    <w:rsid w:val="00A70963"/>
    <w:rsid w:val="00A90D0E"/>
    <w:rsid w:val="00AB750C"/>
    <w:rsid w:val="00AC5247"/>
    <w:rsid w:val="00AE1869"/>
    <w:rsid w:val="00AE6050"/>
    <w:rsid w:val="00AE6FF2"/>
    <w:rsid w:val="00AF4D79"/>
    <w:rsid w:val="00B0088C"/>
    <w:rsid w:val="00B045B6"/>
    <w:rsid w:val="00B15219"/>
    <w:rsid w:val="00B15FD3"/>
    <w:rsid w:val="00B34079"/>
    <w:rsid w:val="00B36ABD"/>
    <w:rsid w:val="00B50623"/>
    <w:rsid w:val="00B8005E"/>
    <w:rsid w:val="00B90E42"/>
    <w:rsid w:val="00BB0C3C"/>
    <w:rsid w:val="00BB288A"/>
    <w:rsid w:val="00BD6251"/>
    <w:rsid w:val="00BE6F04"/>
    <w:rsid w:val="00C014B5"/>
    <w:rsid w:val="00C113BF"/>
    <w:rsid w:val="00C34FD3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5404D"/>
    <w:rsid w:val="00E60C28"/>
    <w:rsid w:val="00E64482"/>
    <w:rsid w:val="00E65685"/>
    <w:rsid w:val="00E73190"/>
    <w:rsid w:val="00E73CEB"/>
    <w:rsid w:val="00E74141"/>
    <w:rsid w:val="00E93EC9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D2BB9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24DC5"/>
  <w15:docId w15:val="{0A3F67BA-B6E6-40F2-9D1C-DC788E4C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812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~1.J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7C2D-B10D-4951-80D3-335EF3A8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4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Jarczyńska</dc:creator>
  <cp:keywords/>
  <cp:lastModifiedBy>Fornalik Anna</cp:lastModifiedBy>
  <cp:revision>23</cp:revision>
  <cp:lastPrinted>2016-07-26T10:32:00Z</cp:lastPrinted>
  <dcterms:created xsi:type="dcterms:W3CDTF">2022-07-15T16:55:00Z</dcterms:created>
  <dcterms:modified xsi:type="dcterms:W3CDTF">2024-10-01T11:14:00Z</dcterms:modified>
</cp:coreProperties>
</file>