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73C40" w14:textId="59C10A01" w:rsidR="006D12D4" w:rsidRPr="002A6787" w:rsidRDefault="006D12D4" w:rsidP="000F1A74">
      <w:pPr>
        <w:spacing w:before="240" w:after="480"/>
        <w:rPr>
          <w:rFonts w:ascii="Times New Roman" w:hAnsi="Times New Roman" w:cs="Times New Roman"/>
        </w:rPr>
      </w:pPr>
      <w:r w:rsidRPr="002A6787">
        <w:rPr>
          <w:rFonts w:ascii="Times New Roman" w:hAnsi="Times New Roman" w:cs="Times New Roman"/>
        </w:rPr>
        <w:t>sygn. akt: SGI.</w:t>
      </w:r>
      <w:r w:rsidRPr="009C2C45">
        <w:rPr>
          <w:rFonts w:ascii="Times New Roman" w:hAnsi="Times New Roman" w:cs="Times New Roman"/>
        </w:rPr>
        <w:t>271</w:t>
      </w:r>
      <w:r w:rsidR="008B3431" w:rsidRPr="009C2C45">
        <w:rPr>
          <w:rFonts w:ascii="Times New Roman" w:hAnsi="Times New Roman" w:cs="Times New Roman"/>
        </w:rPr>
        <w:t>.</w:t>
      </w:r>
      <w:r w:rsidR="000D299F" w:rsidRPr="009C2C45">
        <w:rPr>
          <w:rFonts w:ascii="Times New Roman" w:hAnsi="Times New Roman" w:cs="Times New Roman"/>
        </w:rPr>
        <w:t>1</w:t>
      </w:r>
      <w:r w:rsidR="0019255D" w:rsidRPr="009C2C45">
        <w:rPr>
          <w:rFonts w:ascii="Times New Roman" w:hAnsi="Times New Roman" w:cs="Times New Roman"/>
        </w:rPr>
        <w:t>9</w:t>
      </w:r>
      <w:r w:rsidR="008B3431" w:rsidRPr="009C2C45">
        <w:rPr>
          <w:rFonts w:ascii="Times New Roman" w:hAnsi="Times New Roman" w:cs="Times New Roman"/>
        </w:rPr>
        <w:t>.</w:t>
      </w:r>
      <w:r w:rsidRPr="009C2C45">
        <w:rPr>
          <w:rFonts w:ascii="Times New Roman" w:hAnsi="Times New Roman" w:cs="Times New Roman"/>
        </w:rPr>
        <w:t>202</w:t>
      </w:r>
      <w:r w:rsidR="006B2403" w:rsidRPr="009C2C45">
        <w:rPr>
          <w:rFonts w:ascii="Times New Roman" w:hAnsi="Times New Roman" w:cs="Times New Roman"/>
        </w:rPr>
        <w:t>4</w:t>
      </w:r>
    </w:p>
    <w:p w14:paraId="067C1E60" w14:textId="02F23C49" w:rsidR="00F96FF3" w:rsidRDefault="006D12D4" w:rsidP="000F1A74">
      <w:pPr>
        <w:jc w:val="center"/>
        <w:rPr>
          <w:rFonts w:ascii="Times New Roman" w:hAnsi="Times New Roman" w:cs="Times New Roman"/>
          <w:b/>
          <w:bCs/>
        </w:rPr>
      </w:pPr>
      <w:r>
        <w:rPr>
          <w:rFonts w:ascii="Times New Roman" w:hAnsi="Times New Roman" w:cs="Times New Roman"/>
          <w:b/>
          <w:bCs/>
          <w:noProof/>
          <w:lang w:eastAsia="pl-PL"/>
        </w:rPr>
        <w:drawing>
          <wp:inline distT="0" distB="0" distL="0" distR="0" wp14:anchorId="2159C034" wp14:editId="266AB8BF">
            <wp:extent cx="1314922" cy="1408961"/>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1341" cy="1415839"/>
                    </a:xfrm>
                    <a:prstGeom prst="rect">
                      <a:avLst/>
                    </a:prstGeom>
                    <a:noFill/>
                  </pic:spPr>
                </pic:pic>
              </a:graphicData>
            </a:graphic>
          </wp:inline>
        </w:drawing>
      </w:r>
    </w:p>
    <w:p w14:paraId="25BA8E90" w14:textId="73D94D0E" w:rsidR="00A55AF6" w:rsidRPr="000B6AD3" w:rsidRDefault="00A55AF6" w:rsidP="000F1A74">
      <w:pPr>
        <w:spacing w:before="840" w:after="840"/>
        <w:jc w:val="center"/>
        <w:rPr>
          <w:rFonts w:ascii="Arial" w:hAnsi="Arial" w:cs="Arial"/>
          <w:b/>
          <w:bCs/>
        </w:rPr>
      </w:pPr>
      <w:r w:rsidRPr="000B6AD3">
        <w:rPr>
          <w:rFonts w:ascii="Arial" w:hAnsi="Arial" w:cs="Arial"/>
          <w:b/>
          <w:bCs/>
        </w:rPr>
        <w:t>SPECYFIKACJA WARUNKÓW ZAMÓWIENIA (SWZ)</w:t>
      </w:r>
    </w:p>
    <w:p w14:paraId="30E91AE1" w14:textId="77777777" w:rsidR="006D12D4" w:rsidRPr="000B6AD3" w:rsidRDefault="006D12D4" w:rsidP="000F1A74">
      <w:pPr>
        <w:jc w:val="center"/>
        <w:rPr>
          <w:rFonts w:ascii="Arial" w:hAnsi="Arial" w:cs="Arial"/>
          <w:b/>
          <w:bCs/>
        </w:rPr>
      </w:pPr>
      <w:r w:rsidRPr="000B6AD3">
        <w:rPr>
          <w:rFonts w:ascii="Arial" w:hAnsi="Arial" w:cs="Arial"/>
          <w:b/>
          <w:bCs/>
        </w:rPr>
        <w:t>ZAMAWIAJĄCY:</w:t>
      </w:r>
    </w:p>
    <w:p w14:paraId="79B8E694" w14:textId="77777777" w:rsidR="006D12D4" w:rsidRPr="000B6AD3" w:rsidRDefault="006D12D4" w:rsidP="000F1A74">
      <w:pPr>
        <w:jc w:val="center"/>
        <w:rPr>
          <w:rFonts w:ascii="Arial" w:hAnsi="Arial" w:cs="Arial"/>
          <w:b/>
          <w:bCs/>
        </w:rPr>
      </w:pPr>
      <w:r w:rsidRPr="000B6AD3">
        <w:rPr>
          <w:rFonts w:ascii="Arial" w:hAnsi="Arial" w:cs="Arial"/>
          <w:b/>
          <w:bCs/>
        </w:rPr>
        <w:t>GMINA KRZYWCZA</w:t>
      </w:r>
    </w:p>
    <w:p w14:paraId="60A0EAD3" w14:textId="5AB68C77" w:rsidR="006D12D4" w:rsidRPr="000B6AD3" w:rsidRDefault="006D12D4" w:rsidP="000F1A74">
      <w:pPr>
        <w:spacing w:after="720"/>
        <w:jc w:val="center"/>
        <w:rPr>
          <w:rFonts w:ascii="Arial" w:hAnsi="Arial" w:cs="Arial"/>
          <w:b/>
          <w:bCs/>
        </w:rPr>
      </w:pPr>
      <w:r w:rsidRPr="000B6AD3">
        <w:rPr>
          <w:rFonts w:ascii="Arial" w:hAnsi="Arial" w:cs="Arial"/>
          <w:b/>
          <w:bCs/>
        </w:rPr>
        <w:t>Krzywcza 36, 37 – 755 Krzywcza</w:t>
      </w:r>
    </w:p>
    <w:p w14:paraId="20EC6F46" w14:textId="52D2D2D9" w:rsidR="00A55AF6" w:rsidRPr="0019255D" w:rsidRDefault="00A55AF6" w:rsidP="000F1A74">
      <w:pPr>
        <w:jc w:val="center"/>
        <w:rPr>
          <w:rFonts w:ascii="Arial" w:hAnsi="Arial" w:cs="Arial"/>
          <w:b/>
          <w:bCs/>
        </w:rPr>
      </w:pPr>
      <w:bookmarkStart w:id="0" w:name="_Hlk127186283"/>
      <w:bookmarkStart w:id="1" w:name="_Hlk127176023"/>
      <w:r w:rsidRPr="0019255D">
        <w:rPr>
          <w:rFonts w:ascii="Arial" w:hAnsi="Arial" w:cs="Arial"/>
          <w:bCs/>
        </w:rPr>
        <w:t xml:space="preserve">Zaprasza do złożenia oferty </w:t>
      </w:r>
      <w:r w:rsidR="00C64A8B" w:rsidRPr="0019255D">
        <w:rPr>
          <w:rFonts w:ascii="Arial" w:hAnsi="Arial" w:cs="Arial"/>
          <w:bCs/>
        </w:rPr>
        <w:t xml:space="preserve">- </w:t>
      </w:r>
      <w:r w:rsidRPr="0019255D">
        <w:rPr>
          <w:rFonts w:ascii="Arial" w:hAnsi="Arial" w:cs="Arial"/>
          <w:bCs/>
        </w:rPr>
        <w:t xml:space="preserve">dotyczącą postępowania o udzielenie zamówienia klasycznego </w:t>
      </w:r>
      <w:r w:rsidR="003B4FA1">
        <w:rPr>
          <w:rFonts w:ascii="Arial" w:hAnsi="Arial" w:cs="Arial"/>
          <w:bCs/>
        </w:rPr>
        <w:br/>
      </w:r>
      <w:r w:rsidRPr="0019255D">
        <w:rPr>
          <w:rFonts w:ascii="Arial" w:hAnsi="Arial" w:cs="Arial"/>
          <w:bCs/>
        </w:rPr>
        <w:t>o wartości mniejszej niż progi unijne prowadzonego na podstawie ustawy Prawo zamówień publicznych z dnia 11 września 2019 r., (</w:t>
      </w:r>
      <w:r w:rsidR="002108F1" w:rsidRPr="0019255D">
        <w:rPr>
          <w:rFonts w:ascii="Arial" w:hAnsi="Arial" w:cs="Arial"/>
          <w:bCs/>
        </w:rPr>
        <w:t xml:space="preserve">tekst jedn.: </w:t>
      </w:r>
      <w:r w:rsidRPr="0019255D">
        <w:rPr>
          <w:rFonts w:ascii="Arial" w:hAnsi="Arial" w:cs="Arial"/>
          <w:bCs/>
        </w:rPr>
        <w:t>Dz. U. z 202</w:t>
      </w:r>
      <w:r w:rsidR="005F4CC2" w:rsidRPr="0019255D">
        <w:rPr>
          <w:rFonts w:ascii="Arial" w:hAnsi="Arial" w:cs="Arial"/>
          <w:bCs/>
        </w:rPr>
        <w:t>4</w:t>
      </w:r>
      <w:r w:rsidRPr="0019255D">
        <w:rPr>
          <w:rFonts w:ascii="Arial" w:hAnsi="Arial" w:cs="Arial"/>
          <w:bCs/>
        </w:rPr>
        <w:t xml:space="preserve"> r. poz. 1</w:t>
      </w:r>
      <w:r w:rsidR="005F4CC2" w:rsidRPr="0019255D">
        <w:rPr>
          <w:rFonts w:ascii="Arial" w:hAnsi="Arial" w:cs="Arial"/>
          <w:bCs/>
        </w:rPr>
        <w:t>320</w:t>
      </w:r>
      <w:r w:rsidRPr="0019255D">
        <w:rPr>
          <w:rFonts w:ascii="Arial" w:hAnsi="Arial" w:cs="Arial"/>
          <w:bCs/>
        </w:rPr>
        <w:t xml:space="preserve"> z </w:t>
      </w:r>
      <w:proofErr w:type="spellStart"/>
      <w:r w:rsidRPr="0019255D">
        <w:rPr>
          <w:rFonts w:ascii="Arial" w:hAnsi="Arial" w:cs="Arial"/>
          <w:bCs/>
        </w:rPr>
        <w:t>późn</w:t>
      </w:r>
      <w:proofErr w:type="spellEnd"/>
      <w:r w:rsidRPr="0019255D">
        <w:rPr>
          <w:rFonts w:ascii="Arial" w:hAnsi="Arial" w:cs="Arial"/>
          <w:bCs/>
        </w:rPr>
        <w:t>. zm.) </w:t>
      </w:r>
      <w:r w:rsidR="00505D0B" w:rsidRPr="0019255D">
        <w:rPr>
          <w:rFonts w:ascii="Arial" w:hAnsi="Arial" w:cs="Arial"/>
          <w:bCs/>
        </w:rPr>
        <w:t xml:space="preserve"> </w:t>
      </w:r>
      <w:r w:rsidR="003B4FA1">
        <w:rPr>
          <w:rFonts w:ascii="Arial" w:hAnsi="Arial" w:cs="Arial"/>
          <w:bCs/>
        </w:rPr>
        <w:br/>
      </w:r>
      <w:r w:rsidRPr="0019255D">
        <w:rPr>
          <w:rFonts w:ascii="Arial" w:hAnsi="Arial" w:cs="Arial"/>
          <w:bCs/>
        </w:rPr>
        <w:t xml:space="preserve">- zwanej w dalszej części „ustawa Pzp” </w:t>
      </w:r>
      <w:r w:rsidR="005F4CC2" w:rsidRPr="0019255D">
        <w:rPr>
          <w:rFonts w:ascii="Arial" w:hAnsi="Arial" w:cs="Arial"/>
          <w:bCs/>
        </w:rPr>
        <w:t>l</w:t>
      </w:r>
      <w:r w:rsidR="0019255D" w:rsidRPr="0019255D">
        <w:rPr>
          <w:rFonts w:ascii="Arial" w:hAnsi="Arial" w:cs="Arial"/>
          <w:bCs/>
        </w:rPr>
        <w:t>ub „Pzp” lub „p.z.p.” na:</w:t>
      </w:r>
      <w:r w:rsidRPr="0019255D">
        <w:rPr>
          <w:rFonts w:ascii="Arial" w:hAnsi="Arial" w:cs="Arial"/>
          <w:b/>
          <w:bCs/>
        </w:rPr>
        <w:t xml:space="preserve"> </w:t>
      </w:r>
      <w:r w:rsidR="005F4CC2" w:rsidRPr="0019255D">
        <w:rPr>
          <w:rFonts w:ascii="Arial" w:hAnsi="Arial" w:cs="Arial"/>
          <w:b/>
          <w:bCs/>
        </w:rPr>
        <w:t xml:space="preserve">Zakup urządzeń </w:t>
      </w:r>
      <w:r w:rsidR="003B4FA1">
        <w:rPr>
          <w:rFonts w:ascii="Arial" w:hAnsi="Arial" w:cs="Arial"/>
          <w:b/>
          <w:bCs/>
        </w:rPr>
        <w:br/>
      </w:r>
      <w:r w:rsidR="005F4CC2" w:rsidRPr="0019255D">
        <w:rPr>
          <w:rFonts w:ascii="Arial" w:hAnsi="Arial" w:cs="Arial"/>
          <w:b/>
          <w:bCs/>
        </w:rPr>
        <w:t xml:space="preserve">i oprogramowania w ramach projektu pn. </w:t>
      </w:r>
      <w:r w:rsidR="009C2C45">
        <w:rPr>
          <w:rFonts w:ascii="Arial" w:hAnsi="Arial" w:cs="Arial"/>
          <w:b/>
          <w:bCs/>
        </w:rPr>
        <w:t>,,</w:t>
      </w:r>
      <w:r w:rsidR="005F4CC2" w:rsidRPr="0019255D">
        <w:rPr>
          <w:rFonts w:ascii="Arial" w:hAnsi="Arial" w:cs="Arial"/>
          <w:b/>
          <w:bCs/>
        </w:rPr>
        <w:t xml:space="preserve">Poprawa </w:t>
      </w:r>
      <w:proofErr w:type="spellStart"/>
      <w:r w:rsidR="005F4CC2" w:rsidRPr="0019255D">
        <w:rPr>
          <w:rFonts w:ascii="Arial" w:hAnsi="Arial" w:cs="Arial"/>
          <w:b/>
          <w:bCs/>
        </w:rPr>
        <w:t>cyberbezpieczeństawa</w:t>
      </w:r>
      <w:proofErr w:type="spellEnd"/>
      <w:r w:rsidR="005F4CC2" w:rsidRPr="0019255D">
        <w:rPr>
          <w:rFonts w:ascii="Arial" w:hAnsi="Arial" w:cs="Arial"/>
          <w:b/>
          <w:bCs/>
        </w:rPr>
        <w:t xml:space="preserve"> Gminy Krzywcza</w:t>
      </w:r>
      <w:r w:rsidR="000D299F" w:rsidRPr="0019255D">
        <w:rPr>
          <w:rFonts w:ascii="Arial" w:hAnsi="Arial" w:cs="Arial"/>
          <w:b/>
          <w:bCs/>
        </w:rPr>
        <w:t>”</w:t>
      </w:r>
      <w:r w:rsidR="005F4CC2" w:rsidRPr="0019255D">
        <w:rPr>
          <w:rFonts w:ascii="Arial" w:hAnsi="Arial" w:cs="Arial"/>
          <w:b/>
          <w:bCs/>
        </w:rPr>
        <w:t>.</w:t>
      </w:r>
    </w:p>
    <w:p w14:paraId="2975A0E8" w14:textId="0FF5EDDE" w:rsidR="00A55AF6" w:rsidRPr="000B6AD3" w:rsidRDefault="00A55AF6" w:rsidP="000F1A74">
      <w:pPr>
        <w:rPr>
          <w:rFonts w:ascii="Arial" w:hAnsi="Arial" w:cs="Arial"/>
        </w:rPr>
      </w:pPr>
      <w:r w:rsidRPr="000B6AD3">
        <w:rPr>
          <w:rFonts w:ascii="Arial" w:hAnsi="Arial" w:cs="Arial"/>
        </w:rPr>
        <w:t>Przedmiotowe postępowanie prowadzone jest przy użyciu środ</w:t>
      </w:r>
      <w:r w:rsidR="003B4FA1">
        <w:rPr>
          <w:rFonts w:ascii="Arial" w:hAnsi="Arial" w:cs="Arial"/>
        </w:rPr>
        <w:t>ków komunikacji elektronicznej.</w:t>
      </w:r>
    </w:p>
    <w:p w14:paraId="1AB04260" w14:textId="36EFB332" w:rsidR="00F251C7" w:rsidRDefault="00A55AF6" w:rsidP="000F1A74">
      <w:pPr>
        <w:rPr>
          <w:rFonts w:ascii="Arial" w:hAnsi="Arial" w:cs="Arial"/>
        </w:rPr>
      </w:pPr>
      <w:r w:rsidRPr="000B6AD3">
        <w:rPr>
          <w:rFonts w:ascii="Arial" w:hAnsi="Arial" w:cs="Arial"/>
        </w:rPr>
        <w:t>Składanie ofert następuje za pośrednictwem platformy zakupowej dostępnej pod adresem internetowym: https://platformazakupowa.pl/pn/krzywcza (adres strony internetowej prowadzonego postępowania, udostępniane zmiany i wyjaśnienia SWZ oraz inne dokumenty zamówienia bezpośrednio związane z prowadzonym postępowaniem).</w:t>
      </w:r>
    </w:p>
    <w:p w14:paraId="162213C6" w14:textId="3D79D306" w:rsidR="00F251C7" w:rsidRPr="000B6AD3" w:rsidRDefault="00A55AF6" w:rsidP="000F1A74">
      <w:pPr>
        <w:spacing w:before="840"/>
        <w:rPr>
          <w:rFonts w:ascii="Arial" w:hAnsi="Arial" w:cs="Arial"/>
        </w:rPr>
      </w:pPr>
      <w:r w:rsidRPr="000B6AD3">
        <w:rPr>
          <w:rFonts w:ascii="Arial" w:hAnsi="Arial" w:cs="Arial"/>
        </w:rPr>
        <w:t>Krzywcza,</w:t>
      </w:r>
      <w:r w:rsidR="003B4FA1">
        <w:rPr>
          <w:rFonts w:ascii="Arial" w:hAnsi="Arial" w:cs="Arial"/>
        </w:rPr>
        <w:t xml:space="preserve"> </w:t>
      </w:r>
      <w:r w:rsidR="00F618FE">
        <w:rPr>
          <w:rFonts w:ascii="Arial" w:hAnsi="Arial" w:cs="Arial"/>
        </w:rPr>
        <w:t>04 grudnia</w:t>
      </w:r>
      <w:bookmarkStart w:id="2" w:name="_GoBack"/>
      <w:bookmarkEnd w:id="2"/>
      <w:r w:rsidRPr="000B6AD3">
        <w:rPr>
          <w:rFonts w:ascii="Arial" w:hAnsi="Arial" w:cs="Arial"/>
        </w:rPr>
        <w:t xml:space="preserve"> 202</w:t>
      </w:r>
      <w:r w:rsidR="006B2403" w:rsidRPr="000B6AD3">
        <w:rPr>
          <w:rFonts w:ascii="Arial" w:hAnsi="Arial" w:cs="Arial"/>
        </w:rPr>
        <w:t>4</w:t>
      </w:r>
      <w:r w:rsidRPr="000B6AD3">
        <w:rPr>
          <w:rFonts w:ascii="Arial" w:hAnsi="Arial" w:cs="Arial"/>
        </w:rPr>
        <w:t xml:space="preserve"> </w:t>
      </w:r>
    </w:p>
    <w:p w14:paraId="3FDC2BD8" w14:textId="530AB0AB" w:rsidR="00DE680E" w:rsidRDefault="00F251C7" w:rsidP="000F1A74">
      <w:pPr>
        <w:ind w:left="4248"/>
        <w:jc w:val="center"/>
        <w:rPr>
          <w:rFonts w:ascii="Arial" w:hAnsi="Arial" w:cs="Arial"/>
        </w:rPr>
      </w:pPr>
      <w:r w:rsidRPr="000B6AD3">
        <w:rPr>
          <w:rFonts w:ascii="Arial" w:hAnsi="Arial" w:cs="Arial"/>
        </w:rPr>
        <w:t>ZATWIERDZIŁ</w:t>
      </w:r>
    </w:p>
    <w:p w14:paraId="14C76634" w14:textId="1C696600" w:rsidR="00B94CE6" w:rsidRPr="00B94CE6" w:rsidRDefault="00B94CE6" w:rsidP="000F1A74">
      <w:pPr>
        <w:spacing w:after="0" w:line="240" w:lineRule="auto"/>
        <w:ind w:left="4248"/>
        <w:jc w:val="center"/>
        <w:rPr>
          <w:rFonts w:ascii="Arial" w:hAnsi="Arial" w:cs="Arial"/>
        </w:rPr>
      </w:pPr>
      <w:r w:rsidRPr="00B94CE6">
        <w:rPr>
          <w:rFonts w:ascii="Arial" w:hAnsi="Arial" w:cs="Arial"/>
        </w:rPr>
        <w:t>Wójt</w:t>
      </w:r>
    </w:p>
    <w:p w14:paraId="40A89AD4" w14:textId="5BF86A24" w:rsidR="00B94CE6" w:rsidRPr="00B94CE6" w:rsidRDefault="00B94CE6" w:rsidP="000F1A74">
      <w:pPr>
        <w:spacing w:after="0" w:line="240" w:lineRule="auto"/>
        <w:ind w:left="4248"/>
        <w:jc w:val="center"/>
        <w:rPr>
          <w:rFonts w:ascii="Arial" w:hAnsi="Arial" w:cs="Arial"/>
        </w:rPr>
        <w:sectPr w:rsidR="00B94CE6" w:rsidRPr="00B94CE6" w:rsidSect="00B94CE6">
          <w:headerReference w:type="default" r:id="rId9"/>
          <w:pgSz w:w="11910" w:h="16840"/>
          <w:pgMar w:top="1400" w:right="940" w:bottom="280" w:left="1300" w:header="708" w:footer="708" w:gutter="0"/>
          <w:cols w:space="708"/>
        </w:sectPr>
      </w:pPr>
      <w:r w:rsidRPr="00B94CE6">
        <w:rPr>
          <w:rFonts w:ascii="Arial" w:hAnsi="Arial" w:cs="Arial"/>
        </w:rPr>
        <w:t>Wacław Pawłowsk</w:t>
      </w:r>
      <w:r>
        <w:rPr>
          <w:rFonts w:ascii="Arial" w:hAnsi="Arial" w:cs="Arial"/>
        </w:rPr>
        <w:t>i</w:t>
      </w:r>
    </w:p>
    <w:bookmarkEnd w:id="0"/>
    <w:bookmarkEnd w:id="1"/>
    <w:p w14:paraId="2AD6E6D0" w14:textId="585541B7" w:rsidR="008E63F9" w:rsidRPr="000B6AD3" w:rsidRDefault="008E63F9" w:rsidP="000F1A74">
      <w:pPr>
        <w:spacing w:before="240" w:after="120"/>
        <w:jc w:val="both"/>
        <w:rPr>
          <w:rFonts w:ascii="Arial" w:hAnsi="Arial" w:cs="Arial"/>
          <w:b/>
          <w:bCs/>
        </w:rPr>
      </w:pPr>
      <w:r w:rsidRPr="000B6AD3">
        <w:rPr>
          <w:rFonts w:ascii="Arial" w:hAnsi="Arial" w:cs="Arial"/>
        </w:rPr>
        <w:lastRenderedPageBreak/>
        <w:t>Spis treści</w:t>
      </w:r>
    </w:p>
    <w:p w14:paraId="1161767B" w14:textId="77777777" w:rsidR="008E63F9" w:rsidRPr="000B6AD3" w:rsidRDefault="008E63F9" w:rsidP="000F1A74">
      <w:pPr>
        <w:spacing w:line="240" w:lineRule="auto"/>
        <w:jc w:val="both"/>
        <w:rPr>
          <w:rFonts w:ascii="Arial" w:hAnsi="Arial" w:cs="Arial"/>
        </w:rPr>
      </w:pPr>
      <w:r w:rsidRPr="000B6AD3">
        <w:rPr>
          <w:rFonts w:ascii="Arial" w:hAnsi="Arial" w:cs="Arial"/>
        </w:rPr>
        <w:t xml:space="preserve">Rozdziały kolejno </w:t>
      </w:r>
      <w:proofErr w:type="spellStart"/>
      <w:r w:rsidRPr="000B6AD3">
        <w:rPr>
          <w:rFonts w:ascii="Arial" w:hAnsi="Arial" w:cs="Arial"/>
        </w:rPr>
        <w:t>jn</w:t>
      </w:r>
      <w:proofErr w:type="spellEnd"/>
      <w:r w:rsidRPr="000B6AD3">
        <w:rPr>
          <w:rFonts w:ascii="Arial" w:hAnsi="Arial" w:cs="Arial"/>
        </w:rPr>
        <w:t>.</w:t>
      </w:r>
    </w:p>
    <w:p w14:paraId="630B1A02" w14:textId="0E2DF659" w:rsidR="008E63F9" w:rsidRPr="003B4FA1" w:rsidRDefault="008E63F9" w:rsidP="009A127A">
      <w:pPr>
        <w:pStyle w:val="Akapitzlist"/>
        <w:numPr>
          <w:ilvl w:val="0"/>
          <w:numId w:val="9"/>
        </w:numPr>
        <w:spacing w:after="120" w:line="240" w:lineRule="auto"/>
        <w:ind w:left="851" w:hanging="851"/>
        <w:contextualSpacing w:val="0"/>
        <w:rPr>
          <w:rFonts w:ascii="Arial" w:hAnsi="Arial" w:cs="Arial"/>
        </w:rPr>
      </w:pPr>
      <w:r w:rsidRPr="003B4FA1">
        <w:rPr>
          <w:rFonts w:ascii="Arial" w:hAnsi="Arial" w:cs="Arial"/>
        </w:rPr>
        <w:t>NAZWA ORAZ ADRES ZAMAWIAJĄCEGO</w:t>
      </w:r>
    </w:p>
    <w:p w14:paraId="3BF1A9F3" w14:textId="0065961A"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t>ADRES STRONY INTERNETOWEJ, NA KTÓREJ UDOSTĘPNIANE BĘDĄ ZMIANY</w:t>
      </w:r>
      <w:r w:rsidR="001C11EA" w:rsidRPr="000B6AD3">
        <w:rPr>
          <w:rFonts w:ascii="Arial" w:hAnsi="Arial" w:cs="Arial"/>
        </w:rPr>
        <w:t xml:space="preserve"> </w:t>
      </w:r>
      <w:r w:rsidRPr="000B6AD3">
        <w:rPr>
          <w:rFonts w:ascii="Arial" w:hAnsi="Arial" w:cs="Arial"/>
        </w:rPr>
        <w:t>I WYJAŚNIENIA TREŚCI SWZ ORAZ INNE DOKUMENTY ZAMÓWIENIA BEZPOŚREDNIO ZWIĄZANE Z POSTĘP</w:t>
      </w:r>
      <w:r w:rsidR="003B4FA1">
        <w:rPr>
          <w:rFonts w:ascii="Arial" w:hAnsi="Arial" w:cs="Arial"/>
        </w:rPr>
        <w:t>OWANIEM O UDZIELENIE ZAMÓWIENIA</w:t>
      </w:r>
    </w:p>
    <w:p w14:paraId="4111A658" w14:textId="27FD1AE1"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t>TRYB UDZIELENIA ZAMÓWIENIA</w:t>
      </w:r>
    </w:p>
    <w:p w14:paraId="5D275A5B" w14:textId="19DAB3AE"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t>INFORMACJA, CZY ZAMAWIAJĄCY PRZEWIDUJE WYBÓR NAJKORZYSTNIEJSZEJ OFERTY Z MOŻLIWOŚCIĄ PROWADZENIA NEGOCJACJI</w:t>
      </w:r>
    </w:p>
    <w:p w14:paraId="49C22D79" w14:textId="27AA6140"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t>OPIS PRZEDMIOTU ZAMÓWIENIA</w:t>
      </w:r>
    </w:p>
    <w:p w14:paraId="395761AF" w14:textId="6D19DBCC"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t>PODZIAŁ ZAMÓWIENIA NA CZĘŚCI</w:t>
      </w:r>
    </w:p>
    <w:p w14:paraId="684B5189" w14:textId="7EEAAF51"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t>OKREŚLENIE LICZBY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2C83E23E" w14:textId="5D16E54C"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t>POWODY NIEPODZIELENIA ZAMÓWIENIA NA CZĘŚCI</w:t>
      </w:r>
    </w:p>
    <w:p w14:paraId="5A8B2676" w14:textId="2421A076"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t>TERMIN WYKONANIA ZAMÓWIENIA</w:t>
      </w:r>
    </w:p>
    <w:p w14:paraId="274F50B7" w14:textId="02A4F4AA"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t xml:space="preserve">WYMAGANIA ZAMAWIAJĄCEGO DOTYCZĄCE ZATRUDNIANIA PRZEZ WYKONAWCĘ LUB PODWYKONAWCĘ OSÓB NA PODSTAWIE </w:t>
      </w:r>
      <w:r w:rsidR="00DF64B4" w:rsidRPr="000B6AD3">
        <w:rPr>
          <w:rFonts w:ascii="Arial" w:hAnsi="Arial" w:cs="Arial"/>
        </w:rPr>
        <w:t>STOSUNKU PRACY</w:t>
      </w:r>
    </w:p>
    <w:p w14:paraId="28D839C6" w14:textId="0E4711F2"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t xml:space="preserve">WYMAGANIA ZAMAWIAJĄCEGO DOTYCZĄCE ASPEKTÓW GOSPODARCZYCH, ŚRODOWISKOWYCH, SPOŁECZNYCH, ZWIĄZANYCH </w:t>
      </w:r>
      <w:r w:rsidR="00D9469B">
        <w:rPr>
          <w:rFonts w:ascii="Arial" w:hAnsi="Arial" w:cs="Arial"/>
        </w:rPr>
        <w:br/>
      </w:r>
      <w:r w:rsidRPr="000B6AD3">
        <w:rPr>
          <w:rFonts w:ascii="Arial" w:hAnsi="Arial" w:cs="Arial"/>
        </w:rPr>
        <w:t xml:space="preserve">Z INNOWACYJNOŚCIĄ, ZATRUDNIENIEM LUB ZACHOWANIEM POUFNOŚCI INFORMACJI </w:t>
      </w:r>
    </w:p>
    <w:p w14:paraId="0A2D2ABD" w14:textId="40775914"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t>PODWYKONAWSTWO</w:t>
      </w:r>
    </w:p>
    <w:p w14:paraId="01CD44EB" w14:textId="7F90C6CE"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t xml:space="preserve">POLEGANIE NA ZASOBACH PODMIOTU </w:t>
      </w:r>
      <w:r w:rsidR="007130DB" w:rsidRPr="000B6AD3">
        <w:rPr>
          <w:rFonts w:ascii="Arial" w:hAnsi="Arial" w:cs="Arial"/>
        </w:rPr>
        <w:t>UDOSTĘPNIAJACEGO ZASOBY</w:t>
      </w:r>
    </w:p>
    <w:p w14:paraId="3AD99DF3" w14:textId="609CB781"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t>WSPÓLNE UBIEGANIE SIĘ O UDZIELENIE ZAMÓWIENIA</w:t>
      </w:r>
    </w:p>
    <w:p w14:paraId="498D3E0F" w14:textId="213ED2AA"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t>WYMAGANIA DOTYCZĄCE SKŁADANIA OFERTY PRZEZ WYKONAWCÓW WSPÓLNIE UBIEGAJĄCYCH SIĘ O UDZIELENIE ZAMÓWIENIA</w:t>
      </w:r>
    </w:p>
    <w:p w14:paraId="4A929A91" w14:textId="1642167E"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t>WYMAGANIA DOTYCZĄCE SKŁADANIA OFERTY PRZEZ WYKONAWCĘ, KTÓRY</w:t>
      </w:r>
      <w:r w:rsidR="001C11EA" w:rsidRPr="000B6AD3">
        <w:rPr>
          <w:rFonts w:ascii="Arial" w:hAnsi="Arial" w:cs="Arial"/>
        </w:rPr>
        <w:t xml:space="preserve"> </w:t>
      </w:r>
      <w:r w:rsidRPr="000B6AD3">
        <w:rPr>
          <w:rFonts w:ascii="Arial" w:hAnsi="Arial" w:cs="Arial"/>
        </w:rPr>
        <w:t xml:space="preserve">W CELU SPEŁNIENIA WARUNKÓW UDZIAŁU W POSTĘPOWANIU, POLEGA NA ZASOBACH PODMIOTU </w:t>
      </w:r>
      <w:r w:rsidR="003C1312" w:rsidRPr="000B6AD3">
        <w:rPr>
          <w:rFonts w:ascii="Arial" w:hAnsi="Arial" w:cs="Arial"/>
        </w:rPr>
        <w:t>UDOSTĘPNIAJĄCEGO ZASOBY</w:t>
      </w:r>
    </w:p>
    <w:p w14:paraId="754093B3" w14:textId="7AC6EBE7"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t>PROJEKTOWANE POSTANOWIENIA UMOWY W SPRAWIE ZAMÓWIENIA PUBLICZNEGO, KTÓRE ZOSTANĄ WPROWADZONE DO TREŚCI TEJ UMOWY</w:t>
      </w:r>
    </w:p>
    <w:p w14:paraId="496F30DD" w14:textId="57882523"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lastRenderedPageBreak/>
        <w:t>INFORMACJE O ŚRODKACH KOMUNIKACJI ELEKTRONICZNEJ, PRZY UŻYCIU KTÓRYCH ZAMAWIAJĄCY BĘDZIE KOMUNIKOWAŁ SIĘ Z WYKONAWCAMI, ORAZ INFORMACJE</w:t>
      </w:r>
      <w:r w:rsidR="00AB7F6A" w:rsidRPr="000B6AD3">
        <w:rPr>
          <w:rFonts w:ascii="Arial" w:hAnsi="Arial" w:cs="Arial"/>
        </w:rPr>
        <w:t xml:space="preserve"> </w:t>
      </w:r>
      <w:r w:rsidRPr="000B6AD3">
        <w:rPr>
          <w:rFonts w:ascii="Arial" w:hAnsi="Arial" w:cs="Arial"/>
        </w:rPr>
        <w:t xml:space="preserve">O WYMAGANIACH TECHNICZNYCH </w:t>
      </w:r>
      <w:r w:rsidR="00D9469B">
        <w:rPr>
          <w:rFonts w:ascii="Arial" w:hAnsi="Arial" w:cs="Arial"/>
        </w:rPr>
        <w:br/>
      </w:r>
      <w:r w:rsidRPr="000B6AD3">
        <w:rPr>
          <w:rFonts w:ascii="Arial" w:hAnsi="Arial" w:cs="Arial"/>
        </w:rPr>
        <w:t>I ORGANIZACYJNYCH SPORZĄDZANIA, WYSYŁANIA I ODBIERANIA KORESPONDENCJI ELEKTRONICZNEJ</w:t>
      </w:r>
    </w:p>
    <w:p w14:paraId="49B26B6C" w14:textId="6009A6C6"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t>NIEZBĘDNE WYMAGANIA SPRZĘTOWE</w:t>
      </w:r>
    </w:p>
    <w:p w14:paraId="5CCFDF9B" w14:textId="7BF3164B"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t>INFORMACJA O SPOSOBIE KOMUNIKOWANIA SIĘ ZAMAWIAJĄCEGO</w:t>
      </w:r>
      <w:r w:rsidR="001C11EA" w:rsidRPr="000B6AD3">
        <w:rPr>
          <w:rFonts w:ascii="Arial" w:hAnsi="Arial" w:cs="Arial"/>
        </w:rPr>
        <w:t xml:space="preserve"> </w:t>
      </w:r>
      <w:r w:rsidR="00D9469B">
        <w:rPr>
          <w:rFonts w:ascii="Arial" w:hAnsi="Arial" w:cs="Arial"/>
        </w:rPr>
        <w:br/>
      </w:r>
      <w:r w:rsidRPr="000B6AD3">
        <w:rPr>
          <w:rFonts w:ascii="Arial" w:hAnsi="Arial" w:cs="Arial"/>
        </w:rPr>
        <w:t>Z WYKONAWCAMI W INNY SPOSÓB NIŻ PRZY UŻYCIU ŚRODKÓW KOMUNIKACJI ELEKTRONICZNEJ</w:t>
      </w:r>
    </w:p>
    <w:p w14:paraId="2DC22130" w14:textId="3DE6AA2E"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t xml:space="preserve">WSKAZANIE OSÓB UPRAWNIONYCH DO KOMUNIKOWANIA SIĘ </w:t>
      </w:r>
      <w:r w:rsidR="00D9469B">
        <w:rPr>
          <w:rFonts w:ascii="Arial" w:hAnsi="Arial" w:cs="Arial"/>
        </w:rPr>
        <w:br/>
      </w:r>
      <w:r w:rsidRPr="000B6AD3">
        <w:rPr>
          <w:rFonts w:ascii="Arial" w:hAnsi="Arial" w:cs="Arial"/>
        </w:rPr>
        <w:t>Z WYKONAWCAMI</w:t>
      </w:r>
    </w:p>
    <w:p w14:paraId="0B800D26" w14:textId="22AD24C0"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t>WYJAŚNIENIA TREŚCI SWZ</w:t>
      </w:r>
    </w:p>
    <w:p w14:paraId="4A85350F" w14:textId="5D0D0BD3"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t>OPIS SPOSOBU PRZYGOTOWANIA OFERTY</w:t>
      </w:r>
    </w:p>
    <w:p w14:paraId="73515A83" w14:textId="711C627F"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t>SPOSÓB ORAZ TERMIN SKŁADANIA OFERT</w:t>
      </w:r>
    </w:p>
    <w:p w14:paraId="130A3A2B" w14:textId="70950379"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t>TERMIN OTWARCIA OFERT</w:t>
      </w:r>
    </w:p>
    <w:p w14:paraId="0A6650BA" w14:textId="5C621CFF"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t>ZWIĄZANIE OFERTĄ</w:t>
      </w:r>
    </w:p>
    <w:p w14:paraId="12339F87" w14:textId="7849A0B0"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t>PODSTAWY WYKLUCZENIA</w:t>
      </w:r>
    </w:p>
    <w:p w14:paraId="617BBB1C" w14:textId="0A4EC5E4"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t>WARUNKI STAWIANE WYKONAWCOM UBIEGAJĄCYM SIĘ O ZAMÓWIENIE</w:t>
      </w:r>
    </w:p>
    <w:p w14:paraId="62C5FC6F" w14:textId="4FFB256A"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t>PODMIOTOWE ŚRODKI DOWODOWE</w:t>
      </w:r>
    </w:p>
    <w:p w14:paraId="6072114E" w14:textId="04267C8E"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t>PRZEDMIOTOWE ŚRODKI DOWODOWE</w:t>
      </w:r>
    </w:p>
    <w:p w14:paraId="130EB528" w14:textId="3B7AFB72"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t>WYMAGANIA ZAMAWIAJĄCEGO DOTYCZĄCE WADIUM</w:t>
      </w:r>
    </w:p>
    <w:p w14:paraId="36486E83" w14:textId="43D14E7E"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t>WYMAGANIA ZAMAWIAJĄCEGO DOTYCZĄCE ZABEZPIECZENIA NALEŻYTEGO WYKONANIA UMOWY</w:t>
      </w:r>
    </w:p>
    <w:p w14:paraId="13C46D29" w14:textId="293DA071"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t>INFORMACJA ZAMAWIAJĄCEGO DOTYCZĄCA PRZEPROWADZENIA PRZEZ WYKONAWCĘ WIZJI LOKALNEJ LUB SPRAWDZENIA PRZEZ WYKONAWCĘ DOKUMENTÓW NIEZBĘDNYCH DO REALIZACJI PRZEDMIOTU ZAMÓWIENIA</w:t>
      </w:r>
    </w:p>
    <w:p w14:paraId="719C8200" w14:textId="6A702EE1"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t>INFORMACJA ZAMAWIAJĄCEGO DOTYCZĄCA KATALOGÓW ELEKTRONICZNYCH</w:t>
      </w:r>
    </w:p>
    <w:p w14:paraId="1C343E7A" w14:textId="297A0950"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t>SPOSÓB OBLICZENIA CENY</w:t>
      </w:r>
    </w:p>
    <w:p w14:paraId="1B4D8732" w14:textId="2D9D7EAA"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t>OPIS KRYTERIÓW OCENY OFERT, WRAZ Z PODANIEM WAG TYCH KRYTERIÓW</w:t>
      </w:r>
    </w:p>
    <w:p w14:paraId="08483779" w14:textId="0276BA50"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t>SPOSÓB OCENY OFERT</w:t>
      </w:r>
    </w:p>
    <w:p w14:paraId="5584DA2C" w14:textId="060314EC"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t>GWARANCJA ORAZ RĘKOJMIA ZA WADY</w:t>
      </w:r>
    </w:p>
    <w:p w14:paraId="64B2B32F" w14:textId="7DEF34F4"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t>UBEZPIECZENIE WYKONAWCY</w:t>
      </w:r>
    </w:p>
    <w:p w14:paraId="3690ECD0" w14:textId="529AF9D6"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t>PŁATNOŚCI</w:t>
      </w:r>
    </w:p>
    <w:p w14:paraId="70D9C020" w14:textId="15B13502"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t>INFORMACJE O FORMALNOŚCIACH, JAKIE MUSZĄ ZOSTAĆ DOPEŁNIONE PO WYBORZE OFERTY W CELU ZAWARCIA UMOWY W SPRAWIE ZAMÓWIENIA PUBLICZNEGO</w:t>
      </w:r>
    </w:p>
    <w:p w14:paraId="6CAC8049" w14:textId="7F0E07F4"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lastRenderedPageBreak/>
        <w:t>POUCZENIE O ŚRODKACH OCHRONY PRAWNEJ PRZYSŁUGUJĄCYCH WYKONAWCY</w:t>
      </w:r>
    </w:p>
    <w:p w14:paraId="30C269AE" w14:textId="3DF39990"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t>KLAUZULA INFORMACYJNA DOTYCZĄCA PRZETWARZANIA DANYCH OSOBOWYCH</w:t>
      </w:r>
    </w:p>
    <w:p w14:paraId="2D5D071D" w14:textId="00BC841D"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t>INFORMACJA NA TEMAT ROZWIĄZAŃ RÓWNOWAŻNYCH</w:t>
      </w:r>
    </w:p>
    <w:p w14:paraId="71B91D17" w14:textId="0D8EE41C" w:rsidR="008E63F9" w:rsidRPr="000B6AD3" w:rsidRDefault="008E63F9" w:rsidP="009A127A">
      <w:pPr>
        <w:pStyle w:val="Akapitzlist"/>
        <w:numPr>
          <w:ilvl w:val="0"/>
          <w:numId w:val="9"/>
        </w:numPr>
        <w:spacing w:after="120" w:line="240" w:lineRule="auto"/>
        <w:ind w:left="851" w:hanging="851"/>
        <w:contextualSpacing w:val="0"/>
        <w:rPr>
          <w:rFonts w:ascii="Arial" w:hAnsi="Arial" w:cs="Arial"/>
        </w:rPr>
      </w:pPr>
      <w:r w:rsidRPr="000B6AD3">
        <w:rPr>
          <w:rFonts w:ascii="Arial" w:hAnsi="Arial" w:cs="Arial"/>
        </w:rPr>
        <w:t>ZAŁĄCZNIKI DO SWZ</w:t>
      </w:r>
    </w:p>
    <w:p w14:paraId="71D8C9EA" w14:textId="19002B57" w:rsidR="002E32E5" w:rsidRPr="00D9469B" w:rsidRDefault="002E32E5" w:rsidP="009A127A">
      <w:pPr>
        <w:pStyle w:val="Akapitzlist"/>
        <w:numPr>
          <w:ilvl w:val="0"/>
          <w:numId w:val="10"/>
        </w:numPr>
        <w:spacing w:before="360" w:after="0" w:line="240" w:lineRule="auto"/>
        <w:ind w:left="720"/>
        <w:contextualSpacing w:val="0"/>
        <w:rPr>
          <w:rFonts w:ascii="Arial" w:hAnsi="Arial" w:cs="Arial"/>
          <w:b/>
          <w:bCs/>
        </w:rPr>
      </w:pPr>
      <w:r w:rsidRPr="00D9469B">
        <w:rPr>
          <w:rFonts w:ascii="Arial" w:hAnsi="Arial" w:cs="Arial"/>
          <w:b/>
          <w:bCs/>
        </w:rPr>
        <w:t>NAZWA ORAZ ADRES ZAMAWIAJĄCEGO</w:t>
      </w:r>
    </w:p>
    <w:p w14:paraId="24C71C35" w14:textId="77777777" w:rsidR="002E32E5" w:rsidRPr="000B6AD3" w:rsidRDefault="002E32E5" w:rsidP="000F1A74">
      <w:pPr>
        <w:spacing w:before="120" w:after="0" w:line="240" w:lineRule="auto"/>
        <w:rPr>
          <w:rFonts w:ascii="Arial" w:hAnsi="Arial" w:cs="Arial"/>
        </w:rPr>
      </w:pPr>
      <w:r w:rsidRPr="000B6AD3">
        <w:rPr>
          <w:rFonts w:ascii="Arial" w:hAnsi="Arial" w:cs="Arial"/>
        </w:rPr>
        <w:t>Zamawiający:</w:t>
      </w:r>
    </w:p>
    <w:p w14:paraId="0591DD06" w14:textId="77777777" w:rsidR="002E32E5" w:rsidRPr="000B6AD3" w:rsidRDefault="002E32E5" w:rsidP="000F1A74">
      <w:pPr>
        <w:spacing w:after="0" w:line="240" w:lineRule="auto"/>
        <w:rPr>
          <w:rFonts w:ascii="Arial" w:hAnsi="Arial" w:cs="Arial"/>
          <w:b/>
          <w:bCs/>
        </w:rPr>
      </w:pPr>
      <w:r w:rsidRPr="000B6AD3">
        <w:rPr>
          <w:rFonts w:ascii="Arial" w:hAnsi="Arial" w:cs="Arial"/>
          <w:b/>
          <w:bCs/>
        </w:rPr>
        <w:t>Gmina Krzywcza</w:t>
      </w:r>
    </w:p>
    <w:p w14:paraId="47D8D265" w14:textId="77777777" w:rsidR="002E32E5" w:rsidRPr="000B6AD3" w:rsidRDefault="002E32E5" w:rsidP="000F1A74">
      <w:pPr>
        <w:spacing w:after="0" w:line="240" w:lineRule="auto"/>
        <w:rPr>
          <w:rFonts w:ascii="Arial" w:hAnsi="Arial" w:cs="Arial"/>
          <w:b/>
          <w:bCs/>
        </w:rPr>
      </w:pPr>
      <w:r w:rsidRPr="000B6AD3">
        <w:rPr>
          <w:rFonts w:ascii="Arial" w:hAnsi="Arial" w:cs="Arial"/>
          <w:b/>
          <w:bCs/>
        </w:rPr>
        <w:t>Krzywcza 36</w:t>
      </w:r>
    </w:p>
    <w:p w14:paraId="640C54C4" w14:textId="77777777" w:rsidR="002E32E5" w:rsidRPr="000B6AD3" w:rsidRDefault="002E32E5" w:rsidP="000F1A74">
      <w:pPr>
        <w:spacing w:after="0" w:line="240" w:lineRule="auto"/>
        <w:rPr>
          <w:rFonts w:ascii="Arial" w:hAnsi="Arial" w:cs="Arial"/>
          <w:b/>
          <w:bCs/>
        </w:rPr>
      </w:pPr>
      <w:r w:rsidRPr="000B6AD3">
        <w:rPr>
          <w:rFonts w:ascii="Arial" w:hAnsi="Arial" w:cs="Arial"/>
          <w:b/>
          <w:bCs/>
        </w:rPr>
        <w:t>37 – 755 Krzywcza</w:t>
      </w:r>
    </w:p>
    <w:p w14:paraId="481CC882" w14:textId="77777777" w:rsidR="002E32E5" w:rsidRPr="000B6AD3" w:rsidRDefault="002E32E5" w:rsidP="000F1A74">
      <w:pPr>
        <w:spacing w:after="0" w:line="240" w:lineRule="auto"/>
        <w:rPr>
          <w:rFonts w:ascii="Arial" w:hAnsi="Arial" w:cs="Arial"/>
        </w:rPr>
      </w:pPr>
      <w:r w:rsidRPr="000B6AD3">
        <w:rPr>
          <w:rFonts w:ascii="Arial" w:hAnsi="Arial" w:cs="Arial"/>
        </w:rPr>
        <w:t>Numer telefonu Zamawiającego:</w:t>
      </w:r>
    </w:p>
    <w:p w14:paraId="1344ECE2" w14:textId="77777777" w:rsidR="002E32E5" w:rsidRPr="000B6AD3" w:rsidRDefault="002E32E5" w:rsidP="000F1A74">
      <w:pPr>
        <w:spacing w:after="0" w:line="240" w:lineRule="auto"/>
        <w:rPr>
          <w:rFonts w:ascii="Arial" w:hAnsi="Arial" w:cs="Arial"/>
        </w:rPr>
      </w:pPr>
      <w:r w:rsidRPr="000B6AD3">
        <w:rPr>
          <w:rFonts w:ascii="Arial" w:hAnsi="Arial" w:cs="Arial"/>
        </w:rPr>
        <w:t>+48 16 671 14 86</w:t>
      </w:r>
    </w:p>
    <w:p w14:paraId="564062C8" w14:textId="77777777" w:rsidR="002E32E5" w:rsidRPr="000B6AD3" w:rsidRDefault="002E32E5" w:rsidP="000F1A74">
      <w:pPr>
        <w:spacing w:after="0" w:line="240" w:lineRule="auto"/>
        <w:rPr>
          <w:rFonts w:ascii="Arial" w:hAnsi="Arial" w:cs="Arial"/>
        </w:rPr>
      </w:pPr>
      <w:r w:rsidRPr="000B6AD3">
        <w:rPr>
          <w:rFonts w:ascii="Arial" w:hAnsi="Arial" w:cs="Arial"/>
        </w:rPr>
        <w:t>Adres poczty elektronicznej:</w:t>
      </w:r>
    </w:p>
    <w:p w14:paraId="7F1A73D6" w14:textId="77777777" w:rsidR="002E32E5" w:rsidRPr="000B6AD3" w:rsidRDefault="002E32E5" w:rsidP="000F1A74">
      <w:pPr>
        <w:spacing w:after="0" w:line="240" w:lineRule="auto"/>
        <w:rPr>
          <w:rFonts w:ascii="Arial" w:hAnsi="Arial" w:cs="Arial"/>
          <w:color w:val="0070C0"/>
        </w:rPr>
      </w:pPr>
      <w:r w:rsidRPr="000B6AD3">
        <w:rPr>
          <w:rFonts w:ascii="Arial" w:hAnsi="Arial" w:cs="Arial"/>
          <w:color w:val="0070C0"/>
        </w:rPr>
        <w:t>sekretariat@krzywcza.pl</w:t>
      </w:r>
    </w:p>
    <w:p w14:paraId="34DAC923" w14:textId="77777777" w:rsidR="002E32E5" w:rsidRPr="000B6AD3" w:rsidRDefault="002E32E5" w:rsidP="000F1A74">
      <w:pPr>
        <w:spacing w:after="0" w:line="240" w:lineRule="auto"/>
        <w:rPr>
          <w:rFonts w:ascii="Arial" w:hAnsi="Arial" w:cs="Arial"/>
        </w:rPr>
      </w:pPr>
      <w:r w:rsidRPr="000B6AD3">
        <w:rPr>
          <w:rFonts w:ascii="Arial" w:hAnsi="Arial" w:cs="Arial"/>
        </w:rPr>
        <w:t>Adres strony internetowej prowadzonego postępowania:</w:t>
      </w:r>
    </w:p>
    <w:p w14:paraId="486308E0" w14:textId="77777777" w:rsidR="002E32E5" w:rsidRPr="000B6AD3" w:rsidRDefault="002E32E5" w:rsidP="000F1A74">
      <w:pPr>
        <w:spacing w:after="0" w:line="240" w:lineRule="auto"/>
        <w:rPr>
          <w:rFonts w:ascii="Arial" w:hAnsi="Arial" w:cs="Arial"/>
          <w:color w:val="0070C0"/>
        </w:rPr>
      </w:pPr>
      <w:r w:rsidRPr="000B6AD3">
        <w:rPr>
          <w:rFonts w:ascii="Arial" w:hAnsi="Arial" w:cs="Arial"/>
          <w:color w:val="0070C0"/>
        </w:rPr>
        <w:t>https://platformazakupowa.pl/pn/krzywcza</w:t>
      </w:r>
    </w:p>
    <w:p w14:paraId="1A5845F4" w14:textId="77777777" w:rsidR="002E32E5" w:rsidRPr="000B6AD3" w:rsidRDefault="002E32E5" w:rsidP="000F1A74">
      <w:pPr>
        <w:spacing w:after="0" w:line="240" w:lineRule="auto"/>
        <w:rPr>
          <w:rFonts w:ascii="Arial" w:hAnsi="Arial" w:cs="Arial"/>
        </w:rPr>
      </w:pPr>
      <w:r w:rsidRPr="000B6AD3">
        <w:rPr>
          <w:rFonts w:ascii="Arial" w:hAnsi="Arial" w:cs="Arial"/>
        </w:rPr>
        <w:t>REGON Zamawiającego:</w:t>
      </w:r>
    </w:p>
    <w:p w14:paraId="47806D8B" w14:textId="77777777" w:rsidR="002E32E5" w:rsidRPr="000B6AD3" w:rsidRDefault="002E32E5" w:rsidP="000F1A74">
      <w:pPr>
        <w:spacing w:after="0" w:line="240" w:lineRule="auto"/>
        <w:rPr>
          <w:rFonts w:ascii="Arial" w:hAnsi="Arial" w:cs="Arial"/>
        </w:rPr>
      </w:pPr>
      <w:r w:rsidRPr="000B6AD3">
        <w:rPr>
          <w:rFonts w:ascii="Arial" w:hAnsi="Arial" w:cs="Arial"/>
        </w:rPr>
        <w:t>650900393</w:t>
      </w:r>
    </w:p>
    <w:p w14:paraId="24F74769" w14:textId="77777777" w:rsidR="002E32E5" w:rsidRPr="000B6AD3" w:rsidRDefault="002E32E5" w:rsidP="000F1A74">
      <w:pPr>
        <w:spacing w:after="0" w:line="240" w:lineRule="auto"/>
        <w:rPr>
          <w:rFonts w:ascii="Arial" w:hAnsi="Arial" w:cs="Arial"/>
        </w:rPr>
      </w:pPr>
      <w:r w:rsidRPr="000B6AD3">
        <w:rPr>
          <w:rFonts w:ascii="Arial" w:hAnsi="Arial" w:cs="Arial"/>
        </w:rPr>
        <w:t>NIP Zamawiającego:</w:t>
      </w:r>
    </w:p>
    <w:p w14:paraId="3D7B5FC9" w14:textId="77777777" w:rsidR="002E32E5" w:rsidRPr="000B6AD3" w:rsidRDefault="002E32E5" w:rsidP="000F1A74">
      <w:pPr>
        <w:spacing w:after="0" w:line="240" w:lineRule="auto"/>
        <w:rPr>
          <w:rFonts w:ascii="Arial" w:hAnsi="Arial" w:cs="Arial"/>
        </w:rPr>
      </w:pPr>
      <w:r w:rsidRPr="000B6AD3">
        <w:rPr>
          <w:rFonts w:ascii="Arial" w:hAnsi="Arial" w:cs="Arial"/>
        </w:rPr>
        <w:t>795-230-63-07</w:t>
      </w:r>
    </w:p>
    <w:p w14:paraId="4116774A" w14:textId="77777777" w:rsidR="002E32E5" w:rsidRPr="000B6AD3" w:rsidRDefault="002E32E5" w:rsidP="000F1A74">
      <w:pPr>
        <w:spacing w:after="0" w:line="240" w:lineRule="auto"/>
        <w:rPr>
          <w:rFonts w:ascii="Arial" w:hAnsi="Arial" w:cs="Arial"/>
        </w:rPr>
      </w:pPr>
      <w:r w:rsidRPr="000B6AD3">
        <w:rPr>
          <w:rFonts w:ascii="Arial" w:hAnsi="Arial" w:cs="Arial"/>
        </w:rPr>
        <w:t>Strona internetowa Zamawiającego:</w:t>
      </w:r>
    </w:p>
    <w:p w14:paraId="15EB207C" w14:textId="7090F290" w:rsidR="002E32E5" w:rsidRPr="000B6AD3" w:rsidRDefault="00557748" w:rsidP="000F1A74">
      <w:pPr>
        <w:spacing w:after="0" w:line="240" w:lineRule="auto"/>
        <w:rPr>
          <w:rFonts w:ascii="Arial" w:hAnsi="Arial" w:cs="Arial"/>
          <w:color w:val="0070C0"/>
        </w:rPr>
      </w:pPr>
      <w:hyperlink r:id="rId10" w:history="1">
        <w:r w:rsidR="005A1FAF" w:rsidRPr="000B6AD3">
          <w:rPr>
            <w:rStyle w:val="Hipercze"/>
            <w:rFonts w:ascii="Arial" w:hAnsi="Arial" w:cs="Arial"/>
          </w:rPr>
          <w:t>www.krzywcza.pl</w:t>
        </w:r>
      </w:hyperlink>
    </w:p>
    <w:p w14:paraId="7849FD46" w14:textId="31EB5D1E" w:rsidR="002E32E5" w:rsidRPr="000B6AD3" w:rsidRDefault="002E32E5" w:rsidP="009A127A">
      <w:pPr>
        <w:pStyle w:val="Akapitzlist"/>
        <w:numPr>
          <w:ilvl w:val="0"/>
          <w:numId w:val="10"/>
        </w:numPr>
        <w:spacing w:before="360" w:after="120" w:line="240" w:lineRule="auto"/>
        <w:ind w:left="720"/>
        <w:contextualSpacing w:val="0"/>
        <w:rPr>
          <w:rFonts w:ascii="Arial" w:hAnsi="Arial" w:cs="Arial"/>
          <w:b/>
          <w:bCs/>
        </w:rPr>
      </w:pPr>
      <w:r w:rsidRPr="000B6AD3">
        <w:rPr>
          <w:rFonts w:ascii="Arial" w:hAnsi="Arial" w:cs="Arial"/>
          <w:b/>
          <w:bCs/>
        </w:rPr>
        <w:t>ADRES STRONY INTERNETOWEJ, NA KTÓREJ UDOSTĘPNIANE BĘDĄ ZMIANY</w:t>
      </w:r>
      <w:r w:rsidR="00D9147B" w:rsidRPr="000B6AD3">
        <w:rPr>
          <w:rFonts w:ascii="Arial" w:hAnsi="Arial" w:cs="Arial"/>
          <w:b/>
          <w:bCs/>
        </w:rPr>
        <w:t xml:space="preserve"> </w:t>
      </w:r>
      <w:r w:rsidRPr="000B6AD3">
        <w:rPr>
          <w:rFonts w:ascii="Arial" w:hAnsi="Arial" w:cs="Arial"/>
          <w:b/>
          <w:bCs/>
        </w:rPr>
        <w:t>I WYJAŚNIENIA TREŚCI SWZ ORAZ INNE DOKUMENTY ZAMÓWIENIA BEZPOŚREDNIO ZWIĄZANE Z POSTĘPOWANIEM O UDZIELENIE ZAMÓWIENIA</w:t>
      </w:r>
    </w:p>
    <w:p w14:paraId="49866A87" w14:textId="67361410" w:rsidR="002E32E5" w:rsidRPr="000B6AD3" w:rsidRDefault="002E32E5" w:rsidP="000F1A74">
      <w:pPr>
        <w:spacing w:after="0" w:line="240" w:lineRule="auto"/>
        <w:jc w:val="both"/>
        <w:rPr>
          <w:rFonts w:ascii="Arial" w:hAnsi="Arial" w:cs="Arial"/>
          <w:color w:val="0070C0"/>
        </w:rPr>
      </w:pPr>
      <w:r w:rsidRPr="000B6AD3">
        <w:rPr>
          <w:rFonts w:ascii="Arial" w:hAnsi="Arial" w:cs="Arial"/>
        </w:rPr>
        <w:t>Zmiany i wyjaśnienia treścí SWZ oraz inne dokumenty zamówienia bezpośrednio związane</w:t>
      </w:r>
      <w:r w:rsidR="001D7E83" w:rsidRPr="000B6AD3">
        <w:rPr>
          <w:rFonts w:ascii="Arial" w:hAnsi="Arial" w:cs="Arial"/>
        </w:rPr>
        <w:t xml:space="preserve"> </w:t>
      </w:r>
      <w:r w:rsidR="00D9469B">
        <w:rPr>
          <w:rFonts w:ascii="Arial" w:hAnsi="Arial" w:cs="Arial"/>
        </w:rPr>
        <w:br/>
      </w:r>
      <w:r w:rsidRPr="000B6AD3">
        <w:rPr>
          <w:rFonts w:ascii="Arial" w:hAnsi="Arial" w:cs="Arial"/>
        </w:rPr>
        <w:t xml:space="preserve">z postepowaniem o udzielenie zamówienia będą udostępniane na stronie internetowej: </w:t>
      </w:r>
      <w:hyperlink r:id="rId11" w:history="1">
        <w:r w:rsidR="005A1FAF" w:rsidRPr="000B6AD3">
          <w:rPr>
            <w:rStyle w:val="Hipercze"/>
            <w:rFonts w:ascii="Arial" w:hAnsi="Arial" w:cs="Arial"/>
          </w:rPr>
          <w:t>https://platformazakupowa.pl/pn/krzywcza</w:t>
        </w:r>
      </w:hyperlink>
      <w:r w:rsidRPr="000B6AD3">
        <w:rPr>
          <w:rFonts w:ascii="Arial" w:hAnsi="Arial" w:cs="Arial"/>
          <w:color w:val="0070C0"/>
        </w:rPr>
        <w:t>.</w:t>
      </w:r>
    </w:p>
    <w:p w14:paraId="44B19FE0" w14:textId="78043644" w:rsidR="002E32E5" w:rsidRPr="000B6AD3" w:rsidRDefault="002E32E5" w:rsidP="009A127A">
      <w:pPr>
        <w:pStyle w:val="Akapitzlist"/>
        <w:numPr>
          <w:ilvl w:val="0"/>
          <w:numId w:val="10"/>
        </w:numPr>
        <w:spacing w:before="360" w:after="120" w:line="240" w:lineRule="auto"/>
        <w:ind w:left="720"/>
        <w:contextualSpacing w:val="0"/>
        <w:rPr>
          <w:rFonts w:ascii="Arial" w:hAnsi="Arial" w:cs="Arial"/>
          <w:b/>
          <w:bCs/>
        </w:rPr>
      </w:pPr>
      <w:r w:rsidRPr="000B6AD3">
        <w:rPr>
          <w:rFonts w:ascii="Arial" w:hAnsi="Arial" w:cs="Arial"/>
          <w:b/>
          <w:bCs/>
        </w:rPr>
        <w:t>TRYB UDZIELENIA ZAMÓWIENIA</w:t>
      </w:r>
    </w:p>
    <w:p w14:paraId="4E177C7A" w14:textId="76E38CDF" w:rsidR="0002641E" w:rsidRPr="000B6AD3" w:rsidRDefault="002E32E5" w:rsidP="000F1A74">
      <w:pPr>
        <w:pStyle w:val="pkt"/>
        <w:spacing w:before="0" w:after="0"/>
        <w:ind w:left="0" w:firstLine="0"/>
        <w:rPr>
          <w:rFonts w:ascii="Arial" w:hAnsi="Arial" w:cs="Arial"/>
          <w:sz w:val="22"/>
          <w:szCs w:val="22"/>
        </w:rPr>
      </w:pPr>
      <w:r w:rsidRPr="000B6AD3">
        <w:rPr>
          <w:rFonts w:ascii="Arial" w:hAnsi="Arial" w:cs="Arial"/>
          <w:sz w:val="22"/>
          <w:szCs w:val="22"/>
        </w:rPr>
        <w:t>Postępowanie o udzielenie zamówienia publicznego prowadzone jest w trybie podstawowym,</w:t>
      </w:r>
      <w:r w:rsidR="00204C37" w:rsidRPr="000B6AD3">
        <w:rPr>
          <w:rFonts w:ascii="Arial" w:hAnsi="Arial" w:cs="Arial"/>
          <w:sz w:val="22"/>
          <w:szCs w:val="22"/>
        </w:rPr>
        <w:t xml:space="preserve"> </w:t>
      </w:r>
      <w:r w:rsidRPr="000B6AD3">
        <w:rPr>
          <w:rFonts w:ascii="Arial" w:hAnsi="Arial" w:cs="Arial"/>
          <w:sz w:val="22"/>
          <w:szCs w:val="22"/>
        </w:rPr>
        <w:t>na podstawie art. 275 pkt 1 ustawy z dnia 11 września 2019 r. – Prawo zamówień publicznych (t</w:t>
      </w:r>
      <w:r w:rsidR="00204C37" w:rsidRPr="000B6AD3">
        <w:rPr>
          <w:rFonts w:ascii="Arial" w:hAnsi="Arial" w:cs="Arial"/>
          <w:sz w:val="22"/>
          <w:szCs w:val="22"/>
        </w:rPr>
        <w:t>j.</w:t>
      </w:r>
      <w:r w:rsidRPr="000B6AD3">
        <w:rPr>
          <w:rFonts w:ascii="Arial" w:hAnsi="Arial" w:cs="Arial"/>
          <w:sz w:val="22"/>
          <w:szCs w:val="22"/>
        </w:rPr>
        <w:t>: Dz.U. z 202</w:t>
      </w:r>
      <w:r w:rsidR="0019255D">
        <w:rPr>
          <w:rFonts w:ascii="Arial" w:hAnsi="Arial" w:cs="Arial"/>
          <w:sz w:val="22"/>
          <w:szCs w:val="22"/>
        </w:rPr>
        <w:t>4</w:t>
      </w:r>
      <w:r w:rsidRPr="000B6AD3">
        <w:rPr>
          <w:rFonts w:ascii="Arial" w:hAnsi="Arial" w:cs="Arial"/>
          <w:sz w:val="22"/>
          <w:szCs w:val="22"/>
        </w:rPr>
        <w:t xml:space="preserve"> r. poz. 1</w:t>
      </w:r>
      <w:r w:rsidR="0019255D">
        <w:rPr>
          <w:rFonts w:ascii="Arial" w:hAnsi="Arial" w:cs="Arial"/>
          <w:sz w:val="22"/>
          <w:szCs w:val="22"/>
        </w:rPr>
        <w:t>320</w:t>
      </w:r>
      <w:r w:rsidRPr="000B6AD3">
        <w:rPr>
          <w:rFonts w:ascii="Arial" w:hAnsi="Arial" w:cs="Arial"/>
          <w:sz w:val="22"/>
          <w:szCs w:val="22"/>
        </w:rPr>
        <w:t>), zwanej dalej ustawą Pzp.</w:t>
      </w:r>
      <w:r w:rsidR="0044336B">
        <w:rPr>
          <w:rFonts w:ascii="Arial" w:hAnsi="Arial" w:cs="Arial"/>
          <w:sz w:val="22"/>
          <w:szCs w:val="22"/>
        </w:rPr>
        <w:t xml:space="preserve"> </w:t>
      </w:r>
      <w:r w:rsidR="0002641E" w:rsidRPr="000B6AD3">
        <w:rPr>
          <w:rFonts w:ascii="Arial" w:hAnsi="Arial" w:cs="Arial"/>
          <w:sz w:val="22"/>
          <w:szCs w:val="22"/>
        </w:rPr>
        <w:t>Do</w:t>
      </w:r>
      <w:r w:rsidR="00C20FA2">
        <w:rPr>
          <w:rFonts w:ascii="Arial" w:hAnsi="Arial" w:cs="Arial"/>
          <w:sz w:val="22"/>
          <w:szCs w:val="22"/>
        </w:rPr>
        <w:t> </w:t>
      </w:r>
      <w:r w:rsidR="0002641E" w:rsidRPr="000B6AD3">
        <w:rPr>
          <w:rFonts w:ascii="Arial" w:hAnsi="Arial" w:cs="Arial"/>
          <w:sz w:val="22"/>
          <w:szCs w:val="22"/>
        </w:rPr>
        <w:t>postępowania stosuje się przepisy dotyczące zam</w:t>
      </w:r>
      <w:r w:rsidR="00123DBC" w:rsidRPr="000B6AD3">
        <w:rPr>
          <w:rFonts w:ascii="Arial" w:hAnsi="Arial" w:cs="Arial"/>
          <w:sz w:val="22"/>
          <w:szCs w:val="22"/>
        </w:rPr>
        <w:t>ówienia</w:t>
      </w:r>
      <w:r w:rsidR="005F4CC2">
        <w:rPr>
          <w:rFonts w:ascii="Arial" w:hAnsi="Arial" w:cs="Arial"/>
          <w:sz w:val="22"/>
          <w:szCs w:val="22"/>
        </w:rPr>
        <w:t xml:space="preserve"> dostaw</w:t>
      </w:r>
      <w:r w:rsidR="00ED1BB4" w:rsidRPr="000B6AD3">
        <w:rPr>
          <w:rFonts w:ascii="Arial" w:hAnsi="Arial" w:cs="Arial"/>
          <w:sz w:val="22"/>
          <w:szCs w:val="22"/>
        </w:rPr>
        <w:t>.</w:t>
      </w:r>
    </w:p>
    <w:p w14:paraId="0F488134" w14:textId="4F9484F4" w:rsidR="002E32E5" w:rsidRPr="000B6AD3" w:rsidRDefault="002E32E5" w:rsidP="009A127A">
      <w:pPr>
        <w:pStyle w:val="Akapitzlist"/>
        <w:numPr>
          <w:ilvl w:val="0"/>
          <w:numId w:val="10"/>
        </w:numPr>
        <w:spacing w:before="360" w:after="120" w:line="240" w:lineRule="auto"/>
        <w:ind w:left="720"/>
        <w:contextualSpacing w:val="0"/>
        <w:rPr>
          <w:rFonts w:ascii="Arial" w:hAnsi="Arial" w:cs="Arial"/>
          <w:b/>
          <w:bCs/>
        </w:rPr>
      </w:pPr>
      <w:r w:rsidRPr="000B6AD3">
        <w:rPr>
          <w:rFonts w:ascii="Arial" w:hAnsi="Arial" w:cs="Arial"/>
          <w:b/>
          <w:bCs/>
        </w:rPr>
        <w:t>INFORMACJA, CZY ZAMAWIAJĄCY PRZEWIDUJE WYBÓR NAJKORZYSTNIEJSZEJ OFERTY Z MOŻLIWOŚCIĄ PROWADZENIA NEGOCJACJI</w:t>
      </w:r>
    </w:p>
    <w:p w14:paraId="6B91566B" w14:textId="5B2F7CA9" w:rsidR="002E32E5" w:rsidRPr="000B6AD3" w:rsidRDefault="002E32E5" w:rsidP="000F1A74">
      <w:pPr>
        <w:spacing w:after="0" w:line="240" w:lineRule="auto"/>
        <w:jc w:val="both"/>
        <w:rPr>
          <w:rFonts w:ascii="Arial" w:hAnsi="Arial" w:cs="Arial"/>
        </w:rPr>
      </w:pPr>
      <w:r w:rsidRPr="000B6AD3">
        <w:rPr>
          <w:rFonts w:ascii="Arial" w:hAnsi="Arial" w:cs="Arial"/>
        </w:rPr>
        <w:t>Zamawiający nie przewiduje wyboru najkorzystniejszej oferty z możliwością prowadzenia negocjacji.</w:t>
      </w:r>
    </w:p>
    <w:p w14:paraId="098D2DAB" w14:textId="77777777" w:rsidR="00CF6407" w:rsidRDefault="00CF6407" w:rsidP="000F1A74">
      <w:pPr>
        <w:rPr>
          <w:rFonts w:ascii="Arial" w:hAnsi="Arial" w:cs="Arial"/>
          <w:b/>
          <w:bCs/>
        </w:rPr>
      </w:pPr>
      <w:r>
        <w:rPr>
          <w:rFonts w:ascii="Arial" w:hAnsi="Arial" w:cs="Arial"/>
          <w:b/>
          <w:bCs/>
        </w:rPr>
        <w:br w:type="page"/>
      </w:r>
    </w:p>
    <w:p w14:paraId="41AD3F5B" w14:textId="76D94DDE" w:rsidR="002E32E5" w:rsidRPr="000B6AD3" w:rsidRDefault="002E32E5" w:rsidP="009A127A">
      <w:pPr>
        <w:pStyle w:val="Akapitzlist"/>
        <w:numPr>
          <w:ilvl w:val="0"/>
          <w:numId w:val="10"/>
        </w:numPr>
        <w:spacing w:before="360" w:after="120" w:line="240" w:lineRule="auto"/>
        <w:ind w:left="720"/>
        <w:contextualSpacing w:val="0"/>
        <w:rPr>
          <w:rFonts w:ascii="Arial" w:hAnsi="Arial" w:cs="Arial"/>
          <w:b/>
          <w:bCs/>
        </w:rPr>
      </w:pPr>
      <w:r w:rsidRPr="000B6AD3">
        <w:rPr>
          <w:rFonts w:ascii="Arial" w:hAnsi="Arial" w:cs="Arial"/>
          <w:b/>
          <w:bCs/>
        </w:rPr>
        <w:lastRenderedPageBreak/>
        <w:t>OPIS PRZEDMIOTU ZAMÓWIENIA</w:t>
      </w:r>
    </w:p>
    <w:p w14:paraId="2E6462E5" w14:textId="7D8330E8" w:rsidR="002E32E5" w:rsidRDefault="002E32E5" w:rsidP="009A127A">
      <w:pPr>
        <w:pStyle w:val="Akapitzlist"/>
        <w:numPr>
          <w:ilvl w:val="0"/>
          <w:numId w:val="11"/>
        </w:numPr>
        <w:tabs>
          <w:tab w:val="left" w:pos="426"/>
        </w:tabs>
        <w:suppressAutoHyphens/>
        <w:spacing w:after="0" w:line="240" w:lineRule="auto"/>
        <w:ind w:left="357" w:hanging="357"/>
        <w:contextualSpacing w:val="0"/>
        <w:jc w:val="both"/>
        <w:rPr>
          <w:rFonts w:ascii="Arial" w:hAnsi="Arial" w:cs="Arial"/>
          <w:b/>
          <w:bCs/>
        </w:rPr>
      </w:pPr>
      <w:r w:rsidRPr="001B0DA1">
        <w:rPr>
          <w:rFonts w:ascii="Arial" w:hAnsi="Arial" w:cs="Arial"/>
        </w:rPr>
        <w:t xml:space="preserve">Przedmiotem zamówienia jest </w:t>
      </w:r>
      <w:r w:rsidR="0019255D" w:rsidRPr="003B4FA1">
        <w:rPr>
          <w:rFonts w:ascii="Arial" w:hAnsi="Arial" w:cs="Arial"/>
          <w:b/>
          <w:bCs/>
        </w:rPr>
        <w:t>zakup, dostawa i</w:t>
      </w:r>
      <w:r w:rsidR="00BC25BC" w:rsidRPr="003B4FA1">
        <w:rPr>
          <w:rFonts w:ascii="Arial" w:hAnsi="Arial" w:cs="Arial"/>
          <w:b/>
          <w:bCs/>
        </w:rPr>
        <w:t xml:space="preserve"> montaż sprzętu komputerowego </w:t>
      </w:r>
      <w:r w:rsidR="0044336B">
        <w:rPr>
          <w:rFonts w:ascii="Arial" w:hAnsi="Arial" w:cs="Arial"/>
          <w:b/>
          <w:bCs/>
        </w:rPr>
        <w:br/>
      </w:r>
      <w:r w:rsidR="00BC25BC" w:rsidRPr="003B4FA1">
        <w:rPr>
          <w:rFonts w:ascii="Arial" w:hAnsi="Arial" w:cs="Arial"/>
          <w:b/>
          <w:bCs/>
        </w:rPr>
        <w:t>i</w:t>
      </w:r>
      <w:r w:rsidR="006B74D6" w:rsidRPr="003B4FA1">
        <w:rPr>
          <w:rFonts w:ascii="Arial" w:hAnsi="Arial" w:cs="Arial"/>
          <w:b/>
          <w:bCs/>
        </w:rPr>
        <w:t xml:space="preserve"> </w:t>
      </w:r>
      <w:r w:rsidR="00683496" w:rsidRPr="003B4FA1">
        <w:rPr>
          <w:rFonts w:ascii="Arial" w:hAnsi="Arial" w:cs="Arial"/>
          <w:b/>
          <w:bCs/>
        </w:rPr>
        <w:t>serwerowego oraz instalacja</w:t>
      </w:r>
      <w:r w:rsidR="0019255D" w:rsidRPr="003B4FA1">
        <w:rPr>
          <w:rFonts w:ascii="Arial" w:hAnsi="Arial" w:cs="Arial"/>
          <w:b/>
          <w:bCs/>
        </w:rPr>
        <w:t xml:space="preserve"> oprogramowania w ramach projektu pn.</w:t>
      </w:r>
      <w:r w:rsidR="006B74D6" w:rsidRPr="003B4FA1">
        <w:rPr>
          <w:rFonts w:ascii="Arial" w:hAnsi="Arial" w:cs="Arial"/>
          <w:b/>
          <w:bCs/>
        </w:rPr>
        <w:t xml:space="preserve"> </w:t>
      </w:r>
      <w:r w:rsidR="0019255D" w:rsidRPr="003B4FA1">
        <w:rPr>
          <w:rFonts w:ascii="Arial" w:hAnsi="Arial" w:cs="Arial"/>
          <w:b/>
          <w:bCs/>
        </w:rPr>
        <w:t>,,Poprawa cyberbezpieczeństwa Gminy Krzywcza”.</w:t>
      </w:r>
    </w:p>
    <w:p w14:paraId="005E7721" w14:textId="41553947" w:rsidR="00D23986" w:rsidRPr="0044336B" w:rsidRDefault="0019255D" w:rsidP="009A127A">
      <w:pPr>
        <w:pStyle w:val="Akapitzlist"/>
        <w:numPr>
          <w:ilvl w:val="0"/>
          <w:numId w:val="11"/>
        </w:numPr>
        <w:tabs>
          <w:tab w:val="left" w:pos="426"/>
        </w:tabs>
        <w:suppressAutoHyphens/>
        <w:spacing w:after="0" w:line="240" w:lineRule="auto"/>
        <w:ind w:left="357" w:hanging="357"/>
        <w:contextualSpacing w:val="0"/>
        <w:jc w:val="both"/>
        <w:rPr>
          <w:rFonts w:ascii="Arial" w:hAnsi="Arial" w:cs="Arial"/>
          <w:b/>
          <w:bCs/>
        </w:rPr>
      </w:pPr>
      <w:r w:rsidRPr="0044336B">
        <w:rPr>
          <w:rFonts w:ascii="Arial" w:hAnsi="Arial" w:cs="Arial"/>
        </w:rPr>
        <w:t xml:space="preserve">Przedmiot zamówienia </w:t>
      </w:r>
      <w:r w:rsidR="006B74D6" w:rsidRPr="0044336B">
        <w:rPr>
          <w:rFonts w:ascii="Arial" w:hAnsi="Arial" w:cs="Arial"/>
        </w:rPr>
        <w:t>obejmuje</w:t>
      </w:r>
      <w:r w:rsidR="00022EE4" w:rsidRPr="0044336B">
        <w:rPr>
          <w:rFonts w:ascii="Arial" w:hAnsi="Arial" w:cs="Arial"/>
        </w:rPr>
        <w:t xml:space="preserve"> </w:t>
      </w:r>
      <w:r w:rsidR="005F5FB7" w:rsidRPr="0044336B">
        <w:rPr>
          <w:rFonts w:ascii="Arial" w:hAnsi="Arial" w:cs="Arial"/>
        </w:rPr>
        <w:t>niżej wymienione</w:t>
      </w:r>
      <w:r w:rsidR="00D23986" w:rsidRPr="0044336B">
        <w:rPr>
          <w:rFonts w:ascii="Arial" w:hAnsi="Arial" w:cs="Arial"/>
        </w:rPr>
        <w:t xml:space="preserve"> u</w:t>
      </w:r>
      <w:r w:rsidR="005F5FB7" w:rsidRPr="0044336B">
        <w:rPr>
          <w:rFonts w:ascii="Arial" w:hAnsi="Arial" w:cs="Arial"/>
        </w:rPr>
        <w:t>rządzenia</w:t>
      </w:r>
      <w:r w:rsidR="00D23986" w:rsidRPr="0044336B">
        <w:rPr>
          <w:rFonts w:ascii="Arial" w:hAnsi="Arial" w:cs="Arial"/>
        </w:rPr>
        <w:t xml:space="preserve"> i oprogramowania</w:t>
      </w:r>
      <w:r w:rsidR="00022EE4" w:rsidRPr="0044336B">
        <w:rPr>
          <w:rFonts w:ascii="Arial" w:hAnsi="Arial" w:cs="Arial"/>
        </w:rPr>
        <w:t>:</w:t>
      </w:r>
    </w:p>
    <w:p w14:paraId="567F9CB5" w14:textId="54C4CBE2" w:rsidR="00D23986" w:rsidRPr="0044336B" w:rsidRDefault="00D23986" w:rsidP="009A127A">
      <w:pPr>
        <w:pStyle w:val="Akapitzlist"/>
        <w:numPr>
          <w:ilvl w:val="0"/>
          <w:numId w:val="12"/>
        </w:numPr>
        <w:spacing w:after="0" w:line="240" w:lineRule="auto"/>
        <w:contextualSpacing w:val="0"/>
        <w:jc w:val="both"/>
        <w:rPr>
          <w:rFonts w:ascii="Arial" w:hAnsi="Arial" w:cs="Arial"/>
        </w:rPr>
      </w:pPr>
      <w:r w:rsidRPr="0044336B">
        <w:rPr>
          <w:rFonts w:ascii="Arial" w:hAnsi="Arial" w:cs="Arial"/>
        </w:rPr>
        <w:t>Serwer backup</w:t>
      </w:r>
      <w:r w:rsidR="0044336B">
        <w:rPr>
          <w:rFonts w:ascii="Arial" w:hAnsi="Arial" w:cs="Arial"/>
        </w:rPr>
        <w:t xml:space="preserve"> – </w:t>
      </w:r>
      <w:r w:rsidR="00A218CB" w:rsidRPr="0044336B">
        <w:rPr>
          <w:rFonts w:ascii="Arial" w:hAnsi="Arial" w:cs="Arial"/>
        </w:rPr>
        <w:t>1</w:t>
      </w:r>
      <w:r w:rsidR="0044336B">
        <w:rPr>
          <w:rFonts w:ascii="Arial" w:hAnsi="Arial" w:cs="Arial"/>
        </w:rPr>
        <w:t xml:space="preserve"> </w:t>
      </w:r>
      <w:r w:rsidR="00A218CB" w:rsidRPr="0044336B">
        <w:rPr>
          <w:rFonts w:ascii="Arial" w:hAnsi="Arial" w:cs="Arial"/>
        </w:rPr>
        <w:t>szt.</w:t>
      </w:r>
    </w:p>
    <w:p w14:paraId="78ABBD44" w14:textId="6F510C71" w:rsidR="00D23986" w:rsidRDefault="00A218CB" w:rsidP="009A127A">
      <w:pPr>
        <w:pStyle w:val="Akapitzlist"/>
        <w:numPr>
          <w:ilvl w:val="0"/>
          <w:numId w:val="12"/>
        </w:numPr>
        <w:spacing w:after="0" w:line="240" w:lineRule="auto"/>
        <w:contextualSpacing w:val="0"/>
        <w:jc w:val="both"/>
        <w:rPr>
          <w:rFonts w:ascii="Arial" w:hAnsi="Arial" w:cs="Arial"/>
        </w:rPr>
      </w:pPr>
      <w:r w:rsidRPr="0044336B">
        <w:rPr>
          <w:rFonts w:ascii="Arial" w:hAnsi="Arial" w:cs="Arial"/>
        </w:rPr>
        <w:t>Oprogramowanie do backupu</w:t>
      </w:r>
      <w:r w:rsidR="0044336B">
        <w:rPr>
          <w:rFonts w:ascii="Arial" w:hAnsi="Arial" w:cs="Arial"/>
        </w:rPr>
        <w:t xml:space="preserve"> – </w:t>
      </w:r>
      <w:r w:rsidRPr="0044336B">
        <w:rPr>
          <w:rFonts w:ascii="Arial" w:hAnsi="Arial" w:cs="Arial"/>
        </w:rPr>
        <w:t>1</w:t>
      </w:r>
      <w:r w:rsidR="0044336B">
        <w:rPr>
          <w:rFonts w:ascii="Arial" w:hAnsi="Arial" w:cs="Arial"/>
        </w:rPr>
        <w:t xml:space="preserve"> </w:t>
      </w:r>
      <w:r w:rsidRPr="0044336B">
        <w:rPr>
          <w:rFonts w:ascii="Arial" w:hAnsi="Arial" w:cs="Arial"/>
        </w:rPr>
        <w:t>szt.</w:t>
      </w:r>
    </w:p>
    <w:p w14:paraId="6F88E105" w14:textId="297E6895" w:rsidR="00D23986" w:rsidRDefault="00A218CB" w:rsidP="009A127A">
      <w:pPr>
        <w:pStyle w:val="Akapitzlist"/>
        <w:numPr>
          <w:ilvl w:val="0"/>
          <w:numId w:val="12"/>
        </w:numPr>
        <w:spacing w:after="0" w:line="240" w:lineRule="auto"/>
        <w:contextualSpacing w:val="0"/>
        <w:jc w:val="both"/>
        <w:rPr>
          <w:rFonts w:ascii="Arial" w:hAnsi="Arial" w:cs="Arial"/>
        </w:rPr>
      </w:pPr>
      <w:r w:rsidRPr="0044336B">
        <w:rPr>
          <w:rFonts w:ascii="Arial" w:hAnsi="Arial" w:cs="Arial"/>
        </w:rPr>
        <w:t>Przełącznik sieci LAN IDF</w:t>
      </w:r>
      <w:r w:rsidR="0044336B">
        <w:rPr>
          <w:rFonts w:ascii="Arial" w:hAnsi="Arial" w:cs="Arial"/>
        </w:rPr>
        <w:t xml:space="preserve"> – </w:t>
      </w:r>
      <w:r w:rsidRPr="0044336B">
        <w:rPr>
          <w:rFonts w:ascii="Arial" w:hAnsi="Arial" w:cs="Arial"/>
        </w:rPr>
        <w:t>1</w:t>
      </w:r>
      <w:r w:rsidR="0044336B">
        <w:rPr>
          <w:rFonts w:ascii="Arial" w:hAnsi="Arial" w:cs="Arial"/>
        </w:rPr>
        <w:t xml:space="preserve"> </w:t>
      </w:r>
      <w:r w:rsidRPr="0044336B">
        <w:rPr>
          <w:rFonts w:ascii="Arial" w:hAnsi="Arial" w:cs="Arial"/>
        </w:rPr>
        <w:t>szt.</w:t>
      </w:r>
    </w:p>
    <w:p w14:paraId="712D7ED0" w14:textId="7C1B15FC" w:rsidR="00D23986" w:rsidRPr="0044336B" w:rsidRDefault="00A218CB" w:rsidP="009A127A">
      <w:pPr>
        <w:pStyle w:val="Akapitzlist"/>
        <w:numPr>
          <w:ilvl w:val="0"/>
          <w:numId w:val="12"/>
        </w:numPr>
        <w:spacing w:after="0" w:line="240" w:lineRule="auto"/>
        <w:contextualSpacing w:val="0"/>
        <w:jc w:val="both"/>
        <w:rPr>
          <w:rFonts w:ascii="Arial" w:hAnsi="Arial" w:cs="Arial"/>
        </w:rPr>
      </w:pPr>
      <w:r w:rsidRPr="0044336B">
        <w:rPr>
          <w:rFonts w:ascii="Arial" w:hAnsi="Arial" w:cs="Arial"/>
          <w:lang w:val="en-US"/>
        </w:rPr>
        <w:t>Firewall</w:t>
      </w:r>
      <w:r w:rsidR="0044336B">
        <w:rPr>
          <w:rFonts w:ascii="Arial" w:hAnsi="Arial" w:cs="Arial"/>
          <w:lang w:val="en-US"/>
        </w:rPr>
        <w:t xml:space="preserve"> – </w:t>
      </w:r>
      <w:r w:rsidRPr="0044336B">
        <w:rPr>
          <w:rFonts w:ascii="Arial" w:hAnsi="Arial" w:cs="Arial"/>
          <w:lang w:val="en-US"/>
        </w:rPr>
        <w:t>1</w:t>
      </w:r>
      <w:r w:rsidR="0044336B">
        <w:rPr>
          <w:rFonts w:ascii="Arial" w:hAnsi="Arial" w:cs="Arial"/>
          <w:lang w:val="en-US"/>
        </w:rPr>
        <w:t xml:space="preserve"> </w:t>
      </w:r>
      <w:proofErr w:type="spellStart"/>
      <w:r w:rsidRPr="0044336B">
        <w:rPr>
          <w:rFonts w:ascii="Arial" w:hAnsi="Arial" w:cs="Arial"/>
          <w:lang w:val="en-US"/>
        </w:rPr>
        <w:t>szt</w:t>
      </w:r>
      <w:proofErr w:type="spellEnd"/>
      <w:r w:rsidRPr="0044336B">
        <w:rPr>
          <w:rFonts w:ascii="Arial" w:hAnsi="Arial" w:cs="Arial"/>
          <w:lang w:val="en-US"/>
        </w:rPr>
        <w:t>.</w:t>
      </w:r>
    </w:p>
    <w:p w14:paraId="7966F775" w14:textId="4EAF833E" w:rsidR="00D23986" w:rsidRPr="0044336B" w:rsidRDefault="00D23986" w:rsidP="009A127A">
      <w:pPr>
        <w:pStyle w:val="Akapitzlist"/>
        <w:numPr>
          <w:ilvl w:val="0"/>
          <w:numId w:val="12"/>
        </w:numPr>
        <w:spacing w:after="0" w:line="240" w:lineRule="auto"/>
        <w:contextualSpacing w:val="0"/>
        <w:jc w:val="both"/>
        <w:rPr>
          <w:rFonts w:ascii="Arial" w:hAnsi="Arial" w:cs="Arial"/>
        </w:rPr>
      </w:pPr>
      <w:r w:rsidRPr="0044336B">
        <w:rPr>
          <w:rFonts w:ascii="Arial" w:hAnsi="Arial" w:cs="Arial"/>
          <w:lang w:val="en-US"/>
        </w:rPr>
        <w:t>Auto</w:t>
      </w:r>
      <w:r w:rsidR="00A218CB" w:rsidRPr="0044336B">
        <w:rPr>
          <w:rFonts w:ascii="Arial" w:hAnsi="Arial" w:cs="Arial"/>
          <w:lang w:val="en-US"/>
        </w:rPr>
        <w:t>loader</w:t>
      </w:r>
      <w:r w:rsidR="0044336B">
        <w:rPr>
          <w:rFonts w:ascii="Arial" w:hAnsi="Arial" w:cs="Arial"/>
          <w:lang w:val="en-US"/>
        </w:rPr>
        <w:t xml:space="preserve"> – </w:t>
      </w:r>
      <w:r w:rsidR="00A218CB" w:rsidRPr="0044336B">
        <w:rPr>
          <w:rFonts w:ascii="Arial" w:hAnsi="Arial" w:cs="Arial"/>
          <w:lang w:val="en-US"/>
        </w:rPr>
        <w:t>1</w:t>
      </w:r>
      <w:r w:rsidR="0044336B">
        <w:rPr>
          <w:rFonts w:ascii="Arial" w:hAnsi="Arial" w:cs="Arial"/>
          <w:lang w:val="en-US"/>
        </w:rPr>
        <w:t xml:space="preserve"> </w:t>
      </w:r>
      <w:proofErr w:type="spellStart"/>
      <w:r w:rsidR="00A218CB" w:rsidRPr="0044336B">
        <w:rPr>
          <w:rFonts w:ascii="Arial" w:hAnsi="Arial" w:cs="Arial"/>
          <w:lang w:val="en-US"/>
        </w:rPr>
        <w:t>szt</w:t>
      </w:r>
      <w:proofErr w:type="spellEnd"/>
      <w:r w:rsidR="00A218CB" w:rsidRPr="0044336B">
        <w:rPr>
          <w:rFonts w:ascii="Arial" w:hAnsi="Arial" w:cs="Arial"/>
          <w:lang w:val="en-US"/>
        </w:rPr>
        <w:t>.</w:t>
      </w:r>
    </w:p>
    <w:p w14:paraId="7E30341E" w14:textId="46D7228A" w:rsidR="00D23986" w:rsidRDefault="00A218CB" w:rsidP="009A127A">
      <w:pPr>
        <w:pStyle w:val="Akapitzlist"/>
        <w:numPr>
          <w:ilvl w:val="0"/>
          <w:numId w:val="12"/>
        </w:numPr>
        <w:spacing w:after="0" w:line="240" w:lineRule="auto"/>
        <w:contextualSpacing w:val="0"/>
        <w:jc w:val="both"/>
        <w:rPr>
          <w:rFonts w:ascii="Arial" w:hAnsi="Arial" w:cs="Arial"/>
        </w:rPr>
      </w:pPr>
      <w:r w:rsidRPr="0044336B">
        <w:rPr>
          <w:rFonts w:ascii="Arial" w:hAnsi="Arial" w:cs="Arial"/>
        </w:rPr>
        <w:t>Serwerowy system operacyjny</w:t>
      </w:r>
      <w:r w:rsidR="0044336B">
        <w:rPr>
          <w:rFonts w:ascii="Arial" w:hAnsi="Arial" w:cs="Arial"/>
        </w:rPr>
        <w:t xml:space="preserve"> – </w:t>
      </w:r>
      <w:r w:rsidRPr="0044336B">
        <w:rPr>
          <w:rFonts w:ascii="Arial" w:hAnsi="Arial" w:cs="Arial"/>
        </w:rPr>
        <w:t>1</w:t>
      </w:r>
      <w:r w:rsidR="0044336B">
        <w:rPr>
          <w:rFonts w:ascii="Arial" w:hAnsi="Arial" w:cs="Arial"/>
        </w:rPr>
        <w:t xml:space="preserve"> </w:t>
      </w:r>
      <w:r w:rsidRPr="0044336B">
        <w:rPr>
          <w:rFonts w:ascii="Arial" w:hAnsi="Arial" w:cs="Arial"/>
        </w:rPr>
        <w:t>szt.</w:t>
      </w:r>
    </w:p>
    <w:p w14:paraId="1A4C6367" w14:textId="6D07D268" w:rsidR="00D23986" w:rsidRDefault="00A218CB" w:rsidP="009A127A">
      <w:pPr>
        <w:pStyle w:val="Akapitzlist"/>
        <w:numPr>
          <w:ilvl w:val="0"/>
          <w:numId w:val="12"/>
        </w:numPr>
        <w:spacing w:after="0" w:line="240" w:lineRule="auto"/>
        <w:contextualSpacing w:val="0"/>
        <w:jc w:val="both"/>
        <w:rPr>
          <w:rFonts w:ascii="Arial" w:hAnsi="Arial" w:cs="Arial"/>
        </w:rPr>
      </w:pPr>
      <w:r w:rsidRPr="0044336B">
        <w:rPr>
          <w:rFonts w:ascii="Arial" w:hAnsi="Arial" w:cs="Arial"/>
        </w:rPr>
        <w:t>Licencje dostępowe CAL</w:t>
      </w:r>
      <w:r w:rsidR="0044336B">
        <w:rPr>
          <w:rFonts w:ascii="Arial" w:hAnsi="Arial" w:cs="Arial"/>
        </w:rPr>
        <w:t xml:space="preserve"> </w:t>
      </w:r>
      <w:r w:rsidRPr="0044336B">
        <w:rPr>
          <w:rFonts w:ascii="Arial" w:hAnsi="Arial" w:cs="Arial"/>
        </w:rPr>
        <w:t>-</w:t>
      </w:r>
      <w:r w:rsidR="0044336B">
        <w:rPr>
          <w:rFonts w:ascii="Arial" w:hAnsi="Arial" w:cs="Arial"/>
        </w:rPr>
        <w:t xml:space="preserve"> </w:t>
      </w:r>
      <w:r w:rsidRPr="0044336B">
        <w:rPr>
          <w:rFonts w:ascii="Arial" w:hAnsi="Arial" w:cs="Arial"/>
        </w:rPr>
        <w:t>10</w:t>
      </w:r>
      <w:r w:rsidR="0044336B">
        <w:rPr>
          <w:rFonts w:ascii="Arial" w:hAnsi="Arial" w:cs="Arial"/>
        </w:rPr>
        <w:t xml:space="preserve"> </w:t>
      </w:r>
      <w:r w:rsidRPr="0044336B">
        <w:rPr>
          <w:rFonts w:ascii="Arial" w:hAnsi="Arial" w:cs="Arial"/>
        </w:rPr>
        <w:t>szt.</w:t>
      </w:r>
    </w:p>
    <w:p w14:paraId="7F8E2DAC" w14:textId="4B9A30A6" w:rsidR="00D23986" w:rsidRDefault="00A218CB" w:rsidP="009A127A">
      <w:pPr>
        <w:pStyle w:val="Akapitzlist"/>
        <w:numPr>
          <w:ilvl w:val="0"/>
          <w:numId w:val="12"/>
        </w:numPr>
        <w:spacing w:after="0" w:line="240" w:lineRule="auto"/>
        <w:contextualSpacing w:val="0"/>
        <w:jc w:val="both"/>
        <w:rPr>
          <w:rFonts w:ascii="Arial" w:hAnsi="Arial" w:cs="Arial"/>
        </w:rPr>
      </w:pPr>
      <w:r w:rsidRPr="0044336B">
        <w:rPr>
          <w:rFonts w:ascii="Arial" w:hAnsi="Arial" w:cs="Arial"/>
        </w:rPr>
        <w:t>Licencje usług terminalowych</w:t>
      </w:r>
      <w:r w:rsidR="0044336B">
        <w:rPr>
          <w:rFonts w:ascii="Arial" w:hAnsi="Arial" w:cs="Arial"/>
        </w:rPr>
        <w:t xml:space="preserve"> – </w:t>
      </w:r>
      <w:r w:rsidRPr="0044336B">
        <w:rPr>
          <w:rFonts w:ascii="Arial" w:hAnsi="Arial" w:cs="Arial"/>
        </w:rPr>
        <w:t>5</w:t>
      </w:r>
      <w:r w:rsidR="0044336B">
        <w:rPr>
          <w:rFonts w:ascii="Arial" w:hAnsi="Arial" w:cs="Arial"/>
        </w:rPr>
        <w:t xml:space="preserve"> </w:t>
      </w:r>
      <w:r w:rsidRPr="0044336B">
        <w:rPr>
          <w:rFonts w:ascii="Arial" w:hAnsi="Arial" w:cs="Arial"/>
        </w:rPr>
        <w:t>szt.</w:t>
      </w:r>
    </w:p>
    <w:p w14:paraId="0C7B15BA" w14:textId="35726E3A" w:rsidR="00D23986" w:rsidRDefault="00D23986" w:rsidP="009A127A">
      <w:pPr>
        <w:pStyle w:val="Akapitzlist"/>
        <w:numPr>
          <w:ilvl w:val="0"/>
          <w:numId w:val="12"/>
        </w:numPr>
        <w:spacing w:after="0" w:line="240" w:lineRule="auto"/>
        <w:contextualSpacing w:val="0"/>
        <w:jc w:val="both"/>
        <w:rPr>
          <w:rFonts w:ascii="Arial" w:hAnsi="Arial" w:cs="Arial"/>
        </w:rPr>
      </w:pPr>
      <w:r w:rsidRPr="0044336B">
        <w:rPr>
          <w:rFonts w:ascii="Arial" w:hAnsi="Arial" w:cs="Arial"/>
        </w:rPr>
        <w:t>Sys</w:t>
      </w:r>
      <w:r w:rsidR="00A218CB" w:rsidRPr="0044336B">
        <w:rPr>
          <w:rFonts w:ascii="Arial" w:hAnsi="Arial" w:cs="Arial"/>
        </w:rPr>
        <w:t>tem antywirusowy – aktualizacja</w:t>
      </w:r>
      <w:r w:rsidR="0044336B">
        <w:rPr>
          <w:rFonts w:ascii="Arial" w:hAnsi="Arial" w:cs="Arial"/>
        </w:rPr>
        <w:t xml:space="preserve"> –</w:t>
      </w:r>
      <w:r w:rsidR="00A218CB" w:rsidRPr="0044336B">
        <w:rPr>
          <w:rFonts w:ascii="Arial" w:hAnsi="Arial" w:cs="Arial"/>
        </w:rPr>
        <w:t xml:space="preserve"> 40</w:t>
      </w:r>
      <w:r w:rsidR="0044336B">
        <w:rPr>
          <w:rFonts w:ascii="Arial" w:hAnsi="Arial" w:cs="Arial"/>
        </w:rPr>
        <w:t xml:space="preserve"> </w:t>
      </w:r>
      <w:r w:rsidR="00A218CB" w:rsidRPr="0044336B">
        <w:rPr>
          <w:rFonts w:ascii="Arial" w:hAnsi="Arial" w:cs="Arial"/>
        </w:rPr>
        <w:t>szt.</w:t>
      </w:r>
    </w:p>
    <w:p w14:paraId="68FD25F5" w14:textId="3356C58B" w:rsidR="00D23986" w:rsidRDefault="00D23986" w:rsidP="009A127A">
      <w:pPr>
        <w:pStyle w:val="Akapitzlist"/>
        <w:numPr>
          <w:ilvl w:val="0"/>
          <w:numId w:val="12"/>
        </w:numPr>
        <w:spacing w:after="0" w:line="240" w:lineRule="auto"/>
        <w:contextualSpacing w:val="0"/>
        <w:jc w:val="both"/>
        <w:rPr>
          <w:rFonts w:ascii="Arial" w:hAnsi="Arial" w:cs="Arial"/>
        </w:rPr>
      </w:pPr>
      <w:r w:rsidRPr="0044336B">
        <w:rPr>
          <w:rFonts w:ascii="Arial" w:hAnsi="Arial" w:cs="Arial"/>
        </w:rPr>
        <w:t>Oprogramowanie do monitorowania i zarzą</w:t>
      </w:r>
      <w:r w:rsidR="00A218CB" w:rsidRPr="0044336B">
        <w:rPr>
          <w:rFonts w:ascii="Arial" w:hAnsi="Arial" w:cs="Arial"/>
        </w:rPr>
        <w:t>dzania urządzeniami i siecią IT</w:t>
      </w:r>
      <w:r w:rsidR="0044336B">
        <w:rPr>
          <w:rFonts w:ascii="Arial" w:hAnsi="Arial" w:cs="Arial"/>
        </w:rPr>
        <w:t xml:space="preserve"> – </w:t>
      </w:r>
      <w:r w:rsidR="00A218CB" w:rsidRPr="0044336B">
        <w:rPr>
          <w:rFonts w:ascii="Arial" w:hAnsi="Arial" w:cs="Arial"/>
        </w:rPr>
        <w:t>1</w:t>
      </w:r>
      <w:r w:rsidR="0044336B">
        <w:rPr>
          <w:rFonts w:ascii="Arial" w:hAnsi="Arial" w:cs="Arial"/>
        </w:rPr>
        <w:t xml:space="preserve"> </w:t>
      </w:r>
      <w:r w:rsidR="00A218CB" w:rsidRPr="0044336B">
        <w:rPr>
          <w:rFonts w:ascii="Arial" w:hAnsi="Arial" w:cs="Arial"/>
        </w:rPr>
        <w:t>szt.</w:t>
      </w:r>
    </w:p>
    <w:p w14:paraId="12880B76" w14:textId="466DE5F5" w:rsidR="00BE4463" w:rsidRPr="0044336B" w:rsidRDefault="00D23986" w:rsidP="009A127A">
      <w:pPr>
        <w:pStyle w:val="Akapitzlist"/>
        <w:numPr>
          <w:ilvl w:val="0"/>
          <w:numId w:val="12"/>
        </w:numPr>
        <w:spacing w:after="0" w:line="240" w:lineRule="auto"/>
        <w:contextualSpacing w:val="0"/>
        <w:jc w:val="both"/>
        <w:rPr>
          <w:rFonts w:ascii="Arial" w:hAnsi="Arial" w:cs="Arial"/>
        </w:rPr>
      </w:pPr>
      <w:r w:rsidRPr="0044336B">
        <w:rPr>
          <w:rFonts w:ascii="Arial" w:hAnsi="Arial" w:cs="Arial"/>
        </w:rPr>
        <w:t>Instalacja, konfiguracja, wdrożen</w:t>
      </w:r>
      <w:r w:rsidR="00A218CB" w:rsidRPr="0044336B">
        <w:rPr>
          <w:rFonts w:ascii="Arial" w:hAnsi="Arial" w:cs="Arial"/>
        </w:rPr>
        <w:t>ie</w:t>
      </w:r>
      <w:r w:rsidR="0044336B">
        <w:rPr>
          <w:rFonts w:ascii="Arial" w:hAnsi="Arial" w:cs="Arial"/>
        </w:rPr>
        <w:t xml:space="preserve"> – </w:t>
      </w:r>
      <w:r w:rsidR="00A218CB" w:rsidRPr="0044336B">
        <w:rPr>
          <w:rFonts w:ascii="Arial" w:hAnsi="Arial" w:cs="Arial"/>
        </w:rPr>
        <w:t>1</w:t>
      </w:r>
      <w:r w:rsidR="0044336B">
        <w:rPr>
          <w:rFonts w:ascii="Arial" w:hAnsi="Arial" w:cs="Arial"/>
        </w:rPr>
        <w:t xml:space="preserve"> </w:t>
      </w:r>
      <w:r w:rsidR="00A218CB" w:rsidRPr="0044336B">
        <w:rPr>
          <w:rFonts w:ascii="Arial" w:hAnsi="Arial" w:cs="Arial"/>
        </w:rPr>
        <w:t>szt.</w:t>
      </w:r>
    </w:p>
    <w:p w14:paraId="07F574EC" w14:textId="28F813AC" w:rsidR="009140E6" w:rsidRPr="00D23986" w:rsidRDefault="00603D59" w:rsidP="000F1A74">
      <w:pPr>
        <w:spacing w:after="0" w:line="240" w:lineRule="auto"/>
        <w:ind w:left="360"/>
        <w:jc w:val="both"/>
        <w:rPr>
          <w:rFonts w:ascii="Arial" w:hAnsi="Arial" w:cs="Arial"/>
          <w:u w:val="single"/>
        </w:rPr>
      </w:pPr>
      <w:r w:rsidRPr="00D23986">
        <w:rPr>
          <w:rFonts w:ascii="Arial" w:hAnsi="Arial" w:cs="Arial"/>
          <w:u w:val="single"/>
        </w:rPr>
        <w:t xml:space="preserve">Szczegółowy opis przedmiotu zamówienie jest zawarty w </w:t>
      </w:r>
      <w:r w:rsidR="000F1A74">
        <w:rPr>
          <w:rFonts w:ascii="Arial" w:hAnsi="Arial" w:cs="Arial"/>
          <w:u w:val="single"/>
        </w:rPr>
        <w:t>załączniku nr 5 do SWZ.</w:t>
      </w:r>
    </w:p>
    <w:p w14:paraId="7F8D5333" w14:textId="47E06B21" w:rsidR="002E32E5" w:rsidRPr="001B0DA1" w:rsidRDefault="002E32E5" w:rsidP="009A127A">
      <w:pPr>
        <w:pStyle w:val="Akapitzlist"/>
        <w:numPr>
          <w:ilvl w:val="0"/>
          <w:numId w:val="11"/>
        </w:numPr>
        <w:tabs>
          <w:tab w:val="left" w:pos="426"/>
        </w:tabs>
        <w:suppressAutoHyphens/>
        <w:spacing w:after="0" w:line="240" w:lineRule="auto"/>
        <w:ind w:left="360"/>
        <w:contextualSpacing w:val="0"/>
        <w:jc w:val="both"/>
        <w:rPr>
          <w:rFonts w:ascii="Arial" w:hAnsi="Arial" w:cs="Arial"/>
        </w:rPr>
      </w:pPr>
      <w:r w:rsidRPr="001B0DA1">
        <w:rPr>
          <w:rFonts w:ascii="Arial" w:hAnsi="Arial" w:cs="Arial"/>
        </w:rPr>
        <w:t>Nazwy i kody zamówienia według Wspólnego Słownika Zamówień (CPV):</w:t>
      </w:r>
    </w:p>
    <w:p w14:paraId="02912A2F" w14:textId="5241003F" w:rsidR="000733E1" w:rsidRPr="00F31D8C" w:rsidRDefault="002E32E5" w:rsidP="000F1A74">
      <w:pPr>
        <w:spacing w:after="0" w:line="240" w:lineRule="auto"/>
        <w:ind w:left="360"/>
        <w:jc w:val="both"/>
        <w:rPr>
          <w:rFonts w:ascii="Arial" w:hAnsi="Arial" w:cs="Arial"/>
          <w:bCs/>
        </w:rPr>
      </w:pPr>
      <w:r w:rsidRPr="00F31D8C">
        <w:rPr>
          <w:rFonts w:ascii="Arial" w:hAnsi="Arial" w:cs="Arial"/>
          <w:bCs/>
        </w:rPr>
        <w:t>KOD GŁÓWNY</w:t>
      </w:r>
    </w:p>
    <w:p w14:paraId="22B344F5" w14:textId="15F89622" w:rsidR="001B0DA1" w:rsidRPr="00F31D8C" w:rsidRDefault="001B0DA1" w:rsidP="000F1A74">
      <w:pPr>
        <w:spacing w:after="0" w:line="240" w:lineRule="auto"/>
        <w:ind w:left="360"/>
        <w:jc w:val="both"/>
        <w:rPr>
          <w:rFonts w:ascii="Arial" w:hAnsi="Arial" w:cs="Arial"/>
          <w:bCs/>
        </w:rPr>
      </w:pPr>
      <w:r w:rsidRPr="00F31D8C">
        <w:rPr>
          <w:rFonts w:ascii="Arial" w:hAnsi="Arial" w:cs="Arial"/>
          <w:bCs/>
        </w:rPr>
        <w:t>Kod CPV 30200000-1- Urządzenia komputerowe</w:t>
      </w:r>
    </w:p>
    <w:p w14:paraId="5223175E" w14:textId="6E3C0D2B" w:rsidR="002E32E5" w:rsidRPr="00F31D8C" w:rsidRDefault="002E32E5" w:rsidP="000F1A74">
      <w:pPr>
        <w:spacing w:after="0" w:line="240" w:lineRule="auto"/>
        <w:ind w:left="360"/>
        <w:jc w:val="both"/>
        <w:rPr>
          <w:rFonts w:ascii="Arial" w:hAnsi="Arial" w:cs="Arial"/>
        </w:rPr>
      </w:pPr>
      <w:r w:rsidRPr="00F31D8C">
        <w:rPr>
          <w:rFonts w:ascii="Arial" w:hAnsi="Arial" w:cs="Arial"/>
        </w:rPr>
        <w:t>KODY DODATKOWE</w:t>
      </w:r>
    </w:p>
    <w:p w14:paraId="756D0460" w14:textId="0C17F929" w:rsidR="001B0DA1" w:rsidRPr="00F31D8C" w:rsidRDefault="001B0DA1" w:rsidP="000F1A74">
      <w:pPr>
        <w:spacing w:after="0" w:line="240" w:lineRule="auto"/>
        <w:ind w:left="360"/>
        <w:jc w:val="both"/>
        <w:rPr>
          <w:rFonts w:ascii="Arial" w:hAnsi="Arial" w:cs="Arial"/>
        </w:rPr>
      </w:pPr>
      <w:r w:rsidRPr="00F31D8C">
        <w:rPr>
          <w:rFonts w:ascii="Arial" w:hAnsi="Arial" w:cs="Arial"/>
          <w:bCs/>
        </w:rPr>
        <w:t>Kod CPV </w:t>
      </w:r>
      <w:r w:rsidRPr="00F31D8C">
        <w:rPr>
          <w:rFonts w:ascii="Arial" w:hAnsi="Arial" w:cs="Arial"/>
        </w:rPr>
        <w:t xml:space="preserve"> 48821000-9 - Serwery sieciowe</w:t>
      </w:r>
    </w:p>
    <w:p w14:paraId="574C5AF4" w14:textId="75A7A8C6" w:rsidR="001B0DA1" w:rsidRPr="00F31D8C" w:rsidRDefault="001B0DA1" w:rsidP="000F1A74">
      <w:pPr>
        <w:spacing w:after="0" w:line="240" w:lineRule="auto"/>
        <w:ind w:left="360"/>
        <w:jc w:val="both"/>
        <w:rPr>
          <w:rFonts w:ascii="Arial" w:hAnsi="Arial" w:cs="Arial"/>
        </w:rPr>
      </w:pPr>
      <w:r w:rsidRPr="00F31D8C">
        <w:rPr>
          <w:rFonts w:ascii="Arial" w:hAnsi="Arial" w:cs="Arial"/>
          <w:bCs/>
        </w:rPr>
        <w:t>Kod CPV </w:t>
      </w:r>
      <w:r w:rsidRPr="00F31D8C">
        <w:rPr>
          <w:rFonts w:ascii="Arial" w:hAnsi="Arial" w:cs="Arial"/>
        </w:rPr>
        <w:t xml:space="preserve"> 48000000-8 - Pakiety oprogramowania i systemy informatyczne</w:t>
      </w:r>
    </w:p>
    <w:p w14:paraId="0B7FBDB4" w14:textId="5B2EA6BF" w:rsidR="001B0DA1" w:rsidRPr="00F31D8C" w:rsidRDefault="001B0DA1" w:rsidP="000F1A74">
      <w:pPr>
        <w:spacing w:after="0" w:line="240" w:lineRule="auto"/>
        <w:ind w:left="360"/>
        <w:jc w:val="both"/>
        <w:rPr>
          <w:rFonts w:ascii="Arial" w:hAnsi="Arial" w:cs="Arial"/>
        </w:rPr>
      </w:pPr>
      <w:r w:rsidRPr="00F31D8C">
        <w:rPr>
          <w:rFonts w:ascii="Arial" w:hAnsi="Arial" w:cs="Arial"/>
          <w:bCs/>
        </w:rPr>
        <w:t>Kod CPV </w:t>
      </w:r>
      <w:r w:rsidRPr="00F31D8C">
        <w:rPr>
          <w:rFonts w:ascii="Arial" w:hAnsi="Arial" w:cs="Arial"/>
        </w:rPr>
        <w:t xml:space="preserve"> 30230000-0 - Sprzęt związany z komputerami</w:t>
      </w:r>
    </w:p>
    <w:p w14:paraId="3E9D5844" w14:textId="77E85D16" w:rsidR="001B0DA1" w:rsidRPr="00F31D8C" w:rsidRDefault="001B0DA1" w:rsidP="000F1A74">
      <w:pPr>
        <w:spacing w:after="0" w:line="240" w:lineRule="auto"/>
        <w:ind w:left="360"/>
        <w:jc w:val="both"/>
        <w:rPr>
          <w:rFonts w:ascii="Arial" w:hAnsi="Arial" w:cs="Arial"/>
        </w:rPr>
      </w:pPr>
      <w:r w:rsidRPr="00F31D8C">
        <w:rPr>
          <w:rFonts w:ascii="Arial" w:hAnsi="Arial" w:cs="Arial"/>
          <w:bCs/>
        </w:rPr>
        <w:t>Kod CPV </w:t>
      </w:r>
      <w:r w:rsidRPr="00F31D8C">
        <w:rPr>
          <w:rFonts w:ascii="Arial" w:hAnsi="Arial" w:cs="Arial"/>
        </w:rPr>
        <w:t xml:space="preserve"> 72263000-6 - Usługi wdrażania oprogramowania</w:t>
      </w:r>
    </w:p>
    <w:p w14:paraId="22104F00" w14:textId="144BBDF9" w:rsidR="002E32E5" w:rsidRPr="000B6AD3" w:rsidRDefault="002E32E5" w:rsidP="009A127A">
      <w:pPr>
        <w:pStyle w:val="Akapitzlist"/>
        <w:numPr>
          <w:ilvl w:val="0"/>
          <w:numId w:val="10"/>
        </w:numPr>
        <w:spacing w:before="360" w:after="120" w:line="240" w:lineRule="auto"/>
        <w:ind w:left="720"/>
        <w:contextualSpacing w:val="0"/>
        <w:rPr>
          <w:rFonts w:ascii="Arial" w:hAnsi="Arial" w:cs="Arial"/>
          <w:b/>
          <w:bCs/>
        </w:rPr>
      </w:pPr>
      <w:r w:rsidRPr="000B6AD3">
        <w:rPr>
          <w:rFonts w:ascii="Arial" w:hAnsi="Arial" w:cs="Arial"/>
          <w:b/>
          <w:bCs/>
        </w:rPr>
        <w:t>PODZIAŁ ZAMÓWIENIA NA CZĘŚCI</w:t>
      </w:r>
    </w:p>
    <w:p w14:paraId="66B389C4" w14:textId="45B67018" w:rsidR="002E32E5" w:rsidRPr="000B6AD3" w:rsidRDefault="002E32E5" w:rsidP="000F1A74">
      <w:pPr>
        <w:spacing w:after="0" w:line="240" w:lineRule="auto"/>
        <w:jc w:val="both"/>
        <w:rPr>
          <w:rFonts w:ascii="Arial" w:hAnsi="Arial" w:cs="Arial"/>
        </w:rPr>
      </w:pPr>
      <w:r w:rsidRPr="000B6AD3">
        <w:rPr>
          <w:rFonts w:ascii="Arial" w:hAnsi="Arial" w:cs="Arial"/>
        </w:rPr>
        <w:t>Zamawiający nie dopuszcza składania ofert częściowych.</w:t>
      </w:r>
    </w:p>
    <w:p w14:paraId="10B90B15" w14:textId="67252030" w:rsidR="002E32E5" w:rsidRPr="000B6AD3" w:rsidRDefault="002E32E5" w:rsidP="009A127A">
      <w:pPr>
        <w:pStyle w:val="Akapitzlist"/>
        <w:numPr>
          <w:ilvl w:val="0"/>
          <w:numId w:val="10"/>
        </w:numPr>
        <w:spacing w:before="360" w:after="120" w:line="240" w:lineRule="auto"/>
        <w:ind w:left="720"/>
        <w:contextualSpacing w:val="0"/>
        <w:rPr>
          <w:rFonts w:ascii="Arial" w:hAnsi="Arial" w:cs="Arial"/>
          <w:b/>
          <w:bCs/>
        </w:rPr>
      </w:pPr>
      <w:r w:rsidRPr="000B6AD3">
        <w:rPr>
          <w:rFonts w:ascii="Arial" w:hAnsi="Arial" w:cs="Arial"/>
          <w:b/>
          <w:bCs/>
        </w:rPr>
        <w:t>OKREŚLENIE LICZBY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25EAE72B" w14:textId="5F9666DE" w:rsidR="002E32E5" w:rsidRPr="000B6AD3" w:rsidRDefault="002E32E5" w:rsidP="000F1A74">
      <w:pPr>
        <w:spacing w:after="0" w:line="240" w:lineRule="auto"/>
        <w:jc w:val="both"/>
        <w:rPr>
          <w:rFonts w:ascii="Arial" w:hAnsi="Arial" w:cs="Arial"/>
        </w:rPr>
      </w:pPr>
      <w:r w:rsidRPr="000B6AD3">
        <w:rPr>
          <w:rFonts w:ascii="Arial" w:hAnsi="Arial" w:cs="Arial"/>
        </w:rPr>
        <w:t>W związku z tym, że Zamawiający nie podzielił zamówienia na części, nie określa wymagań w tym zakresie.</w:t>
      </w:r>
    </w:p>
    <w:p w14:paraId="49EEB207" w14:textId="19B8627F" w:rsidR="00DE7D8F" w:rsidRPr="000B6AD3" w:rsidRDefault="002E32E5" w:rsidP="009A127A">
      <w:pPr>
        <w:pStyle w:val="Akapitzlist"/>
        <w:numPr>
          <w:ilvl w:val="0"/>
          <w:numId w:val="10"/>
        </w:numPr>
        <w:spacing w:before="360" w:after="120" w:line="240" w:lineRule="auto"/>
        <w:ind w:left="720"/>
        <w:contextualSpacing w:val="0"/>
        <w:rPr>
          <w:rFonts w:ascii="Arial" w:hAnsi="Arial" w:cs="Arial"/>
          <w:b/>
          <w:bCs/>
        </w:rPr>
      </w:pPr>
      <w:r w:rsidRPr="000B6AD3">
        <w:rPr>
          <w:rFonts w:ascii="Arial" w:hAnsi="Arial" w:cs="Arial"/>
          <w:b/>
          <w:bCs/>
        </w:rPr>
        <w:t>POWODY NIEPODZIELENIA ZAMÓWIENIA NA CZĘŚCI</w:t>
      </w:r>
    </w:p>
    <w:p w14:paraId="40EB833F" w14:textId="525520DD" w:rsidR="005A1FAF" w:rsidRPr="000B6AD3" w:rsidRDefault="001D6B0C" w:rsidP="000F1A74">
      <w:pPr>
        <w:spacing w:after="0" w:line="240" w:lineRule="auto"/>
        <w:jc w:val="both"/>
        <w:rPr>
          <w:rFonts w:ascii="Arial" w:hAnsi="Arial" w:cs="Arial"/>
        </w:rPr>
      </w:pPr>
      <w:r w:rsidRPr="000B6AD3">
        <w:rPr>
          <w:rFonts w:ascii="Arial" w:hAnsi="Arial" w:cs="Arial"/>
        </w:rPr>
        <w:t>Zamówienie jest</w:t>
      </w:r>
      <w:r w:rsidR="005F5FB7">
        <w:rPr>
          <w:rFonts w:ascii="Arial" w:hAnsi="Arial" w:cs="Arial"/>
        </w:rPr>
        <w:t xml:space="preserve"> dostępne dla każdego Wykonawcy w tym mikro i małych przedsiębiorstw.</w:t>
      </w:r>
    </w:p>
    <w:p w14:paraId="555C4FE5" w14:textId="77777777" w:rsidR="000F1A74" w:rsidRDefault="000F1A74" w:rsidP="000F1A74">
      <w:pPr>
        <w:rPr>
          <w:rFonts w:ascii="Arial" w:hAnsi="Arial" w:cs="Arial"/>
          <w:b/>
          <w:bCs/>
        </w:rPr>
      </w:pPr>
      <w:r>
        <w:rPr>
          <w:rFonts w:ascii="Arial" w:hAnsi="Arial" w:cs="Arial"/>
          <w:b/>
          <w:bCs/>
        </w:rPr>
        <w:br w:type="page"/>
      </w:r>
    </w:p>
    <w:p w14:paraId="05C484E3" w14:textId="1DD6D2A9" w:rsidR="002E32E5" w:rsidRPr="000B6AD3" w:rsidRDefault="002E32E5" w:rsidP="009A127A">
      <w:pPr>
        <w:pStyle w:val="Akapitzlist"/>
        <w:numPr>
          <w:ilvl w:val="0"/>
          <w:numId w:val="10"/>
        </w:numPr>
        <w:spacing w:before="360" w:after="120" w:line="240" w:lineRule="auto"/>
        <w:ind w:left="720"/>
        <w:contextualSpacing w:val="0"/>
        <w:rPr>
          <w:rFonts w:ascii="Arial" w:hAnsi="Arial" w:cs="Arial"/>
          <w:b/>
          <w:bCs/>
        </w:rPr>
      </w:pPr>
      <w:r w:rsidRPr="000B6AD3">
        <w:rPr>
          <w:rFonts w:ascii="Arial" w:hAnsi="Arial" w:cs="Arial"/>
          <w:b/>
          <w:bCs/>
        </w:rPr>
        <w:lastRenderedPageBreak/>
        <w:t>TERMIN WYKONANIA ZAMÓWIENIA</w:t>
      </w:r>
    </w:p>
    <w:p w14:paraId="17CC16A7" w14:textId="1890BAFE" w:rsidR="00C944E6" w:rsidRPr="000B6AD3" w:rsidRDefault="002E32E5" w:rsidP="000F1A74">
      <w:pPr>
        <w:spacing w:after="0" w:line="240" w:lineRule="auto"/>
        <w:jc w:val="both"/>
        <w:rPr>
          <w:rFonts w:ascii="Arial" w:hAnsi="Arial" w:cs="Arial"/>
        </w:rPr>
      </w:pPr>
      <w:r w:rsidRPr="0040571D">
        <w:rPr>
          <w:rFonts w:ascii="Arial" w:hAnsi="Arial" w:cs="Arial"/>
        </w:rPr>
        <w:t>Wykonawca zobowiązany jest zrealizować przedmiot zamówienia w terminie</w:t>
      </w:r>
      <w:r w:rsidR="005A7B94" w:rsidRPr="0040571D">
        <w:rPr>
          <w:rFonts w:ascii="Arial" w:hAnsi="Arial" w:cs="Arial"/>
        </w:rPr>
        <w:t xml:space="preserve"> </w:t>
      </w:r>
      <w:r w:rsidR="005F01B9" w:rsidRPr="0040571D">
        <w:rPr>
          <w:rFonts w:ascii="Arial" w:hAnsi="Arial" w:cs="Arial"/>
        </w:rPr>
        <w:t xml:space="preserve">do </w:t>
      </w:r>
      <w:r w:rsidR="005F4CC2">
        <w:rPr>
          <w:rFonts w:ascii="Arial" w:hAnsi="Arial" w:cs="Arial"/>
          <w:b/>
          <w:bCs/>
        </w:rPr>
        <w:t>150</w:t>
      </w:r>
      <w:r w:rsidR="00520B05" w:rsidRPr="0040571D">
        <w:rPr>
          <w:rFonts w:ascii="Arial" w:hAnsi="Arial" w:cs="Arial"/>
          <w:b/>
          <w:bCs/>
        </w:rPr>
        <w:t xml:space="preserve"> dni</w:t>
      </w:r>
      <w:r w:rsidR="00520B05">
        <w:rPr>
          <w:rFonts w:ascii="Arial" w:hAnsi="Arial" w:cs="Arial"/>
          <w:b/>
          <w:bCs/>
        </w:rPr>
        <w:t xml:space="preserve"> </w:t>
      </w:r>
      <w:r w:rsidR="003B0BF5" w:rsidRPr="000B6AD3">
        <w:rPr>
          <w:rFonts w:ascii="Arial" w:hAnsi="Arial" w:cs="Arial"/>
          <w:b/>
          <w:bCs/>
        </w:rPr>
        <w:t xml:space="preserve">- </w:t>
      </w:r>
      <w:r w:rsidR="003A327D">
        <w:rPr>
          <w:rFonts w:ascii="Arial" w:hAnsi="Arial" w:cs="Arial"/>
          <w:b/>
          <w:bCs/>
        </w:rPr>
        <w:br/>
      </w:r>
      <w:r w:rsidR="003B0BF5" w:rsidRPr="000B6AD3">
        <w:rPr>
          <w:rFonts w:ascii="Arial" w:hAnsi="Arial" w:cs="Arial"/>
          <w:b/>
          <w:bCs/>
        </w:rPr>
        <w:t>od dnia zawarcia umowy.</w:t>
      </w:r>
    </w:p>
    <w:p w14:paraId="55F5AA7C" w14:textId="55C62213" w:rsidR="004B4BEE" w:rsidRPr="00F31D8C" w:rsidRDefault="002E32E5" w:rsidP="009A127A">
      <w:pPr>
        <w:pStyle w:val="Akapitzlist"/>
        <w:numPr>
          <w:ilvl w:val="0"/>
          <w:numId w:val="10"/>
        </w:numPr>
        <w:spacing w:before="360" w:after="120" w:line="240" w:lineRule="auto"/>
        <w:ind w:left="720"/>
        <w:contextualSpacing w:val="0"/>
        <w:rPr>
          <w:rFonts w:ascii="Arial" w:hAnsi="Arial" w:cs="Arial"/>
          <w:b/>
          <w:bCs/>
        </w:rPr>
      </w:pPr>
      <w:r w:rsidRPr="00F31D8C">
        <w:rPr>
          <w:rFonts w:ascii="Arial" w:hAnsi="Arial" w:cs="Arial"/>
          <w:b/>
          <w:bCs/>
        </w:rPr>
        <w:t xml:space="preserve">WYMAGANIA ZAMAWIAJĄCEGO DOTYCZĄCE ZATRUDNIANIA PRZEZ WYKONAWCĘ LUB PODWYKONAWCĘ OSÓB NA PODSTAWIE </w:t>
      </w:r>
      <w:r w:rsidR="00357F15" w:rsidRPr="00F31D8C">
        <w:rPr>
          <w:rFonts w:ascii="Arial" w:hAnsi="Arial" w:cs="Arial"/>
          <w:b/>
          <w:bCs/>
        </w:rPr>
        <w:t>STOSUNKU PRACY</w:t>
      </w:r>
    </w:p>
    <w:p w14:paraId="4CA87755" w14:textId="4627ACFE" w:rsidR="0052567E" w:rsidRPr="0052567E" w:rsidRDefault="0052567E" w:rsidP="000F1A74">
      <w:pPr>
        <w:spacing w:after="0" w:line="240" w:lineRule="auto"/>
        <w:jc w:val="both"/>
        <w:rPr>
          <w:rFonts w:ascii="Arial" w:hAnsi="Arial" w:cs="Arial"/>
        </w:rPr>
      </w:pPr>
      <w:r w:rsidRPr="00F31D8C">
        <w:rPr>
          <w:rFonts w:ascii="Arial" w:hAnsi="Arial" w:cs="Arial"/>
        </w:rPr>
        <w:t xml:space="preserve">Zamawiający nie wymaga zatrudnienia przez Wykonawcę i Podwykonawców w trakcie realizacji zamówienia na podstawie umowy o pracę, osób wykonujących czynności polegające na świadczeniu pracy w rozumieniu art. 22§1 przepisów ustawy z dnia </w:t>
      </w:r>
      <w:r w:rsidR="000F1A74">
        <w:rPr>
          <w:rFonts w:ascii="Arial" w:hAnsi="Arial" w:cs="Arial"/>
        </w:rPr>
        <w:br/>
      </w:r>
      <w:r w:rsidRPr="00F31D8C">
        <w:rPr>
          <w:rFonts w:ascii="Arial" w:hAnsi="Arial" w:cs="Arial"/>
        </w:rPr>
        <w:t>26 czerwca 1974 r. – Kodeks pracy (Dz. U. z 2023 r. poz. 1465</w:t>
      </w:r>
      <w:r w:rsidR="000F1A74">
        <w:rPr>
          <w:rFonts w:ascii="Arial" w:hAnsi="Arial" w:cs="Arial"/>
        </w:rPr>
        <w:t xml:space="preserve">, z </w:t>
      </w:r>
      <w:proofErr w:type="spellStart"/>
      <w:r w:rsidR="000F1A74">
        <w:rPr>
          <w:rFonts w:ascii="Arial" w:hAnsi="Arial" w:cs="Arial"/>
        </w:rPr>
        <w:t>późn</w:t>
      </w:r>
      <w:proofErr w:type="spellEnd"/>
      <w:r w:rsidR="000F1A74">
        <w:rPr>
          <w:rFonts w:ascii="Arial" w:hAnsi="Arial" w:cs="Arial"/>
        </w:rPr>
        <w:t>. zm.)</w:t>
      </w:r>
    </w:p>
    <w:p w14:paraId="39B73AC8" w14:textId="52BEA454" w:rsidR="002E32E5" w:rsidRPr="000B6AD3" w:rsidRDefault="002E32E5" w:rsidP="009A127A">
      <w:pPr>
        <w:pStyle w:val="Akapitzlist"/>
        <w:numPr>
          <w:ilvl w:val="0"/>
          <w:numId w:val="10"/>
        </w:numPr>
        <w:spacing w:before="360" w:after="120" w:line="240" w:lineRule="auto"/>
        <w:ind w:left="720"/>
        <w:contextualSpacing w:val="0"/>
        <w:rPr>
          <w:rFonts w:ascii="Arial" w:hAnsi="Arial" w:cs="Arial"/>
          <w:b/>
          <w:bCs/>
        </w:rPr>
      </w:pPr>
      <w:r w:rsidRPr="000B6AD3">
        <w:rPr>
          <w:rFonts w:ascii="Arial" w:hAnsi="Arial" w:cs="Arial"/>
          <w:b/>
          <w:bCs/>
        </w:rPr>
        <w:t xml:space="preserve">WYMAGANIA ZAMAWIAJĄCEGO DOTYCZĄCE ASPEKTÓW GOSPODARCZYCH, ŚRODOWISKOWYCH, SPOŁECZNYCH, ZWIĄZANYCH </w:t>
      </w:r>
      <w:r w:rsidR="00CF6407">
        <w:rPr>
          <w:rFonts w:ascii="Arial" w:hAnsi="Arial" w:cs="Arial"/>
          <w:b/>
          <w:bCs/>
        </w:rPr>
        <w:br/>
      </w:r>
      <w:r w:rsidRPr="000B6AD3">
        <w:rPr>
          <w:rFonts w:ascii="Arial" w:hAnsi="Arial" w:cs="Arial"/>
          <w:b/>
          <w:bCs/>
        </w:rPr>
        <w:t>Z INNOWACYJNOŚCIĄ, ZATRUDNIENIEM LUB ZACHOWANIEM POUFNOŚCI INFORMACJI</w:t>
      </w:r>
    </w:p>
    <w:p w14:paraId="4556CC71" w14:textId="05155CDC" w:rsidR="002E32E5" w:rsidRPr="000B6AD3" w:rsidRDefault="002E32E5" w:rsidP="000F1A74">
      <w:pPr>
        <w:spacing w:after="0" w:line="240" w:lineRule="auto"/>
        <w:jc w:val="both"/>
        <w:rPr>
          <w:rFonts w:ascii="Arial" w:hAnsi="Arial" w:cs="Arial"/>
        </w:rPr>
      </w:pPr>
      <w:r w:rsidRPr="000B6AD3">
        <w:rPr>
          <w:rFonts w:ascii="Arial" w:hAnsi="Arial" w:cs="Arial"/>
        </w:rPr>
        <w:t>Zamawiający nie określa wymagań w tym zakresie.</w:t>
      </w:r>
    </w:p>
    <w:p w14:paraId="2DEDF753" w14:textId="5CCFE0A6" w:rsidR="002E32E5" w:rsidRPr="000B6AD3" w:rsidRDefault="002E32E5" w:rsidP="009A127A">
      <w:pPr>
        <w:pStyle w:val="Akapitzlist"/>
        <w:numPr>
          <w:ilvl w:val="0"/>
          <w:numId w:val="10"/>
        </w:numPr>
        <w:spacing w:before="360" w:after="120" w:line="240" w:lineRule="auto"/>
        <w:ind w:left="720"/>
        <w:contextualSpacing w:val="0"/>
        <w:rPr>
          <w:rFonts w:ascii="Arial" w:hAnsi="Arial" w:cs="Arial"/>
          <w:b/>
          <w:bCs/>
        </w:rPr>
      </w:pPr>
      <w:r w:rsidRPr="000B6AD3">
        <w:rPr>
          <w:rFonts w:ascii="Arial" w:hAnsi="Arial" w:cs="Arial"/>
          <w:b/>
          <w:bCs/>
        </w:rPr>
        <w:t>PODWYKONAWSTWO</w:t>
      </w:r>
    </w:p>
    <w:p w14:paraId="17280CA1" w14:textId="77777777" w:rsidR="008B3431" w:rsidRPr="000B6AD3" w:rsidRDefault="008B3431" w:rsidP="009A127A">
      <w:pPr>
        <w:numPr>
          <w:ilvl w:val="0"/>
          <w:numId w:val="4"/>
        </w:numPr>
        <w:spacing w:after="0" w:line="240" w:lineRule="auto"/>
        <w:jc w:val="both"/>
        <w:rPr>
          <w:rFonts w:ascii="Arial" w:hAnsi="Arial" w:cs="Arial"/>
        </w:rPr>
      </w:pPr>
      <w:r w:rsidRPr="000B6AD3">
        <w:rPr>
          <w:rFonts w:ascii="Arial" w:hAnsi="Arial" w:cs="Arial"/>
        </w:rPr>
        <w:t xml:space="preserve">Wykonawca może powierzyć wykonanie części zamówienia podwykonawcy (podwykonawcom). </w:t>
      </w:r>
    </w:p>
    <w:p w14:paraId="767941CB" w14:textId="77777777" w:rsidR="008B3431" w:rsidRPr="000B6AD3" w:rsidRDefault="008B3431" w:rsidP="009A127A">
      <w:pPr>
        <w:numPr>
          <w:ilvl w:val="0"/>
          <w:numId w:val="4"/>
        </w:numPr>
        <w:spacing w:after="0" w:line="240" w:lineRule="auto"/>
        <w:jc w:val="both"/>
        <w:rPr>
          <w:rFonts w:ascii="Arial" w:hAnsi="Arial" w:cs="Arial"/>
        </w:rPr>
      </w:pPr>
      <w:r w:rsidRPr="000B6AD3">
        <w:rPr>
          <w:rFonts w:ascii="Arial" w:hAnsi="Arial" w:cs="Arial"/>
        </w:rPr>
        <w:t>Zamawiający nie zastrzega obowiązku osobistego wykonania przez Wykonawcę kluczowych części zamówienia.</w:t>
      </w:r>
    </w:p>
    <w:p w14:paraId="24DE09A0" w14:textId="77777777" w:rsidR="008B3431" w:rsidRPr="000B6AD3" w:rsidRDefault="008B3431" w:rsidP="009A127A">
      <w:pPr>
        <w:numPr>
          <w:ilvl w:val="0"/>
          <w:numId w:val="4"/>
        </w:numPr>
        <w:spacing w:after="0" w:line="240" w:lineRule="auto"/>
        <w:jc w:val="both"/>
        <w:rPr>
          <w:rFonts w:ascii="Arial" w:hAnsi="Arial" w:cs="Arial"/>
        </w:rPr>
      </w:pPr>
      <w:r w:rsidRPr="000B6AD3">
        <w:rPr>
          <w:rFonts w:ascii="Arial" w:hAnsi="Arial"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52402C8" w14:textId="1AD24E63" w:rsidR="008B3431" w:rsidRPr="000B6AD3" w:rsidRDefault="008B3431" w:rsidP="009A127A">
      <w:pPr>
        <w:numPr>
          <w:ilvl w:val="0"/>
          <w:numId w:val="4"/>
        </w:numPr>
        <w:spacing w:after="0" w:line="240" w:lineRule="auto"/>
        <w:jc w:val="both"/>
        <w:rPr>
          <w:rFonts w:ascii="Arial" w:hAnsi="Arial" w:cs="Arial"/>
        </w:rPr>
      </w:pPr>
      <w:r w:rsidRPr="000B6AD3">
        <w:rPr>
          <w:rFonts w:ascii="Arial" w:hAnsi="Arial" w:cs="Arial"/>
        </w:rPr>
        <w:t xml:space="preserve">Powierzenie części zamówienia podwykonawcom nie zwalnia Wykonawcy </w:t>
      </w:r>
      <w:r w:rsidR="000F1A74">
        <w:rPr>
          <w:rFonts w:ascii="Arial" w:hAnsi="Arial" w:cs="Arial"/>
        </w:rPr>
        <w:br/>
      </w:r>
      <w:r w:rsidRPr="000B6AD3">
        <w:rPr>
          <w:rFonts w:ascii="Arial" w:hAnsi="Arial" w:cs="Arial"/>
        </w:rPr>
        <w:t>z odpowiedzialności za należyte wykonanie zamówienia.</w:t>
      </w:r>
    </w:p>
    <w:p w14:paraId="018BB3B0" w14:textId="1115F553" w:rsidR="008B3431" w:rsidRPr="000B6AD3" w:rsidRDefault="008B3431" w:rsidP="009A127A">
      <w:pPr>
        <w:numPr>
          <w:ilvl w:val="0"/>
          <w:numId w:val="4"/>
        </w:numPr>
        <w:spacing w:after="0" w:line="240" w:lineRule="auto"/>
        <w:jc w:val="both"/>
        <w:rPr>
          <w:rFonts w:ascii="Arial" w:hAnsi="Arial" w:cs="Arial"/>
        </w:rPr>
      </w:pPr>
      <w:r w:rsidRPr="000B6AD3">
        <w:rPr>
          <w:rFonts w:ascii="Arial" w:hAnsi="Arial" w:cs="Arial"/>
        </w:rPr>
        <w:t xml:space="preserve">Zamawiający nie będzie badał czy nie zachodzą wobec podwykonawcy niebędącego podmiotem udostępniającym zasoby podstawy wykluczenia, o których mowa w art. 108 </w:t>
      </w:r>
      <w:r w:rsidR="000F1A74">
        <w:rPr>
          <w:rFonts w:ascii="Arial" w:hAnsi="Arial" w:cs="Arial"/>
        </w:rPr>
        <w:br/>
      </w:r>
      <w:r w:rsidRPr="000B6AD3">
        <w:rPr>
          <w:rFonts w:ascii="Arial" w:hAnsi="Arial" w:cs="Arial"/>
        </w:rPr>
        <w:t>i art. 109 ustawy Pzp</w:t>
      </w:r>
    </w:p>
    <w:p w14:paraId="1F042288" w14:textId="43E5D0E2" w:rsidR="002E32E5" w:rsidRPr="000B6AD3" w:rsidRDefault="002E32E5" w:rsidP="009A127A">
      <w:pPr>
        <w:pStyle w:val="Akapitzlist"/>
        <w:numPr>
          <w:ilvl w:val="0"/>
          <w:numId w:val="10"/>
        </w:numPr>
        <w:spacing w:before="360" w:after="120" w:line="240" w:lineRule="auto"/>
        <w:ind w:left="720"/>
        <w:contextualSpacing w:val="0"/>
        <w:rPr>
          <w:rFonts w:ascii="Arial" w:hAnsi="Arial" w:cs="Arial"/>
          <w:b/>
          <w:bCs/>
        </w:rPr>
      </w:pPr>
      <w:r w:rsidRPr="000B6AD3">
        <w:rPr>
          <w:rFonts w:ascii="Arial" w:hAnsi="Arial" w:cs="Arial"/>
          <w:b/>
          <w:bCs/>
        </w:rPr>
        <w:t xml:space="preserve">POLEGANIE NA ZASOBACH PODMIOTU </w:t>
      </w:r>
      <w:r w:rsidR="004A2BFE" w:rsidRPr="000B6AD3">
        <w:rPr>
          <w:rFonts w:ascii="Arial" w:hAnsi="Arial" w:cs="Arial"/>
          <w:b/>
          <w:bCs/>
        </w:rPr>
        <w:t>UDOSTĘPNIAJĄCEGO ZASOBY</w:t>
      </w:r>
    </w:p>
    <w:p w14:paraId="7CAD8642" w14:textId="0362560E" w:rsidR="002E32E5" w:rsidRDefault="002E32E5" w:rsidP="009A127A">
      <w:pPr>
        <w:pStyle w:val="Akapitzlist"/>
        <w:numPr>
          <w:ilvl w:val="0"/>
          <w:numId w:val="13"/>
        </w:numPr>
        <w:spacing w:after="0" w:line="240" w:lineRule="auto"/>
        <w:ind w:left="360"/>
        <w:contextualSpacing w:val="0"/>
        <w:jc w:val="both"/>
        <w:rPr>
          <w:rFonts w:ascii="Arial" w:hAnsi="Arial" w:cs="Arial"/>
        </w:rPr>
      </w:pPr>
      <w:r w:rsidRPr="000F1A74">
        <w:rPr>
          <w:rFonts w:ascii="Arial" w:hAnsi="Arial" w:cs="Arial"/>
        </w:rPr>
        <w:t xml:space="preserve">Wykonawca może w celu potwierdzenia spełniania warunków udziału w niniejszym postępowaniu, w stosownych sytuacjach oraz w odniesieniu do konkretnego zamówienia, lub jego części, polegać na zdolnościach technicznych lub zawodowych lub sytuacji finansowej lub ekonomicznej podmiotów udostępniających zasoby, niezależnie </w:t>
      </w:r>
      <w:r w:rsidR="003A327D">
        <w:rPr>
          <w:rFonts w:ascii="Arial" w:hAnsi="Arial" w:cs="Arial"/>
        </w:rPr>
        <w:br/>
      </w:r>
      <w:r w:rsidRPr="000F1A74">
        <w:rPr>
          <w:rFonts w:ascii="Arial" w:hAnsi="Arial" w:cs="Arial"/>
        </w:rPr>
        <w:t>od charakteru prawnego łączących go z nimi stosunków prawnych.</w:t>
      </w:r>
    </w:p>
    <w:p w14:paraId="28047D6D" w14:textId="3CFCC884" w:rsidR="002E32E5" w:rsidRDefault="002E32E5" w:rsidP="009A127A">
      <w:pPr>
        <w:pStyle w:val="Akapitzlist"/>
        <w:numPr>
          <w:ilvl w:val="0"/>
          <w:numId w:val="13"/>
        </w:numPr>
        <w:spacing w:after="0" w:line="240" w:lineRule="auto"/>
        <w:ind w:left="360"/>
        <w:contextualSpacing w:val="0"/>
        <w:jc w:val="both"/>
        <w:rPr>
          <w:rFonts w:ascii="Arial" w:hAnsi="Arial" w:cs="Arial"/>
        </w:rPr>
      </w:pPr>
      <w:r w:rsidRPr="000F1A74">
        <w:rPr>
          <w:rFonts w:ascii="Arial" w:hAnsi="Arial" w:cs="Arial"/>
        </w:rPr>
        <w:t xml:space="preserve">W odniesieniu do warunków dotyczących wykształcenia, kwalifikacji zawodowych lub doświadczenia wykonawcy mogą polegać na zdolnościach podmiotów udostępniających zasoby, jeśli podmioty te wykonają </w:t>
      </w:r>
      <w:r w:rsidR="007D29D5">
        <w:rPr>
          <w:rFonts w:ascii="Arial" w:hAnsi="Arial" w:cs="Arial"/>
        </w:rPr>
        <w:t>dostawy/</w:t>
      </w:r>
      <w:r w:rsidRPr="000F1A74">
        <w:rPr>
          <w:rFonts w:ascii="Arial" w:hAnsi="Arial" w:cs="Arial"/>
        </w:rPr>
        <w:t xml:space="preserve">usługi, do realizacji których te zdolności </w:t>
      </w:r>
      <w:r w:rsidR="003A327D">
        <w:rPr>
          <w:rFonts w:ascii="Arial" w:hAnsi="Arial" w:cs="Arial"/>
        </w:rPr>
        <w:br/>
      </w:r>
      <w:r w:rsidRPr="000F1A74">
        <w:rPr>
          <w:rFonts w:ascii="Arial" w:hAnsi="Arial" w:cs="Arial"/>
        </w:rPr>
        <w:t>są wymagane.</w:t>
      </w:r>
    </w:p>
    <w:p w14:paraId="618A8E9A" w14:textId="77777777" w:rsidR="000F1A74" w:rsidRDefault="000F1A74" w:rsidP="000F1A74">
      <w:pPr>
        <w:rPr>
          <w:rFonts w:ascii="Arial" w:hAnsi="Arial" w:cs="Arial"/>
          <w:u w:val="single"/>
        </w:rPr>
      </w:pPr>
      <w:r>
        <w:rPr>
          <w:rFonts w:ascii="Arial" w:hAnsi="Arial" w:cs="Arial"/>
          <w:u w:val="single"/>
        </w:rPr>
        <w:br w:type="page"/>
      </w:r>
    </w:p>
    <w:p w14:paraId="4F4C845B" w14:textId="0AB24831" w:rsidR="002E32E5" w:rsidRPr="000F1A74" w:rsidRDefault="002E32E5" w:rsidP="009A127A">
      <w:pPr>
        <w:pStyle w:val="Akapitzlist"/>
        <w:numPr>
          <w:ilvl w:val="0"/>
          <w:numId w:val="13"/>
        </w:numPr>
        <w:spacing w:after="0" w:line="240" w:lineRule="auto"/>
        <w:ind w:left="360"/>
        <w:contextualSpacing w:val="0"/>
        <w:jc w:val="both"/>
        <w:rPr>
          <w:rFonts w:ascii="Arial" w:hAnsi="Arial" w:cs="Arial"/>
        </w:rPr>
      </w:pPr>
      <w:r w:rsidRPr="000F1A74">
        <w:rPr>
          <w:rFonts w:ascii="Arial" w:hAnsi="Arial" w:cs="Arial"/>
          <w:u w:val="single"/>
        </w:rPr>
        <w:lastRenderedPageBreak/>
        <w:t xml:space="preserve">Wykonawca, który polega na zdolnościach lub sytuacji podmiotów udostępniających zasoby, składa, wraz z ofertą, zobowiązanie podmiotu udostępniającego zasoby </w:t>
      </w:r>
      <w:r w:rsidR="003A327D">
        <w:rPr>
          <w:rFonts w:ascii="Arial" w:hAnsi="Arial" w:cs="Arial"/>
          <w:u w:val="single"/>
        </w:rPr>
        <w:br/>
      </w:r>
      <w:r w:rsidRPr="000F1A74">
        <w:rPr>
          <w:rFonts w:ascii="Arial" w:hAnsi="Arial" w:cs="Arial"/>
          <w:u w:val="single"/>
        </w:rPr>
        <w:t>do oddania mu do dyspozycji niezbędnych zasobów na potrzeby realizacji danego zamówienia lub inny podmiotowy środek dowodowy potwierdzający, że Wykonawca realizując zamówienie, będzie dysponował niezbędnymi zasobami tych podmiotów.</w:t>
      </w:r>
    </w:p>
    <w:p w14:paraId="457E7505" w14:textId="7488293C" w:rsidR="002E32E5" w:rsidRPr="000F1A74" w:rsidRDefault="002E32E5" w:rsidP="009A127A">
      <w:pPr>
        <w:pStyle w:val="Akapitzlist"/>
        <w:numPr>
          <w:ilvl w:val="0"/>
          <w:numId w:val="13"/>
        </w:numPr>
        <w:spacing w:after="0" w:line="240" w:lineRule="auto"/>
        <w:ind w:left="360"/>
        <w:contextualSpacing w:val="0"/>
        <w:jc w:val="both"/>
        <w:rPr>
          <w:rFonts w:ascii="Arial" w:hAnsi="Arial" w:cs="Arial"/>
        </w:rPr>
      </w:pPr>
      <w:r w:rsidRPr="000F1A74">
        <w:rPr>
          <w:rFonts w:ascii="Arial" w:hAnsi="Arial" w:cs="Arial"/>
        </w:rPr>
        <w:t xml:space="preserve">Zobowiązanie podmiotu udostępniającego zasoby, o którym mowa w ust. 3 niniejszego </w:t>
      </w:r>
      <w:r w:rsidR="004B3269" w:rsidRPr="000F1A74">
        <w:rPr>
          <w:rFonts w:ascii="Arial" w:hAnsi="Arial" w:cs="Arial"/>
        </w:rPr>
        <w:t>r</w:t>
      </w:r>
      <w:r w:rsidRPr="000F1A74">
        <w:rPr>
          <w:rFonts w:ascii="Arial" w:hAnsi="Arial" w:cs="Arial"/>
        </w:rPr>
        <w:t xml:space="preserve">ozdziału, którego wzór stanowi </w:t>
      </w:r>
      <w:r w:rsidRPr="000F1A74">
        <w:rPr>
          <w:rFonts w:ascii="Arial" w:hAnsi="Arial" w:cs="Arial"/>
          <w:i/>
          <w:iCs/>
        </w:rPr>
        <w:t>Załącznik Nr 4</w:t>
      </w:r>
      <w:r w:rsidRPr="000F1A74">
        <w:rPr>
          <w:rFonts w:ascii="Arial" w:hAnsi="Arial" w:cs="Arial"/>
        </w:rPr>
        <w:t xml:space="preserve"> do SWZ</w:t>
      </w:r>
      <w:r w:rsidRPr="000F1A74">
        <w:rPr>
          <w:rFonts w:ascii="Arial" w:hAnsi="Arial" w:cs="Arial"/>
          <w:b/>
          <w:bCs/>
        </w:rPr>
        <w:t>,</w:t>
      </w:r>
      <w:r w:rsidRPr="000F1A74">
        <w:rPr>
          <w:rFonts w:ascii="Arial" w:hAnsi="Arial" w:cs="Arial"/>
        </w:rPr>
        <w:t xml:space="preserve"> potwierdza, że stosunek łączący Wykonawcę</w:t>
      </w:r>
      <w:r w:rsidR="005102D6" w:rsidRPr="000F1A74">
        <w:rPr>
          <w:rFonts w:ascii="Arial" w:hAnsi="Arial" w:cs="Arial"/>
        </w:rPr>
        <w:t xml:space="preserve"> </w:t>
      </w:r>
      <w:r w:rsidRPr="000F1A74">
        <w:rPr>
          <w:rFonts w:ascii="Arial" w:hAnsi="Arial" w:cs="Arial"/>
        </w:rPr>
        <w:t xml:space="preserve">z podmiotami udostępniającymi zasoby gwarantuje rzeczywisty dostęp </w:t>
      </w:r>
      <w:r w:rsidR="003A327D">
        <w:rPr>
          <w:rFonts w:ascii="Arial" w:hAnsi="Arial" w:cs="Arial"/>
        </w:rPr>
        <w:br/>
      </w:r>
      <w:r w:rsidRPr="000F1A74">
        <w:rPr>
          <w:rFonts w:ascii="Arial" w:hAnsi="Arial" w:cs="Arial"/>
        </w:rPr>
        <w:t>do tych zasobów oraz określa w szczególności:</w:t>
      </w:r>
    </w:p>
    <w:p w14:paraId="1F5C121E" w14:textId="0441EEE5" w:rsidR="002E32E5" w:rsidRDefault="002E32E5" w:rsidP="009A127A">
      <w:pPr>
        <w:pStyle w:val="Akapitzlist"/>
        <w:numPr>
          <w:ilvl w:val="0"/>
          <w:numId w:val="14"/>
        </w:numPr>
        <w:spacing w:after="0" w:line="240" w:lineRule="auto"/>
        <w:contextualSpacing w:val="0"/>
        <w:jc w:val="both"/>
        <w:rPr>
          <w:rFonts w:ascii="Arial" w:hAnsi="Arial" w:cs="Arial"/>
        </w:rPr>
      </w:pPr>
      <w:r w:rsidRPr="000F1A74">
        <w:rPr>
          <w:rFonts w:ascii="Arial" w:hAnsi="Arial" w:cs="Arial"/>
        </w:rPr>
        <w:t>zakres dostępnych Wykonawcy zasobów podmiotu udostępniającego zasoby;</w:t>
      </w:r>
    </w:p>
    <w:p w14:paraId="2A2FBF73" w14:textId="4C521DC7" w:rsidR="002E32E5" w:rsidRDefault="002E32E5" w:rsidP="009A127A">
      <w:pPr>
        <w:pStyle w:val="Akapitzlist"/>
        <w:numPr>
          <w:ilvl w:val="0"/>
          <w:numId w:val="14"/>
        </w:numPr>
        <w:spacing w:after="0" w:line="240" w:lineRule="auto"/>
        <w:contextualSpacing w:val="0"/>
        <w:jc w:val="both"/>
        <w:rPr>
          <w:rFonts w:ascii="Arial" w:hAnsi="Arial" w:cs="Arial"/>
        </w:rPr>
      </w:pPr>
      <w:r w:rsidRPr="000F1A74">
        <w:rPr>
          <w:rFonts w:ascii="Arial" w:hAnsi="Arial" w:cs="Arial"/>
        </w:rPr>
        <w:t>sposób i okres udostępnienia Wykonawcy i wykorzystania przez niego zasobów podmiotu udostępniającego te zasoby przy wykonywaniu zamówienia;</w:t>
      </w:r>
    </w:p>
    <w:p w14:paraId="04D05B40" w14:textId="70BE77BF" w:rsidR="002E32E5" w:rsidRDefault="002E32E5" w:rsidP="009A127A">
      <w:pPr>
        <w:pStyle w:val="Akapitzlist"/>
        <w:numPr>
          <w:ilvl w:val="0"/>
          <w:numId w:val="14"/>
        </w:numPr>
        <w:spacing w:after="0" w:line="240" w:lineRule="auto"/>
        <w:contextualSpacing w:val="0"/>
        <w:jc w:val="both"/>
        <w:rPr>
          <w:rFonts w:ascii="Arial" w:hAnsi="Arial" w:cs="Arial"/>
        </w:rPr>
      </w:pPr>
      <w:r w:rsidRPr="000F1A74">
        <w:rPr>
          <w:rFonts w:ascii="Arial" w:hAnsi="Arial" w:cs="Arial"/>
        </w:rPr>
        <w:t xml:space="preserve">czy i w jakim zakresie podmiot udostępniający zasoby, na zdolnościach którego Wykonawca polega w odniesieniu do warunków udziału w postępowaniu dotyczących wykształcenia, kwalifikacji zawodowych lub </w:t>
      </w:r>
      <w:r w:rsidR="007C625D" w:rsidRPr="000F1A74">
        <w:rPr>
          <w:rFonts w:ascii="Arial" w:hAnsi="Arial" w:cs="Arial"/>
        </w:rPr>
        <w:t>doświadczenia, zrealizuje dostawy</w:t>
      </w:r>
      <w:r w:rsidRPr="000F1A74">
        <w:rPr>
          <w:rFonts w:ascii="Arial" w:hAnsi="Arial" w:cs="Arial"/>
        </w:rPr>
        <w:t>, których wskazane zdolności dotyczą.</w:t>
      </w:r>
    </w:p>
    <w:p w14:paraId="484949C4" w14:textId="26A2CDCC" w:rsidR="002E32E5" w:rsidRPr="000B6AD3" w:rsidRDefault="002E32E5" w:rsidP="009A127A">
      <w:pPr>
        <w:pStyle w:val="Akapitzlist"/>
        <w:numPr>
          <w:ilvl w:val="0"/>
          <w:numId w:val="13"/>
        </w:numPr>
        <w:spacing w:after="0" w:line="240" w:lineRule="auto"/>
        <w:ind w:left="360"/>
        <w:contextualSpacing w:val="0"/>
        <w:jc w:val="both"/>
        <w:rPr>
          <w:rFonts w:ascii="Arial" w:hAnsi="Arial" w:cs="Arial"/>
        </w:rPr>
      </w:pPr>
      <w:r w:rsidRPr="000B6AD3">
        <w:rPr>
          <w:rFonts w:ascii="Arial" w:hAnsi="Arial" w:cs="Arial"/>
        </w:rPr>
        <w:t xml:space="preserve">Zamawiający oceni, czy udostępniane Wykonawcy przez podmioty udostępniające zasoby zdolności techniczne lub zawodowe lub ich sytuacja finansowa lub ekonomiczna, pozwalają na wykazanie przez Wykonawcę spełnianie warunków udziału </w:t>
      </w:r>
      <w:r w:rsidR="003A327D">
        <w:rPr>
          <w:rFonts w:ascii="Arial" w:hAnsi="Arial" w:cs="Arial"/>
        </w:rPr>
        <w:br/>
      </w:r>
      <w:r w:rsidRPr="000B6AD3">
        <w:rPr>
          <w:rFonts w:ascii="Arial" w:hAnsi="Arial" w:cs="Arial"/>
        </w:rPr>
        <w:t xml:space="preserve">w postępowaniu, o których mowa w art. </w:t>
      </w:r>
      <w:r w:rsidRPr="002A6787">
        <w:rPr>
          <w:rFonts w:ascii="Arial" w:hAnsi="Arial" w:cs="Arial"/>
        </w:rPr>
        <w:t>112 ust. 2 pkt  4</w:t>
      </w:r>
      <w:r w:rsidRPr="000B6AD3">
        <w:rPr>
          <w:rFonts w:ascii="Arial" w:hAnsi="Arial" w:cs="Arial"/>
        </w:rPr>
        <w:t xml:space="preserve"> ustawy Pzp, i które zostały określone przez Zamawiającego, a także zbada, czy nie zachodzą, wobec tego podmiotu podstawy wykluczenia, które zostały przewidziane względem Wykonawcy.</w:t>
      </w:r>
    </w:p>
    <w:p w14:paraId="3E9FC1CA" w14:textId="4EBDCD45" w:rsidR="002E32E5" w:rsidRPr="000B6AD3" w:rsidRDefault="002E32E5" w:rsidP="009A127A">
      <w:pPr>
        <w:pStyle w:val="Akapitzlist"/>
        <w:numPr>
          <w:ilvl w:val="0"/>
          <w:numId w:val="13"/>
        </w:numPr>
        <w:spacing w:after="0" w:line="240" w:lineRule="auto"/>
        <w:ind w:left="360"/>
        <w:contextualSpacing w:val="0"/>
        <w:jc w:val="both"/>
        <w:rPr>
          <w:rFonts w:ascii="Arial" w:hAnsi="Arial" w:cs="Arial"/>
        </w:rPr>
      </w:pPr>
      <w:r w:rsidRPr="000B6AD3">
        <w:rPr>
          <w:rFonts w:ascii="Arial" w:hAnsi="Arial" w:cs="Arial"/>
        </w:rPr>
        <w:t xml:space="preserve">Podmiot, który zobowiązał się do udostępnienia zasobów, odpowiada solidarnie </w:t>
      </w:r>
      <w:r w:rsidR="003A327D">
        <w:rPr>
          <w:rFonts w:ascii="Arial" w:hAnsi="Arial" w:cs="Arial"/>
        </w:rPr>
        <w:br/>
      </w:r>
      <w:r w:rsidRPr="000B6AD3">
        <w:rPr>
          <w:rFonts w:ascii="Arial" w:hAnsi="Arial" w:cs="Arial"/>
        </w:rPr>
        <w:t>z Wykonawcą, który polega na jego sytuacji finansowej lub ekonomicznej, za szkodę poniesioną przez Zamawiającego powstałą wskutek nieudostępnienia tych zasobów, chyba że za nieudostępnienie zasobów podmiot ten nie ponosi winy.</w:t>
      </w:r>
    </w:p>
    <w:p w14:paraId="11DA3734" w14:textId="6278B8D0" w:rsidR="002E32E5" w:rsidRPr="000B6AD3" w:rsidRDefault="002E32E5" w:rsidP="009A127A">
      <w:pPr>
        <w:pStyle w:val="Akapitzlist"/>
        <w:numPr>
          <w:ilvl w:val="0"/>
          <w:numId w:val="13"/>
        </w:numPr>
        <w:spacing w:after="0" w:line="240" w:lineRule="auto"/>
        <w:ind w:left="360"/>
        <w:contextualSpacing w:val="0"/>
        <w:jc w:val="both"/>
        <w:rPr>
          <w:rFonts w:ascii="Arial" w:hAnsi="Arial" w:cs="Arial"/>
        </w:rPr>
      </w:pPr>
      <w:r w:rsidRPr="000B6AD3">
        <w:rPr>
          <w:rFonts w:ascii="Arial" w:hAnsi="Arial" w:cs="Arial"/>
        </w:rPr>
        <w:t>Jeżeli zdolności techniczne lub zawodowe, sytuacja ekonomiczna lub finansowa podmiotu udostępniającego zasoby nie potwierdzą spełniania przez Wykonawcę warunków udziału</w:t>
      </w:r>
      <w:r w:rsidR="005102D6" w:rsidRPr="000B6AD3">
        <w:rPr>
          <w:rFonts w:ascii="Arial" w:hAnsi="Arial" w:cs="Arial"/>
        </w:rPr>
        <w:t xml:space="preserve"> </w:t>
      </w:r>
      <w:r w:rsidRPr="000B6AD3">
        <w:rPr>
          <w:rFonts w:ascii="Arial" w:hAnsi="Arial" w:cs="Arial"/>
        </w:rPr>
        <w:t xml:space="preserve">w postępowaniu lub zachodzą, wobec tego podmiotu podstawy wykluczenia, Zamawiający zażąda, aby Wykonawca w terminie określonym przez Zamawiającego zastąpił ten podmiot innym podmiotem lub podmiotami albo wykazał, </w:t>
      </w:r>
      <w:r w:rsidR="003A327D">
        <w:rPr>
          <w:rFonts w:ascii="Arial" w:hAnsi="Arial" w:cs="Arial"/>
        </w:rPr>
        <w:br/>
      </w:r>
      <w:r w:rsidRPr="000B6AD3">
        <w:rPr>
          <w:rFonts w:ascii="Arial" w:hAnsi="Arial" w:cs="Arial"/>
        </w:rPr>
        <w:t>że samodzielnie spełnia warunki udziału w postępowaniu.</w:t>
      </w:r>
    </w:p>
    <w:p w14:paraId="49F4D8AE" w14:textId="4C570138" w:rsidR="002E32E5" w:rsidRPr="000F1A74" w:rsidRDefault="002E32E5" w:rsidP="009A127A">
      <w:pPr>
        <w:pStyle w:val="Akapitzlist"/>
        <w:numPr>
          <w:ilvl w:val="0"/>
          <w:numId w:val="13"/>
        </w:numPr>
        <w:spacing w:after="0" w:line="240" w:lineRule="auto"/>
        <w:ind w:left="360"/>
        <w:contextualSpacing w:val="0"/>
        <w:jc w:val="both"/>
        <w:rPr>
          <w:rFonts w:ascii="Arial" w:hAnsi="Arial" w:cs="Arial"/>
        </w:rPr>
      </w:pPr>
      <w:r w:rsidRPr="000B6AD3">
        <w:rPr>
          <w:rFonts w:ascii="Arial" w:hAnsi="Arial" w:cs="Arial"/>
          <w:u w:val="single"/>
        </w:rPr>
        <w:t xml:space="preserve">Wykonawca nie może, po upływie terminu składania ofert, powoływać się na zdolności lub sytuację podmiotów udostępniających zasoby, jeżeli na etapie składania ofert </w:t>
      </w:r>
      <w:r w:rsidR="003A327D">
        <w:rPr>
          <w:rFonts w:ascii="Arial" w:hAnsi="Arial" w:cs="Arial"/>
          <w:u w:val="single"/>
        </w:rPr>
        <w:br/>
      </w:r>
      <w:r w:rsidRPr="000B6AD3">
        <w:rPr>
          <w:rFonts w:ascii="Arial" w:hAnsi="Arial" w:cs="Arial"/>
          <w:u w:val="single"/>
        </w:rPr>
        <w:t>nie polegał on w danym zakresie na zdolnościach lub sytuacji podmiotów udostępniających zasoby.</w:t>
      </w:r>
    </w:p>
    <w:p w14:paraId="265F01BE" w14:textId="6DBECC02" w:rsidR="002E32E5" w:rsidRPr="000F1A74" w:rsidRDefault="002E32E5" w:rsidP="009A127A">
      <w:pPr>
        <w:pStyle w:val="Akapitzlist"/>
        <w:numPr>
          <w:ilvl w:val="0"/>
          <w:numId w:val="13"/>
        </w:numPr>
        <w:spacing w:after="0" w:line="240" w:lineRule="auto"/>
        <w:ind w:left="360"/>
        <w:contextualSpacing w:val="0"/>
        <w:jc w:val="both"/>
        <w:rPr>
          <w:rFonts w:ascii="Arial" w:hAnsi="Arial" w:cs="Arial"/>
        </w:rPr>
      </w:pPr>
      <w:r w:rsidRPr="000F1A74">
        <w:rPr>
          <w:rFonts w:ascii="Arial" w:hAnsi="Arial" w:cs="Arial"/>
        </w:rPr>
        <w:t xml:space="preserve">Wykonawca, w przypadku polegania na zdolnościach lub sytuacji podmiotów udostępniających zasoby, przedstawia, wraz z </w:t>
      </w:r>
      <w:r w:rsidR="004B3269" w:rsidRPr="000F1A74">
        <w:rPr>
          <w:rFonts w:ascii="Arial" w:hAnsi="Arial" w:cs="Arial"/>
        </w:rPr>
        <w:t xml:space="preserve">ofertą </w:t>
      </w:r>
      <w:r w:rsidRPr="000F1A74">
        <w:rPr>
          <w:rFonts w:ascii="Arial" w:hAnsi="Arial" w:cs="Arial"/>
        </w:rPr>
        <w:t>oświadcze</w:t>
      </w:r>
      <w:r w:rsidR="004B3269" w:rsidRPr="000F1A74">
        <w:rPr>
          <w:rFonts w:ascii="Arial" w:hAnsi="Arial" w:cs="Arial"/>
        </w:rPr>
        <w:t>nie</w:t>
      </w:r>
      <w:r w:rsidRPr="000F1A74">
        <w:rPr>
          <w:rFonts w:ascii="Arial" w:hAnsi="Arial" w:cs="Arial"/>
        </w:rPr>
        <w:t xml:space="preserve"> o niepodleganiu wykluczeniu z postępowania oraz spełnieniu warunków udziału w postępowaniu, którego wzór stanowi </w:t>
      </w:r>
      <w:r w:rsidRPr="000F1A74">
        <w:rPr>
          <w:rFonts w:ascii="Arial" w:hAnsi="Arial" w:cs="Arial"/>
          <w:i/>
          <w:iCs/>
        </w:rPr>
        <w:t>Załącznik Nr 3</w:t>
      </w:r>
      <w:r w:rsidRPr="000F1A74">
        <w:rPr>
          <w:rFonts w:ascii="Arial" w:hAnsi="Arial" w:cs="Arial"/>
        </w:rPr>
        <w:t xml:space="preserve"> do SWZ, także oświadczenie podmiotu udostępniającego zasoby, potwierdzające brak podstaw wykluczenia tego podmiotu oraz spełnianie warunków udziału w postępowaniu, w zakresie, w jakim Wykonawca powołuje się na jego zasoby – wzór oświadczenia stanowi </w:t>
      </w:r>
      <w:r w:rsidRPr="000F1A74">
        <w:rPr>
          <w:rFonts w:ascii="Arial" w:hAnsi="Arial" w:cs="Arial"/>
          <w:i/>
          <w:iCs/>
        </w:rPr>
        <w:t>Załącznik Nr 6 do SWZ.</w:t>
      </w:r>
    </w:p>
    <w:p w14:paraId="25D2A753" w14:textId="7C9D2680" w:rsidR="002E32E5" w:rsidRPr="000B6AD3" w:rsidRDefault="002E32E5" w:rsidP="009A127A">
      <w:pPr>
        <w:pStyle w:val="Akapitzlist"/>
        <w:numPr>
          <w:ilvl w:val="0"/>
          <w:numId w:val="10"/>
        </w:numPr>
        <w:spacing w:before="360" w:after="120" w:line="240" w:lineRule="auto"/>
        <w:ind w:left="720"/>
        <w:contextualSpacing w:val="0"/>
        <w:rPr>
          <w:rFonts w:ascii="Arial" w:hAnsi="Arial" w:cs="Arial"/>
          <w:b/>
          <w:bCs/>
        </w:rPr>
      </w:pPr>
      <w:r w:rsidRPr="000B6AD3">
        <w:rPr>
          <w:rFonts w:ascii="Arial" w:hAnsi="Arial" w:cs="Arial"/>
          <w:b/>
          <w:bCs/>
        </w:rPr>
        <w:t>WSPÓLNE UBIEGANIE SIĘ O UDZIELENIE ZAMÓWIENIA</w:t>
      </w:r>
    </w:p>
    <w:p w14:paraId="2B6A2CDD" w14:textId="3A5B5960" w:rsidR="006D1A95" w:rsidRDefault="006D1A95" w:rsidP="009A127A">
      <w:pPr>
        <w:pStyle w:val="Akapitzlist"/>
        <w:numPr>
          <w:ilvl w:val="0"/>
          <w:numId w:val="15"/>
        </w:numPr>
        <w:spacing w:after="0" w:line="240" w:lineRule="auto"/>
        <w:ind w:left="360"/>
        <w:contextualSpacing w:val="0"/>
        <w:jc w:val="both"/>
        <w:rPr>
          <w:rFonts w:ascii="Arial" w:hAnsi="Arial" w:cs="Arial"/>
        </w:rPr>
      </w:pPr>
      <w:r w:rsidRPr="000F1A74">
        <w:rPr>
          <w:rFonts w:ascii="Arial" w:hAnsi="Arial" w:cs="Arial"/>
        </w:rPr>
        <w:t>Wykonawcy wspólnie ubiegający się o udzielenie niniejszego zamówienia ustanawiają pełnomocnika do reprezentowania ich w niniejszym postępowaniu albo reprezentowania ich w postępowaniu i zawarcia umowy w sprawie zamówienia publicznego.</w:t>
      </w:r>
    </w:p>
    <w:p w14:paraId="2347D9C0" w14:textId="1468C01F" w:rsidR="006D1A95" w:rsidRPr="000F1A74" w:rsidRDefault="006D1A95" w:rsidP="009A127A">
      <w:pPr>
        <w:pStyle w:val="Akapitzlist"/>
        <w:numPr>
          <w:ilvl w:val="0"/>
          <w:numId w:val="15"/>
        </w:numPr>
        <w:spacing w:after="0" w:line="240" w:lineRule="auto"/>
        <w:ind w:left="360"/>
        <w:contextualSpacing w:val="0"/>
        <w:jc w:val="both"/>
        <w:rPr>
          <w:rFonts w:ascii="Arial" w:hAnsi="Arial" w:cs="Arial"/>
        </w:rPr>
      </w:pPr>
      <w:r w:rsidRPr="000F1A74">
        <w:rPr>
          <w:rFonts w:ascii="Arial" w:hAnsi="Arial" w:cs="Arial"/>
          <w:u w:val="single"/>
        </w:rPr>
        <w:lastRenderedPageBreak/>
        <w:t>Pełnomocnictwo, o którym mowa w pkt 1, należy dołączyć do oferty.</w:t>
      </w:r>
    </w:p>
    <w:p w14:paraId="16796ED3" w14:textId="753FB94C" w:rsidR="006D1A95" w:rsidRPr="000F1A74" w:rsidRDefault="006D1A95" w:rsidP="009A127A">
      <w:pPr>
        <w:pStyle w:val="Akapitzlist"/>
        <w:numPr>
          <w:ilvl w:val="0"/>
          <w:numId w:val="15"/>
        </w:numPr>
        <w:spacing w:after="0" w:line="240" w:lineRule="auto"/>
        <w:ind w:left="360"/>
        <w:contextualSpacing w:val="0"/>
        <w:jc w:val="both"/>
        <w:rPr>
          <w:rFonts w:ascii="Arial" w:hAnsi="Arial" w:cs="Arial"/>
        </w:rPr>
      </w:pPr>
      <w:r w:rsidRPr="000F1A74">
        <w:rPr>
          <w:rFonts w:ascii="Arial" w:hAnsi="Arial" w:cs="Arial"/>
          <w:u w:val="single"/>
        </w:rPr>
        <w:t>Wszelka korespondencja prowadzona będzie wyłącznie z pełnomocnikiem.</w:t>
      </w:r>
    </w:p>
    <w:p w14:paraId="4B9D407C" w14:textId="54D181E8" w:rsidR="006D1A95" w:rsidRDefault="006D1A95" w:rsidP="009A127A">
      <w:pPr>
        <w:pStyle w:val="Akapitzlist"/>
        <w:numPr>
          <w:ilvl w:val="0"/>
          <w:numId w:val="15"/>
        </w:numPr>
        <w:spacing w:after="0" w:line="240" w:lineRule="auto"/>
        <w:ind w:left="360"/>
        <w:contextualSpacing w:val="0"/>
        <w:jc w:val="both"/>
        <w:rPr>
          <w:rFonts w:ascii="Arial" w:hAnsi="Arial" w:cs="Arial"/>
        </w:rPr>
      </w:pPr>
      <w:r w:rsidRPr="000F1A74">
        <w:rPr>
          <w:rFonts w:ascii="Arial" w:hAnsi="Arial" w:cs="Arial"/>
        </w:rPr>
        <w:t xml:space="preserve">Wykonawca będący pełnomocnikiem Wykonawców występujących wspólnie składających ofertę za pośrednictwem www.platformazakupowa.pl wypełnia dane </w:t>
      </w:r>
      <w:r w:rsidR="000F1A74">
        <w:rPr>
          <w:rFonts w:ascii="Arial" w:hAnsi="Arial" w:cs="Arial"/>
        </w:rPr>
        <w:br/>
      </w:r>
      <w:r w:rsidRPr="000F1A74">
        <w:rPr>
          <w:rFonts w:ascii="Arial" w:hAnsi="Arial" w:cs="Arial"/>
        </w:rPr>
        <w:t>na Platformie dotyczące wszystkich podmiotów wspólnie ubiegających się o zamówienie.</w:t>
      </w:r>
    </w:p>
    <w:p w14:paraId="6ABFB8D9" w14:textId="49F7FCCA" w:rsidR="006D1A95" w:rsidRPr="000F1A74" w:rsidRDefault="006D1A95" w:rsidP="009A127A">
      <w:pPr>
        <w:pStyle w:val="Akapitzlist"/>
        <w:numPr>
          <w:ilvl w:val="0"/>
          <w:numId w:val="15"/>
        </w:numPr>
        <w:spacing w:after="0" w:line="240" w:lineRule="auto"/>
        <w:ind w:left="360"/>
        <w:contextualSpacing w:val="0"/>
        <w:jc w:val="both"/>
        <w:rPr>
          <w:rFonts w:ascii="Arial" w:hAnsi="Arial" w:cs="Arial"/>
        </w:rPr>
      </w:pPr>
      <w:r w:rsidRPr="000F1A74">
        <w:rPr>
          <w:rFonts w:ascii="Arial" w:hAnsi="Arial" w:cs="Arial"/>
          <w:u w:val="single"/>
        </w:rPr>
        <w:t xml:space="preserve">W przypadku wspólnego ubiegania się Wykonawców o udzielenie niniejszego zamówienia, badanie braku podstaw do wykluczenia przeprowadzane będzie </w:t>
      </w:r>
      <w:r w:rsidR="000F1A74">
        <w:rPr>
          <w:rFonts w:ascii="Arial" w:hAnsi="Arial" w:cs="Arial"/>
          <w:u w:val="single"/>
        </w:rPr>
        <w:br/>
      </w:r>
      <w:r w:rsidRPr="000F1A74">
        <w:rPr>
          <w:rFonts w:ascii="Arial" w:hAnsi="Arial" w:cs="Arial"/>
          <w:u w:val="single"/>
        </w:rPr>
        <w:t>w odniesieniu do każdego z Wykonawców, natomiast spełnianie przez Wykonawców warunków udziału w postępowaniu oceniane będzie łącznie.</w:t>
      </w:r>
    </w:p>
    <w:p w14:paraId="58235AEF" w14:textId="2E21E254" w:rsidR="006D1A95" w:rsidRDefault="006D1A95" w:rsidP="009A127A">
      <w:pPr>
        <w:pStyle w:val="Akapitzlist"/>
        <w:numPr>
          <w:ilvl w:val="0"/>
          <w:numId w:val="15"/>
        </w:numPr>
        <w:spacing w:after="0" w:line="240" w:lineRule="auto"/>
        <w:ind w:left="360"/>
        <w:contextualSpacing w:val="0"/>
        <w:jc w:val="both"/>
        <w:rPr>
          <w:rFonts w:ascii="Arial" w:hAnsi="Arial" w:cs="Arial"/>
        </w:rPr>
      </w:pPr>
      <w:r w:rsidRPr="000F1A74">
        <w:rPr>
          <w:rFonts w:ascii="Arial" w:hAnsi="Arial" w:cs="Arial"/>
        </w:rPr>
        <w:t xml:space="preserve">W odniesieniu do warunków udziału w postępowaniu dotyczących wykształcenia, kwalifikacji zawodowych lub doświadczenia wykonawcy wspólnie ubiegający się </w:t>
      </w:r>
      <w:r w:rsidR="000F1A74">
        <w:rPr>
          <w:rFonts w:ascii="Arial" w:hAnsi="Arial" w:cs="Arial"/>
        </w:rPr>
        <w:br/>
      </w:r>
      <w:r w:rsidRPr="000F1A74">
        <w:rPr>
          <w:rFonts w:ascii="Arial" w:hAnsi="Arial" w:cs="Arial"/>
        </w:rPr>
        <w:t xml:space="preserve">o udzielenie zamówienia mogą polegać na zdolnościach tych z Wykonawców, którzy wykonają </w:t>
      </w:r>
      <w:r w:rsidR="00C40C0F">
        <w:rPr>
          <w:rFonts w:ascii="Arial" w:hAnsi="Arial" w:cs="Arial"/>
        </w:rPr>
        <w:t>dostawy/</w:t>
      </w:r>
      <w:r w:rsidRPr="000F1A74">
        <w:rPr>
          <w:rFonts w:ascii="Arial" w:hAnsi="Arial" w:cs="Arial"/>
        </w:rPr>
        <w:t>usługi, do realizacji których zdolności te są wymagane.</w:t>
      </w:r>
    </w:p>
    <w:p w14:paraId="5F647790" w14:textId="179BF6F0" w:rsidR="006D1A95" w:rsidRDefault="006D1A95" w:rsidP="009A127A">
      <w:pPr>
        <w:pStyle w:val="Akapitzlist"/>
        <w:numPr>
          <w:ilvl w:val="0"/>
          <w:numId w:val="15"/>
        </w:numPr>
        <w:spacing w:after="0" w:line="240" w:lineRule="auto"/>
        <w:ind w:left="360"/>
        <w:contextualSpacing w:val="0"/>
        <w:jc w:val="both"/>
        <w:rPr>
          <w:rFonts w:ascii="Arial" w:hAnsi="Arial" w:cs="Arial"/>
        </w:rPr>
      </w:pPr>
      <w:r w:rsidRPr="000F1A74">
        <w:rPr>
          <w:rFonts w:ascii="Arial" w:hAnsi="Arial" w:cs="Arial"/>
        </w:rPr>
        <w:t>Przed podpisaniem umowy Wykonawcy wspólnie ubiegający się o udzielenie zamówienia (w przypadku wyboru ich oferty jako najkorzystniejszej) przedstawią Zamawiającemu umowę regulującą współpracę tych Wykonawców.</w:t>
      </w:r>
    </w:p>
    <w:p w14:paraId="2C4BA901" w14:textId="1593295E" w:rsidR="006D1A95" w:rsidRPr="000F1A74" w:rsidRDefault="006D1A95" w:rsidP="009A127A">
      <w:pPr>
        <w:pStyle w:val="Akapitzlist"/>
        <w:numPr>
          <w:ilvl w:val="0"/>
          <w:numId w:val="15"/>
        </w:numPr>
        <w:spacing w:after="0" w:line="240" w:lineRule="auto"/>
        <w:ind w:left="360"/>
        <w:contextualSpacing w:val="0"/>
        <w:jc w:val="both"/>
        <w:rPr>
          <w:rFonts w:ascii="Arial" w:hAnsi="Arial" w:cs="Arial"/>
        </w:rPr>
      </w:pPr>
      <w:r w:rsidRPr="000F1A74">
        <w:rPr>
          <w:rFonts w:ascii="Arial" w:hAnsi="Arial" w:cs="Arial"/>
        </w:rPr>
        <w:t>Wykonawcy wspólnie ubiegający się o udzielenie niniejszego zamówienia ponoszą wspólną odpowiedzialność za niewykonanie lub nienależyte wykonanie zamówienia, określoną w art. 366 Kodeksu cywilnego.</w:t>
      </w:r>
    </w:p>
    <w:p w14:paraId="0A9EFBE8" w14:textId="39897025" w:rsidR="002E32E5" w:rsidRPr="000B6AD3" w:rsidRDefault="002E32E5" w:rsidP="009A127A">
      <w:pPr>
        <w:pStyle w:val="Akapitzlist"/>
        <w:numPr>
          <w:ilvl w:val="0"/>
          <w:numId w:val="10"/>
        </w:numPr>
        <w:spacing w:before="360" w:after="120" w:line="240" w:lineRule="auto"/>
        <w:ind w:left="720"/>
        <w:contextualSpacing w:val="0"/>
        <w:rPr>
          <w:rFonts w:ascii="Arial" w:hAnsi="Arial" w:cs="Arial"/>
          <w:b/>
          <w:bCs/>
        </w:rPr>
      </w:pPr>
      <w:r w:rsidRPr="000B6AD3">
        <w:rPr>
          <w:rFonts w:ascii="Arial" w:hAnsi="Arial" w:cs="Arial"/>
          <w:b/>
          <w:bCs/>
        </w:rPr>
        <w:t>WYMAGANIA DOTYCZĄCE SKŁADANIA OFERTY PRZEZ WYKONAWCÓW WSPÓLNIE UBIEGAJĄCYCH SIĘ O UDZIELENIE ZAMÓWIENIA</w:t>
      </w:r>
    </w:p>
    <w:p w14:paraId="1032BC57" w14:textId="118FDA4C" w:rsidR="002E32E5" w:rsidRDefault="002E32E5" w:rsidP="009A127A">
      <w:pPr>
        <w:pStyle w:val="Akapitzlist"/>
        <w:numPr>
          <w:ilvl w:val="0"/>
          <w:numId w:val="16"/>
        </w:numPr>
        <w:spacing w:after="0" w:line="240" w:lineRule="auto"/>
        <w:ind w:left="357" w:hanging="357"/>
        <w:contextualSpacing w:val="0"/>
        <w:jc w:val="both"/>
        <w:rPr>
          <w:rFonts w:ascii="Arial" w:hAnsi="Arial" w:cs="Arial"/>
        </w:rPr>
      </w:pPr>
      <w:r w:rsidRPr="000F1A74">
        <w:rPr>
          <w:rFonts w:ascii="Arial" w:hAnsi="Arial" w:cs="Arial"/>
        </w:rPr>
        <w:t>Wykonawcy wspólnie ubiegający się o udzielenie niniejszego zamówienia wypełniając formularz oferty, w miejscu przeznaczonym na podanie nazwy i adresu Wykonawcy, podają nazwy i adresy wszystkich wykonawców wspólnie ubiegających się o udzielenie zamówienia.</w:t>
      </w:r>
    </w:p>
    <w:p w14:paraId="05700CE8" w14:textId="667BF2BB" w:rsidR="002E32E5" w:rsidRPr="000F1A74" w:rsidRDefault="002E32E5" w:rsidP="009A127A">
      <w:pPr>
        <w:pStyle w:val="Akapitzlist"/>
        <w:numPr>
          <w:ilvl w:val="0"/>
          <w:numId w:val="16"/>
        </w:numPr>
        <w:spacing w:after="0" w:line="240" w:lineRule="auto"/>
        <w:ind w:left="357" w:hanging="357"/>
        <w:contextualSpacing w:val="0"/>
        <w:jc w:val="both"/>
        <w:rPr>
          <w:rFonts w:ascii="Arial" w:hAnsi="Arial" w:cs="Arial"/>
        </w:rPr>
      </w:pPr>
      <w:r w:rsidRPr="000F1A74">
        <w:rPr>
          <w:rFonts w:ascii="Arial" w:hAnsi="Arial" w:cs="Arial"/>
        </w:rPr>
        <w:t xml:space="preserve">Wykonawcy wspólnie ubiegający się o udzielenie zamówienia składają ofertę </w:t>
      </w:r>
      <w:r w:rsidR="000F1A74">
        <w:rPr>
          <w:rFonts w:ascii="Arial" w:hAnsi="Arial" w:cs="Arial"/>
        </w:rPr>
        <w:br/>
      </w:r>
      <w:r w:rsidRPr="000F1A74">
        <w:rPr>
          <w:rFonts w:ascii="Arial" w:hAnsi="Arial" w:cs="Arial"/>
        </w:rPr>
        <w:t xml:space="preserve">za pośrednictwem </w:t>
      </w:r>
      <w:hyperlink r:id="rId12" w:history="1">
        <w:r w:rsidR="000F1A74" w:rsidRPr="005825D9">
          <w:rPr>
            <w:rStyle w:val="Hipercze"/>
            <w:rFonts w:ascii="Arial" w:hAnsi="Arial" w:cs="Arial"/>
          </w:rPr>
          <w:t>www.platformazakupowa.pl</w:t>
        </w:r>
      </w:hyperlink>
      <w:r w:rsidRPr="000F1A74">
        <w:rPr>
          <w:rFonts w:ascii="Arial" w:hAnsi="Arial" w:cs="Arial"/>
          <w:color w:val="0070C0"/>
        </w:rPr>
        <w:t>.</w:t>
      </w:r>
    </w:p>
    <w:p w14:paraId="3BC740AE" w14:textId="152D4A65" w:rsidR="002E32E5" w:rsidRDefault="002E32E5" w:rsidP="009A127A">
      <w:pPr>
        <w:pStyle w:val="Akapitzlist"/>
        <w:numPr>
          <w:ilvl w:val="0"/>
          <w:numId w:val="16"/>
        </w:numPr>
        <w:spacing w:after="0" w:line="240" w:lineRule="auto"/>
        <w:ind w:left="357" w:hanging="357"/>
        <w:contextualSpacing w:val="0"/>
        <w:jc w:val="both"/>
        <w:rPr>
          <w:rFonts w:ascii="Arial" w:hAnsi="Arial" w:cs="Arial"/>
        </w:rPr>
      </w:pPr>
      <w:r w:rsidRPr="000F1A74">
        <w:rPr>
          <w:rFonts w:ascii="Arial" w:hAnsi="Arial" w:cs="Arial"/>
        </w:rPr>
        <w:t>Oferta musi być sporządzona w postaci elektronicznej, w jednym z formatów danych określonych</w:t>
      </w:r>
      <w:r w:rsidR="005102D6" w:rsidRPr="000F1A74">
        <w:rPr>
          <w:rFonts w:ascii="Arial" w:hAnsi="Arial" w:cs="Arial"/>
        </w:rPr>
        <w:t xml:space="preserve"> </w:t>
      </w:r>
      <w:r w:rsidRPr="000F1A74">
        <w:rPr>
          <w:rFonts w:ascii="Arial" w:hAnsi="Arial" w:cs="Arial"/>
        </w:rPr>
        <w:t xml:space="preserve">w przepisach wydanych na podstawie ustawy z dnia 17 lutego 2005 r. </w:t>
      </w:r>
      <w:r w:rsidR="000F1A74">
        <w:rPr>
          <w:rFonts w:ascii="Arial" w:hAnsi="Arial" w:cs="Arial"/>
        </w:rPr>
        <w:br/>
      </w:r>
      <w:r w:rsidRPr="000F1A74">
        <w:rPr>
          <w:rFonts w:ascii="Arial" w:hAnsi="Arial" w:cs="Arial"/>
        </w:rPr>
        <w:t xml:space="preserve">o informatyzacji działalności podmiotów realizujących zadania publiczne </w:t>
      </w:r>
      <w:r w:rsidR="009D6A36" w:rsidRPr="000F1A74">
        <w:rPr>
          <w:rFonts w:ascii="Arial" w:hAnsi="Arial" w:cs="Arial"/>
        </w:rPr>
        <w:t>(</w:t>
      </w:r>
      <w:proofErr w:type="spellStart"/>
      <w:r w:rsidR="009D6A36" w:rsidRPr="000F1A74">
        <w:rPr>
          <w:rFonts w:ascii="Arial" w:hAnsi="Arial" w:cs="Arial"/>
        </w:rPr>
        <w:t>t.j</w:t>
      </w:r>
      <w:proofErr w:type="spellEnd"/>
      <w:r w:rsidR="009D6A36" w:rsidRPr="000F1A74">
        <w:rPr>
          <w:rFonts w:ascii="Arial" w:hAnsi="Arial" w:cs="Arial"/>
        </w:rPr>
        <w:t>.</w:t>
      </w:r>
      <w:r w:rsidRPr="000F1A74">
        <w:rPr>
          <w:rFonts w:ascii="Arial" w:hAnsi="Arial" w:cs="Arial"/>
        </w:rPr>
        <w:t xml:space="preserve">: Dz.U. </w:t>
      </w:r>
      <w:r w:rsidR="000F1A74">
        <w:rPr>
          <w:rFonts w:ascii="Arial" w:hAnsi="Arial" w:cs="Arial"/>
        </w:rPr>
        <w:br/>
      </w:r>
      <w:r w:rsidRPr="000F1A74">
        <w:rPr>
          <w:rFonts w:ascii="Arial" w:hAnsi="Arial" w:cs="Arial"/>
        </w:rPr>
        <w:t>z 202</w:t>
      </w:r>
      <w:r w:rsidR="009D6A36" w:rsidRPr="000F1A74">
        <w:rPr>
          <w:rFonts w:ascii="Arial" w:hAnsi="Arial" w:cs="Arial"/>
        </w:rPr>
        <w:t>4</w:t>
      </w:r>
      <w:r w:rsidRPr="000F1A74">
        <w:rPr>
          <w:rFonts w:ascii="Arial" w:hAnsi="Arial" w:cs="Arial"/>
        </w:rPr>
        <w:t xml:space="preserve"> r. poz.</w:t>
      </w:r>
      <w:r w:rsidR="00C20FA2">
        <w:rPr>
          <w:rFonts w:ascii="Arial" w:hAnsi="Arial" w:cs="Arial"/>
        </w:rPr>
        <w:t xml:space="preserve"> 1557,</w:t>
      </w:r>
      <w:r w:rsidRPr="000F1A74">
        <w:rPr>
          <w:rFonts w:ascii="Arial" w:hAnsi="Arial" w:cs="Arial"/>
        </w:rPr>
        <w:t xml:space="preserve"> z </w:t>
      </w:r>
      <w:proofErr w:type="spellStart"/>
      <w:r w:rsidRPr="000F1A74">
        <w:rPr>
          <w:rFonts w:ascii="Arial" w:hAnsi="Arial" w:cs="Arial"/>
        </w:rPr>
        <w:t>późn</w:t>
      </w:r>
      <w:proofErr w:type="spellEnd"/>
      <w:r w:rsidRPr="000F1A74">
        <w:rPr>
          <w:rFonts w:ascii="Arial" w:hAnsi="Arial" w:cs="Arial"/>
        </w:rPr>
        <w:t xml:space="preserve">. zm.), to znaczy, że musi być sporządzona w jednym </w:t>
      </w:r>
      <w:r w:rsidR="000F1A74">
        <w:rPr>
          <w:rFonts w:ascii="Arial" w:hAnsi="Arial" w:cs="Arial"/>
        </w:rPr>
        <w:br/>
      </w:r>
      <w:r w:rsidRPr="000F1A74">
        <w:rPr>
          <w:rFonts w:ascii="Arial" w:hAnsi="Arial" w:cs="Arial"/>
        </w:rPr>
        <w:t>z formatów wymienionych w Załączniku Nr 2 (część dotycząca danych zawierających dokumenty tekstowe) Rozporządzenia Rady Ministrów</w:t>
      </w:r>
      <w:r w:rsidR="00890054" w:rsidRPr="000F1A74">
        <w:rPr>
          <w:rFonts w:ascii="Arial" w:hAnsi="Arial" w:cs="Arial"/>
        </w:rPr>
        <w:t xml:space="preserve"> </w:t>
      </w:r>
      <w:r w:rsidRPr="000F1A74">
        <w:rPr>
          <w:rFonts w:ascii="Arial" w:hAnsi="Arial" w:cs="Arial"/>
        </w:rPr>
        <w:t xml:space="preserve">z dnia </w:t>
      </w:r>
      <w:r w:rsidR="009D6A36" w:rsidRPr="000F1A74">
        <w:rPr>
          <w:rFonts w:ascii="Arial" w:hAnsi="Arial" w:cs="Arial"/>
        </w:rPr>
        <w:t xml:space="preserve">z dnia 21 maja 2024 </w:t>
      </w:r>
      <w:r w:rsidRPr="000F1A74">
        <w:rPr>
          <w:rFonts w:ascii="Arial" w:hAnsi="Arial" w:cs="Arial"/>
        </w:rPr>
        <w:t xml:space="preserve">r. </w:t>
      </w:r>
      <w:r w:rsidR="000F1A74">
        <w:rPr>
          <w:rFonts w:ascii="Arial" w:hAnsi="Arial" w:cs="Arial"/>
        </w:rPr>
        <w:br/>
      </w:r>
      <w:r w:rsidRPr="000F1A74">
        <w:rPr>
          <w:rFonts w:ascii="Arial" w:hAnsi="Arial" w:cs="Arial"/>
        </w:rPr>
        <w:t xml:space="preserve">w sprawie Krajowych Ram Interoperacyjności, minimalnych wymagań dla rejestrów publicznych i wymiany informacji w postaci elektronicznej oraz minimalnych wymagań dla systemów teleinformatycznych (Dz.U. </w:t>
      </w:r>
      <w:r w:rsidR="009D6A36" w:rsidRPr="000F1A74">
        <w:rPr>
          <w:rFonts w:ascii="Arial" w:hAnsi="Arial" w:cs="Arial"/>
        </w:rPr>
        <w:t>poz. 7</w:t>
      </w:r>
      <w:r w:rsidRPr="000F1A74">
        <w:rPr>
          <w:rFonts w:ascii="Arial" w:hAnsi="Arial" w:cs="Arial"/>
        </w:rPr>
        <w:t>7</w:t>
      </w:r>
      <w:r w:rsidR="009D6A36" w:rsidRPr="000F1A74">
        <w:rPr>
          <w:rFonts w:ascii="Arial" w:hAnsi="Arial" w:cs="Arial"/>
        </w:rPr>
        <w:t>3</w:t>
      </w:r>
      <w:r w:rsidRPr="000F1A74">
        <w:rPr>
          <w:rFonts w:ascii="Arial" w:hAnsi="Arial" w:cs="Arial"/>
        </w:rPr>
        <w:t xml:space="preserve">). Oferta musi być opatrzona podpisem kwalifikowanym, podpisem </w:t>
      </w:r>
      <w:r w:rsidR="00627AAA">
        <w:rPr>
          <w:rFonts w:ascii="Arial" w:hAnsi="Arial" w:cs="Arial"/>
        </w:rPr>
        <w:t xml:space="preserve">(e-dowód) </w:t>
      </w:r>
      <w:r w:rsidRPr="000F1A74">
        <w:rPr>
          <w:rFonts w:ascii="Arial" w:hAnsi="Arial" w:cs="Arial"/>
        </w:rPr>
        <w:t>osobistym lub podpisem zaufanym.</w:t>
      </w:r>
    </w:p>
    <w:p w14:paraId="660935BD" w14:textId="5FAFB342" w:rsidR="002E32E5" w:rsidRDefault="002E32E5" w:rsidP="009A127A">
      <w:pPr>
        <w:pStyle w:val="Akapitzlist"/>
        <w:numPr>
          <w:ilvl w:val="0"/>
          <w:numId w:val="16"/>
        </w:numPr>
        <w:spacing w:after="0" w:line="240" w:lineRule="auto"/>
        <w:ind w:left="360"/>
        <w:jc w:val="both"/>
        <w:rPr>
          <w:rFonts w:ascii="Arial" w:hAnsi="Arial" w:cs="Arial"/>
        </w:rPr>
      </w:pPr>
      <w:r w:rsidRPr="000F1A74">
        <w:rPr>
          <w:rFonts w:ascii="Arial" w:hAnsi="Arial" w:cs="Arial"/>
        </w:rPr>
        <w:t xml:space="preserve">Do oferty składanej przez wykonawców wspólnie ubiegających się o udzielenie zamówienia należy dołączyć pełnomocnictwo upoważniające osobę podpisującą ofertę do złożenia i podpisania oferty w imieniu i na rzecz wykonawców wspólnie ubiegających się o udzielenie zamówienia. Pełnomocnictwo sporządza się w postaci elektronicznej, podpisane podpisem kwalifikowanym, podpisem </w:t>
      </w:r>
      <w:r w:rsidR="00627AAA" w:rsidRPr="00627AAA">
        <w:rPr>
          <w:rFonts w:ascii="Arial" w:hAnsi="Arial" w:cs="Arial"/>
        </w:rPr>
        <w:t xml:space="preserve">(e-dowód) </w:t>
      </w:r>
      <w:r w:rsidRPr="000F1A74">
        <w:rPr>
          <w:rFonts w:ascii="Arial" w:hAnsi="Arial" w:cs="Arial"/>
        </w:rPr>
        <w:t xml:space="preserve">osobistym lub podpisem zaufanym. </w:t>
      </w:r>
      <w:r w:rsidR="000F1A74" w:rsidRPr="000F1A74">
        <w:rPr>
          <w:rFonts w:ascii="Arial" w:hAnsi="Arial" w:cs="Arial"/>
        </w:rPr>
        <w:br/>
      </w:r>
      <w:r w:rsidRPr="000F1A74">
        <w:rPr>
          <w:rFonts w:ascii="Arial" w:hAnsi="Arial" w:cs="Arial"/>
        </w:rPr>
        <w:t xml:space="preserve">W przypadku gdy pełnomocnictwo jest sporządzone jako dokument w postaci papierowej i opatrzone własnoręcznym podpisem, przekazuje się cyfrowe odwzorowanie tego dokumentu opatrzone kwalifikowanym podpisem elektronicznym, podpisem zaufanym lub podpisem </w:t>
      </w:r>
      <w:r w:rsidR="00627AAA" w:rsidRPr="00627AAA">
        <w:rPr>
          <w:rFonts w:ascii="Arial" w:hAnsi="Arial" w:cs="Arial"/>
        </w:rPr>
        <w:t xml:space="preserve">(e-dowód) </w:t>
      </w:r>
      <w:r w:rsidRPr="000F1A74">
        <w:rPr>
          <w:rFonts w:ascii="Arial" w:hAnsi="Arial" w:cs="Arial"/>
        </w:rPr>
        <w:t>osobistym mocodawców lub notariusza.</w:t>
      </w:r>
    </w:p>
    <w:p w14:paraId="0A5F8E65" w14:textId="59894E5B" w:rsidR="002E32E5" w:rsidRDefault="002E32E5" w:rsidP="009A127A">
      <w:pPr>
        <w:pStyle w:val="Akapitzlist"/>
        <w:numPr>
          <w:ilvl w:val="0"/>
          <w:numId w:val="16"/>
        </w:numPr>
        <w:spacing w:after="0" w:line="240" w:lineRule="auto"/>
        <w:ind w:left="360"/>
        <w:jc w:val="both"/>
        <w:rPr>
          <w:rFonts w:ascii="Arial" w:hAnsi="Arial" w:cs="Arial"/>
        </w:rPr>
      </w:pPr>
      <w:r w:rsidRPr="000F1A74">
        <w:rPr>
          <w:rFonts w:ascii="Arial" w:hAnsi="Arial" w:cs="Arial"/>
        </w:rPr>
        <w:lastRenderedPageBreak/>
        <w:t>Każdy z wykonawców wspólnie ubiegających się o udzielenie zamówienia jest zobowiązany złożyć wraz z ofertą, siebie dotyczące oświadczenie o</w:t>
      </w:r>
      <w:r w:rsidR="00C143EC" w:rsidRPr="000F1A74">
        <w:rPr>
          <w:rFonts w:ascii="Arial" w:hAnsi="Arial" w:cs="Arial"/>
        </w:rPr>
        <w:t xml:space="preserve"> </w:t>
      </w:r>
      <w:r w:rsidR="00427898" w:rsidRPr="000F1A74">
        <w:rPr>
          <w:rFonts w:ascii="Arial" w:hAnsi="Arial" w:cs="Arial"/>
        </w:rPr>
        <w:t xml:space="preserve">niepodleganiu wykluczeniu z postępowania i  </w:t>
      </w:r>
      <w:r w:rsidR="00C143EC" w:rsidRPr="000F1A74">
        <w:rPr>
          <w:rFonts w:ascii="Arial" w:hAnsi="Arial" w:cs="Arial"/>
        </w:rPr>
        <w:t xml:space="preserve">spełnianiu warunków udziału w postępowaniu </w:t>
      </w:r>
      <w:r w:rsidRPr="000F1A74">
        <w:rPr>
          <w:rFonts w:ascii="Arial" w:hAnsi="Arial" w:cs="Arial"/>
        </w:rPr>
        <w:t>określonych przez Zamawiającego</w:t>
      </w:r>
      <w:r w:rsidR="00427898" w:rsidRPr="000F1A74">
        <w:rPr>
          <w:rFonts w:ascii="Arial" w:hAnsi="Arial" w:cs="Arial"/>
        </w:rPr>
        <w:t xml:space="preserve">  </w:t>
      </w:r>
      <w:r w:rsidRPr="000F1A74">
        <w:rPr>
          <w:rFonts w:ascii="Arial" w:hAnsi="Arial" w:cs="Arial"/>
        </w:rPr>
        <w:t>w SWZ oraz ogłoszeniu o zamówieniu</w:t>
      </w:r>
      <w:r w:rsidR="00693220" w:rsidRPr="000F1A74">
        <w:rPr>
          <w:rFonts w:ascii="Arial" w:hAnsi="Arial" w:cs="Arial"/>
        </w:rPr>
        <w:t xml:space="preserve"> </w:t>
      </w:r>
      <w:r w:rsidRPr="000F1A74">
        <w:rPr>
          <w:rFonts w:ascii="Arial" w:hAnsi="Arial" w:cs="Arial"/>
        </w:rPr>
        <w:t xml:space="preserve">– wzór oświadczenia stanowi </w:t>
      </w:r>
      <w:r w:rsidRPr="000F1A74">
        <w:rPr>
          <w:rFonts w:ascii="Arial" w:hAnsi="Arial" w:cs="Arial"/>
          <w:i/>
          <w:iCs/>
        </w:rPr>
        <w:t>Załącznik Nr 3</w:t>
      </w:r>
      <w:r w:rsidRPr="000F1A74">
        <w:rPr>
          <w:rFonts w:ascii="Arial" w:hAnsi="Arial" w:cs="Arial"/>
        </w:rPr>
        <w:t xml:space="preserve"> do SWZ. Oświadczenie musi być sporządzone w postaci elektronicznej, w formatach danych określonych w przepisach wydanych na podstawie ustawy z dnia 17 lutego 2005 r. o informatyzacji działalności podmiotów realizujących za</w:t>
      </w:r>
      <w:r w:rsidR="00CF2C6A" w:rsidRPr="000F1A74">
        <w:rPr>
          <w:rFonts w:ascii="Arial" w:hAnsi="Arial" w:cs="Arial"/>
        </w:rPr>
        <w:t>dania publiczne (</w:t>
      </w:r>
      <w:proofErr w:type="spellStart"/>
      <w:r w:rsidR="00CF2C6A" w:rsidRPr="000F1A74">
        <w:rPr>
          <w:rFonts w:ascii="Arial" w:hAnsi="Arial" w:cs="Arial"/>
        </w:rPr>
        <w:t>t.j</w:t>
      </w:r>
      <w:proofErr w:type="spellEnd"/>
      <w:r w:rsidR="00CF2C6A" w:rsidRPr="000F1A74">
        <w:rPr>
          <w:rFonts w:ascii="Arial" w:hAnsi="Arial" w:cs="Arial"/>
        </w:rPr>
        <w:t>.</w:t>
      </w:r>
      <w:r w:rsidRPr="000F1A74">
        <w:rPr>
          <w:rFonts w:ascii="Arial" w:hAnsi="Arial" w:cs="Arial"/>
        </w:rPr>
        <w:t xml:space="preserve"> Dz.U. z 202</w:t>
      </w:r>
      <w:r w:rsidR="009D6A36" w:rsidRPr="000F1A74">
        <w:rPr>
          <w:rFonts w:ascii="Arial" w:hAnsi="Arial" w:cs="Arial"/>
        </w:rPr>
        <w:t>4</w:t>
      </w:r>
      <w:r w:rsidRPr="000F1A74">
        <w:rPr>
          <w:rFonts w:ascii="Arial" w:hAnsi="Arial" w:cs="Arial"/>
        </w:rPr>
        <w:t xml:space="preserve"> r. poz. </w:t>
      </w:r>
      <w:r w:rsidR="00C20FA2">
        <w:rPr>
          <w:rFonts w:ascii="Arial" w:hAnsi="Arial" w:cs="Arial"/>
        </w:rPr>
        <w:t>1557,</w:t>
      </w:r>
      <w:r w:rsidRPr="000F1A74">
        <w:rPr>
          <w:rFonts w:ascii="Arial" w:hAnsi="Arial" w:cs="Arial"/>
        </w:rPr>
        <w:t xml:space="preserve"> z </w:t>
      </w:r>
      <w:proofErr w:type="spellStart"/>
      <w:r w:rsidRPr="000F1A74">
        <w:rPr>
          <w:rFonts w:ascii="Arial" w:hAnsi="Arial" w:cs="Arial"/>
        </w:rPr>
        <w:t>późn</w:t>
      </w:r>
      <w:proofErr w:type="spellEnd"/>
      <w:r w:rsidRPr="000F1A74">
        <w:rPr>
          <w:rFonts w:ascii="Arial" w:hAnsi="Arial" w:cs="Arial"/>
        </w:rPr>
        <w:t xml:space="preserve">. zm.), to znaczy, że musi być sporządzona w jednym z formatów wymienionych w Załączniku Nr 2 (część dotycząca danych zawierających dokumenty tekstowe) Rozporządzenia Rady Ministrów </w:t>
      </w:r>
      <w:r w:rsidR="009D6A36" w:rsidRPr="000F1A74">
        <w:rPr>
          <w:rFonts w:ascii="Arial" w:hAnsi="Arial" w:cs="Arial"/>
        </w:rPr>
        <w:t xml:space="preserve">z dnia </w:t>
      </w:r>
      <w:r w:rsidR="003A327D">
        <w:rPr>
          <w:rFonts w:ascii="Arial" w:hAnsi="Arial" w:cs="Arial"/>
        </w:rPr>
        <w:br/>
      </w:r>
      <w:r w:rsidR="009D6A36" w:rsidRPr="000F1A74">
        <w:rPr>
          <w:rFonts w:ascii="Arial" w:hAnsi="Arial" w:cs="Arial"/>
        </w:rPr>
        <w:t xml:space="preserve">21 maja 2024 </w:t>
      </w:r>
      <w:r w:rsidRPr="000F1A74">
        <w:rPr>
          <w:rFonts w:ascii="Arial" w:hAnsi="Arial" w:cs="Arial"/>
        </w:rPr>
        <w:t>r.</w:t>
      </w:r>
      <w:r w:rsidR="005102D6" w:rsidRPr="000F1A74">
        <w:rPr>
          <w:rFonts w:ascii="Arial" w:hAnsi="Arial" w:cs="Arial"/>
        </w:rPr>
        <w:t xml:space="preserve"> </w:t>
      </w:r>
      <w:r w:rsidRPr="000F1A74">
        <w:rPr>
          <w:rFonts w:ascii="Arial" w:hAnsi="Arial" w:cs="Arial"/>
        </w:rPr>
        <w:t>w sprawie Krajowych Ram Interoperacyjności, minimalnych wymagań dla rejestrów publicznych</w:t>
      </w:r>
      <w:r w:rsidR="00F31D8C" w:rsidRPr="000F1A74">
        <w:rPr>
          <w:rFonts w:ascii="Arial" w:hAnsi="Arial" w:cs="Arial"/>
        </w:rPr>
        <w:t xml:space="preserve"> </w:t>
      </w:r>
      <w:r w:rsidRPr="000F1A74">
        <w:rPr>
          <w:rFonts w:ascii="Arial" w:hAnsi="Arial" w:cs="Arial"/>
        </w:rPr>
        <w:t>i wymiany informacji w postaci elektronicznej oraz minimalnych wymagań dla sys</w:t>
      </w:r>
      <w:r w:rsidR="00C20FA2">
        <w:rPr>
          <w:rFonts w:ascii="Arial" w:hAnsi="Arial" w:cs="Arial"/>
        </w:rPr>
        <w:t>temów teleinformatycznych (</w:t>
      </w:r>
      <w:r w:rsidRPr="000F1A74">
        <w:rPr>
          <w:rFonts w:ascii="Arial" w:hAnsi="Arial" w:cs="Arial"/>
        </w:rPr>
        <w:t xml:space="preserve">Dz.U. </w:t>
      </w:r>
      <w:r w:rsidR="009D6A36" w:rsidRPr="000F1A74">
        <w:rPr>
          <w:rFonts w:ascii="Arial" w:hAnsi="Arial" w:cs="Arial"/>
        </w:rPr>
        <w:t>poz. 7</w:t>
      </w:r>
      <w:r w:rsidRPr="000F1A74">
        <w:rPr>
          <w:rFonts w:ascii="Arial" w:hAnsi="Arial" w:cs="Arial"/>
        </w:rPr>
        <w:t>7</w:t>
      </w:r>
      <w:r w:rsidR="009D6A36" w:rsidRPr="000F1A74">
        <w:rPr>
          <w:rFonts w:ascii="Arial" w:hAnsi="Arial" w:cs="Arial"/>
        </w:rPr>
        <w:t>3</w:t>
      </w:r>
      <w:r w:rsidRPr="000F1A74">
        <w:rPr>
          <w:rFonts w:ascii="Arial" w:hAnsi="Arial" w:cs="Arial"/>
        </w:rPr>
        <w:t xml:space="preserve">). Oświadczenie musi być opatrzone kwalifikowanym podpisem elektronicznym, podpisem zaufanym lub podpisem </w:t>
      </w:r>
      <w:r w:rsidR="00627AAA" w:rsidRPr="00627AAA">
        <w:rPr>
          <w:rFonts w:ascii="Arial" w:hAnsi="Arial" w:cs="Arial"/>
        </w:rPr>
        <w:t xml:space="preserve">(e-dowód) </w:t>
      </w:r>
      <w:r w:rsidRPr="000F1A74">
        <w:rPr>
          <w:rFonts w:ascii="Arial" w:hAnsi="Arial" w:cs="Arial"/>
        </w:rPr>
        <w:t>osobistym.</w:t>
      </w:r>
    </w:p>
    <w:p w14:paraId="2D8943F2" w14:textId="4BE51F30" w:rsidR="002E32E5" w:rsidRPr="000F1A74" w:rsidRDefault="002E32E5" w:rsidP="009A127A">
      <w:pPr>
        <w:pStyle w:val="Akapitzlist"/>
        <w:numPr>
          <w:ilvl w:val="0"/>
          <w:numId w:val="16"/>
        </w:numPr>
        <w:spacing w:after="0" w:line="240" w:lineRule="auto"/>
        <w:ind w:left="360"/>
        <w:jc w:val="both"/>
        <w:rPr>
          <w:rFonts w:ascii="Arial" w:hAnsi="Arial" w:cs="Arial"/>
        </w:rPr>
      </w:pPr>
      <w:r w:rsidRPr="000F1A74">
        <w:rPr>
          <w:rFonts w:ascii="Arial" w:hAnsi="Arial" w:cs="Arial"/>
        </w:rPr>
        <w:t>Wykonawcy wspólnie ubiegający się o udzielenie zamówienia są zobowiązani złożyć wraz z ofertą oświadczenie, o którym mowa w art. 117 ust. 4 ustawy Pzp, z którego będzie</w:t>
      </w:r>
      <w:r w:rsidR="005F5FB7" w:rsidRPr="000F1A74">
        <w:rPr>
          <w:rFonts w:ascii="Arial" w:hAnsi="Arial" w:cs="Arial"/>
        </w:rPr>
        <w:t xml:space="preserve"> wynikało, które dostawy</w:t>
      </w:r>
      <w:r w:rsidRPr="000F1A74">
        <w:rPr>
          <w:rFonts w:ascii="Arial" w:hAnsi="Arial" w:cs="Arial"/>
        </w:rPr>
        <w:t xml:space="preserve"> wykonają poszczególni Wykonawcy – wzór oświadczenia stanowi </w:t>
      </w:r>
      <w:r w:rsidRPr="000F1A74">
        <w:rPr>
          <w:rFonts w:ascii="Arial" w:hAnsi="Arial" w:cs="Arial"/>
          <w:i/>
          <w:iCs/>
        </w:rPr>
        <w:t>Załącznik Nr 7</w:t>
      </w:r>
      <w:r w:rsidRPr="000F1A74">
        <w:rPr>
          <w:rFonts w:ascii="Arial" w:hAnsi="Arial" w:cs="Arial"/>
        </w:rPr>
        <w:t xml:space="preserve"> do SWZ. Oświadczenie sporządza się w postaci elektronicznej, podpisane podpisem kwalifikowanym, podpisem</w:t>
      </w:r>
      <w:r w:rsidR="00627AAA">
        <w:rPr>
          <w:rFonts w:ascii="Arial" w:hAnsi="Arial" w:cs="Arial"/>
        </w:rPr>
        <w:t xml:space="preserve"> </w:t>
      </w:r>
      <w:r w:rsidR="00627AAA" w:rsidRPr="00627AAA">
        <w:rPr>
          <w:rFonts w:ascii="Arial" w:hAnsi="Arial" w:cs="Arial"/>
        </w:rPr>
        <w:t xml:space="preserve">(e-dowód) </w:t>
      </w:r>
      <w:r w:rsidRPr="000F1A74">
        <w:rPr>
          <w:rFonts w:ascii="Arial" w:hAnsi="Arial" w:cs="Arial"/>
        </w:rPr>
        <w:t xml:space="preserve"> osobistym lub podpisem zaufanym, a w przypadku, gdy oświadczenie jest sporządzone jako dokument w postaci papierowej, przekazuje się cyfrowe odwzorowanie tego dokumentu opatrzone kwalifikowanym podpisem elektronicznym, podpisem zaufanym lub podpisem </w:t>
      </w:r>
      <w:r w:rsidR="00627AAA" w:rsidRPr="00627AAA">
        <w:rPr>
          <w:rFonts w:ascii="Arial" w:hAnsi="Arial" w:cs="Arial"/>
        </w:rPr>
        <w:t xml:space="preserve">(e-dowód) </w:t>
      </w:r>
      <w:r w:rsidRPr="000F1A74">
        <w:rPr>
          <w:rFonts w:ascii="Arial" w:hAnsi="Arial" w:cs="Arial"/>
        </w:rPr>
        <w:t>osobistym, poświadczającym zgodność cyfrowego odwzorowania z dokumentem w postaci papierowej.</w:t>
      </w:r>
    </w:p>
    <w:p w14:paraId="06006F23" w14:textId="0E7536BF" w:rsidR="002E32E5" w:rsidRPr="000B6AD3" w:rsidRDefault="002E32E5" w:rsidP="009A127A">
      <w:pPr>
        <w:pStyle w:val="Akapitzlist"/>
        <w:numPr>
          <w:ilvl w:val="0"/>
          <w:numId w:val="10"/>
        </w:numPr>
        <w:spacing w:before="360" w:after="120" w:line="240" w:lineRule="auto"/>
        <w:ind w:left="720"/>
        <w:contextualSpacing w:val="0"/>
        <w:rPr>
          <w:rFonts w:ascii="Arial" w:hAnsi="Arial" w:cs="Arial"/>
          <w:b/>
          <w:bCs/>
        </w:rPr>
      </w:pPr>
      <w:r w:rsidRPr="000B6AD3">
        <w:rPr>
          <w:rFonts w:ascii="Arial" w:hAnsi="Arial" w:cs="Arial"/>
          <w:b/>
          <w:bCs/>
        </w:rPr>
        <w:t xml:space="preserve">WYMAGANIA DOTYCZĄCE SKŁADANIA OFERTY PRZEZ WYKONAWCĘ, KTÓRY W CELU SPEŁNIENIA WARUNKÓW UDZIAŁU W POSTĘPOWANIU, POLEGA NA ZASOBACH PODMIOTU </w:t>
      </w:r>
      <w:r w:rsidR="00B336DA" w:rsidRPr="000B6AD3">
        <w:rPr>
          <w:rFonts w:ascii="Arial" w:hAnsi="Arial" w:cs="Arial"/>
          <w:b/>
          <w:bCs/>
        </w:rPr>
        <w:t>UDOSTĘPNIAJĄCEGO ZASOBY</w:t>
      </w:r>
    </w:p>
    <w:p w14:paraId="59B44B7C" w14:textId="01D0257C" w:rsidR="002E32E5" w:rsidRDefault="002E32E5" w:rsidP="009A127A">
      <w:pPr>
        <w:pStyle w:val="Akapitzlist"/>
        <w:numPr>
          <w:ilvl w:val="0"/>
          <w:numId w:val="17"/>
        </w:numPr>
        <w:spacing w:after="0" w:line="240" w:lineRule="auto"/>
        <w:ind w:left="360"/>
        <w:jc w:val="both"/>
        <w:rPr>
          <w:rFonts w:ascii="Arial" w:hAnsi="Arial" w:cs="Arial"/>
          <w:b/>
          <w:bCs/>
        </w:rPr>
      </w:pPr>
      <w:r w:rsidRPr="001A04A1">
        <w:rPr>
          <w:rFonts w:ascii="Arial" w:hAnsi="Arial" w:cs="Arial"/>
        </w:rPr>
        <w:t xml:space="preserve">Wykonawca, który w celu spełnienia warunków udziału w postępowaniu, polega </w:t>
      </w:r>
      <w:r w:rsidR="003A327D">
        <w:rPr>
          <w:rFonts w:ascii="Arial" w:hAnsi="Arial" w:cs="Arial"/>
        </w:rPr>
        <w:br/>
      </w:r>
      <w:r w:rsidRPr="001A04A1">
        <w:rPr>
          <w:rFonts w:ascii="Arial" w:hAnsi="Arial" w:cs="Arial"/>
        </w:rPr>
        <w:t xml:space="preserve">na zasobach podmiotu </w:t>
      </w:r>
      <w:r w:rsidR="00F52851" w:rsidRPr="001A04A1">
        <w:rPr>
          <w:rFonts w:ascii="Arial" w:hAnsi="Arial" w:cs="Arial"/>
        </w:rPr>
        <w:t>udostępniającego zasoby,</w:t>
      </w:r>
      <w:r w:rsidRPr="001A04A1">
        <w:rPr>
          <w:rFonts w:ascii="Arial" w:hAnsi="Arial" w:cs="Arial"/>
        </w:rPr>
        <w:t xml:space="preserve"> składa ofertę na formularzu oferty stanowiącym </w:t>
      </w:r>
      <w:r w:rsidRPr="001A04A1">
        <w:rPr>
          <w:rFonts w:ascii="Arial" w:hAnsi="Arial" w:cs="Arial"/>
          <w:b/>
          <w:bCs/>
        </w:rPr>
        <w:t>Załącznik Nr 1 do SWZ.</w:t>
      </w:r>
    </w:p>
    <w:p w14:paraId="74C0AF9B" w14:textId="293AC789" w:rsidR="002E32E5" w:rsidRPr="001A04A1" w:rsidRDefault="002E32E5" w:rsidP="009A127A">
      <w:pPr>
        <w:pStyle w:val="Akapitzlist"/>
        <w:numPr>
          <w:ilvl w:val="0"/>
          <w:numId w:val="17"/>
        </w:numPr>
        <w:spacing w:after="0" w:line="240" w:lineRule="auto"/>
        <w:ind w:left="360"/>
        <w:jc w:val="both"/>
        <w:rPr>
          <w:rFonts w:ascii="Arial" w:hAnsi="Arial" w:cs="Arial"/>
          <w:b/>
          <w:bCs/>
        </w:rPr>
      </w:pPr>
      <w:r w:rsidRPr="001A04A1">
        <w:rPr>
          <w:rFonts w:ascii="Arial" w:hAnsi="Arial" w:cs="Arial"/>
        </w:rPr>
        <w:t xml:space="preserve">Wykonawca, który w celu spełnienia warunków udziału w postępowaniu, polega </w:t>
      </w:r>
      <w:r w:rsidR="003A327D">
        <w:rPr>
          <w:rFonts w:ascii="Arial" w:hAnsi="Arial" w:cs="Arial"/>
        </w:rPr>
        <w:br/>
      </w:r>
      <w:r w:rsidRPr="001A04A1">
        <w:rPr>
          <w:rFonts w:ascii="Arial" w:hAnsi="Arial" w:cs="Arial"/>
        </w:rPr>
        <w:t xml:space="preserve">na zasobach podmiotu </w:t>
      </w:r>
      <w:r w:rsidR="00F52851" w:rsidRPr="001A04A1">
        <w:rPr>
          <w:rFonts w:ascii="Arial" w:hAnsi="Arial" w:cs="Arial"/>
        </w:rPr>
        <w:t>udostępniającego zasoby</w:t>
      </w:r>
      <w:r w:rsidRPr="001A04A1">
        <w:rPr>
          <w:rFonts w:ascii="Arial" w:hAnsi="Arial" w:cs="Arial"/>
        </w:rPr>
        <w:t xml:space="preserve"> składa ofertę za pośrednictwem </w:t>
      </w:r>
      <w:hyperlink r:id="rId13" w:history="1">
        <w:r w:rsidR="001A04A1" w:rsidRPr="005825D9">
          <w:rPr>
            <w:rStyle w:val="Hipercze"/>
            <w:rFonts w:ascii="Arial" w:hAnsi="Arial" w:cs="Arial"/>
          </w:rPr>
          <w:t>www.platformazakupowa.pl</w:t>
        </w:r>
      </w:hyperlink>
      <w:r w:rsidRPr="001A04A1">
        <w:rPr>
          <w:rFonts w:ascii="Arial" w:hAnsi="Arial" w:cs="Arial"/>
          <w:color w:val="0070C0"/>
        </w:rPr>
        <w:t>.</w:t>
      </w:r>
    </w:p>
    <w:p w14:paraId="1F1DCC2A" w14:textId="025A68EC" w:rsidR="002E32E5" w:rsidRPr="001A04A1" w:rsidRDefault="002E32E5" w:rsidP="009A127A">
      <w:pPr>
        <w:pStyle w:val="Akapitzlist"/>
        <w:numPr>
          <w:ilvl w:val="0"/>
          <w:numId w:val="17"/>
        </w:numPr>
        <w:spacing w:after="0" w:line="240" w:lineRule="auto"/>
        <w:ind w:left="360"/>
        <w:jc w:val="both"/>
        <w:rPr>
          <w:rFonts w:ascii="Arial" w:hAnsi="Arial" w:cs="Arial"/>
          <w:b/>
          <w:bCs/>
        </w:rPr>
      </w:pPr>
      <w:r w:rsidRPr="001A04A1">
        <w:rPr>
          <w:rFonts w:ascii="Arial" w:hAnsi="Arial" w:cs="Arial"/>
        </w:rPr>
        <w:t>Oferta musi być sporządzona w postaci elektronicznej, w jednym z formatach danych określonych</w:t>
      </w:r>
      <w:r w:rsidR="0052567E" w:rsidRPr="001A04A1">
        <w:rPr>
          <w:rFonts w:ascii="Arial" w:hAnsi="Arial" w:cs="Arial"/>
        </w:rPr>
        <w:t xml:space="preserve"> </w:t>
      </w:r>
      <w:r w:rsidRPr="001A04A1">
        <w:rPr>
          <w:rFonts w:ascii="Arial" w:hAnsi="Arial" w:cs="Arial"/>
        </w:rPr>
        <w:t xml:space="preserve">w przepisach wydanych na podstawie ustawy z dnia 17 lutego 2005 r. </w:t>
      </w:r>
      <w:r w:rsidR="001A04A1">
        <w:rPr>
          <w:rFonts w:ascii="Arial" w:hAnsi="Arial" w:cs="Arial"/>
        </w:rPr>
        <w:br/>
      </w:r>
      <w:r w:rsidRPr="001A04A1">
        <w:rPr>
          <w:rFonts w:ascii="Arial" w:hAnsi="Arial" w:cs="Arial"/>
        </w:rPr>
        <w:t>o informatyzacji działalności podmiotów realiz</w:t>
      </w:r>
      <w:r w:rsidR="00CF2C6A" w:rsidRPr="001A04A1">
        <w:rPr>
          <w:rFonts w:ascii="Arial" w:hAnsi="Arial" w:cs="Arial"/>
        </w:rPr>
        <w:t>ujących zadania publiczne (</w:t>
      </w:r>
      <w:proofErr w:type="spellStart"/>
      <w:r w:rsidR="00CF2C6A" w:rsidRPr="001A04A1">
        <w:rPr>
          <w:rFonts w:ascii="Arial" w:hAnsi="Arial" w:cs="Arial"/>
        </w:rPr>
        <w:t>t.j</w:t>
      </w:r>
      <w:proofErr w:type="spellEnd"/>
      <w:r w:rsidR="00CF2C6A" w:rsidRPr="001A04A1">
        <w:rPr>
          <w:rFonts w:ascii="Arial" w:hAnsi="Arial" w:cs="Arial"/>
        </w:rPr>
        <w:t>.</w:t>
      </w:r>
      <w:r w:rsidRPr="001A04A1">
        <w:rPr>
          <w:rFonts w:ascii="Arial" w:hAnsi="Arial" w:cs="Arial"/>
        </w:rPr>
        <w:t xml:space="preserve"> Dz.U.</w:t>
      </w:r>
      <w:r w:rsidR="00CF2C6A" w:rsidRPr="001A04A1">
        <w:rPr>
          <w:rFonts w:ascii="Arial" w:hAnsi="Arial" w:cs="Arial"/>
        </w:rPr>
        <w:t xml:space="preserve"> </w:t>
      </w:r>
      <w:r w:rsidR="00C20FA2">
        <w:rPr>
          <w:rFonts w:ascii="Arial" w:hAnsi="Arial" w:cs="Arial"/>
        </w:rPr>
        <w:br/>
      </w:r>
      <w:r w:rsidR="00CF2C6A" w:rsidRPr="001A04A1">
        <w:rPr>
          <w:rFonts w:ascii="Arial" w:hAnsi="Arial" w:cs="Arial"/>
        </w:rPr>
        <w:t>z 2024 r. poz.</w:t>
      </w:r>
      <w:r w:rsidR="00C20FA2">
        <w:rPr>
          <w:rFonts w:ascii="Arial" w:hAnsi="Arial" w:cs="Arial"/>
        </w:rPr>
        <w:t xml:space="preserve"> 1557,</w:t>
      </w:r>
      <w:r w:rsidR="00FA0A30" w:rsidRPr="001A04A1">
        <w:rPr>
          <w:rFonts w:ascii="Arial" w:hAnsi="Arial" w:cs="Arial"/>
        </w:rPr>
        <w:t xml:space="preserve"> </w:t>
      </w:r>
      <w:r w:rsidRPr="001A04A1">
        <w:rPr>
          <w:rFonts w:ascii="Arial" w:hAnsi="Arial" w:cs="Arial"/>
        </w:rPr>
        <w:t xml:space="preserve">z </w:t>
      </w:r>
      <w:proofErr w:type="spellStart"/>
      <w:r w:rsidRPr="001A04A1">
        <w:rPr>
          <w:rFonts w:ascii="Arial" w:hAnsi="Arial" w:cs="Arial"/>
        </w:rPr>
        <w:t>późn</w:t>
      </w:r>
      <w:proofErr w:type="spellEnd"/>
      <w:r w:rsidRPr="001A04A1">
        <w:rPr>
          <w:rFonts w:ascii="Arial" w:hAnsi="Arial" w:cs="Arial"/>
        </w:rPr>
        <w:t xml:space="preserve">. zm.), to znaczy, że musi być sporządzona w jednym </w:t>
      </w:r>
      <w:r w:rsidR="00C20FA2">
        <w:rPr>
          <w:rFonts w:ascii="Arial" w:hAnsi="Arial" w:cs="Arial"/>
        </w:rPr>
        <w:br/>
      </w:r>
      <w:r w:rsidRPr="001A04A1">
        <w:rPr>
          <w:rFonts w:ascii="Arial" w:hAnsi="Arial" w:cs="Arial"/>
        </w:rPr>
        <w:t xml:space="preserve">z formatów wymienionych w Załączniku </w:t>
      </w:r>
      <w:r w:rsidR="00FA0A30" w:rsidRPr="001A04A1">
        <w:rPr>
          <w:rFonts w:ascii="Arial" w:hAnsi="Arial" w:cs="Arial"/>
        </w:rPr>
        <w:t xml:space="preserve"> </w:t>
      </w:r>
      <w:r w:rsidRPr="001A04A1">
        <w:rPr>
          <w:rFonts w:ascii="Arial" w:hAnsi="Arial" w:cs="Arial"/>
        </w:rPr>
        <w:t xml:space="preserve">Nr 2 (część dotycząca danych zawierających dokumenty tekstowe) Rozporządzenia Rady Ministrów </w:t>
      </w:r>
      <w:r w:rsidR="00CF2C6A" w:rsidRPr="001A04A1">
        <w:rPr>
          <w:rFonts w:ascii="Arial" w:hAnsi="Arial" w:cs="Arial"/>
        </w:rPr>
        <w:t xml:space="preserve">z dnia 21 maja 2024 </w:t>
      </w:r>
      <w:r w:rsidRPr="001A04A1">
        <w:rPr>
          <w:rFonts w:ascii="Arial" w:hAnsi="Arial" w:cs="Arial"/>
        </w:rPr>
        <w:t xml:space="preserve">r. w sprawie Krajowych Ram Interoperacyjności, minimalnych wymagań dla rejestrów publicznych </w:t>
      </w:r>
      <w:r w:rsidR="003A327D">
        <w:rPr>
          <w:rFonts w:ascii="Arial" w:hAnsi="Arial" w:cs="Arial"/>
        </w:rPr>
        <w:br/>
      </w:r>
      <w:r w:rsidRPr="001A04A1">
        <w:rPr>
          <w:rFonts w:ascii="Arial" w:hAnsi="Arial" w:cs="Arial"/>
        </w:rPr>
        <w:t>i wymiany informacji w postaci elektronicznej oraz minimalnych wymagań dla sys</w:t>
      </w:r>
      <w:r w:rsidR="00906503" w:rsidRPr="001A04A1">
        <w:rPr>
          <w:rFonts w:ascii="Arial" w:hAnsi="Arial" w:cs="Arial"/>
        </w:rPr>
        <w:t>temów teleinformatycznych (Dz.U. z 2024 r. poz.</w:t>
      </w:r>
      <w:r w:rsidR="00C20FA2">
        <w:rPr>
          <w:rFonts w:ascii="Arial" w:hAnsi="Arial" w:cs="Arial"/>
        </w:rPr>
        <w:t xml:space="preserve"> </w:t>
      </w:r>
      <w:r w:rsidR="00906503" w:rsidRPr="001A04A1">
        <w:rPr>
          <w:rFonts w:ascii="Arial" w:hAnsi="Arial" w:cs="Arial"/>
        </w:rPr>
        <w:t>7</w:t>
      </w:r>
      <w:r w:rsidRPr="001A04A1">
        <w:rPr>
          <w:rFonts w:ascii="Arial" w:hAnsi="Arial" w:cs="Arial"/>
        </w:rPr>
        <w:t>7</w:t>
      </w:r>
      <w:r w:rsidR="00906503" w:rsidRPr="001A04A1">
        <w:rPr>
          <w:rFonts w:ascii="Arial" w:hAnsi="Arial" w:cs="Arial"/>
        </w:rPr>
        <w:t>3</w:t>
      </w:r>
      <w:r w:rsidRPr="001A04A1">
        <w:rPr>
          <w:rFonts w:ascii="Arial" w:hAnsi="Arial" w:cs="Arial"/>
        </w:rPr>
        <w:t xml:space="preserve">). Oferta musi być opatrzona podpisem kwalifikowanym, podpisem </w:t>
      </w:r>
      <w:r w:rsidR="003C0460" w:rsidRPr="003C0460">
        <w:rPr>
          <w:rFonts w:ascii="Arial" w:hAnsi="Arial" w:cs="Arial"/>
        </w:rPr>
        <w:t xml:space="preserve">(e-dowód) </w:t>
      </w:r>
      <w:r w:rsidRPr="001A04A1">
        <w:rPr>
          <w:rFonts w:ascii="Arial" w:hAnsi="Arial" w:cs="Arial"/>
        </w:rPr>
        <w:t>osobistym lub podpisem zaufanym.</w:t>
      </w:r>
    </w:p>
    <w:p w14:paraId="68F58378" w14:textId="77777777" w:rsidR="001A04A1" w:rsidRDefault="001A04A1">
      <w:pPr>
        <w:rPr>
          <w:rFonts w:ascii="Arial" w:hAnsi="Arial" w:cs="Arial"/>
        </w:rPr>
      </w:pPr>
      <w:r>
        <w:rPr>
          <w:rFonts w:ascii="Arial" w:hAnsi="Arial" w:cs="Arial"/>
        </w:rPr>
        <w:br w:type="page"/>
      </w:r>
    </w:p>
    <w:p w14:paraId="552E2EAA" w14:textId="755A7F06" w:rsidR="002E32E5" w:rsidRPr="001A04A1" w:rsidRDefault="002E32E5" w:rsidP="009A127A">
      <w:pPr>
        <w:pStyle w:val="Akapitzlist"/>
        <w:numPr>
          <w:ilvl w:val="0"/>
          <w:numId w:val="17"/>
        </w:numPr>
        <w:spacing w:after="0" w:line="240" w:lineRule="auto"/>
        <w:ind w:left="360"/>
        <w:jc w:val="both"/>
        <w:rPr>
          <w:rFonts w:ascii="Arial" w:hAnsi="Arial" w:cs="Arial"/>
          <w:b/>
          <w:bCs/>
        </w:rPr>
      </w:pPr>
      <w:r w:rsidRPr="001A04A1">
        <w:rPr>
          <w:rFonts w:ascii="Arial" w:hAnsi="Arial" w:cs="Arial"/>
        </w:rPr>
        <w:lastRenderedPageBreak/>
        <w:t xml:space="preserve">Do oferty należy </w:t>
      </w:r>
      <w:r w:rsidRPr="001A04A1">
        <w:rPr>
          <w:rFonts w:ascii="Arial" w:hAnsi="Arial" w:cs="Arial"/>
          <w:u w:val="single"/>
        </w:rPr>
        <w:t>dołączyć pełnomocnictwo</w:t>
      </w:r>
      <w:r w:rsidRPr="001A04A1">
        <w:rPr>
          <w:rFonts w:ascii="Arial" w:hAnsi="Arial" w:cs="Arial"/>
        </w:rPr>
        <w:t xml:space="preserve"> upoważniające osobę podpisującą ofertę </w:t>
      </w:r>
      <w:r w:rsidR="003A327D">
        <w:rPr>
          <w:rFonts w:ascii="Arial" w:hAnsi="Arial" w:cs="Arial"/>
        </w:rPr>
        <w:br/>
      </w:r>
      <w:r w:rsidRPr="001A04A1">
        <w:rPr>
          <w:rFonts w:ascii="Arial" w:hAnsi="Arial" w:cs="Arial"/>
        </w:rPr>
        <w:t>do złożenia</w:t>
      </w:r>
      <w:r w:rsidR="00FA0A30" w:rsidRPr="001A04A1">
        <w:rPr>
          <w:rFonts w:ascii="Arial" w:hAnsi="Arial" w:cs="Arial"/>
        </w:rPr>
        <w:t xml:space="preserve"> </w:t>
      </w:r>
      <w:r w:rsidRPr="001A04A1">
        <w:rPr>
          <w:rFonts w:ascii="Arial" w:hAnsi="Arial" w:cs="Arial"/>
        </w:rPr>
        <w:t xml:space="preserve">i podpisania oferty w imieniu i na rzecz Wykonawcy, jeżeli ofertę podpisuje pełnomocnik. Pełnomocnictwo sporządza się w postaci elektronicznej, podpisane podpisem kwalifikowanym, podpisem </w:t>
      </w:r>
      <w:r w:rsidR="003C0460" w:rsidRPr="003C0460">
        <w:rPr>
          <w:rFonts w:ascii="Arial" w:hAnsi="Arial" w:cs="Arial"/>
        </w:rPr>
        <w:t xml:space="preserve">(e-dowód) </w:t>
      </w:r>
      <w:r w:rsidRPr="001A04A1">
        <w:rPr>
          <w:rFonts w:ascii="Arial" w:hAnsi="Arial" w:cs="Arial"/>
        </w:rPr>
        <w:t xml:space="preserve">osobistym lub podpisem zaufanym. W przypadku gdy pełnomocnictwo jest sporządzone jako dokument w postaci papierowej i opatrzone własnoręcznym podpisem, przekazuje się cyfrowe odwzorowanie tego dokumentu opatrzone kwalifikowanym podpisem elektronicznym, podpisem zaufanym lub podpisem </w:t>
      </w:r>
      <w:r w:rsidR="003C0460" w:rsidRPr="003C0460">
        <w:rPr>
          <w:rFonts w:ascii="Arial" w:hAnsi="Arial" w:cs="Arial"/>
        </w:rPr>
        <w:t xml:space="preserve">(e-dowód) </w:t>
      </w:r>
      <w:r w:rsidRPr="001A04A1">
        <w:rPr>
          <w:rFonts w:ascii="Arial" w:hAnsi="Arial" w:cs="Arial"/>
        </w:rPr>
        <w:t>osobistym mocodawców lub notariusza.</w:t>
      </w:r>
    </w:p>
    <w:p w14:paraId="207EF348" w14:textId="01F294AF" w:rsidR="002E32E5" w:rsidRPr="001A04A1" w:rsidRDefault="002E32E5" w:rsidP="009A127A">
      <w:pPr>
        <w:pStyle w:val="Akapitzlist"/>
        <w:numPr>
          <w:ilvl w:val="0"/>
          <w:numId w:val="17"/>
        </w:numPr>
        <w:spacing w:after="0" w:line="240" w:lineRule="auto"/>
        <w:ind w:left="360"/>
        <w:jc w:val="both"/>
        <w:rPr>
          <w:rFonts w:ascii="Arial" w:hAnsi="Arial" w:cs="Arial"/>
          <w:b/>
          <w:bCs/>
        </w:rPr>
      </w:pPr>
      <w:r w:rsidRPr="001A04A1">
        <w:rPr>
          <w:rFonts w:ascii="Arial" w:hAnsi="Arial" w:cs="Arial"/>
        </w:rPr>
        <w:t xml:space="preserve">Wykonawca ubiegający się o udzielenie zamówienia jest zobowiązany złożyć wraz </w:t>
      </w:r>
      <w:r w:rsidR="003A327D">
        <w:rPr>
          <w:rFonts w:ascii="Arial" w:hAnsi="Arial" w:cs="Arial"/>
        </w:rPr>
        <w:br/>
      </w:r>
      <w:r w:rsidRPr="001A04A1">
        <w:rPr>
          <w:rFonts w:ascii="Arial" w:hAnsi="Arial" w:cs="Arial"/>
        </w:rPr>
        <w:t xml:space="preserve">z ofertą, siebie dotyczące oświadczenie o niepodleganiu wykluczeniu z postępowania </w:t>
      </w:r>
      <w:r w:rsidR="00A51E69" w:rsidRPr="001A04A1">
        <w:rPr>
          <w:rFonts w:ascii="Arial" w:hAnsi="Arial" w:cs="Arial"/>
        </w:rPr>
        <w:t xml:space="preserve">oraz spełnieniu warunków  </w:t>
      </w:r>
      <w:r w:rsidR="005F30E2" w:rsidRPr="001A04A1">
        <w:rPr>
          <w:rFonts w:ascii="Arial" w:hAnsi="Arial" w:cs="Arial"/>
        </w:rPr>
        <w:t xml:space="preserve">udziału w </w:t>
      </w:r>
      <w:r w:rsidR="00A51E69" w:rsidRPr="001A04A1">
        <w:rPr>
          <w:rFonts w:ascii="Arial" w:hAnsi="Arial" w:cs="Arial"/>
        </w:rPr>
        <w:t xml:space="preserve">postępowaniu </w:t>
      </w:r>
      <w:r w:rsidRPr="001A04A1">
        <w:rPr>
          <w:rFonts w:ascii="Arial" w:hAnsi="Arial" w:cs="Arial"/>
        </w:rPr>
        <w:t xml:space="preserve">określonych przez Zamawiającego </w:t>
      </w:r>
      <w:r w:rsidR="003A327D">
        <w:rPr>
          <w:rFonts w:ascii="Arial" w:hAnsi="Arial" w:cs="Arial"/>
        </w:rPr>
        <w:br/>
      </w:r>
      <w:r w:rsidRPr="001A04A1">
        <w:rPr>
          <w:rFonts w:ascii="Arial" w:hAnsi="Arial" w:cs="Arial"/>
        </w:rPr>
        <w:t>w SWZ oraz ogłoszeniu o zamówieniu</w:t>
      </w:r>
      <w:r w:rsidR="005102D6" w:rsidRPr="001A04A1">
        <w:rPr>
          <w:rFonts w:ascii="Arial" w:hAnsi="Arial" w:cs="Arial"/>
        </w:rPr>
        <w:t xml:space="preserve"> </w:t>
      </w:r>
      <w:r w:rsidRPr="001A04A1">
        <w:rPr>
          <w:rFonts w:ascii="Arial" w:hAnsi="Arial" w:cs="Arial"/>
        </w:rPr>
        <w:t xml:space="preserve">– wzór oświadczenia stanowi </w:t>
      </w:r>
      <w:r w:rsidRPr="001A04A1">
        <w:rPr>
          <w:rFonts w:ascii="Arial" w:hAnsi="Arial" w:cs="Arial"/>
          <w:i/>
          <w:iCs/>
        </w:rPr>
        <w:t>Załącznik Nr 3</w:t>
      </w:r>
      <w:r w:rsidRPr="001A04A1">
        <w:rPr>
          <w:rFonts w:ascii="Arial" w:hAnsi="Arial" w:cs="Arial"/>
        </w:rPr>
        <w:t xml:space="preserve"> </w:t>
      </w:r>
      <w:r w:rsidR="003A327D">
        <w:rPr>
          <w:rFonts w:ascii="Arial" w:hAnsi="Arial" w:cs="Arial"/>
        </w:rPr>
        <w:br/>
      </w:r>
      <w:r w:rsidRPr="001A04A1">
        <w:rPr>
          <w:rFonts w:ascii="Arial" w:hAnsi="Arial" w:cs="Arial"/>
        </w:rPr>
        <w:t>do SWZ. Oświadczenie musi być sporządzone w postaci elektronicznej, w formatach danych określonych w przepisac</w:t>
      </w:r>
      <w:r w:rsidR="00C7034B" w:rsidRPr="001A04A1">
        <w:rPr>
          <w:rFonts w:ascii="Arial" w:hAnsi="Arial" w:cs="Arial"/>
        </w:rPr>
        <w:t xml:space="preserve">h wydanych na podstawie </w:t>
      </w:r>
      <w:r w:rsidRPr="001A04A1">
        <w:rPr>
          <w:rFonts w:ascii="Arial" w:hAnsi="Arial" w:cs="Arial"/>
        </w:rPr>
        <w:t xml:space="preserve">ustawy z dnia 17 lutego </w:t>
      </w:r>
      <w:r w:rsidR="003A327D">
        <w:rPr>
          <w:rFonts w:ascii="Arial" w:hAnsi="Arial" w:cs="Arial"/>
        </w:rPr>
        <w:br/>
      </w:r>
      <w:r w:rsidRPr="001A04A1">
        <w:rPr>
          <w:rFonts w:ascii="Arial" w:hAnsi="Arial" w:cs="Arial"/>
        </w:rPr>
        <w:t>2005 r. o informatyzacji działalności podmiotów realiz</w:t>
      </w:r>
      <w:r w:rsidR="00906503" w:rsidRPr="001A04A1">
        <w:rPr>
          <w:rFonts w:ascii="Arial" w:hAnsi="Arial" w:cs="Arial"/>
        </w:rPr>
        <w:t xml:space="preserve">ujących zadania publiczne </w:t>
      </w:r>
      <w:r w:rsidR="003A327D">
        <w:rPr>
          <w:rFonts w:ascii="Arial" w:hAnsi="Arial" w:cs="Arial"/>
        </w:rPr>
        <w:br/>
      </w:r>
      <w:r w:rsidR="00906503" w:rsidRPr="001A04A1">
        <w:rPr>
          <w:rFonts w:ascii="Arial" w:hAnsi="Arial" w:cs="Arial"/>
        </w:rPr>
        <w:t>(</w:t>
      </w:r>
      <w:proofErr w:type="spellStart"/>
      <w:r w:rsidR="00906503" w:rsidRPr="001A04A1">
        <w:rPr>
          <w:rFonts w:ascii="Arial" w:hAnsi="Arial" w:cs="Arial"/>
        </w:rPr>
        <w:t>t.j</w:t>
      </w:r>
      <w:proofErr w:type="spellEnd"/>
      <w:r w:rsidR="00906503" w:rsidRPr="001A04A1">
        <w:rPr>
          <w:rFonts w:ascii="Arial" w:hAnsi="Arial" w:cs="Arial"/>
        </w:rPr>
        <w:t>. Dz.U. z 2024</w:t>
      </w:r>
      <w:r w:rsidRPr="001A04A1">
        <w:rPr>
          <w:rFonts w:ascii="Arial" w:hAnsi="Arial" w:cs="Arial"/>
        </w:rPr>
        <w:t xml:space="preserve"> r. poz. </w:t>
      </w:r>
      <w:r w:rsidR="00387647">
        <w:rPr>
          <w:rFonts w:ascii="Arial" w:hAnsi="Arial" w:cs="Arial"/>
        </w:rPr>
        <w:t>1557</w:t>
      </w:r>
      <w:r w:rsidR="003A327D">
        <w:rPr>
          <w:rFonts w:ascii="Arial" w:hAnsi="Arial" w:cs="Arial"/>
        </w:rPr>
        <w:t>,</w:t>
      </w:r>
      <w:r w:rsidRPr="001A04A1">
        <w:rPr>
          <w:rFonts w:ascii="Arial" w:hAnsi="Arial" w:cs="Arial"/>
        </w:rPr>
        <w:t xml:space="preserve"> z </w:t>
      </w:r>
      <w:proofErr w:type="spellStart"/>
      <w:r w:rsidRPr="001A04A1">
        <w:rPr>
          <w:rFonts w:ascii="Arial" w:hAnsi="Arial" w:cs="Arial"/>
        </w:rPr>
        <w:t>późn</w:t>
      </w:r>
      <w:proofErr w:type="spellEnd"/>
      <w:r w:rsidRPr="001A04A1">
        <w:rPr>
          <w:rFonts w:ascii="Arial" w:hAnsi="Arial" w:cs="Arial"/>
        </w:rPr>
        <w:t xml:space="preserve">. zm.), to znaczy, że musi być sporządzona </w:t>
      </w:r>
      <w:r w:rsidR="003A327D">
        <w:rPr>
          <w:rFonts w:ascii="Arial" w:hAnsi="Arial" w:cs="Arial"/>
        </w:rPr>
        <w:br/>
      </w:r>
      <w:r w:rsidRPr="001A04A1">
        <w:rPr>
          <w:rFonts w:ascii="Arial" w:hAnsi="Arial" w:cs="Arial"/>
        </w:rPr>
        <w:t xml:space="preserve">w jednym z formatów wymienionych w Załączniku Nr 2 (część dotycząca danych zawierających dokumenty tekstowe) Rozporządzenia Rady Ministrów </w:t>
      </w:r>
      <w:r w:rsidR="00906503" w:rsidRPr="001A04A1">
        <w:rPr>
          <w:rFonts w:ascii="Arial" w:hAnsi="Arial" w:cs="Arial"/>
        </w:rPr>
        <w:t xml:space="preserve">z dnia 21 maja 2024 </w:t>
      </w:r>
      <w:r w:rsidRPr="001A04A1">
        <w:rPr>
          <w:rFonts w:ascii="Arial" w:hAnsi="Arial" w:cs="Arial"/>
        </w:rPr>
        <w:t>r. w sprawie Krajowych Ram Interoperacyjności, minimalnych wymagań dla rejestrów publicznych i wymiany informacji w postaci elektronicznej oraz minimalnych wymagań dla sys</w:t>
      </w:r>
      <w:r w:rsidR="00906503" w:rsidRPr="001A04A1">
        <w:rPr>
          <w:rFonts w:ascii="Arial" w:hAnsi="Arial" w:cs="Arial"/>
        </w:rPr>
        <w:t>temów teleinformatycznych (</w:t>
      </w:r>
      <w:r w:rsidRPr="001A04A1">
        <w:rPr>
          <w:rFonts w:ascii="Arial" w:hAnsi="Arial" w:cs="Arial"/>
        </w:rPr>
        <w:t xml:space="preserve">Dz.U. </w:t>
      </w:r>
      <w:r w:rsidR="00906503" w:rsidRPr="001A04A1">
        <w:rPr>
          <w:rFonts w:ascii="Arial" w:hAnsi="Arial" w:cs="Arial"/>
        </w:rPr>
        <w:t>poz. 7</w:t>
      </w:r>
      <w:r w:rsidRPr="001A04A1">
        <w:rPr>
          <w:rFonts w:ascii="Arial" w:hAnsi="Arial" w:cs="Arial"/>
        </w:rPr>
        <w:t>7</w:t>
      </w:r>
      <w:r w:rsidR="00906503" w:rsidRPr="001A04A1">
        <w:rPr>
          <w:rFonts w:ascii="Arial" w:hAnsi="Arial" w:cs="Arial"/>
        </w:rPr>
        <w:t>3</w:t>
      </w:r>
      <w:r w:rsidRPr="001A04A1">
        <w:rPr>
          <w:rFonts w:ascii="Arial" w:hAnsi="Arial" w:cs="Arial"/>
        </w:rPr>
        <w:t xml:space="preserve">). Oświadczenie musi być opatrzone kwalifikowanym podpisem elektronicznym, podpisem zaufanym lub podpisem </w:t>
      </w:r>
      <w:r w:rsidR="0003372B" w:rsidRPr="0003372B">
        <w:rPr>
          <w:rFonts w:ascii="Arial" w:hAnsi="Arial" w:cs="Arial"/>
        </w:rPr>
        <w:t xml:space="preserve">(e-dowód) </w:t>
      </w:r>
      <w:r w:rsidRPr="001A04A1">
        <w:rPr>
          <w:rFonts w:ascii="Arial" w:hAnsi="Arial" w:cs="Arial"/>
        </w:rPr>
        <w:t>osobistym.</w:t>
      </w:r>
    </w:p>
    <w:p w14:paraId="5113183B" w14:textId="2F7EE65E" w:rsidR="002E32E5" w:rsidRPr="001A04A1" w:rsidRDefault="002E32E5" w:rsidP="009A127A">
      <w:pPr>
        <w:pStyle w:val="Akapitzlist"/>
        <w:numPr>
          <w:ilvl w:val="0"/>
          <w:numId w:val="17"/>
        </w:numPr>
        <w:spacing w:after="0" w:line="240" w:lineRule="auto"/>
        <w:ind w:left="360"/>
        <w:jc w:val="both"/>
        <w:rPr>
          <w:rFonts w:ascii="Arial" w:hAnsi="Arial" w:cs="Arial"/>
          <w:b/>
          <w:bCs/>
        </w:rPr>
      </w:pPr>
      <w:r w:rsidRPr="001A04A1">
        <w:rPr>
          <w:rFonts w:ascii="Arial" w:hAnsi="Arial" w:cs="Arial"/>
        </w:rPr>
        <w:t>Podmiot, który udostępnia swoje zasoby w celu spełnienia przez Wykonawcę warunków udziału w postępowaniu przekazuje wraz z ofertą Wykonawcy, któremu udostępnia swoje zasoby</w:t>
      </w:r>
      <w:r w:rsidR="00CB221C" w:rsidRPr="001A04A1">
        <w:rPr>
          <w:rFonts w:ascii="Arial" w:hAnsi="Arial" w:cs="Arial"/>
        </w:rPr>
        <w:t>,</w:t>
      </w:r>
      <w:r w:rsidRPr="001A04A1">
        <w:rPr>
          <w:rFonts w:ascii="Arial" w:hAnsi="Arial" w:cs="Arial"/>
        </w:rPr>
        <w:t xml:space="preserve"> siebie dotyczące oświadczenie o niepodleganiu wykluczeniu z postępowania </w:t>
      </w:r>
      <w:r w:rsidR="003A327D">
        <w:rPr>
          <w:rFonts w:ascii="Arial" w:hAnsi="Arial" w:cs="Arial"/>
        </w:rPr>
        <w:br/>
      </w:r>
      <w:r w:rsidR="00051D1F" w:rsidRPr="001A04A1">
        <w:rPr>
          <w:rFonts w:ascii="Arial" w:hAnsi="Arial" w:cs="Arial"/>
        </w:rPr>
        <w:t xml:space="preserve">i spełnieniu warunków udziału w postępowaniu  </w:t>
      </w:r>
      <w:r w:rsidRPr="001A04A1">
        <w:rPr>
          <w:rFonts w:ascii="Arial" w:hAnsi="Arial" w:cs="Arial"/>
        </w:rPr>
        <w:t xml:space="preserve">określonych przez Zamawiającego </w:t>
      </w:r>
      <w:r w:rsidR="003A327D">
        <w:rPr>
          <w:rFonts w:ascii="Arial" w:hAnsi="Arial" w:cs="Arial"/>
        </w:rPr>
        <w:br/>
      </w:r>
      <w:r w:rsidRPr="001A04A1">
        <w:rPr>
          <w:rFonts w:ascii="Arial" w:hAnsi="Arial" w:cs="Arial"/>
        </w:rPr>
        <w:t>w SWZ oraz ogłoszeniu o zamówien</w:t>
      </w:r>
      <w:r w:rsidR="00CB221C" w:rsidRPr="001A04A1">
        <w:rPr>
          <w:rFonts w:ascii="Arial" w:hAnsi="Arial" w:cs="Arial"/>
        </w:rPr>
        <w:t>iu</w:t>
      </w:r>
      <w:r w:rsidR="005102D6" w:rsidRPr="001A04A1">
        <w:rPr>
          <w:rFonts w:ascii="Arial" w:hAnsi="Arial" w:cs="Arial"/>
        </w:rPr>
        <w:t xml:space="preserve"> </w:t>
      </w:r>
      <w:r w:rsidRPr="001A04A1">
        <w:rPr>
          <w:rFonts w:ascii="Arial" w:hAnsi="Arial" w:cs="Arial"/>
        </w:rPr>
        <w:t xml:space="preserve">– wzór oświadczenia stanowi </w:t>
      </w:r>
      <w:r w:rsidRPr="001A04A1">
        <w:rPr>
          <w:rFonts w:ascii="Arial" w:hAnsi="Arial" w:cs="Arial"/>
          <w:i/>
          <w:iCs/>
        </w:rPr>
        <w:t>Załącznik Nr 6</w:t>
      </w:r>
      <w:r w:rsidRPr="001A04A1">
        <w:rPr>
          <w:rFonts w:ascii="Arial" w:hAnsi="Arial" w:cs="Arial"/>
        </w:rPr>
        <w:t xml:space="preserve"> </w:t>
      </w:r>
      <w:r w:rsidR="003A327D">
        <w:rPr>
          <w:rFonts w:ascii="Arial" w:hAnsi="Arial" w:cs="Arial"/>
        </w:rPr>
        <w:br/>
      </w:r>
      <w:r w:rsidRPr="001A04A1">
        <w:rPr>
          <w:rFonts w:ascii="Arial" w:hAnsi="Arial" w:cs="Arial"/>
        </w:rPr>
        <w:t>do SWZ. Oświadczenie musi być sporządzone w postaci elektronicznej, w formatach danych określonych w przepisa</w:t>
      </w:r>
      <w:r w:rsidR="00925C5F" w:rsidRPr="001A04A1">
        <w:rPr>
          <w:rFonts w:ascii="Arial" w:hAnsi="Arial" w:cs="Arial"/>
        </w:rPr>
        <w:t xml:space="preserve">ch wydanych na podstawie </w:t>
      </w:r>
      <w:r w:rsidRPr="001A04A1">
        <w:rPr>
          <w:rFonts w:ascii="Arial" w:hAnsi="Arial" w:cs="Arial"/>
        </w:rPr>
        <w:t xml:space="preserve"> ustawy z dnia 17 lutego </w:t>
      </w:r>
      <w:r w:rsidR="003A327D">
        <w:rPr>
          <w:rFonts w:ascii="Arial" w:hAnsi="Arial" w:cs="Arial"/>
        </w:rPr>
        <w:br/>
      </w:r>
      <w:r w:rsidRPr="001A04A1">
        <w:rPr>
          <w:rFonts w:ascii="Arial" w:hAnsi="Arial" w:cs="Arial"/>
        </w:rPr>
        <w:t>2005 r. o informatyzacji działalności podmiotów realizujących zadania publiczn</w:t>
      </w:r>
      <w:r w:rsidR="00430DBB" w:rsidRPr="001A04A1">
        <w:rPr>
          <w:rFonts w:ascii="Arial" w:hAnsi="Arial" w:cs="Arial"/>
        </w:rPr>
        <w:t xml:space="preserve">e </w:t>
      </w:r>
      <w:r w:rsidR="00387647">
        <w:rPr>
          <w:rFonts w:ascii="Arial" w:hAnsi="Arial" w:cs="Arial"/>
        </w:rPr>
        <w:br/>
      </w:r>
      <w:r w:rsidR="00430DBB" w:rsidRPr="001A04A1">
        <w:rPr>
          <w:rFonts w:ascii="Arial" w:hAnsi="Arial" w:cs="Arial"/>
        </w:rPr>
        <w:t>(</w:t>
      </w:r>
      <w:proofErr w:type="spellStart"/>
      <w:r w:rsidR="00430DBB" w:rsidRPr="001A04A1">
        <w:rPr>
          <w:rFonts w:ascii="Arial" w:hAnsi="Arial" w:cs="Arial"/>
        </w:rPr>
        <w:t>t</w:t>
      </w:r>
      <w:r w:rsidR="00387647">
        <w:rPr>
          <w:rFonts w:ascii="Arial" w:hAnsi="Arial" w:cs="Arial"/>
        </w:rPr>
        <w:t>.</w:t>
      </w:r>
      <w:r w:rsidR="00430DBB" w:rsidRPr="001A04A1">
        <w:rPr>
          <w:rFonts w:ascii="Arial" w:hAnsi="Arial" w:cs="Arial"/>
        </w:rPr>
        <w:t>j</w:t>
      </w:r>
      <w:proofErr w:type="spellEnd"/>
      <w:r w:rsidR="00387647">
        <w:rPr>
          <w:rFonts w:ascii="Arial" w:hAnsi="Arial" w:cs="Arial"/>
        </w:rPr>
        <w:t>.</w:t>
      </w:r>
      <w:r w:rsidR="00906503" w:rsidRPr="001A04A1">
        <w:rPr>
          <w:rFonts w:ascii="Arial" w:hAnsi="Arial" w:cs="Arial"/>
        </w:rPr>
        <w:t xml:space="preserve"> Dz.U. z 2024</w:t>
      </w:r>
      <w:r w:rsidRPr="001A04A1">
        <w:rPr>
          <w:rFonts w:ascii="Arial" w:hAnsi="Arial" w:cs="Arial"/>
        </w:rPr>
        <w:t xml:space="preserve"> r. poz. </w:t>
      </w:r>
      <w:r w:rsidR="00387647">
        <w:rPr>
          <w:rFonts w:ascii="Arial" w:hAnsi="Arial" w:cs="Arial"/>
        </w:rPr>
        <w:t>1557,</w:t>
      </w:r>
      <w:r w:rsidRPr="001A04A1">
        <w:rPr>
          <w:rFonts w:ascii="Arial" w:hAnsi="Arial" w:cs="Arial"/>
        </w:rPr>
        <w:t xml:space="preserve"> z </w:t>
      </w:r>
      <w:proofErr w:type="spellStart"/>
      <w:r w:rsidRPr="001A04A1">
        <w:rPr>
          <w:rFonts w:ascii="Arial" w:hAnsi="Arial" w:cs="Arial"/>
        </w:rPr>
        <w:t>późn</w:t>
      </w:r>
      <w:proofErr w:type="spellEnd"/>
      <w:r w:rsidRPr="001A04A1">
        <w:rPr>
          <w:rFonts w:ascii="Arial" w:hAnsi="Arial" w:cs="Arial"/>
        </w:rPr>
        <w:t xml:space="preserve">. zm.), to znaczy, że musi być sporządzona </w:t>
      </w:r>
      <w:r w:rsidR="00387647">
        <w:rPr>
          <w:rFonts w:ascii="Arial" w:hAnsi="Arial" w:cs="Arial"/>
        </w:rPr>
        <w:br/>
      </w:r>
      <w:r w:rsidRPr="001A04A1">
        <w:rPr>
          <w:rFonts w:ascii="Arial" w:hAnsi="Arial" w:cs="Arial"/>
        </w:rPr>
        <w:t xml:space="preserve">w jednym </w:t>
      </w:r>
      <w:r w:rsidR="005102D6" w:rsidRPr="001A04A1">
        <w:rPr>
          <w:rFonts w:ascii="Arial" w:hAnsi="Arial" w:cs="Arial"/>
        </w:rPr>
        <w:t xml:space="preserve"> </w:t>
      </w:r>
      <w:r w:rsidRPr="001A04A1">
        <w:rPr>
          <w:rFonts w:ascii="Arial" w:hAnsi="Arial" w:cs="Arial"/>
        </w:rPr>
        <w:t>z formatów wymienionych w Załączniku Nr 2 (część dotycząca danych zawierających dokumenty</w:t>
      </w:r>
      <w:r w:rsidR="0052567E" w:rsidRPr="001A04A1">
        <w:rPr>
          <w:rFonts w:ascii="Arial" w:hAnsi="Arial" w:cs="Arial"/>
        </w:rPr>
        <w:t xml:space="preserve"> </w:t>
      </w:r>
      <w:r w:rsidRPr="001A04A1">
        <w:rPr>
          <w:rFonts w:ascii="Arial" w:hAnsi="Arial" w:cs="Arial"/>
        </w:rPr>
        <w:t xml:space="preserve">tekstowe) Rozporządzenia Rady Ministrów </w:t>
      </w:r>
      <w:r w:rsidR="00906503" w:rsidRPr="001A04A1">
        <w:rPr>
          <w:rFonts w:ascii="Arial" w:hAnsi="Arial" w:cs="Arial"/>
        </w:rPr>
        <w:t xml:space="preserve">z dnia 21 maja 2024 </w:t>
      </w:r>
      <w:r w:rsidRPr="001A04A1">
        <w:rPr>
          <w:rFonts w:ascii="Arial" w:hAnsi="Arial" w:cs="Arial"/>
        </w:rPr>
        <w:t xml:space="preserve">r. w sprawie Krajowych Ram Interoperacyjności, minimalnych wymagań dla rejestrów publicznych i wymiany informacji w postaci elektronicznej oraz minimalnych wymagań dla systemów teleinformatycznych (Dz.U. </w:t>
      </w:r>
      <w:r w:rsidR="00906503" w:rsidRPr="001A04A1">
        <w:rPr>
          <w:rFonts w:ascii="Arial" w:hAnsi="Arial" w:cs="Arial"/>
        </w:rPr>
        <w:t>poz. 773</w:t>
      </w:r>
      <w:r w:rsidRPr="001A04A1">
        <w:rPr>
          <w:rFonts w:ascii="Arial" w:hAnsi="Arial" w:cs="Arial"/>
        </w:rPr>
        <w:t xml:space="preserve">). </w:t>
      </w:r>
      <w:r w:rsidRPr="001A04A1">
        <w:rPr>
          <w:rFonts w:ascii="Arial" w:hAnsi="Arial" w:cs="Arial"/>
          <w:u w:val="single"/>
        </w:rPr>
        <w:t xml:space="preserve">Oświadczenie musi być opatrzone kwalifikowanym podpisem elektronicznym, podpisem zaufanym lub podpisem </w:t>
      </w:r>
      <w:r w:rsidR="00631F84" w:rsidRPr="00631F84">
        <w:rPr>
          <w:rFonts w:ascii="Arial" w:hAnsi="Arial" w:cs="Arial"/>
          <w:u w:val="single"/>
        </w:rPr>
        <w:t xml:space="preserve">(e-dowód) </w:t>
      </w:r>
      <w:r w:rsidRPr="001A04A1">
        <w:rPr>
          <w:rFonts w:ascii="Arial" w:hAnsi="Arial" w:cs="Arial"/>
          <w:u w:val="single"/>
        </w:rPr>
        <w:t>osobistym podmiotu udostępniającego zasoby.</w:t>
      </w:r>
    </w:p>
    <w:p w14:paraId="48084D59" w14:textId="1E72EAA8" w:rsidR="001A04A1" w:rsidRDefault="002E32E5" w:rsidP="009A127A">
      <w:pPr>
        <w:pStyle w:val="Akapitzlist"/>
        <w:numPr>
          <w:ilvl w:val="0"/>
          <w:numId w:val="17"/>
        </w:numPr>
        <w:spacing w:after="0" w:line="240" w:lineRule="auto"/>
        <w:ind w:left="360"/>
        <w:jc w:val="both"/>
        <w:rPr>
          <w:rFonts w:ascii="Arial" w:hAnsi="Arial" w:cs="Arial"/>
        </w:rPr>
      </w:pPr>
      <w:r w:rsidRPr="001A04A1">
        <w:rPr>
          <w:rFonts w:ascii="Arial" w:hAnsi="Arial" w:cs="Arial"/>
        </w:rPr>
        <w:t xml:space="preserve">Wykonawca, który w celu spełnienia warunków udziału w postępowaniu, polega </w:t>
      </w:r>
      <w:r w:rsidR="003A327D">
        <w:rPr>
          <w:rFonts w:ascii="Arial" w:hAnsi="Arial" w:cs="Arial"/>
        </w:rPr>
        <w:br/>
      </w:r>
      <w:r w:rsidRPr="001A04A1">
        <w:rPr>
          <w:rFonts w:ascii="Arial" w:hAnsi="Arial" w:cs="Arial"/>
        </w:rPr>
        <w:t xml:space="preserve">na zasobach podmiotu </w:t>
      </w:r>
      <w:r w:rsidR="007F1D06" w:rsidRPr="001A04A1">
        <w:rPr>
          <w:rFonts w:ascii="Arial" w:hAnsi="Arial" w:cs="Arial"/>
        </w:rPr>
        <w:t>udostępniającego zasoby</w:t>
      </w:r>
      <w:r w:rsidR="005C588C" w:rsidRPr="001A04A1">
        <w:rPr>
          <w:rFonts w:ascii="Arial" w:hAnsi="Arial" w:cs="Arial"/>
        </w:rPr>
        <w:t>,</w:t>
      </w:r>
      <w:r w:rsidR="007F1D06" w:rsidRPr="001A04A1">
        <w:rPr>
          <w:rFonts w:ascii="Arial" w:hAnsi="Arial" w:cs="Arial"/>
        </w:rPr>
        <w:t xml:space="preserve"> </w:t>
      </w:r>
      <w:r w:rsidRPr="001A04A1">
        <w:rPr>
          <w:rFonts w:ascii="Arial" w:hAnsi="Arial" w:cs="Arial"/>
        </w:rPr>
        <w:t xml:space="preserve">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wzór zobowiązania stanowi </w:t>
      </w:r>
      <w:r w:rsidRPr="001A04A1">
        <w:rPr>
          <w:rFonts w:ascii="Arial" w:hAnsi="Arial" w:cs="Arial"/>
          <w:i/>
          <w:iCs/>
        </w:rPr>
        <w:t>Załącznik Nr 4</w:t>
      </w:r>
      <w:r w:rsidRPr="001A04A1">
        <w:rPr>
          <w:rFonts w:ascii="Arial" w:hAnsi="Arial" w:cs="Arial"/>
        </w:rPr>
        <w:t xml:space="preserve"> do SWZ. </w:t>
      </w:r>
    </w:p>
    <w:p w14:paraId="78B2930D" w14:textId="77777777" w:rsidR="001A04A1" w:rsidRDefault="001A04A1">
      <w:pPr>
        <w:rPr>
          <w:rFonts w:ascii="Arial" w:hAnsi="Arial" w:cs="Arial"/>
        </w:rPr>
      </w:pPr>
      <w:r>
        <w:rPr>
          <w:rFonts w:ascii="Arial" w:hAnsi="Arial" w:cs="Arial"/>
        </w:rPr>
        <w:br w:type="page"/>
      </w:r>
    </w:p>
    <w:p w14:paraId="069F9C31" w14:textId="31B39382" w:rsidR="002E32E5" w:rsidRPr="001A04A1" w:rsidRDefault="002E32E5" w:rsidP="001A04A1">
      <w:pPr>
        <w:pStyle w:val="Akapitzlist"/>
        <w:spacing w:after="0" w:line="240" w:lineRule="auto"/>
        <w:ind w:left="360"/>
        <w:jc w:val="both"/>
        <w:rPr>
          <w:rFonts w:ascii="Arial" w:hAnsi="Arial" w:cs="Arial"/>
          <w:b/>
          <w:bCs/>
        </w:rPr>
      </w:pPr>
      <w:r w:rsidRPr="001A04A1">
        <w:rPr>
          <w:rFonts w:ascii="Arial" w:hAnsi="Arial" w:cs="Arial"/>
          <w:u w:val="single"/>
        </w:rPr>
        <w:lastRenderedPageBreak/>
        <w:t xml:space="preserve">Zobowiązanie sporządza się w postaci elektronicznej, podpisane podpisem kwalifikowanym, podpisem </w:t>
      </w:r>
      <w:r w:rsidR="00631F84" w:rsidRPr="00631F84">
        <w:rPr>
          <w:rFonts w:ascii="Arial" w:hAnsi="Arial" w:cs="Arial"/>
          <w:u w:val="single"/>
        </w:rPr>
        <w:t xml:space="preserve">(e-dowód) </w:t>
      </w:r>
      <w:r w:rsidRPr="001A04A1">
        <w:rPr>
          <w:rFonts w:ascii="Arial" w:hAnsi="Arial" w:cs="Arial"/>
          <w:u w:val="single"/>
        </w:rPr>
        <w:t>osobistym lub podpisem</w:t>
      </w:r>
      <w:r w:rsidRPr="00631F84">
        <w:rPr>
          <w:rFonts w:ascii="Arial" w:hAnsi="Arial" w:cs="Arial"/>
          <w:u w:val="single"/>
        </w:rPr>
        <w:t xml:space="preserve"> zaufanym</w:t>
      </w:r>
      <w:r w:rsidRPr="001A04A1">
        <w:rPr>
          <w:rFonts w:ascii="Arial" w:hAnsi="Arial" w:cs="Arial"/>
          <w:u w:val="single"/>
        </w:rPr>
        <w:t xml:space="preserve"> przez podmiot udostępniający swoje zasoby</w:t>
      </w:r>
      <w:r w:rsidR="0052567E" w:rsidRPr="001A04A1">
        <w:rPr>
          <w:rFonts w:ascii="Arial" w:hAnsi="Arial" w:cs="Arial"/>
        </w:rPr>
        <w:t xml:space="preserve"> </w:t>
      </w:r>
      <w:r w:rsidRPr="001A04A1">
        <w:rPr>
          <w:rFonts w:ascii="Arial" w:hAnsi="Arial" w:cs="Arial"/>
        </w:rPr>
        <w:t xml:space="preserve">a w przypadku, gdy zobowiązanie jest sporządzone jako dokument w postaci papierowej, przekazuje się cyfrowe odwzorowanie tego dokumentu opatrzone kwalifikowanym podpisem elektronicznym, podpisem zaufanym lub podpisem </w:t>
      </w:r>
      <w:r w:rsidR="00631F84" w:rsidRPr="00631F84">
        <w:rPr>
          <w:rFonts w:ascii="Arial" w:hAnsi="Arial" w:cs="Arial"/>
        </w:rPr>
        <w:t xml:space="preserve">(e-dowód) </w:t>
      </w:r>
      <w:r w:rsidRPr="001A04A1">
        <w:rPr>
          <w:rFonts w:ascii="Arial" w:hAnsi="Arial" w:cs="Arial"/>
        </w:rPr>
        <w:t>osobistym Wykonawcy lub notariusza, poświadczającym zgodność cyfrowego odwzorowania z dokumentem w postaci papierowej.</w:t>
      </w:r>
    </w:p>
    <w:p w14:paraId="3437C165" w14:textId="260B9501" w:rsidR="002E32E5" w:rsidRPr="000B6AD3" w:rsidRDefault="002E32E5" w:rsidP="009A127A">
      <w:pPr>
        <w:pStyle w:val="Akapitzlist"/>
        <w:numPr>
          <w:ilvl w:val="0"/>
          <w:numId w:val="10"/>
        </w:numPr>
        <w:spacing w:before="360" w:after="0" w:line="240" w:lineRule="auto"/>
        <w:ind w:left="720"/>
        <w:contextualSpacing w:val="0"/>
        <w:rPr>
          <w:rFonts w:ascii="Arial" w:hAnsi="Arial" w:cs="Arial"/>
          <w:b/>
          <w:bCs/>
        </w:rPr>
      </w:pPr>
      <w:r w:rsidRPr="000B6AD3">
        <w:rPr>
          <w:rFonts w:ascii="Arial" w:hAnsi="Arial" w:cs="Arial"/>
          <w:b/>
          <w:bCs/>
        </w:rPr>
        <w:t>PROJEKTOWANE POSTANOWIENIA UMOWY W SPRAWIE ZAMÓWIENIA PUBLICZNEGO, KTÓRE ZOSTANĄ WPROWADZONE DO TREŚCI TEJ UMOWY</w:t>
      </w:r>
    </w:p>
    <w:p w14:paraId="5A02FF01" w14:textId="4CCADCBD" w:rsidR="002E32E5" w:rsidRPr="000B6AD3" w:rsidRDefault="002E32E5" w:rsidP="000F1A74">
      <w:pPr>
        <w:spacing w:after="0" w:line="240" w:lineRule="auto"/>
        <w:jc w:val="both"/>
        <w:rPr>
          <w:rFonts w:ascii="Arial" w:hAnsi="Arial" w:cs="Arial"/>
        </w:rPr>
      </w:pPr>
      <w:r w:rsidRPr="000B6AD3">
        <w:rPr>
          <w:rFonts w:ascii="Arial" w:hAnsi="Arial" w:cs="Arial"/>
        </w:rPr>
        <w:t xml:space="preserve">Projektowane </w:t>
      </w:r>
      <w:r w:rsidR="00F95508" w:rsidRPr="000B6AD3">
        <w:rPr>
          <w:rFonts w:ascii="Arial" w:hAnsi="Arial" w:cs="Arial"/>
        </w:rPr>
        <w:t>p</w:t>
      </w:r>
      <w:r w:rsidRPr="000B6AD3">
        <w:rPr>
          <w:rFonts w:ascii="Arial" w:hAnsi="Arial" w:cs="Arial"/>
        </w:rPr>
        <w:t xml:space="preserve">ostanowienia </w:t>
      </w:r>
      <w:r w:rsidR="00F95508" w:rsidRPr="000B6AD3">
        <w:rPr>
          <w:rFonts w:ascii="Arial" w:hAnsi="Arial" w:cs="Arial"/>
        </w:rPr>
        <w:t>u</w:t>
      </w:r>
      <w:r w:rsidRPr="000B6AD3">
        <w:rPr>
          <w:rFonts w:ascii="Arial" w:hAnsi="Arial" w:cs="Arial"/>
        </w:rPr>
        <w:t xml:space="preserve">mowy w sprawie zamówienia publicznego, które zostaną wprowadzone do treści tej umowy, określone zostały w </w:t>
      </w:r>
      <w:r w:rsidRPr="000B6AD3">
        <w:rPr>
          <w:rFonts w:ascii="Arial" w:hAnsi="Arial" w:cs="Arial"/>
          <w:i/>
          <w:iCs/>
        </w:rPr>
        <w:t>Załączniku Nr 2</w:t>
      </w:r>
      <w:r w:rsidRPr="000B6AD3">
        <w:rPr>
          <w:rFonts w:ascii="Arial" w:hAnsi="Arial" w:cs="Arial"/>
        </w:rPr>
        <w:t xml:space="preserve"> do SWZ.</w:t>
      </w:r>
    </w:p>
    <w:p w14:paraId="3FFDB5DC" w14:textId="6D66B229" w:rsidR="002E32E5" w:rsidRPr="000B6AD3" w:rsidRDefault="002E32E5" w:rsidP="009A127A">
      <w:pPr>
        <w:pStyle w:val="Akapitzlist"/>
        <w:numPr>
          <w:ilvl w:val="0"/>
          <w:numId w:val="10"/>
        </w:numPr>
        <w:spacing w:before="360" w:after="120" w:line="240" w:lineRule="auto"/>
        <w:ind w:left="720"/>
        <w:contextualSpacing w:val="0"/>
        <w:rPr>
          <w:rFonts w:ascii="Arial" w:hAnsi="Arial" w:cs="Arial"/>
          <w:b/>
          <w:bCs/>
        </w:rPr>
      </w:pPr>
      <w:r w:rsidRPr="000B6AD3">
        <w:rPr>
          <w:rFonts w:ascii="Arial" w:hAnsi="Arial" w:cs="Arial"/>
          <w:b/>
          <w:bCs/>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336935D" w14:textId="72ED7E98" w:rsidR="002E32E5" w:rsidRDefault="002E32E5" w:rsidP="009A127A">
      <w:pPr>
        <w:pStyle w:val="Akapitzlist"/>
        <w:numPr>
          <w:ilvl w:val="0"/>
          <w:numId w:val="18"/>
        </w:numPr>
        <w:spacing w:after="0" w:line="240" w:lineRule="auto"/>
        <w:ind w:left="360"/>
        <w:jc w:val="both"/>
        <w:rPr>
          <w:rFonts w:ascii="Arial" w:hAnsi="Arial" w:cs="Arial"/>
          <w:color w:val="0070C0"/>
        </w:rPr>
      </w:pPr>
      <w:r w:rsidRPr="001A04A1">
        <w:rPr>
          <w:rFonts w:ascii="Arial" w:hAnsi="Arial" w:cs="Arial"/>
        </w:rPr>
        <w:t xml:space="preserve">W postępowaniu o udzielenie zamówienia komunikacja między Zamawiającym </w:t>
      </w:r>
      <w:r w:rsidR="001A04A1">
        <w:rPr>
          <w:rFonts w:ascii="Arial" w:hAnsi="Arial" w:cs="Arial"/>
        </w:rPr>
        <w:br/>
      </w:r>
      <w:r w:rsidRPr="001A04A1">
        <w:rPr>
          <w:rFonts w:ascii="Arial" w:hAnsi="Arial" w:cs="Arial"/>
        </w:rPr>
        <w:t xml:space="preserve">a Wykonawcami odbywa się drogą elektroniczną przy użyciu platformy zakupowej, która dostępna jest pod adresem internetowym: </w:t>
      </w:r>
      <w:hyperlink r:id="rId14" w:history="1">
        <w:r w:rsidR="001A04A1" w:rsidRPr="001A04A1">
          <w:rPr>
            <w:rStyle w:val="Hipercze"/>
            <w:rFonts w:ascii="Arial" w:hAnsi="Arial" w:cs="Arial"/>
          </w:rPr>
          <w:t>https://platformazakupowa.pl/pn/krzywcza</w:t>
        </w:r>
      </w:hyperlink>
      <w:r w:rsidRPr="001A04A1">
        <w:rPr>
          <w:rFonts w:ascii="Arial" w:hAnsi="Arial" w:cs="Arial"/>
          <w:color w:val="0070C0"/>
        </w:rPr>
        <w:t>.</w:t>
      </w:r>
    </w:p>
    <w:p w14:paraId="50BF65DE" w14:textId="77777777" w:rsidR="001A04A1" w:rsidRDefault="002E32E5" w:rsidP="009A127A">
      <w:pPr>
        <w:pStyle w:val="Akapitzlist"/>
        <w:numPr>
          <w:ilvl w:val="0"/>
          <w:numId w:val="18"/>
        </w:numPr>
        <w:spacing w:after="0" w:line="240" w:lineRule="auto"/>
        <w:ind w:left="360"/>
        <w:jc w:val="both"/>
        <w:rPr>
          <w:rFonts w:ascii="Arial" w:hAnsi="Arial" w:cs="Arial"/>
        </w:rPr>
      </w:pPr>
      <w:r w:rsidRPr="001A04A1">
        <w:rPr>
          <w:rFonts w:ascii="Arial" w:hAnsi="Arial" w:cs="Arial"/>
        </w:rPr>
        <w:t>Zapytania, wnioski i inne informacje (z wyłączeniem oferty i dokumentów składanych wraz z nią) Wykonawcy przekazują za pośrednictwem funkcji „Wyślij wiadomość” dostępnej na stronie dedykowanej niniejszemu p</w:t>
      </w:r>
      <w:r w:rsidR="00971545" w:rsidRPr="001A04A1">
        <w:rPr>
          <w:rFonts w:ascii="Arial" w:hAnsi="Arial" w:cs="Arial"/>
        </w:rPr>
        <w:t xml:space="preserve">ostępowaniu. Zamawiający uprzejmie prosi </w:t>
      </w:r>
      <w:r w:rsidRPr="001A04A1">
        <w:rPr>
          <w:rFonts w:ascii="Arial" w:hAnsi="Arial" w:cs="Arial"/>
        </w:rPr>
        <w:t xml:space="preserve"> o przekazywanie pytań również </w:t>
      </w:r>
      <w:r w:rsidR="00FA0A30" w:rsidRPr="001A04A1">
        <w:rPr>
          <w:rFonts w:ascii="Arial" w:hAnsi="Arial" w:cs="Arial"/>
        </w:rPr>
        <w:t xml:space="preserve"> </w:t>
      </w:r>
      <w:r w:rsidRPr="001A04A1">
        <w:rPr>
          <w:rFonts w:ascii="Arial" w:hAnsi="Arial" w:cs="Arial"/>
        </w:rPr>
        <w:t>w formie edytowalnej, gdyż skróci to czas udzielania wyjaśnień. Korespondencja przesłana do Zamawiającego nie może być szyfrowana.</w:t>
      </w:r>
    </w:p>
    <w:p w14:paraId="66B80E1B" w14:textId="7B72BCD1" w:rsidR="002E32E5" w:rsidRDefault="002E32E5" w:rsidP="009A127A">
      <w:pPr>
        <w:pStyle w:val="Akapitzlist"/>
        <w:numPr>
          <w:ilvl w:val="0"/>
          <w:numId w:val="18"/>
        </w:numPr>
        <w:spacing w:after="0" w:line="240" w:lineRule="auto"/>
        <w:ind w:left="360"/>
        <w:jc w:val="both"/>
        <w:rPr>
          <w:rFonts w:ascii="Arial" w:hAnsi="Arial" w:cs="Arial"/>
        </w:rPr>
      </w:pPr>
      <w:r w:rsidRPr="001A04A1">
        <w:rPr>
          <w:rFonts w:ascii="Arial" w:hAnsi="Arial" w:cs="Arial"/>
        </w:rPr>
        <w:t xml:space="preserve">We wszelkiej korespondencji związanej z niniejszym postępowaniem Zamawiający </w:t>
      </w:r>
      <w:r w:rsidR="001A04A1">
        <w:rPr>
          <w:rFonts w:ascii="Arial" w:hAnsi="Arial" w:cs="Arial"/>
        </w:rPr>
        <w:br/>
      </w:r>
      <w:r w:rsidRPr="001A04A1">
        <w:rPr>
          <w:rFonts w:ascii="Arial" w:hAnsi="Arial" w:cs="Arial"/>
        </w:rPr>
        <w:t xml:space="preserve">i Wykonawcy posługują się </w:t>
      </w:r>
      <w:bookmarkStart w:id="3" w:name="_Hlk127957174"/>
      <w:r w:rsidRPr="001A04A1">
        <w:rPr>
          <w:rFonts w:ascii="Arial" w:hAnsi="Arial" w:cs="Arial"/>
        </w:rPr>
        <w:t xml:space="preserve">sygnaturą akt </w:t>
      </w:r>
      <w:bookmarkEnd w:id="3"/>
      <w:r w:rsidRPr="001A04A1">
        <w:rPr>
          <w:rFonts w:ascii="Arial" w:hAnsi="Arial" w:cs="Arial"/>
        </w:rPr>
        <w:t xml:space="preserve">pod którą prowadzone postępowanie – sygnatura akt znajduje się na stronie tytułowej SWZ oraz w pkt 4.1.2) ogłoszenia </w:t>
      </w:r>
      <w:r w:rsidR="001A04A1">
        <w:rPr>
          <w:rFonts w:ascii="Arial" w:hAnsi="Arial" w:cs="Arial"/>
        </w:rPr>
        <w:br/>
      </w:r>
      <w:r w:rsidRPr="001A04A1">
        <w:rPr>
          <w:rFonts w:ascii="Arial" w:hAnsi="Arial" w:cs="Arial"/>
        </w:rPr>
        <w:t>o zamówieniu.</w:t>
      </w:r>
    </w:p>
    <w:p w14:paraId="3E020A09" w14:textId="63777AE1" w:rsidR="002E32E5" w:rsidRDefault="002E32E5" w:rsidP="009A127A">
      <w:pPr>
        <w:pStyle w:val="Akapitzlist"/>
        <w:numPr>
          <w:ilvl w:val="0"/>
          <w:numId w:val="18"/>
        </w:numPr>
        <w:spacing w:after="0" w:line="240" w:lineRule="auto"/>
        <w:ind w:left="360"/>
        <w:jc w:val="both"/>
        <w:rPr>
          <w:rFonts w:ascii="Arial" w:hAnsi="Arial" w:cs="Arial"/>
        </w:rPr>
      </w:pPr>
      <w:r w:rsidRPr="001A04A1">
        <w:rPr>
          <w:rFonts w:ascii="Arial" w:hAnsi="Arial" w:cs="Arial"/>
        </w:rPr>
        <w:t xml:space="preserve">W celu złożenia oferty i komunikowania się z Zamawiającym nie jest konieczne posiadanie przez Wykonawcę konta Użytkownika na Platformie, Wykonawca musi natomiast posiadać aktywne konto poczty elektronicznej (e-mail). Adres e-mail, którego Wykonawca chce używać do komunikowania się w postępowaniu Wykonawca podaje </w:t>
      </w:r>
      <w:r w:rsidR="003A327D">
        <w:rPr>
          <w:rFonts w:ascii="Arial" w:hAnsi="Arial" w:cs="Arial"/>
        </w:rPr>
        <w:br/>
      </w:r>
      <w:r w:rsidRPr="001A04A1">
        <w:rPr>
          <w:rFonts w:ascii="Arial" w:hAnsi="Arial" w:cs="Arial"/>
        </w:rPr>
        <w:t xml:space="preserve">w Formularzu Oferty, którego wzór stanowi </w:t>
      </w:r>
      <w:r w:rsidRPr="001A04A1">
        <w:rPr>
          <w:rFonts w:ascii="Arial" w:hAnsi="Arial" w:cs="Arial"/>
          <w:i/>
          <w:iCs/>
        </w:rPr>
        <w:t>Załącznik Nr 1</w:t>
      </w:r>
      <w:r w:rsidRPr="001A04A1">
        <w:rPr>
          <w:rFonts w:ascii="Arial" w:hAnsi="Arial" w:cs="Arial"/>
        </w:rPr>
        <w:t xml:space="preserve"> do SWZ. Adres e-mail wskazany w Formularzu Oferty powinien być tożsamy z adresem, który Wykonawca wskaże na Platformie zakupowej przesyłając Ofertę. Na stronie postępowania wskazany jest link do Instrukcji dla Wykonawców.</w:t>
      </w:r>
    </w:p>
    <w:p w14:paraId="6F47C825" w14:textId="1EF8AB25" w:rsidR="002E32E5" w:rsidRDefault="002E32E5" w:rsidP="009A127A">
      <w:pPr>
        <w:pStyle w:val="Akapitzlist"/>
        <w:numPr>
          <w:ilvl w:val="0"/>
          <w:numId w:val="18"/>
        </w:numPr>
        <w:spacing w:after="0" w:line="240" w:lineRule="auto"/>
        <w:ind w:left="360"/>
        <w:jc w:val="both"/>
        <w:rPr>
          <w:rFonts w:ascii="Arial" w:hAnsi="Arial" w:cs="Arial"/>
        </w:rPr>
      </w:pPr>
      <w:r w:rsidRPr="001A04A1">
        <w:rPr>
          <w:rFonts w:ascii="Arial" w:hAnsi="Arial" w:cs="Arial"/>
        </w:rPr>
        <w:t xml:space="preserve">Wymagania techniczne i organizacyjne wysyłania i odbierania dokumentów elektronicznych, elektronicznych kopii dokumentów i oświadczeń oraz informacji przekazywanych przy ich użyciu Platformy zakupowej opisane zostały w Regulaminie korzystania z Platformy (adres: </w:t>
      </w:r>
      <w:r w:rsidRPr="001A04A1">
        <w:rPr>
          <w:rFonts w:ascii="Arial" w:hAnsi="Arial" w:cs="Arial"/>
          <w:color w:val="0070C0"/>
        </w:rPr>
        <w:t xml:space="preserve">https://platformazakupowa.pl/strona/1-regulamin). </w:t>
      </w:r>
      <w:r w:rsidRPr="001A04A1">
        <w:rPr>
          <w:rFonts w:ascii="Arial" w:hAnsi="Arial" w:cs="Arial"/>
        </w:rPr>
        <w:t>Składając ofertę Wykonawca akceptuje Regulamin.</w:t>
      </w:r>
    </w:p>
    <w:p w14:paraId="18A0A7C6" w14:textId="77777777" w:rsidR="001A04A1" w:rsidRDefault="001A04A1">
      <w:pPr>
        <w:rPr>
          <w:rFonts w:ascii="Arial" w:hAnsi="Arial" w:cs="Arial"/>
        </w:rPr>
      </w:pPr>
      <w:r>
        <w:rPr>
          <w:rFonts w:ascii="Arial" w:hAnsi="Arial" w:cs="Arial"/>
        </w:rPr>
        <w:br w:type="page"/>
      </w:r>
    </w:p>
    <w:p w14:paraId="3C8DB9B8" w14:textId="3A741F6B" w:rsidR="002E32E5" w:rsidRPr="001A04A1" w:rsidRDefault="002E32E5" w:rsidP="009A127A">
      <w:pPr>
        <w:pStyle w:val="Akapitzlist"/>
        <w:numPr>
          <w:ilvl w:val="0"/>
          <w:numId w:val="18"/>
        </w:numPr>
        <w:spacing w:after="0" w:line="240" w:lineRule="auto"/>
        <w:ind w:left="360"/>
        <w:jc w:val="both"/>
        <w:rPr>
          <w:rFonts w:ascii="Arial" w:hAnsi="Arial" w:cs="Arial"/>
        </w:rPr>
      </w:pPr>
      <w:r w:rsidRPr="001A04A1">
        <w:rPr>
          <w:rFonts w:ascii="Arial" w:hAnsi="Arial" w:cs="Arial"/>
        </w:rPr>
        <w:lastRenderedPageBreak/>
        <w:t xml:space="preserve">Jeśli Wykonawca będzie chciał założyć konto Użytkownika na Platformie wówczas konieczne jest posiadanie przez Użytkownika aktywnego konta poczty elektronicznej </w:t>
      </w:r>
      <w:r w:rsidR="003A327D">
        <w:rPr>
          <w:rFonts w:ascii="Arial" w:hAnsi="Arial" w:cs="Arial"/>
        </w:rPr>
        <w:br/>
      </w:r>
      <w:r w:rsidRPr="001A04A1">
        <w:rPr>
          <w:rFonts w:ascii="Arial" w:hAnsi="Arial" w:cs="Arial"/>
        </w:rPr>
        <w:t xml:space="preserve">(e-mail). Adres e - mail wskazany w Formularzu Oferty powinien być tożsamy z adresem używanym przez Wykonawcę/Użytkownika do obsługi jego konta na Platformie. </w:t>
      </w:r>
      <w:r w:rsidR="003A327D">
        <w:rPr>
          <w:rFonts w:ascii="Arial" w:hAnsi="Arial" w:cs="Arial"/>
        </w:rPr>
        <w:br/>
      </w:r>
      <w:r w:rsidRPr="001A04A1">
        <w:rPr>
          <w:rFonts w:ascii="Arial" w:hAnsi="Arial" w:cs="Arial"/>
        </w:rPr>
        <w:t xml:space="preserve">Po zarejestrowaniu się na Platformie Wykonawca będzie miał dostęp do Instrukcji dla Wykonawców również pod adresem </w:t>
      </w:r>
      <w:hyperlink r:id="rId15" w:history="1">
        <w:r w:rsidR="001A04A1" w:rsidRPr="005825D9">
          <w:rPr>
            <w:rStyle w:val="Hipercze"/>
            <w:rFonts w:ascii="Arial" w:hAnsi="Arial" w:cs="Arial"/>
          </w:rPr>
          <w:t>https://platformazakupowa.pl/strona/45-instrukcje</w:t>
        </w:r>
      </w:hyperlink>
      <w:r w:rsidRPr="001A04A1">
        <w:rPr>
          <w:rFonts w:ascii="Arial" w:hAnsi="Arial" w:cs="Arial"/>
          <w:color w:val="0070C0"/>
        </w:rPr>
        <w:t>.</w:t>
      </w:r>
    </w:p>
    <w:p w14:paraId="241A92D9" w14:textId="033A7190" w:rsidR="002E32E5" w:rsidRDefault="002E32E5" w:rsidP="009A127A">
      <w:pPr>
        <w:pStyle w:val="Akapitzlist"/>
        <w:numPr>
          <w:ilvl w:val="0"/>
          <w:numId w:val="18"/>
        </w:numPr>
        <w:spacing w:after="0" w:line="240" w:lineRule="auto"/>
        <w:ind w:left="360"/>
        <w:jc w:val="both"/>
        <w:rPr>
          <w:rFonts w:ascii="Arial" w:hAnsi="Arial" w:cs="Arial"/>
        </w:rPr>
      </w:pPr>
      <w:r w:rsidRPr="001A04A1">
        <w:rPr>
          <w:rFonts w:ascii="Arial" w:hAnsi="Arial" w:cs="Arial"/>
        </w:rPr>
        <w:t>Maksymalny rozmiar plików przesyłanych za pośrednictwem Platformy to 150 MB, dopuszczalna ilość plików to 10.</w:t>
      </w:r>
    </w:p>
    <w:p w14:paraId="2A8061DB" w14:textId="26A9C4F8" w:rsidR="002E32E5" w:rsidRDefault="002E32E5" w:rsidP="009A127A">
      <w:pPr>
        <w:pStyle w:val="Akapitzlist"/>
        <w:numPr>
          <w:ilvl w:val="0"/>
          <w:numId w:val="18"/>
        </w:numPr>
        <w:spacing w:after="0" w:line="240" w:lineRule="auto"/>
        <w:ind w:left="360"/>
        <w:jc w:val="both"/>
        <w:rPr>
          <w:rFonts w:ascii="Arial" w:hAnsi="Arial" w:cs="Arial"/>
        </w:rPr>
      </w:pPr>
      <w:r w:rsidRPr="001A04A1">
        <w:rPr>
          <w:rFonts w:ascii="Arial" w:hAnsi="Arial" w:cs="Arial"/>
        </w:rPr>
        <w:t>Korzystanie z Platformy odbywać się może wyłącznie na zasadach i w zakresie wskazanym w Regulaminie.</w:t>
      </w:r>
    </w:p>
    <w:p w14:paraId="1A36CBED" w14:textId="33337C2A" w:rsidR="002E32E5" w:rsidRPr="001A04A1" w:rsidRDefault="002E32E5" w:rsidP="009A127A">
      <w:pPr>
        <w:pStyle w:val="Akapitzlist"/>
        <w:numPr>
          <w:ilvl w:val="0"/>
          <w:numId w:val="18"/>
        </w:numPr>
        <w:spacing w:after="0" w:line="240" w:lineRule="auto"/>
        <w:ind w:left="360"/>
        <w:jc w:val="both"/>
        <w:rPr>
          <w:rFonts w:ascii="Arial" w:hAnsi="Arial" w:cs="Arial"/>
        </w:rPr>
      </w:pPr>
      <w:r w:rsidRPr="001A04A1">
        <w:rPr>
          <w:rFonts w:ascii="Arial" w:hAnsi="Arial" w:cs="Arial"/>
        </w:rPr>
        <w:t xml:space="preserve">Za datę przekazania oferty, oświadczenia, o którym mowa w art. 125 ust. 1 ustawy Pzp, podmiotowych środków dowodowych, przedmiotowych środków dowodowych oraz innych informacji, oświadczeń lub dokumentów, przekazywanych w postępowaniu, przyjmuje się datę ich przekazania na </w:t>
      </w:r>
      <w:hyperlink r:id="rId16" w:history="1">
        <w:r w:rsidR="001A04A1" w:rsidRPr="005825D9">
          <w:rPr>
            <w:rStyle w:val="Hipercze"/>
            <w:rFonts w:ascii="Arial" w:hAnsi="Arial" w:cs="Arial"/>
          </w:rPr>
          <w:t>www.platformazakupowa.pl</w:t>
        </w:r>
      </w:hyperlink>
      <w:r w:rsidRPr="001A04A1">
        <w:rPr>
          <w:rFonts w:ascii="Arial" w:hAnsi="Arial" w:cs="Arial"/>
          <w:color w:val="0070C0"/>
        </w:rPr>
        <w:t>.</w:t>
      </w:r>
    </w:p>
    <w:p w14:paraId="433A13DF" w14:textId="01DCC0EC" w:rsidR="002E32E5" w:rsidRDefault="002E32E5" w:rsidP="009A127A">
      <w:pPr>
        <w:pStyle w:val="Akapitzlist"/>
        <w:numPr>
          <w:ilvl w:val="0"/>
          <w:numId w:val="18"/>
        </w:numPr>
        <w:spacing w:after="0" w:line="240" w:lineRule="auto"/>
        <w:ind w:left="360"/>
        <w:jc w:val="both"/>
        <w:rPr>
          <w:rFonts w:ascii="Arial" w:hAnsi="Arial" w:cs="Arial"/>
        </w:rPr>
      </w:pPr>
      <w:r w:rsidRPr="001A04A1">
        <w:rPr>
          <w:rFonts w:ascii="Arial" w:hAnsi="Arial" w:cs="Arial"/>
        </w:rPr>
        <w:t>Oznaczenie czasu odbioru danych przez platformę zakupową stanowi datę oraz dokładny czas (</w:t>
      </w:r>
      <w:proofErr w:type="spellStart"/>
      <w:r w:rsidRPr="001A04A1">
        <w:rPr>
          <w:rFonts w:ascii="Arial" w:hAnsi="Arial" w:cs="Arial"/>
        </w:rPr>
        <w:t>hh:mm:ss</w:t>
      </w:r>
      <w:proofErr w:type="spellEnd"/>
      <w:r w:rsidRPr="001A04A1">
        <w:rPr>
          <w:rFonts w:ascii="Arial" w:hAnsi="Arial" w:cs="Arial"/>
        </w:rPr>
        <w:t>) generowany według czasu lokalnego serwera synchronizowanego z zegarem Głównego Urzędu Miar.</w:t>
      </w:r>
    </w:p>
    <w:p w14:paraId="26192482" w14:textId="42CA58E7" w:rsidR="002E32E5" w:rsidRPr="001A04A1" w:rsidRDefault="002E32E5" w:rsidP="009A127A">
      <w:pPr>
        <w:pStyle w:val="Akapitzlist"/>
        <w:numPr>
          <w:ilvl w:val="0"/>
          <w:numId w:val="18"/>
        </w:numPr>
        <w:spacing w:after="0" w:line="240" w:lineRule="auto"/>
        <w:ind w:left="360"/>
        <w:jc w:val="both"/>
        <w:rPr>
          <w:rFonts w:ascii="Arial" w:hAnsi="Arial" w:cs="Arial"/>
        </w:rPr>
      </w:pPr>
      <w:r w:rsidRPr="001A04A1">
        <w:rPr>
          <w:rFonts w:ascii="Arial" w:hAnsi="Arial" w:cs="Arial"/>
        </w:rPr>
        <w:t xml:space="preserve">Sposób sporządzenia dokumentów elektronicznych, oświadczeń lub elektronicznych kopii dokumentów lub oświadczeń musi być zgody z wymaganiami określonymi </w:t>
      </w:r>
      <w:r w:rsidR="003A327D">
        <w:rPr>
          <w:rFonts w:ascii="Arial" w:hAnsi="Arial" w:cs="Arial"/>
        </w:rPr>
        <w:br/>
      </w:r>
      <w:r w:rsidRPr="001A04A1">
        <w:rPr>
          <w:rFonts w:ascii="Arial" w:hAnsi="Arial" w:cs="Arial"/>
        </w:rPr>
        <w:t>w Rozporządzeniu Prezesa Rady Ministrów z 30</w:t>
      </w:r>
      <w:r w:rsidR="00387647">
        <w:rPr>
          <w:rFonts w:ascii="Arial" w:hAnsi="Arial" w:cs="Arial"/>
        </w:rPr>
        <w:t xml:space="preserve"> grudnia </w:t>
      </w:r>
      <w:r w:rsidRPr="001A04A1">
        <w:rPr>
          <w:rFonts w:ascii="Arial" w:hAnsi="Arial" w:cs="Arial"/>
        </w:rPr>
        <w:t>2020 r. w sprawie sposobu sporządzania i przekazywania informacji oraz wymagań technicznych dla dokumentów elektronicznych oraz środków komunikacji elektronicznej w postępowaniu o udzielenie zamówienia publicznego lub konkursie (Dz.U. poz. 2452).</w:t>
      </w:r>
    </w:p>
    <w:p w14:paraId="2D9A688B" w14:textId="4A471E34" w:rsidR="002E32E5" w:rsidRPr="000B6AD3" w:rsidRDefault="002E32E5" w:rsidP="009A127A">
      <w:pPr>
        <w:pStyle w:val="Akapitzlist"/>
        <w:numPr>
          <w:ilvl w:val="0"/>
          <w:numId w:val="10"/>
        </w:numPr>
        <w:spacing w:before="360" w:after="120" w:line="240" w:lineRule="auto"/>
        <w:ind w:left="720"/>
        <w:contextualSpacing w:val="0"/>
        <w:rPr>
          <w:rFonts w:ascii="Arial" w:hAnsi="Arial" w:cs="Arial"/>
          <w:b/>
          <w:bCs/>
        </w:rPr>
      </w:pPr>
      <w:r w:rsidRPr="000B6AD3">
        <w:rPr>
          <w:rFonts w:ascii="Arial" w:hAnsi="Arial" w:cs="Arial"/>
          <w:b/>
          <w:bCs/>
        </w:rPr>
        <w:t>NIEZBĘDNE WYMAGANIA SPRZĘTOWE</w:t>
      </w:r>
    </w:p>
    <w:p w14:paraId="17A963C1" w14:textId="0CFE5033" w:rsidR="002E32E5" w:rsidRPr="000B6AD3" w:rsidRDefault="002E32E5" w:rsidP="000F1A74">
      <w:pPr>
        <w:spacing w:after="0" w:line="240" w:lineRule="auto"/>
        <w:jc w:val="both"/>
        <w:rPr>
          <w:rFonts w:ascii="Arial" w:hAnsi="Arial" w:cs="Arial"/>
        </w:rPr>
      </w:pPr>
      <w:r w:rsidRPr="000B6AD3">
        <w:rPr>
          <w:rFonts w:ascii="Arial" w:hAnsi="Arial" w:cs="Arial"/>
        </w:rPr>
        <w:t xml:space="preserve">Zamawiający, zgodnie z Rozporządzeniem Prezesa Rady Ministrów z dnia 30 grudnia </w:t>
      </w:r>
      <w:r w:rsidR="001A04A1">
        <w:rPr>
          <w:rFonts w:ascii="Arial" w:hAnsi="Arial" w:cs="Arial"/>
        </w:rPr>
        <w:br/>
      </w:r>
      <w:r w:rsidRPr="000B6AD3">
        <w:rPr>
          <w:rFonts w:ascii="Arial" w:hAnsi="Arial" w:cs="Arial"/>
        </w:rPr>
        <w:t>2020</w:t>
      </w:r>
      <w:r w:rsidR="001A04A1">
        <w:rPr>
          <w:rFonts w:ascii="Arial" w:hAnsi="Arial" w:cs="Arial"/>
        </w:rPr>
        <w:t xml:space="preserve"> </w:t>
      </w:r>
      <w:r w:rsidRPr="000B6AD3">
        <w:rPr>
          <w:rFonts w:ascii="Arial" w:hAnsi="Arial" w:cs="Arial"/>
        </w:rPr>
        <w:t>r.</w:t>
      </w:r>
      <w:r w:rsidR="00FA0A30" w:rsidRPr="000B6AD3">
        <w:rPr>
          <w:rFonts w:ascii="Arial" w:hAnsi="Arial" w:cs="Arial"/>
        </w:rPr>
        <w:t xml:space="preserve"> </w:t>
      </w:r>
      <w:r w:rsidRPr="000B6AD3">
        <w:rPr>
          <w:rFonts w:ascii="Arial" w:hAnsi="Arial" w:cs="Arial"/>
        </w:rPr>
        <w:t xml:space="preserve">w sprawie sposobu sporządzania i przekazywania informacji oraz wymagań technicznych dla dokumentów elektronicznych oraz środków komunikacji elektronicznej </w:t>
      </w:r>
      <w:r w:rsidR="001A04A1">
        <w:rPr>
          <w:rFonts w:ascii="Arial" w:hAnsi="Arial" w:cs="Arial"/>
        </w:rPr>
        <w:br/>
      </w:r>
      <w:r w:rsidRPr="000B6AD3">
        <w:rPr>
          <w:rFonts w:ascii="Arial" w:hAnsi="Arial" w:cs="Arial"/>
        </w:rPr>
        <w:t xml:space="preserve">w postępowaniu o udzielenie zamówienia publicznego lub konkursie, określa niezbędne wymagania sprzętowo – aplikacyjne umożliwiające pracę na </w:t>
      </w:r>
      <w:r w:rsidRPr="000B6AD3">
        <w:rPr>
          <w:rFonts w:ascii="Arial" w:hAnsi="Arial" w:cs="Arial"/>
          <w:color w:val="0070C0"/>
        </w:rPr>
        <w:t>www.platformazakupowa.pl</w:t>
      </w:r>
      <w:r w:rsidRPr="000B6AD3">
        <w:rPr>
          <w:rFonts w:ascii="Arial" w:hAnsi="Arial" w:cs="Arial"/>
        </w:rPr>
        <w:t>, tj.:</w:t>
      </w:r>
    </w:p>
    <w:p w14:paraId="5864B2FC" w14:textId="28FA317C" w:rsidR="002E32E5" w:rsidRDefault="002E32E5" w:rsidP="009A127A">
      <w:pPr>
        <w:pStyle w:val="Akapitzlist"/>
        <w:numPr>
          <w:ilvl w:val="0"/>
          <w:numId w:val="19"/>
        </w:numPr>
        <w:spacing w:after="0" w:line="240" w:lineRule="auto"/>
        <w:ind w:left="360"/>
        <w:jc w:val="both"/>
        <w:rPr>
          <w:rFonts w:ascii="Arial" w:hAnsi="Arial" w:cs="Arial"/>
        </w:rPr>
      </w:pPr>
      <w:r w:rsidRPr="001A04A1">
        <w:rPr>
          <w:rFonts w:ascii="Arial" w:hAnsi="Arial" w:cs="Arial"/>
        </w:rPr>
        <w:t>stały dostęp do sieci Internet o gwarantowanej przepustowości nie mniejszej niż 512</w:t>
      </w:r>
      <w:r w:rsidR="001A04A1">
        <w:rPr>
          <w:rFonts w:ascii="Arial" w:hAnsi="Arial" w:cs="Arial"/>
        </w:rPr>
        <w:t> </w:t>
      </w:r>
      <w:proofErr w:type="spellStart"/>
      <w:r w:rsidRPr="001A04A1">
        <w:rPr>
          <w:rFonts w:ascii="Arial" w:hAnsi="Arial" w:cs="Arial"/>
        </w:rPr>
        <w:t>kb</w:t>
      </w:r>
      <w:proofErr w:type="spellEnd"/>
      <w:r w:rsidRPr="001A04A1">
        <w:rPr>
          <w:rFonts w:ascii="Arial" w:hAnsi="Arial" w:cs="Arial"/>
        </w:rPr>
        <w:t>/s;</w:t>
      </w:r>
    </w:p>
    <w:p w14:paraId="2A335F84" w14:textId="60C36082" w:rsidR="002E32E5" w:rsidRPr="001A04A1" w:rsidRDefault="002E32E5" w:rsidP="009A127A">
      <w:pPr>
        <w:pStyle w:val="Akapitzlist"/>
        <w:numPr>
          <w:ilvl w:val="0"/>
          <w:numId w:val="19"/>
        </w:numPr>
        <w:spacing w:after="0" w:line="240" w:lineRule="auto"/>
        <w:ind w:left="360"/>
        <w:jc w:val="both"/>
        <w:rPr>
          <w:rFonts w:ascii="Arial" w:hAnsi="Arial" w:cs="Arial"/>
        </w:rPr>
      </w:pPr>
      <w:r w:rsidRPr="001A04A1">
        <w:rPr>
          <w:rFonts w:ascii="Arial" w:hAnsi="Arial" w:cs="Arial"/>
        </w:rPr>
        <w:t>komputer klasy PC lub MAC o następującej konfiguracji:</w:t>
      </w:r>
    </w:p>
    <w:p w14:paraId="0FE408FF" w14:textId="19650258" w:rsidR="002E32E5" w:rsidRPr="001A04A1" w:rsidRDefault="002E32E5" w:rsidP="009A127A">
      <w:pPr>
        <w:pStyle w:val="Akapitzlist"/>
        <w:numPr>
          <w:ilvl w:val="0"/>
          <w:numId w:val="20"/>
        </w:numPr>
        <w:spacing w:after="0" w:line="240" w:lineRule="auto"/>
        <w:jc w:val="both"/>
        <w:rPr>
          <w:rFonts w:ascii="Arial" w:hAnsi="Arial" w:cs="Arial"/>
        </w:rPr>
      </w:pPr>
      <w:r w:rsidRPr="001A04A1">
        <w:rPr>
          <w:rFonts w:ascii="Arial" w:hAnsi="Arial" w:cs="Arial"/>
        </w:rPr>
        <w:t>pamięć min. 2 GB Ram,</w:t>
      </w:r>
    </w:p>
    <w:p w14:paraId="3A39E166" w14:textId="6BF97EF9" w:rsidR="002E32E5" w:rsidRDefault="002E32E5" w:rsidP="009A127A">
      <w:pPr>
        <w:pStyle w:val="Akapitzlist"/>
        <w:numPr>
          <w:ilvl w:val="0"/>
          <w:numId w:val="20"/>
        </w:numPr>
        <w:spacing w:after="0" w:line="240" w:lineRule="auto"/>
        <w:jc w:val="both"/>
        <w:rPr>
          <w:rFonts w:ascii="Arial" w:hAnsi="Arial" w:cs="Arial"/>
        </w:rPr>
      </w:pPr>
      <w:r w:rsidRPr="001A04A1">
        <w:rPr>
          <w:rFonts w:ascii="Arial" w:hAnsi="Arial" w:cs="Arial"/>
        </w:rPr>
        <w:t>procesor Intel IV 2 GHZ lub jego nowsza wersja,</w:t>
      </w:r>
    </w:p>
    <w:p w14:paraId="5988D9D3" w14:textId="2307016A" w:rsidR="002E32E5" w:rsidRDefault="002E32E5" w:rsidP="009A127A">
      <w:pPr>
        <w:pStyle w:val="Akapitzlist"/>
        <w:numPr>
          <w:ilvl w:val="0"/>
          <w:numId w:val="20"/>
        </w:numPr>
        <w:spacing w:after="0" w:line="240" w:lineRule="auto"/>
        <w:jc w:val="both"/>
        <w:rPr>
          <w:rFonts w:ascii="Arial" w:hAnsi="Arial" w:cs="Arial"/>
        </w:rPr>
      </w:pPr>
      <w:r w:rsidRPr="001A04A1">
        <w:rPr>
          <w:rFonts w:ascii="Arial" w:hAnsi="Arial" w:cs="Arial"/>
        </w:rPr>
        <w:t>jeden z systemów operacyjnych - MS Windows 7, Mac Os x 10 4, Linux, lub ich nowsze wersje,</w:t>
      </w:r>
    </w:p>
    <w:p w14:paraId="72195056" w14:textId="1318634B" w:rsidR="002E32E5" w:rsidRDefault="002E32E5" w:rsidP="009A127A">
      <w:pPr>
        <w:pStyle w:val="Akapitzlist"/>
        <w:numPr>
          <w:ilvl w:val="0"/>
          <w:numId w:val="20"/>
        </w:numPr>
        <w:spacing w:after="0" w:line="240" w:lineRule="auto"/>
        <w:jc w:val="both"/>
        <w:rPr>
          <w:rFonts w:ascii="Arial" w:hAnsi="Arial" w:cs="Arial"/>
        </w:rPr>
      </w:pPr>
      <w:r w:rsidRPr="001A04A1">
        <w:rPr>
          <w:rFonts w:ascii="Arial" w:hAnsi="Arial" w:cs="Arial"/>
        </w:rPr>
        <w:t>zainstalowana dowolna przeglądarka internetowa za wyjątkiem Internet Explorer,</w:t>
      </w:r>
    </w:p>
    <w:p w14:paraId="502BE788" w14:textId="42CFCEF1" w:rsidR="002E32E5" w:rsidRDefault="002E32E5" w:rsidP="009A127A">
      <w:pPr>
        <w:pStyle w:val="Akapitzlist"/>
        <w:numPr>
          <w:ilvl w:val="0"/>
          <w:numId w:val="20"/>
        </w:numPr>
        <w:spacing w:after="0" w:line="240" w:lineRule="auto"/>
        <w:jc w:val="both"/>
        <w:rPr>
          <w:rFonts w:ascii="Arial" w:hAnsi="Arial" w:cs="Arial"/>
        </w:rPr>
      </w:pPr>
      <w:r w:rsidRPr="001A04A1">
        <w:rPr>
          <w:rFonts w:ascii="Arial" w:hAnsi="Arial" w:cs="Arial"/>
        </w:rPr>
        <w:t>włączona obsługa JavaScript,</w:t>
      </w:r>
    </w:p>
    <w:p w14:paraId="3F5E22A6" w14:textId="20DBC236" w:rsidR="002E32E5" w:rsidRPr="001A04A1" w:rsidRDefault="002E32E5" w:rsidP="009A127A">
      <w:pPr>
        <w:pStyle w:val="Akapitzlist"/>
        <w:numPr>
          <w:ilvl w:val="0"/>
          <w:numId w:val="20"/>
        </w:numPr>
        <w:spacing w:after="0" w:line="240" w:lineRule="auto"/>
        <w:jc w:val="both"/>
        <w:rPr>
          <w:rFonts w:ascii="Arial" w:hAnsi="Arial" w:cs="Arial"/>
        </w:rPr>
      </w:pPr>
      <w:r w:rsidRPr="001A04A1">
        <w:rPr>
          <w:rFonts w:ascii="Arial" w:hAnsi="Arial" w:cs="Arial"/>
        </w:rPr>
        <w:t xml:space="preserve">zainstalowany program Adobe </w:t>
      </w:r>
      <w:proofErr w:type="spellStart"/>
      <w:r w:rsidRPr="001A04A1">
        <w:rPr>
          <w:rFonts w:ascii="Arial" w:hAnsi="Arial" w:cs="Arial"/>
        </w:rPr>
        <w:t>Acrobat</w:t>
      </w:r>
      <w:proofErr w:type="spellEnd"/>
      <w:r w:rsidRPr="001A04A1">
        <w:rPr>
          <w:rFonts w:ascii="Arial" w:hAnsi="Arial" w:cs="Arial"/>
        </w:rPr>
        <w:t xml:space="preserve"> Reader lub inny obsługujący format plików .pdf,</w:t>
      </w:r>
    </w:p>
    <w:p w14:paraId="196416C5" w14:textId="35CC8967" w:rsidR="002E32E5" w:rsidRPr="000B6AD3" w:rsidRDefault="002E32E5" w:rsidP="009A127A">
      <w:pPr>
        <w:pStyle w:val="Akapitzlist"/>
        <w:numPr>
          <w:ilvl w:val="0"/>
          <w:numId w:val="19"/>
        </w:numPr>
        <w:spacing w:after="0" w:line="240" w:lineRule="auto"/>
        <w:ind w:left="360"/>
        <w:jc w:val="both"/>
        <w:rPr>
          <w:rFonts w:ascii="Arial" w:hAnsi="Arial" w:cs="Arial"/>
        </w:rPr>
      </w:pPr>
      <w:r w:rsidRPr="000B6AD3">
        <w:rPr>
          <w:rFonts w:ascii="Arial" w:hAnsi="Arial" w:cs="Arial"/>
        </w:rPr>
        <w:t>szyfrowanie na platformazakupowa.pl odbywa się za pomocą protokołu TLS 1.3.</w:t>
      </w:r>
    </w:p>
    <w:p w14:paraId="06BA965D" w14:textId="77777777" w:rsidR="001A04A1" w:rsidRDefault="001A04A1">
      <w:pPr>
        <w:rPr>
          <w:rFonts w:ascii="Arial" w:hAnsi="Arial" w:cs="Arial"/>
          <w:b/>
          <w:bCs/>
        </w:rPr>
      </w:pPr>
      <w:r>
        <w:rPr>
          <w:rFonts w:ascii="Arial" w:hAnsi="Arial" w:cs="Arial"/>
          <w:b/>
          <w:bCs/>
        </w:rPr>
        <w:br w:type="page"/>
      </w:r>
    </w:p>
    <w:p w14:paraId="2FCA3C97" w14:textId="2EC99735" w:rsidR="002E32E5" w:rsidRPr="000B6AD3" w:rsidRDefault="002E32E5" w:rsidP="009A127A">
      <w:pPr>
        <w:pStyle w:val="Akapitzlist"/>
        <w:numPr>
          <w:ilvl w:val="0"/>
          <w:numId w:val="10"/>
        </w:numPr>
        <w:spacing w:before="360" w:after="120" w:line="240" w:lineRule="auto"/>
        <w:ind w:left="720"/>
        <w:contextualSpacing w:val="0"/>
        <w:rPr>
          <w:rFonts w:ascii="Arial" w:hAnsi="Arial" w:cs="Arial"/>
          <w:b/>
          <w:bCs/>
        </w:rPr>
      </w:pPr>
      <w:r w:rsidRPr="000B6AD3">
        <w:rPr>
          <w:rFonts w:ascii="Arial" w:hAnsi="Arial" w:cs="Arial"/>
          <w:b/>
          <w:bCs/>
        </w:rPr>
        <w:lastRenderedPageBreak/>
        <w:t xml:space="preserve">INFORMACJA O SPOSOBIE KOMUNIKOWANIA SIĘ ZAMAWIAJĄCEGO </w:t>
      </w:r>
      <w:r w:rsidR="0044336B">
        <w:rPr>
          <w:rFonts w:ascii="Arial" w:hAnsi="Arial" w:cs="Arial"/>
          <w:b/>
          <w:bCs/>
        </w:rPr>
        <w:br/>
      </w:r>
      <w:r w:rsidRPr="000B6AD3">
        <w:rPr>
          <w:rFonts w:ascii="Arial" w:hAnsi="Arial" w:cs="Arial"/>
          <w:b/>
          <w:bCs/>
        </w:rPr>
        <w:t>Z WYKONAWCAMI W INNY SPOSÓB NIŻ PRZY UŻYCIU ŚRODKÓW KOMUNIKACJI ELEKTRONICZNEJ</w:t>
      </w:r>
    </w:p>
    <w:p w14:paraId="536FD008" w14:textId="421EF94D" w:rsidR="005C47DA" w:rsidRDefault="002E32E5" w:rsidP="009A127A">
      <w:pPr>
        <w:pStyle w:val="Akapitzlist"/>
        <w:numPr>
          <w:ilvl w:val="0"/>
          <w:numId w:val="21"/>
        </w:numPr>
        <w:spacing w:after="0" w:line="240" w:lineRule="auto"/>
        <w:ind w:left="360"/>
        <w:jc w:val="both"/>
        <w:rPr>
          <w:rFonts w:ascii="Arial" w:hAnsi="Arial" w:cs="Arial"/>
        </w:rPr>
      </w:pPr>
      <w:r w:rsidRPr="001A04A1">
        <w:rPr>
          <w:rFonts w:ascii="Arial" w:hAnsi="Arial" w:cs="Arial"/>
        </w:rPr>
        <w:t>Zamawiający nie przewiduje sposobu komunikowania się z Wykonawcami w inny sposób niż przy użyciu środków komunikacji e</w:t>
      </w:r>
      <w:r w:rsidR="001A04A1" w:rsidRPr="001A04A1">
        <w:rPr>
          <w:rFonts w:ascii="Arial" w:hAnsi="Arial" w:cs="Arial"/>
        </w:rPr>
        <w:t>lektronicznej wskazanych w SWZ.</w:t>
      </w:r>
    </w:p>
    <w:p w14:paraId="13BF4A7B" w14:textId="2DFAC159" w:rsidR="002E32E5" w:rsidRDefault="002E32E5" w:rsidP="009A127A">
      <w:pPr>
        <w:pStyle w:val="Akapitzlist"/>
        <w:numPr>
          <w:ilvl w:val="0"/>
          <w:numId w:val="21"/>
        </w:numPr>
        <w:spacing w:after="0" w:line="240" w:lineRule="auto"/>
        <w:ind w:left="360"/>
        <w:jc w:val="both"/>
        <w:rPr>
          <w:rFonts w:ascii="Arial" w:hAnsi="Arial" w:cs="Arial"/>
        </w:rPr>
      </w:pPr>
      <w:r w:rsidRPr="001A04A1">
        <w:rPr>
          <w:rFonts w:ascii="Arial" w:hAnsi="Arial" w:cs="Arial"/>
        </w:rPr>
        <w:t>Zamawiający informuje, że w niniejszym postępowaniu nie zachodzą przesłanki do</w:t>
      </w:r>
      <w:r w:rsidR="001A04A1">
        <w:rPr>
          <w:rFonts w:ascii="Arial" w:hAnsi="Arial" w:cs="Arial"/>
        </w:rPr>
        <w:t> </w:t>
      </w:r>
      <w:r w:rsidRPr="001A04A1">
        <w:rPr>
          <w:rFonts w:ascii="Arial" w:hAnsi="Arial" w:cs="Arial"/>
        </w:rPr>
        <w:t xml:space="preserve">odstąpienia od użycia środków komunikacji elektronicznej, o których mowa w art. 65 ust. 1 ustawy </w:t>
      </w:r>
      <w:proofErr w:type="spellStart"/>
      <w:r w:rsidRPr="001A04A1">
        <w:rPr>
          <w:rFonts w:ascii="Arial" w:hAnsi="Arial" w:cs="Arial"/>
        </w:rPr>
        <w:t>Pzp</w:t>
      </w:r>
      <w:proofErr w:type="spellEnd"/>
      <w:r w:rsidRPr="001A04A1">
        <w:rPr>
          <w:rFonts w:ascii="Arial" w:hAnsi="Arial" w:cs="Arial"/>
        </w:rPr>
        <w:t>.</w:t>
      </w:r>
    </w:p>
    <w:p w14:paraId="2C991B6D" w14:textId="0BDF7328" w:rsidR="002E32E5" w:rsidRPr="001A04A1" w:rsidRDefault="002E32E5" w:rsidP="009A127A">
      <w:pPr>
        <w:pStyle w:val="Akapitzlist"/>
        <w:numPr>
          <w:ilvl w:val="0"/>
          <w:numId w:val="21"/>
        </w:numPr>
        <w:spacing w:after="0" w:line="240" w:lineRule="auto"/>
        <w:ind w:left="360"/>
        <w:jc w:val="both"/>
        <w:rPr>
          <w:rFonts w:ascii="Arial" w:hAnsi="Arial" w:cs="Arial"/>
        </w:rPr>
      </w:pPr>
      <w:r w:rsidRPr="001A04A1">
        <w:rPr>
          <w:rFonts w:ascii="Arial" w:hAnsi="Arial" w:cs="Arial"/>
        </w:rPr>
        <w:t>Zamawiający informuje, że w niniejszym postępowaniu nie zachodzą przesłanki do</w:t>
      </w:r>
      <w:r w:rsidR="001A04A1">
        <w:rPr>
          <w:rFonts w:ascii="Arial" w:hAnsi="Arial" w:cs="Arial"/>
        </w:rPr>
        <w:t> </w:t>
      </w:r>
      <w:r w:rsidRPr="001A04A1">
        <w:rPr>
          <w:rFonts w:ascii="Arial" w:hAnsi="Arial" w:cs="Arial"/>
        </w:rPr>
        <w:t>odstąpienia od użycia środków komunikacji elektronicznej, o których mowa w art. 66 ustawy Pzp, gdyż nie jest wymagane użycie narzędzi, urządzeń lub formatów plików, które nie są ogólnie dostępne.</w:t>
      </w:r>
    </w:p>
    <w:p w14:paraId="7A09851D" w14:textId="3CB21DB0" w:rsidR="002E32E5" w:rsidRPr="000B6AD3" w:rsidRDefault="002E32E5" w:rsidP="009A127A">
      <w:pPr>
        <w:pStyle w:val="Akapitzlist"/>
        <w:numPr>
          <w:ilvl w:val="0"/>
          <w:numId w:val="10"/>
        </w:numPr>
        <w:spacing w:before="360" w:after="120" w:line="240" w:lineRule="auto"/>
        <w:ind w:left="720"/>
        <w:contextualSpacing w:val="0"/>
        <w:rPr>
          <w:rFonts w:ascii="Arial" w:hAnsi="Arial" w:cs="Arial"/>
          <w:b/>
          <w:bCs/>
        </w:rPr>
      </w:pPr>
      <w:r w:rsidRPr="000B6AD3">
        <w:rPr>
          <w:rFonts w:ascii="Arial" w:hAnsi="Arial" w:cs="Arial"/>
          <w:b/>
          <w:bCs/>
        </w:rPr>
        <w:t>WSKAZANIE OSÓB UPRAWNIONYCH DO KOMUNIKOWANIA SIĘ</w:t>
      </w:r>
      <w:r w:rsidR="005102D6" w:rsidRPr="000B6AD3">
        <w:rPr>
          <w:rFonts w:ascii="Arial" w:hAnsi="Arial" w:cs="Arial"/>
          <w:b/>
          <w:bCs/>
        </w:rPr>
        <w:t xml:space="preserve"> </w:t>
      </w:r>
      <w:r w:rsidR="0044336B">
        <w:rPr>
          <w:rFonts w:ascii="Arial" w:hAnsi="Arial" w:cs="Arial"/>
          <w:b/>
          <w:bCs/>
        </w:rPr>
        <w:br/>
      </w:r>
      <w:r w:rsidRPr="000B6AD3">
        <w:rPr>
          <w:rFonts w:ascii="Arial" w:hAnsi="Arial" w:cs="Arial"/>
          <w:b/>
          <w:bCs/>
        </w:rPr>
        <w:t>Z WYKONAWCAMI</w:t>
      </w:r>
    </w:p>
    <w:p w14:paraId="5A449F5C" w14:textId="038CA4B1" w:rsidR="002E32E5" w:rsidRPr="000B6AD3" w:rsidRDefault="002E32E5" w:rsidP="000F1A74">
      <w:pPr>
        <w:spacing w:after="0" w:line="240" w:lineRule="auto"/>
        <w:jc w:val="both"/>
        <w:rPr>
          <w:rFonts w:ascii="Arial" w:hAnsi="Arial" w:cs="Arial"/>
        </w:rPr>
      </w:pPr>
      <w:r w:rsidRPr="000B6AD3">
        <w:rPr>
          <w:rFonts w:ascii="Arial" w:hAnsi="Arial" w:cs="Arial"/>
        </w:rPr>
        <w:t>Zamawiający wyznacza następujące osoby do kontaktu z Wykonawcami:</w:t>
      </w:r>
    </w:p>
    <w:p w14:paraId="15A26B5C" w14:textId="1651836D" w:rsidR="002E32E5" w:rsidRPr="000B6AD3" w:rsidRDefault="00FE5C98" w:rsidP="000F1A74">
      <w:pPr>
        <w:spacing w:after="0" w:line="240" w:lineRule="auto"/>
        <w:jc w:val="both"/>
        <w:rPr>
          <w:rFonts w:ascii="Arial" w:hAnsi="Arial" w:cs="Arial"/>
        </w:rPr>
      </w:pPr>
      <w:r>
        <w:rPr>
          <w:rFonts w:ascii="Arial" w:hAnsi="Arial" w:cs="Arial"/>
        </w:rPr>
        <w:t xml:space="preserve">Wojciech Sobol i Mieczysław </w:t>
      </w:r>
      <w:proofErr w:type="spellStart"/>
      <w:r>
        <w:rPr>
          <w:rFonts w:ascii="Arial" w:hAnsi="Arial" w:cs="Arial"/>
        </w:rPr>
        <w:t>Klimko</w:t>
      </w:r>
      <w:proofErr w:type="spellEnd"/>
      <w:r w:rsidR="0081755F" w:rsidRPr="000B6AD3">
        <w:rPr>
          <w:rFonts w:ascii="Arial" w:hAnsi="Arial" w:cs="Arial"/>
        </w:rPr>
        <w:t xml:space="preserve">, </w:t>
      </w:r>
      <w:r w:rsidR="002E32E5" w:rsidRPr="000B6AD3">
        <w:rPr>
          <w:rFonts w:ascii="Arial" w:hAnsi="Arial" w:cs="Arial"/>
        </w:rPr>
        <w:t>e-mail: sekretariat@krzywcza.pl, tel. 16 671 14 86.</w:t>
      </w:r>
      <w:r w:rsidR="00F251C7" w:rsidRPr="000B6AD3">
        <w:rPr>
          <w:rFonts w:ascii="Arial" w:hAnsi="Arial" w:cs="Arial"/>
        </w:rPr>
        <w:t xml:space="preserve"> </w:t>
      </w:r>
    </w:p>
    <w:p w14:paraId="12FD6138" w14:textId="5AF616EE" w:rsidR="002E32E5" w:rsidRPr="000B6AD3" w:rsidRDefault="002E32E5" w:rsidP="009A127A">
      <w:pPr>
        <w:pStyle w:val="Akapitzlist"/>
        <w:numPr>
          <w:ilvl w:val="0"/>
          <w:numId w:val="10"/>
        </w:numPr>
        <w:spacing w:before="360" w:after="0" w:line="240" w:lineRule="auto"/>
        <w:ind w:left="720"/>
        <w:contextualSpacing w:val="0"/>
        <w:rPr>
          <w:rFonts w:ascii="Arial" w:hAnsi="Arial" w:cs="Arial"/>
          <w:b/>
          <w:bCs/>
        </w:rPr>
      </w:pPr>
      <w:r w:rsidRPr="000B6AD3">
        <w:rPr>
          <w:rFonts w:ascii="Arial" w:hAnsi="Arial" w:cs="Arial"/>
          <w:b/>
          <w:bCs/>
        </w:rPr>
        <w:t>WYJAŚNIENIA TREŚCI SWZ</w:t>
      </w:r>
    </w:p>
    <w:p w14:paraId="1D876F0C" w14:textId="609925CF" w:rsidR="002E32E5" w:rsidRPr="001A04A1" w:rsidRDefault="002E32E5" w:rsidP="009A127A">
      <w:pPr>
        <w:pStyle w:val="Akapitzlist"/>
        <w:numPr>
          <w:ilvl w:val="0"/>
          <w:numId w:val="22"/>
        </w:numPr>
        <w:spacing w:after="0" w:line="240" w:lineRule="auto"/>
        <w:ind w:left="360"/>
        <w:jc w:val="both"/>
        <w:rPr>
          <w:rFonts w:ascii="Arial" w:hAnsi="Arial" w:cs="Arial"/>
          <w:color w:val="0070C0"/>
        </w:rPr>
      </w:pPr>
      <w:r w:rsidRPr="001A04A1">
        <w:rPr>
          <w:rFonts w:ascii="Arial" w:hAnsi="Arial" w:cs="Arial"/>
        </w:rPr>
        <w:t xml:space="preserve">Wykonawca może zwrócić się do Zamawiającego z wnioskiem o wyjaśnienie treści SWZ za pośrednictwem </w:t>
      </w:r>
      <w:hyperlink r:id="rId17" w:history="1">
        <w:r w:rsidR="001A04A1" w:rsidRPr="001A04A1">
          <w:rPr>
            <w:rStyle w:val="Hipercze"/>
            <w:rFonts w:ascii="Arial" w:hAnsi="Arial" w:cs="Arial"/>
          </w:rPr>
          <w:t>www.platformazakupowa.pl</w:t>
        </w:r>
      </w:hyperlink>
      <w:r w:rsidRPr="001A04A1">
        <w:rPr>
          <w:rFonts w:ascii="Arial" w:hAnsi="Arial" w:cs="Arial"/>
          <w:color w:val="0070C0"/>
        </w:rPr>
        <w:t>.</w:t>
      </w:r>
    </w:p>
    <w:p w14:paraId="6FBBE0B2" w14:textId="615A6D82" w:rsidR="002E32E5" w:rsidRDefault="002E32E5" w:rsidP="009A127A">
      <w:pPr>
        <w:pStyle w:val="Akapitzlist"/>
        <w:numPr>
          <w:ilvl w:val="0"/>
          <w:numId w:val="22"/>
        </w:numPr>
        <w:spacing w:after="0" w:line="240" w:lineRule="auto"/>
        <w:ind w:left="360"/>
        <w:jc w:val="both"/>
        <w:rPr>
          <w:rFonts w:ascii="Arial" w:hAnsi="Arial" w:cs="Arial"/>
        </w:rPr>
      </w:pPr>
      <w:r w:rsidRPr="001A04A1">
        <w:rPr>
          <w:rFonts w:ascii="Arial" w:hAnsi="Arial" w:cs="Arial"/>
        </w:rPr>
        <w:t>Zamawiający udzieli wyjaśnień niezwłocznie, jednak nie później niż na 2 dni przed upływem terminu składania ofert, pod warunkiem, że wniosek o wyjaśnienie treści SWZ wpłynie do Zamawiającego nie później niż na 4 dni przed upływem terminu składania ofert.</w:t>
      </w:r>
    </w:p>
    <w:p w14:paraId="15A7F57E" w14:textId="4A120F15" w:rsidR="002E32E5" w:rsidRDefault="002E32E5" w:rsidP="009A127A">
      <w:pPr>
        <w:pStyle w:val="Akapitzlist"/>
        <w:numPr>
          <w:ilvl w:val="0"/>
          <w:numId w:val="22"/>
        </w:numPr>
        <w:spacing w:after="0" w:line="240" w:lineRule="auto"/>
        <w:ind w:left="360"/>
        <w:jc w:val="both"/>
        <w:rPr>
          <w:rFonts w:ascii="Arial" w:hAnsi="Arial" w:cs="Arial"/>
        </w:rPr>
      </w:pPr>
      <w:r w:rsidRPr="001A04A1">
        <w:rPr>
          <w:rFonts w:ascii="Arial" w:hAnsi="Arial" w:cs="Arial"/>
        </w:rPr>
        <w:t xml:space="preserve">Jeżeli Zamawiający nie udzieli wyjaśnień w terminie, o którym mowa w ust. 2 niniejszego </w:t>
      </w:r>
      <w:r w:rsidR="006A7742" w:rsidRPr="001A04A1">
        <w:rPr>
          <w:rFonts w:ascii="Arial" w:hAnsi="Arial" w:cs="Arial"/>
        </w:rPr>
        <w:t>r</w:t>
      </w:r>
      <w:r w:rsidRPr="001A04A1">
        <w:rPr>
          <w:rFonts w:ascii="Arial" w:hAnsi="Arial" w:cs="Arial"/>
        </w:rPr>
        <w:t>ozdziału, przedłuży termin składania ofert o czas niezbędny do zapoznania się wszystkich zainteresowanych Wykonawców z wyjaśnieniami niezbędnymi do należytego przygotowania i złożenia ofert.</w:t>
      </w:r>
    </w:p>
    <w:p w14:paraId="67819ABE" w14:textId="2B9CF1F2" w:rsidR="002E32E5" w:rsidRDefault="002E32E5" w:rsidP="009A127A">
      <w:pPr>
        <w:pStyle w:val="Akapitzlist"/>
        <w:numPr>
          <w:ilvl w:val="0"/>
          <w:numId w:val="22"/>
        </w:numPr>
        <w:spacing w:after="0" w:line="240" w:lineRule="auto"/>
        <w:ind w:left="360"/>
        <w:jc w:val="both"/>
        <w:rPr>
          <w:rFonts w:ascii="Arial" w:hAnsi="Arial" w:cs="Arial"/>
        </w:rPr>
      </w:pPr>
      <w:r w:rsidRPr="001A04A1">
        <w:rPr>
          <w:rFonts w:ascii="Arial" w:hAnsi="Arial" w:cs="Arial"/>
        </w:rPr>
        <w:t xml:space="preserve">W przypadku gdy wniosek o wyjaśnienie treści SWZ nie wpłynie w terminie, o którym mowa w ust. 2 niniejszego </w:t>
      </w:r>
      <w:r w:rsidR="00413EC0" w:rsidRPr="001A04A1">
        <w:rPr>
          <w:rFonts w:ascii="Arial" w:hAnsi="Arial" w:cs="Arial"/>
        </w:rPr>
        <w:t>r</w:t>
      </w:r>
      <w:r w:rsidRPr="001A04A1">
        <w:rPr>
          <w:rFonts w:ascii="Arial" w:hAnsi="Arial" w:cs="Arial"/>
        </w:rPr>
        <w:t>ozdziału, Zamawiający nie będzie miał obowiązku udzielania wyjaśnień SWZ oraz obowiązku przedłużenia terminu składania ofert.</w:t>
      </w:r>
    </w:p>
    <w:p w14:paraId="721A5F29" w14:textId="349960E9" w:rsidR="002E32E5" w:rsidRDefault="002E32E5" w:rsidP="009A127A">
      <w:pPr>
        <w:pStyle w:val="Akapitzlist"/>
        <w:numPr>
          <w:ilvl w:val="0"/>
          <w:numId w:val="22"/>
        </w:numPr>
        <w:spacing w:after="0" w:line="240" w:lineRule="auto"/>
        <w:ind w:left="360"/>
        <w:jc w:val="both"/>
        <w:rPr>
          <w:rFonts w:ascii="Arial" w:hAnsi="Arial" w:cs="Arial"/>
        </w:rPr>
      </w:pPr>
      <w:r w:rsidRPr="001A04A1">
        <w:rPr>
          <w:rFonts w:ascii="Arial" w:hAnsi="Arial" w:cs="Arial"/>
        </w:rPr>
        <w:t xml:space="preserve">Przedłużenie terminu składania ofert, o których mowa w ust. 4 niniejszego </w:t>
      </w:r>
      <w:r w:rsidR="00413EC0" w:rsidRPr="001A04A1">
        <w:rPr>
          <w:rFonts w:ascii="Arial" w:hAnsi="Arial" w:cs="Arial"/>
        </w:rPr>
        <w:t>r</w:t>
      </w:r>
      <w:r w:rsidRPr="001A04A1">
        <w:rPr>
          <w:rFonts w:ascii="Arial" w:hAnsi="Arial" w:cs="Arial"/>
        </w:rPr>
        <w:t>ozdziału, nie</w:t>
      </w:r>
      <w:r w:rsidR="001A04A1">
        <w:rPr>
          <w:rFonts w:ascii="Arial" w:hAnsi="Arial" w:cs="Arial"/>
        </w:rPr>
        <w:t> </w:t>
      </w:r>
      <w:r w:rsidRPr="001A04A1">
        <w:rPr>
          <w:rFonts w:ascii="Arial" w:hAnsi="Arial" w:cs="Arial"/>
        </w:rPr>
        <w:t>będzie miało wpływu na bieg terminu składania wniosku o wyjaśnienie treści SWZ.</w:t>
      </w:r>
    </w:p>
    <w:p w14:paraId="78C1968F" w14:textId="7BBDB32B" w:rsidR="002E32E5" w:rsidRPr="001A04A1" w:rsidRDefault="002E32E5" w:rsidP="009A127A">
      <w:pPr>
        <w:pStyle w:val="Akapitzlist"/>
        <w:numPr>
          <w:ilvl w:val="0"/>
          <w:numId w:val="22"/>
        </w:numPr>
        <w:spacing w:after="0" w:line="240" w:lineRule="auto"/>
        <w:ind w:left="360"/>
        <w:jc w:val="both"/>
        <w:rPr>
          <w:rFonts w:ascii="Arial" w:hAnsi="Arial" w:cs="Arial"/>
        </w:rPr>
      </w:pPr>
      <w:r w:rsidRPr="001A04A1">
        <w:rPr>
          <w:rFonts w:ascii="Arial" w:hAnsi="Arial" w:cs="Arial"/>
        </w:rPr>
        <w:t>Treść zapytań wraz z wyjaśnieniami Zamawiający udostępni, bez ujawniania źródła zapytania, na stronie internetowej prowadzonego postępowania.</w:t>
      </w:r>
    </w:p>
    <w:p w14:paraId="35B9F718" w14:textId="562C94D8" w:rsidR="002E32E5" w:rsidRPr="000B6AD3" w:rsidRDefault="002E32E5" w:rsidP="009A127A">
      <w:pPr>
        <w:pStyle w:val="Akapitzlist"/>
        <w:numPr>
          <w:ilvl w:val="0"/>
          <w:numId w:val="10"/>
        </w:numPr>
        <w:spacing w:before="360" w:after="120" w:line="240" w:lineRule="auto"/>
        <w:ind w:left="720"/>
        <w:contextualSpacing w:val="0"/>
        <w:rPr>
          <w:rFonts w:ascii="Arial" w:hAnsi="Arial" w:cs="Arial"/>
          <w:b/>
          <w:bCs/>
        </w:rPr>
      </w:pPr>
      <w:r w:rsidRPr="000B6AD3">
        <w:rPr>
          <w:rFonts w:ascii="Arial" w:hAnsi="Arial" w:cs="Arial"/>
          <w:b/>
          <w:bCs/>
        </w:rPr>
        <w:t>OPIS SPOSOBU PRZYGOTOWANIA OFERTY</w:t>
      </w:r>
    </w:p>
    <w:p w14:paraId="3A491309" w14:textId="3976AAE3" w:rsidR="002E32E5" w:rsidRDefault="002E32E5" w:rsidP="009A127A">
      <w:pPr>
        <w:pStyle w:val="Akapitzlist"/>
        <w:numPr>
          <w:ilvl w:val="0"/>
          <w:numId w:val="23"/>
        </w:numPr>
        <w:spacing w:after="0" w:line="240" w:lineRule="auto"/>
        <w:ind w:left="360"/>
        <w:jc w:val="both"/>
        <w:rPr>
          <w:rFonts w:ascii="Arial" w:hAnsi="Arial" w:cs="Arial"/>
        </w:rPr>
      </w:pPr>
      <w:r w:rsidRPr="001A04A1">
        <w:rPr>
          <w:rFonts w:ascii="Arial" w:hAnsi="Arial" w:cs="Arial"/>
        </w:rPr>
        <w:t xml:space="preserve">Składanie ofert przez </w:t>
      </w:r>
      <w:r w:rsidRPr="001A04A1">
        <w:rPr>
          <w:rFonts w:ascii="Arial" w:hAnsi="Arial" w:cs="Arial"/>
          <w:color w:val="0070C0"/>
        </w:rPr>
        <w:t xml:space="preserve">www.platformazakupowa.pl </w:t>
      </w:r>
      <w:r w:rsidRPr="001A04A1">
        <w:rPr>
          <w:rFonts w:ascii="Arial" w:hAnsi="Arial" w:cs="Arial"/>
        </w:rPr>
        <w:t>jest dla Wykonawców całkowicie bezpłatne.</w:t>
      </w:r>
    </w:p>
    <w:p w14:paraId="2614DF99" w14:textId="77777777" w:rsidR="001A04A1" w:rsidRDefault="001A04A1">
      <w:pPr>
        <w:rPr>
          <w:rFonts w:ascii="Arial" w:hAnsi="Arial" w:cs="Arial"/>
        </w:rPr>
      </w:pPr>
      <w:r>
        <w:rPr>
          <w:rFonts w:ascii="Arial" w:hAnsi="Arial" w:cs="Arial"/>
        </w:rPr>
        <w:br w:type="page"/>
      </w:r>
    </w:p>
    <w:p w14:paraId="2FB7787A" w14:textId="21424020" w:rsidR="002E32E5" w:rsidRDefault="002E32E5" w:rsidP="009A127A">
      <w:pPr>
        <w:pStyle w:val="Akapitzlist"/>
        <w:numPr>
          <w:ilvl w:val="0"/>
          <w:numId w:val="23"/>
        </w:numPr>
        <w:spacing w:after="0" w:line="240" w:lineRule="auto"/>
        <w:ind w:left="360"/>
        <w:jc w:val="both"/>
        <w:rPr>
          <w:rFonts w:ascii="Arial" w:hAnsi="Arial" w:cs="Arial"/>
        </w:rPr>
      </w:pPr>
      <w:r w:rsidRPr="001A04A1">
        <w:rPr>
          <w:rFonts w:ascii="Arial" w:hAnsi="Arial" w:cs="Arial"/>
        </w:rPr>
        <w:lastRenderedPageBreak/>
        <w:t>Oferta musi być przekazana w postaci elektronicznej, w jednym z formatach danych określonych</w:t>
      </w:r>
      <w:r w:rsidR="008951C6" w:rsidRPr="001A04A1">
        <w:rPr>
          <w:rFonts w:ascii="Arial" w:hAnsi="Arial" w:cs="Arial"/>
        </w:rPr>
        <w:t xml:space="preserve"> </w:t>
      </w:r>
      <w:r w:rsidRPr="001A04A1">
        <w:rPr>
          <w:rFonts w:ascii="Arial" w:hAnsi="Arial" w:cs="Arial"/>
        </w:rPr>
        <w:t>w przepisach wydanych na podstawie ustawy z dnia 17 lutego 2005 r. o</w:t>
      </w:r>
      <w:r w:rsidR="001A04A1">
        <w:rPr>
          <w:rFonts w:ascii="Arial" w:hAnsi="Arial" w:cs="Arial"/>
        </w:rPr>
        <w:t> </w:t>
      </w:r>
      <w:r w:rsidRPr="001A04A1">
        <w:rPr>
          <w:rFonts w:ascii="Arial" w:hAnsi="Arial" w:cs="Arial"/>
        </w:rPr>
        <w:t>informatyzacji działalności podmiotów realizujących zadania publiczn</w:t>
      </w:r>
      <w:r w:rsidR="00693D58" w:rsidRPr="001A04A1">
        <w:rPr>
          <w:rFonts w:ascii="Arial" w:hAnsi="Arial" w:cs="Arial"/>
        </w:rPr>
        <w:t>e (</w:t>
      </w:r>
      <w:proofErr w:type="spellStart"/>
      <w:r w:rsidR="00693D58" w:rsidRPr="001A04A1">
        <w:rPr>
          <w:rFonts w:ascii="Arial" w:hAnsi="Arial" w:cs="Arial"/>
        </w:rPr>
        <w:t>t.j</w:t>
      </w:r>
      <w:proofErr w:type="spellEnd"/>
      <w:r w:rsidR="00693D58" w:rsidRPr="001A04A1">
        <w:rPr>
          <w:rFonts w:ascii="Arial" w:hAnsi="Arial" w:cs="Arial"/>
        </w:rPr>
        <w:t xml:space="preserve">. Dz.U. </w:t>
      </w:r>
      <w:r w:rsidR="00387647">
        <w:rPr>
          <w:rFonts w:ascii="Arial" w:hAnsi="Arial" w:cs="Arial"/>
        </w:rPr>
        <w:br/>
      </w:r>
      <w:r w:rsidR="00693D58" w:rsidRPr="001A04A1">
        <w:rPr>
          <w:rFonts w:ascii="Arial" w:hAnsi="Arial" w:cs="Arial"/>
        </w:rPr>
        <w:t>z</w:t>
      </w:r>
      <w:r w:rsidR="001A04A1">
        <w:rPr>
          <w:rFonts w:ascii="Arial" w:hAnsi="Arial" w:cs="Arial"/>
        </w:rPr>
        <w:t xml:space="preserve"> </w:t>
      </w:r>
      <w:r w:rsidR="00693D58" w:rsidRPr="001A04A1">
        <w:rPr>
          <w:rFonts w:ascii="Arial" w:hAnsi="Arial" w:cs="Arial"/>
        </w:rPr>
        <w:t xml:space="preserve">2024 r. poz. </w:t>
      </w:r>
      <w:r w:rsidR="00387647">
        <w:rPr>
          <w:rFonts w:ascii="Arial" w:hAnsi="Arial" w:cs="Arial"/>
        </w:rPr>
        <w:t>1557</w:t>
      </w:r>
      <w:r w:rsidR="003A327D">
        <w:rPr>
          <w:rFonts w:ascii="Arial" w:hAnsi="Arial" w:cs="Arial"/>
        </w:rPr>
        <w:t>,</w:t>
      </w:r>
      <w:r w:rsidR="00693D58" w:rsidRPr="001A04A1">
        <w:rPr>
          <w:rFonts w:ascii="Arial" w:hAnsi="Arial" w:cs="Arial"/>
        </w:rPr>
        <w:t xml:space="preserve"> z </w:t>
      </w:r>
      <w:proofErr w:type="spellStart"/>
      <w:r w:rsidR="00693D58" w:rsidRPr="001A04A1">
        <w:rPr>
          <w:rFonts w:ascii="Arial" w:hAnsi="Arial" w:cs="Arial"/>
        </w:rPr>
        <w:t>późn</w:t>
      </w:r>
      <w:proofErr w:type="spellEnd"/>
      <w:r w:rsidR="00693D58" w:rsidRPr="001A04A1">
        <w:rPr>
          <w:rFonts w:ascii="Arial" w:hAnsi="Arial" w:cs="Arial"/>
        </w:rPr>
        <w:t xml:space="preserve">. zm.), </w:t>
      </w:r>
      <w:r w:rsidRPr="001A04A1">
        <w:rPr>
          <w:rFonts w:ascii="Arial" w:hAnsi="Arial" w:cs="Arial"/>
        </w:rPr>
        <w:t xml:space="preserve">to znaczy, że musi być sporządzona w jednym </w:t>
      </w:r>
      <w:r w:rsidR="003A327D">
        <w:rPr>
          <w:rFonts w:ascii="Arial" w:hAnsi="Arial" w:cs="Arial"/>
        </w:rPr>
        <w:br/>
      </w:r>
      <w:r w:rsidRPr="001A04A1">
        <w:rPr>
          <w:rFonts w:ascii="Arial" w:hAnsi="Arial" w:cs="Arial"/>
        </w:rPr>
        <w:t>z</w:t>
      </w:r>
      <w:r w:rsidR="001A04A1">
        <w:rPr>
          <w:rFonts w:ascii="Arial" w:hAnsi="Arial" w:cs="Arial"/>
        </w:rPr>
        <w:t xml:space="preserve"> </w:t>
      </w:r>
      <w:r w:rsidRPr="001A04A1">
        <w:rPr>
          <w:rFonts w:ascii="Arial" w:hAnsi="Arial" w:cs="Arial"/>
        </w:rPr>
        <w:t>formatów wymienionych w Załączniku Nr 2 (część dotycząca danych zawierających dokumenty tekstowe) Rozporządzenia Rady Ministrów</w:t>
      </w:r>
      <w:r w:rsidR="00FA0A30" w:rsidRPr="001A04A1">
        <w:rPr>
          <w:rFonts w:ascii="Arial" w:hAnsi="Arial" w:cs="Arial"/>
        </w:rPr>
        <w:t xml:space="preserve"> </w:t>
      </w:r>
      <w:r w:rsidRPr="001A04A1">
        <w:rPr>
          <w:rFonts w:ascii="Arial" w:hAnsi="Arial" w:cs="Arial"/>
        </w:rPr>
        <w:t xml:space="preserve">z dnia </w:t>
      </w:r>
      <w:r w:rsidR="00693D58" w:rsidRPr="001A04A1">
        <w:rPr>
          <w:rFonts w:ascii="Arial" w:hAnsi="Arial" w:cs="Arial"/>
        </w:rPr>
        <w:t xml:space="preserve">21 maja 2024 </w:t>
      </w:r>
      <w:r w:rsidR="001A04A1">
        <w:rPr>
          <w:rFonts w:ascii="Arial" w:hAnsi="Arial" w:cs="Arial"/>
        </w:rPr>
        <w:t xml:space="preserve">r. </w:t>
      </w:r>
      <w:r w:rsidRPr="001A04A1">
        <w:rPr>
          <w:rFonts w:ascii="Arial" w:hAnsi="Arial" w:cs="Arial"/>
        </w:rPr>
        <w:t xml:space="preserve">w sprawie Krajowych Ram Interoperacyjności, minimalnych wymagań dla rejestrów publicznych </w:t>
      </w:r>
      <w:r w:rsidR="001A04A1">
        <w:rPr>
          <w:rFonts w:ascii="Arial" w:hAnsi="Arial" w:cs="Arial"/>
        </w:rPr>
        <w:br/>
      </w:r>
      <w:r w:rsidRPr="001A04A1">
        <w:rPr>
          <w:rFonts w:ascii="Arial" w:hAnsi="Arial" w:cs="Arial"/>
        </w:rPr>
        <w:t xml:space="preserve">i wymiany informacji w postaci elektronicznej oraz minimalnych wymagań dla systemów teleinformatycznych </w:t>
      </w:r>
      <w:r w:rsidR="00300005" w:rsidRPr="001A04A1">
        <w:rPr>
          <w:rFonts w:ascii="Arial" w:hAnsi="Arial" w:cs="Arial"/>
        </w:rPr>
        <w:t>(Dz.U. poz.</w:t>
      </w:r>
      <w:r w:rsidR="003A327D">
        <w:rPr>
          <w:rFonts w:ascii="Arial" w:hAnsi="Arial" w:cs="Arial"/>
        </w:rPr>
        <w:t xml:space="preserve"> </w:t>
      </w:r>
      <w:r w:rsidR="00300005" w:rsidRPr="001A04A1">
        <w:rPr>
          <w:rFonts w:ascii="Arial" w:hAnsi="Arial" w:cs="Arial"/>
        </w:rPr>
        <w:t>773).</w:t>
      </w:r>
      <w:r w:rsidR="00387647">
        <w:rPr>
          <w:rFonts w:ascii="Arial" w:hAnsi="Arial" w:cs="Arial"/>
        </w:rPr>
        <w:t xml:space="preserve"> </w:t>
      </w:r>
      <w:r w:rsidRPr="001A04A1">
        <w:rPr>
          <w:rFonts w:ascii="Arial" w:hAnsi="Arial" w:cs="Arial"/>
        </w:rPr>
        <w:t>Oferta musi być opatrzona podpisem kwalifikowanym, podpisem</w:t>
      </w:r>
      <w:r w:rsidR="00182523">
        <w:rPr>
          <w:rFonts w:ascii="Arial" w:hAnsi="Arial" w:cs="Arial"/>
        </w:rPr>
        <w:t xml:space="preserve"> </w:t>
      </w:r>
      <w:r w:rsidR="00182523" w:rsidRPr="00182523">
        <w:rPr>
          <w:rFonts w:ascii="Arial" w:hAnsi="Arial" w:cs="Arial"/>
        </w:rPr>
        <w:t xml:space="preserve">(e-dowód) </w:t>
      </w:r>
      <w:r w:rsidRPr="001A04A1">
        <w:rPr>
          <w:rFonts w:ascii="Arial" w:hAnsi="Arial" w:cs="Arial"/>
        </w:rPr>
        <w:t xml:space="preserve"> osobistym lub podpisem zaufanym.</w:t>
      </w:r>
    </w:p>
    <w:p w14:paraId="2C959D17" w14:textId="21F2CF98" w:rsidR="002E32E5" w:rsidRDefault="002E32E5" w:rsidP="009A127A">
      <w:pPr>
        <w:pStyle w:val="Akapitzlist"/>
        <w:numPr>
          <w:ilvl w:val="0"/>
          <w:numId w:val="23"/>
        </w:numPr>
        <w:spacing w:after="0" w:line="240" w:lineRule="auto"/>
        <w:ind w:left="360"/>
        <w:jc w:val="both"/>
        <w:rPr>
          <w:rFonts w:ascii="Arial" w:hAnsi="Arial" w:cs="Arial"/>
        </w:rPr>
      </w:pPr>
      <w:r w:rsidRPr="001A04A1">
        <w:rPr>
          <w:rFonts w:ascii="Arial" w:hAnsi="Arial" w:cs="Arial"/>
        </w:rPr>
        <w:t xml:space="preserve">Zamawiający informuje, że posiadanie konta na Platformie jest dobrowolne, a złożenie oferty </w:t>
      </w:r>
      <w:r w:rsidR="00FA0A30" w:rsidRPr="001A04A1">
        <w:rPr>
          <w:rFonts w:ascii="Arial" w:hAnsi="Arial" w:cs="Arial"/>
        </w:rPr>
        <w:t xml:space="preserve"> </w:t>
      </w:r>
      <w:r w:rsidRPr="001A04A1">
        <w:rPr>
          <w:rFonts w:ascii="Arial" w:hAnsi="Arial" w:cs="Arial"/>
        </w:rPr>
        <w:t>w p</w:t>
      </w:r>
      <w:r w:rsidR="00435F60" w:rsidRPr="001A04A1">
        <w:rPr>
          <w:rFonts w:ascii="Arial" w:hAnsi="Arial" w:cs="Arial"/>
        </w:rPr>
        <w:t>ostępowaniu</w:t>
      </w:r>
      <w:r w:rsidRPr="001A04A1">
        <w:rPr>
          <w:rFonts w:ascii="Arial" w:hAnsi="Arial" w:cs="Arial"/>
        </w:rPr>
        <w:t xml:space="preserve"> jest możliwe bez posiadania konta.</w:t>
      </w:r>
    </w:p>
    <w:p w14:paraId="02B83AC0" w14:textId="34D91A8B" w:rsidR="002E32E5" w:rsidRDefault="002E32E5" w:rsidP="009A127A">
      <w:pPr>
        <w:pStyle w:val="Akapitzlist"/>
        <w:numPr>
          <w:ilvl w:val="0"/>
          <w:numId w:val="23"/>
        </w:numPr>
        <w:spacing w:after="0" w:line="240" w:lineRule="auto"/>
        <w:ind w:left="360"/>
        <w:jc w:val="both"/>
        <w:rPr>
          <w:rFonts w:ascii="Arial" w:hAnsi="Arial" w:cs="Arial"/>
        </w:rPr>
      </w:pPr>
      <w:r w:rsidRPr="001A04A1">
        <w:rPr>
          <w:rFonts w:ascii="Arial" w:hAnsi="Arial" w:cs="Arial"/>
        </w:rPr>
        <w:t xml:space="preserve">Jeżeli Użytkownik nie ma konta na </w:t>
      </w:r>
      <w:r w:rsidRPr="001A04A1">
        <w:rPr>
          <w:rFonts w:ascii="Arial" w:hAnsi="Arial" w:cs="Arial"/>
          <w:color w:val="0070C0"/>
        </w:rPr>
        <w:t xml:space="preserve">www.platformazakupowa.pl </w:t>
      </w:r>
      <w:r w:rsidRPr="001A04A1">
        <w:rPr>
          <w:rFonts w:ascii="Arial" w:hAnsi="Arial" w:cs="Arial"/>
        </w:rPr>
        <w:t>i składa ofertę bez zakładania konta to ma obowiązek potwierdzić do czasu zakończenia zbierania ofert adres mailowy podany w formularzu poprzez kliknięcie w link aktywacyjny wysłany w</w:t>
      </w:r>
      <w:r w:rsidR="001A04A1">
        <w:rPr>
          <w:rFonts w:ascii="Arial" w:hAnsi="Arial" w:cs="Arial"/>
        </w:rPr>
        <w:t> </w:t>
      </w:r>
      <w:r w:rsidRPr="001A04A1">
        <w:rPr>
          <w:rFonts w:ascii="Arial" w:hAnsi="Arial" w:cs="Arial"/>
        </w:rPr>
        <w:t>mailu potwierdzającym złożenie oferty.</w:t>
      </w:r>
    </w:p>
    <w:p w14:paraId="70B27E7C" w14:textId="779D6874" w:rsidR="002E32E5" w:rsidRPr="001A04A1" w:rsidRDefault="002E32E5" w:rsidP="009A127A">
      <w:pPr>
        <w:pStyle w:val="Akapitzlist"/>
        <w:numPr>
          <w:ilvl w:val="0"/>
          <w:numId w:val="23"/>
        </w:numPr>
        <w:spacing w:after="0" w:line="240" w:lineRule="auto"/>
        <w:ind w:left="360"/>
        <w:jc w:val="both"/>
        <w:rPr>
          <w:rFonts w:ascii="Arial" w:hAnsi="Arial" w:cs="Arial"/>
        </w:rPr>
      </w:pPr>
      <w:r w:rsidRPr="001A04A1">
        <w:rPr>
          <w:rFonts w:ascii="Arial" w:hAnsi="Arial" w:cs="Arial"/>
        </w:rPr>
        <w:t xml:space="preserve">Na stronie Platformy zakupowej pod adresem: </w:t>
      </w:r>
      <w:r w:rsidRPr="001A04A1">
        <w:rPr>
          <w:rFonts w:ascii="Arial" w:hAnsi="Arial" w:cs="Arial"/>
          <w:color w:val="0070C0"/>
        </w:rPr>
        <w:t xml:space="preserve">https://platformazakupowa.pl/strona/45-instrukcje </w:t>
      </w:r>
      <w:r w:rsidRPr="001A04A1">
        <w:rPr>
          <w:rFonts w:ascii="Arial" w:hAnsi="Arial" w:cs="Arial"/>
        </w:rPr>
        <w:t>znajduje się Instrukcja dla Wykonawców zawierająca:</w:t>
      </w:r>
    </w:p>
    <w:p w14:paraId="0AAB57BC" w14:textId="583361C1" w:rsidR="002E32E5" w:rsidRDefault="002E32E5" w:rsidP="009A127A">
      <w:pPr>
        <w:pStyle w:val="Akapitzlist"/>
        <w:numPr>
          <w:ilvl w:val="0"/>
          <w:numId w:val="24"/>
        </w:numPr>
        <w:spacing w:after="0" w:line="240" w:lineRule="auto"/>
        <w:jc w:val="both"/>
        <w:rPr>
          <w:rFonts w:ascii="Arial" w:hAnsi="Arial" w:cs="Arial"/>
        </w:rPr>
      </w:pPr>
      <w:r w:rsidRPr="001A04A1">
        <w:rPr>
          <w:rFonts w:ascii="Arial" w:hAnsi="Arial" w:cs="Arial"/>
        </w:rPr>
        <w:t>informacje ogólne;</w:t>
      </w:r>
    </w:p>
    <w:p w14:paraId="6A517513" w14:textId="5C3FCAA8" w:rsidR="002E32E5" w:rsidRDefault="002E32E5" w:rsidP="009A127A">
      <w:pPr>
        <w:pStyle w:val="Akapitzlist"/>
        <w:numPr>
          <w:ilvl w:val="0"/>
          <w:numId w:val="24"/>
        </w:numPr>
        <w:spacing w:after="0" w:line="240" w:lineRule="auto"/>
        <w:jc w:val="both"/>
        <w:rPr>
          <w:rFonts w:ascii="Arial" w:hAnsi="Arial" w:cs="Arial"/>
        </w:rPr>
      </w:pPr>
      <w:r w:rsidRPr="001A04A1">
        <w:rPr>
          <w:rFonts w:ascii="Arial" w:hAnsi="Arial" w:cs="Arial"/>
        </w:rPr>
        <w:t>informacje dotyczące sposobu i formy złożenia oferty;</w:t>
      </w:r>
    </w:p>
    <w:p w14:paraId="5205596E" w14:textId="63B6BB81" w:rsidR="002E32E5" w:rsidRDefault="002E32E5" w:rsidP="009A127A">
      <w:pPr>
        <w:pStyle w:val="Akapitzlist"/>
        <w:numPr>
          <w:ilvl w:val="0"/>
          <w:numId w:val="24"/>
        </w:numPr>
        <w:spacing w:after="0" w:line="240" w:lineRule="auto"/>
        <w:jc w:val="both"/>
        <w:rPr>
          <w:rFonts w:ascii="Arial" w:hAnsi="Arial" w:cs="Arial"/>
        </w:rPr>
      </w:pPr>
      <w:r w:rsidRPr="001A04A1">
        <w:rPr>
          <w:rFonts w:ascii="Arial" w:hAnsi="Arial" w:cs="Arial"/>
        </w:rPr>
        <w:t>sposobu komunikowania się Zamawiającego z Wykonawcami (nie dotyczy składania ofert);</w:t>
      </w:r>
    </w:p>
    <w:p w14:paraId="3244B0A5" w14:textId="56A1922B" w:rsidR="002E32E5" w:rsidRPr="001A04A1" w:rsidRDefault="002E32E5" w:rsidP="009A127A">
      <w:pPr>
        <w:pStyle w:val="Akapitzlist"/>
        <w:numPr>
          <w:ilvl w:val="0"/>
          <w:numId w:val="24"/>
        </w:numPr>
        <w:spacing w:after="0" w:line="240" w:lineRule="auto"/>
        <w:jc w:val="both"/>
        <w:rPr>
          <w:rFonts w:ascii="Arial" w:hAnsi="Arial" w:cs="Arial"/>
        </w:rPr>
      </w:pPr>
      <w:r w:rsidRPr="001A04A1">
        <w:rPr>
          <w:rFonts w:ascii="Arial" w:hAnsi="Arial" w:cs="Arial"/>
        </w:rPr>
        <w:t xml:space="preserve">informacje dotyczące sposobu otwarcia ofert na </w:t>
      </w:r>
      <w:r w:rsidRPr="001A04A1">
        <w:rPr>
          <w:rFonts w:ascii="Arial" w:hAnsi="Arial" w:cs="Arial"/>
          <w:color w:val="0070C0"/>
        </w:rPr>
        <w:t>www.platformazakupowa.pl.</w:t>
      </w:r>
    </w:p>
    <w:p w14:paraId="1039820F" w14:textId="05A2D0B6" w:rsidR="002E32E5" w:rsidRDefault="002E32E5" w:rsidP="009A127A">
      <w:pPr>
        <w:pStyle w:val="Akapitzlist"/>
        <w:numPr>
          <w:ilvl w:val="0"/>
          <w:numId w:val="23"/>
        </w:numPr>
        <w:spacing w:after="0" w:line="240" w:lineRule="auto"/>
        <w:ind w:left="360"/>
        <w:jc w:val="both"/>
        <w:rPr>
          <w:rFonts w:ascii="Arial" w:hAnsi="Arial" w:cs="Arial"/>
        </w:rPr>
      </w:pPr>
      <w:r w:rsidRPr="000B6AD3">
        <w:rPr>
          <w:rFonts w:ascii="Arial" w:hAnsi="Arial" w:cs="Arial"/>
        </w:rPr>
        <w:t xml:space="preserve">Do przygotowania oferty konieczne jest posiadanie przez osobę upoważnioną </w:t>
      </w:r>
      <w:r w:rsidR="003A327D">
        <w:rPr>
          <w:rFonts w:ascii="Arial" w:hAnsi="Arial" w:cs="Arial"/>
        </w:rPr>
        <w:br/>
      </w:r>
      <w:r w:rsidRPr="000B6AD3">
        <w:rPr>
          <w:rFonts w:ascii="Arial" w:hAnsi="Arial" w:cs="Arial"/>
        </w:rPr>
        <w:t xml:space="preserve">do reprezentowania Wykonawcy kwalifikowanego podpisu elektronicznego, podpisu </w:t>
      </w:r>
      <w:r w:rsidR="00182523" w:rsidRPr="00182523">
        <w:rPr>
          <w:rFonts w:ascii="Arial" w:hAnsi="Arial" w:cs="Arial"/>
        </w:rPr>
        <w:t xml:space="preserve">(e-dowód) </w:t>
      </w:r>
      <w:r w:rsidRPr="000B6AD3">
        <w:rPr>
          <w:rFonts w:ascii="Arial" w:hAnsi="Arial" w:cs="Arial"/>
        </w:rPr>
        <w:t>osobistego lub podpisu zaufanego.</w:t>
      </w:r>
    </w:p>
    <w:p w14:paraId="093F444E" w14:textId="27A69D78" w:rsidR="002E32E5" w:rsidRDefault="002E32E5" w:rsidP="009A127A">
      <w:pPr>
        <w:pStyle w:val="Akapitzlist"/>
        <w:numPr>
          <w:ilvl w:val="0"/>
          <w:numId w:val="23"/>
        </w:numPr>
        <w:spacing w:after="0" w:line="240" w:lineRule="auto"/>
        <w:ind w:left="360"/>
        <w:jc w:val="both"/>
        <w:rPr>
          <w:rFonts w:ascii="Arial" w:hAnsi="Arial" w:cs="Arial"/>
        </w:rPr>
      </w:pPr>
      <w:r w:rsidRPr="001A04A1">
        <w:rPr>
          <w:rFonts w:ascii="Arial" w:hAnsi="Arial" w:cs="Arial"/>
        </w:rPr>
        <w:t xml:space="preserve">Każdy załączany plik zawierający dokumenty, oświadczenia lub pełnomocnictwa musi być uprzednio podpisany podpisami kwalifikowanymi, podpisami </w:t>
      </w:r>
      <w:r w:rsidR="00182523" w:rsidRPr="00182523">
        <w:rPr>
          <w:rFonts w:ascii="Arial" w:hAnsi="Arial" w:cs="Arial"/>
        </w:rPr>
        <w:t xml:space="preserve">(e-dowód) </w:t>
      </w:r>
      <w:r w:rsidRPr="001A04A1">
        <w:rPr>
          <w:rFonts w:ascii="Arial" w:hAnsi="Arial" w:cs="Arial"/>
        </w:rPr>
        <w:t xml:space="preserve">osobistymi lub podpisami zaufanymi przez upoważnione osoby reprezentujące odpowiednio wykonawcę, podmioty wspólnie ubiegające się </w:t>
      </w:r>
      <w:r w:rsidR="005102D6" w:rsidRPr="001A04A1">
        <w:rPr>
          <w:rFonts w:ascii="Arial" w:hAnsi="Arial" w:cs="Arial"/>
        </w:rPr>
        <w:t xml:space="preserve"> </w:t>
      </w:r>
      <w:r w:rsidRPr="001A04A1">
        <w:rPr>
          <w:rFonts w:ascii="Arial" w:hAnsi="Arial" w:cs="Arial"/>
        </w:rPr>
        <w:t xml:space="preserve">o udzielenie zamówienia, podmiot </w:t>
      </w:r>
      <w:r w:rsidR="00C07F16" w:rsidRPr="001A04A1">
        <w:rPr>
          <w:rFonts w:ascii="Arial" w:hAnsi="Arial" w:cs="Arial"/>
        </w:rPr>
        <w:t>udostępniający zasoby</w:t>
      </w:r>
      <w:r w:rsidRPr="001A04A1">
        <w:rPr>
          <w:rFonts w:ascii="Arial" w:hAnsi="Arial" w:cs="Arial"/>
        </w:rPr>
        <w:t>, na którego zasoby Wykonawca się powołuje w celu spełnienia warunków udziału w postępowaniu.</w:t>
      </w:r>
    </w:p>
    <w:p w14:paraId="5B2C296B" w14:textId="27984C1C" w:rsidR="002E32E5" w:rsidRDefault="002E32E5" w:rsidP="009A127A">
      <w:pPr>
        <w:pStyle w:val="Akapitzlist"/>
        <w:numPr>
          <w:ilvl w:val="0"/>
          <w:numId w:val="23"/>
        </w:numPr>
        <w:spacing w:after="0" w:line="240" w:lineRule="auto"/>
        <w:ind w:left="360"/>
        <w:jc w:val="both"/>
        <w:rPr>
          <w:rFonts w:ascii="Arial" w:hAnsi="Arial" w:cs="Arial"/>
        </w:rPr>
      </w:pPr>
      <w:r w:rsidRPr="001A04A1">
        <w:rPr>
          <w:rFonts w:ascii="Arial" w:hAnsi="Arial" w:cs="Arial"/>
        </w:rPr>
        <w:t>Wszelkie informacje stanowiące tajemnicę przedsiębiorstwa w rozumieniu ustawy z dnia 16 kwietnia 1993 r. o zwalczaniu nieuczciwej konkurencji (</w:t>
      </w:r>
      <w:proofErr w:type="spellStart"/>
      <w:r w:rsidRPr="001A04A1">
        <w:rPr>
          <w:rFonts w:ascii="Arial" w:hAnsi="Arial" w:cs="Arial"/>
        </w:rPr>
        <w:t>t</w:t>
      </w:r>
      <w:r w:rsidR="00387647">
        <w:rPr>
          <w:rFonts w:ascii="Arial" w:hAnsi="Arial" w:cs="Arial"/>
        </w:rPr>
        <w:t>.</w:t>
      </w:r>
      <w:r w:rsidRPr="001A04A1">
        <w:rPr>
          <w:rFonts w:ascii="Arial" w:hAnsi="Arial" w:cs="Arial"/>
        </w:rPr>
        <w:t>j</w:t>
      </w:r>
      <w:proofErr w:type="spellEnd"/>
      <w:r w:rsidR="00387647">
        <w:rPr>
          <w:rFonts w:ascii="Arial" w:hAnsi="Arial" w:cs="Arial"/>
        </w:rPr>
        <w:t>.</w:t>
      </w:r>
      <w:r w:rsidRPr="001A04A1">
        <w:rPr>
          <w:rFonts w:ascii="Arial" w:hAnsi="Arial" w:cs="Arial"/>
        </w:rPr>
        <w:t xml:space="preserve"> Dz.U. z 202</w:t>
      </w:r>
      <w:r w:rsidR="00C143EC" w:rsidRPr="001A04A1">
        <w:rPr>
          <w:rFonts w:ascii="Arial" w:hAnsi="Arial" w:cs="Arial"/>
        </w:rPr>
        <w:t>2</w:t>
      </w:r>
      <w:r w:rsidRPr="001A04A1">
        <w:rPr>
          <w:rFonts w:ascii="Arial" w:hAnsi="Arial" w:cs="Arial"/>
        </w:rPr>
        <w:t xml:space="preserve"> r. poz. 1</w:t>
      </w:r>
      <w:r w:rsidR="00C143EC" w:rsidRPr="001A04A1">
        <w:rPr>
          <w:rFonts w:ascii="Arial" w:hAnsi="Arial" w:cs="Arial"/>
        </w:rPr>
        <w:t>23</w:t>
      </w:r>
      <w:r w:rsidRPr="001A04A1">
        <w:rPr>
          <w:rFonts w:ascii="Arial" w:hAnsi="Arial" w:cs="Arial"/>
        </w:rPr>
        <w:t xml:space="preserve">3), które Wykonawca zastrzeże jako tajemnicę przedsiębiorstwa, powinny zostać złożone </w:t>
      </w:r>
      <w:r w:rsidR="00387647">
        <w:rPr>
          <w:rFonts w:ascii="Arial" w:hAnsi="Arial" w:cs="Arial"/>
        </w:rPr>
        <w:br/>
      </w:r>
      <w:r w:rsidRPr="001A04A1">
        <w:rPr>
          <w:rFonts w:ascii="Arial" w:hAnsi="Arial" w:cs="Arial"/>
        </w:rPr>
        <w:t>w osobnym pliku wraz z jednoczesnym zaznaczeniem polecenia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w:t>
      </w:r>
      <w:r w:rsidR="008951C6" w:rsidRPr="001A04A1">
        <w:rPr>
          <w:rFonts w:ascii="Arial" w:hAnsi="Arial" w:cs="Arial"/>
        </w:rPr>
        <w:t xml:space="preserve"> </w:t>
      </w:r>
      <w:r w:rsidRPr="001A04A1">
        <w:rPr>
          <w:rFonts w:ascii="Arial" w:hAnsi="Arial" w:cs="Arial"/>
        </w:rPr>
        <w:t xml:space="preserve">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w:t>
      </w:r>
      <w:r w:rsidR="00387647">
        <w:rPr>
          <w:rFonts w:ascii="Arial" w:hAnsi="Arial" w:cs="Arial"/>
        </w:rPr>
        <w:br/>
      </w:r>
      <w:r w:rsidRPr="001A04A1">
        <w:rPr>
          <w:rFonts w:ascii="Arial" w:hAnsi="Arial" w:cs="Arial"/>
        </w:rPr>
        <w:t xml:space="preserve">z postanowieniami art. 18 ust. 3 </w:t>
      </w:r>
      <w:proofErr w:type="spellStart"/>
      <w:r w:rsidRPr="001A04A1">
        <w:rPr>
          <w:rFonts w:ascii="Arial" w:hAnsi="Arial" w:cs="Arial"/>
        </w:rPr>
        <w:t>Pzp</w:t>
      </w:r>
      <w:proofErr w:type="spellEnd"/>
      <w:r w:rsidRPr="001A04A1">
        <w:rPr>
          <w:rFonts w:ascii="Arial" w:hAnsi="Arial" w:cs="Arial"/>
        </w:rPr>
        <w:t>.</w:t>
      </w:r>
    </w:p>
    <w:p w14:paraId="07DB037F" w14:textId="3C3DB508" w:rsidR="002E32E5" w:rsidRDefault="002E32E5" w:rsidP="009A127A">
      <w:pPr>
        <w:pStyle w:val="Akapitzlist"/>
        <w:numPr>
          <w:ilvl w:val="0"/>
          <w:numId w:val="23"/>
        </w:numPr>
        <w:spacing w:after="0" w:line="240" w:lineRule="auto"/>
        <w:ind w:left="360"/>
        <w:jc w:val="both"/>
        <w:rPr>
          <w:rFonts w:ascii="Arial" w:hAnsi="Arial" w:cs="Arial"/>
        </w:rPr>
      </w:pPr>
      <w:r w:rsidRPr="001A04A1">
        <w:rPr>
          <w:rFonts w:ascii="Arial" w:hAnsi="Arial" w:cs="Arial"/>
        </w:rPr>
        <w:t xml:space="preserve">Do przygotowania oferty zaleca się wykorzystanie Formularza Oferty, którego wzór stanowi </w:t>
      </w:r>
      <w:r w:rsidRPr="001A04A1">
        <w:rPr>
          <w:rFonts w:ascii="Arial" w:hAnsi="Arial" w:cs="Arial"/>
          <w:i/>
          <w:iCs/>
        </w:rPr>
        <w:t>Załącznik Nr 1</w:t>
      </w:r>
      <w:r w:rsidRPr="001A04A1">
        <w:rPr>
          <w:rFonts w:ascii="Arial" w:hAnsi="Arial" w:cs="Arial"/>
        </w:rPr>
        <w:t xml:space="preserve"> do SWZ. W przypadku, gdy Wykonawca nie korzysta </w:t>
      </w:r>
      <w:r w:rsidR="003A327D">
        <w:rPr>
          <w:rFonts w:ascii="Arial" w:hAnsi="Arial" w:cs="Arial"/>
        </w:rPr>
        <w:br/>
      </w:r>
      <w:r w:rsidRPr="001A04A1">
        <w:rPr>
          <w:rFonts w:ascii="Arial" w:hAnsi="Arial" w:cs="Arial"/>
        </w:rPr>
        <w:t xml:space="preserve">z przygotowanego przez Zamawiającego wzoru, w treści oferty należy zamieścić </w:t>
      </w:r>
      <w:r w:rsidR="003A327D">
        <w:rPr>
          <w:rFonts w:ascii="Arial" w:hAnsi="Arial" w:cs="Arial"/>
        </w:rPr>
        <w:br/>
      </w:r>
      <w:r w:rsidRPr="001A04A1">
        <w:rPr>
          <w:rFonts w:ascii="Arial" w:hAnsi="Arial" w:cs="Arial"/>
        </w:rPr>
        <w:t>co najmniej wszystkie informacje wymagane w Formularzu Oferty.</w:t>
      </w:r>
    </w:p>
    <w:p w14:paraId="7821D24F" w14:textId="3D533B0F" w:rsidR="002E32E5" w:rsidRPr="001A04A1" w:rsidRDefault="002E32E5" w:rsidP="009A127A">
      <w:pPr>
        <w:pStyle w:val="Akapitzlist"/>
        <w:numPr>
          <w:ilvl w:val="0"/>
          <w:numId w:val="23"/>
        </w:numPr>
        <w:spacing w:after="0" w:line="240" w:lineRule="auto"/>
        <w:ind w:left="360"/>
        <w:jc w:val="both"/>
        <w:rPr>
          <w:rFonts w:ascii="Arial" w:hAnsi="Arial" w:cs="Arial"/>
        </w:rPr>
      </w:pPr>
      <w:r w:rsidRPr="001A04A1">
        <w:rPr>
          <w:rFonts w:ascii="Arial" w:hAnsi="Arial" w:cs="Arial"/>
          <w:b/>
          <w:bCs/>
          <w:u w:val="single"/>
        </w:rPr>
        <w:lastRenderedPageBreak/>
        <w:t>Do oferty należy dołączyć:</w:t>
      </w:r>
    </w:p>
    <w:p w14:paraId="40BF1EE3" w14:textId="0D86225A" w:rsidR="00C766A9" w:rsidRDefault="002E32E5" w:rsidP="009A127A">
      <w:pPr>
        <w:pStyle w:val="Akapitzlist"/>
        <w:numPr>
          <w:ilvl w:val="0"/>
          <w:numId w:val="25"/>
        </w:numPr>
        <w:spacing w:after="0" w:line="240" w:lineRule="auto"/>
        <w:jc w:val="both"/>
        <w:rPr>
          <w:rFonts w:ascii="Arial" w:hAnsi="Arial" w:cs="Arial"/>
        </w:rPr>
      </w:pPr>
      <w:r w:rsidRPr="001A04A1">
        <w:rPr>
          <w:rFonts w:ascii="Arial" w:hAnsi="Arial" w:cs="Arial"/>
          <w:u w:val="single"/>
        </w:rPr>
        <w:t>pełnomocnictwo</w:t>
      </w:r>
      <w:r w:rsidRPr="001A04A1">
        <w:rPr>
          <w:rFonts w:ascii="Arial" w:hAnsi="Arial" w:cs="Arial"/>
        </w:rPr>
        <w:t xml:space="preserve"> upoważniające do złożenia oferty, o</w:t>
      </w:r>
      <w:r w:rsidR="001A04A1">
        <w:rPr>
          <w:rFonts w:ascii="Arial" w:hAnsi="Arial" w:cs="Arial"/>
        </w:rPr>
        <w:t xml:space="preserve"> ile ofertę składa pełnomocnik;</w:t>
      </w:r>
    </w:p>
    <w:p w14:paraId="4BE2861E" w14:textId="6EDB9315" w:rsidR="002E32E5" w:rsidRPr="001A04A1" w:rsidRDefault="002E32E5" w:rsidP="009A127A">
      <w:pPr>
        <w:pStyle w:val="Akapitzlist"/>
        <w:numPr>
          <w:ilvl w:val="0"/>
          <w:numId w:val="25"/>
        </w:numPr>
        <w:spacing w:after="0" w:line="240" w:lineRule="auto"/>
        <w:jc w:val="both"/>
        <w:rPr>
          <w:rFonts w:ascii="Arial" w:hAnsi="Arial" w:cs="Arial"/>
        </w:rPr>
      </w:pPr>
      <w:r w:rsidRPr="001A04A1">
        <w:rPr>
          <w:rFonts w:ascii="Arial" w:hAnsi="Arial" w:cs="Arial"/>
          <w:u w:val="single"/>
        </w:rPr>
        <w:t>pełnomocnictwo dla pełnomocnika do reprezentowania w postępowaniu Wykonawców wspólnie ubiegających się o udzielenie zamówienia – dotyczy ofert składanych przez Wykonawców wspólnie ubiegających się o udzielenie zamówienia;</w:t>
      </w:r>
    </w:p>
    <w:p w14:paraId="4C3FFE0C" w14:textId="370275DF" w:rsidR="002E32E5" w:rsidRPr="001A04A1" w:rsidRDefault="002E32E5" w:rsidP="009A127A">
      <w:pPr>
        <w:pStyle w:val="Akapitzlist"/>
        <w:numPr>
          <w:ilvl w:val="0"/>
          <w:numId w:val="25"/>
        </w:numPr>
        <w:spacing w:after="0" w:line="240" w:lineRule="auto"/>
        <w:jc w:val="both"/>
        <w:rPr>
          <w:rFonts w:ascii="Arial" w:hAnsi="Arial" w:cs="Arial"/>
        </w:rPr>
      </w:pPr>
      <w:r w:rsidRPr="001A04A1">
        <w:rPr>
          <w:rFonts w:ascii="Arial" w:hAnsi="Arial" w:cs="Arial"/>
          <w:u w:val="single"/>
        </w:rPr>
        <w:t xml:space="preserve">oświadczenie Wykonawcy o </w:t>
      </w:r>
      <w:r w:rsidR="00316E64" w:rsidRPr="001A04A1">
        <w:rPr>
          <w:rFonts w:ascii="Arial" w:hAnsi="Arial" w:cs="Arial"/>
          <w:u w:val="single"/>
        </w:rPr>
        <w:t xml:space="preserve">niepodleganiu wykluczeniu z postępowania i </w:t>
      </w:r>
      <w:r w:rsidR="00850158" w:rsidRPr="001A04A1">
        <w:rPr>
          <w:rFonts w:ascii="Arial" w:hAnsi="Arial" w:cs="Arial"/>
          <w:u w:val="single"/>
        </w:rPr>
        <w:t>spełnianiu warunków udziału w postępowaniu</w:t>
      </w:r>
      <w:r w:rsidR="00316E64" w:rsidRPr="001A04A1">
        <w:rPr>
          <w:rFonts w:ascii="Arial" w:hAnsi="Arial" w:cs="Arial"/>
        </w:rPr>
        <w:t xml:space="preserve"> </w:t>
      </w:r>
      <w:r w:rsidRPr="001A04A1">
        <w:rPr>
          <w:rFonts w:ascii="Arial" w:hAnsi="Arial" w:cs="Arial"/>
        </w:rPr>
        <w:t xml:space="preserve">– wzór oświadczenia stanowi </w:t>
      </w:r>
      <w:r w:rsidRPr="001A04A1">
        <w:rPr>
          <w:rFonts w:ascii="Arial" w:hAnsi="Arial" w:cs="Arial"/>
          <w:i/>
          <w:iCs/>
        </w:rPr>
        <w:t xml:space="preserve">Załącznik Nr 3 </w:t>
      </w:r>
      <w:r w:rsidR="003A327D">
        <w:rPr>
          <w:rFonts w:ascii="Arial" w:hAnsi="Arial" w:cs="Arial"/>
          <w:i/>
          <w:iCs/>
        </w:rPr>
        <w:br/>
      </w:r>
      <w:r w:rsidRPr="001A04A1">
        <w:rPr>
          <w:rFonts w:ascii="Arial" w:hAnsi="Arial" w:cs="Arial"/>
        </w:rPr>
        <w:t>do SWZ</w:t>
      </w:r>
      <w:r w:rsidR="005C09D7" w:rsidRPr="001A04A1">
        <w:rPr>
          <w:rFonts w:ascii="Arial" w:hAnsi="Arial" w:cs="Arial"/>
        </w:rPr>
        <w:t xml:space="preserve"> </w:t>
      </w:r>
      <w:r w:rsidR="005C09D7" w:rsidRPr="001A04A1">
        <w:rPr>
          <w:rFonts w:ascii="Arial" w:hAnsi="Arial" w:cs="Arial"/>
          <w:bCs/>
        </w:rPr>
        <w:t xml:space="preserve">w postaci elektronicznej opatrzone kwalifikowanym podpisem elektronicznym, podpisem zaufanym lub podpisem </w:t>
      </w:r>
      <w:r w:rsidR="00182523" w:rsidRPr="00182523">
        <w:rPr>
          <w:rFonts w:ascii="Arial" w:hAnsi="Arial" w:cs="Arial"/>
          <w:bCs/>
        </w:rPr>
        <w:t xml:space="preserve">(e-dowód) </w:t>
      </w:r>
      <w:r w:rsidR="005C09D7" w:rsidRPr="001A04A1">
        <w:rPr>
          <w:rFonts w:ascii="Arial" w:hAnsi="Arial" w:cs="Arial"/>
          <w:bCs/>
        </w:rPr>
        <w:t>osobistym.</w:t>
      </w:r>
      <w:r w:rsidRPr="001A04A1">
        <w:rPr>
          <w:rFonts w:ascii="Arial" w:hAnsi="Arial" w:cs="Arial"/>
        </w:rPr>
        <w:t xml:space="preserve"> </w:t>
      </w:r>
      <w:r w:rsidRPr="001A04A1">
        <w:rPr>
          <w:rFonts w:ascii="Arial" w:hAnsi="Arial" w:cs="Arial"/>
          <w:u w:val="single"/>
        </w:rPr>
        <w:t>W przypadku wspólnego ubiegania się o zamówienie przez Wykonawców, oświadczenie składa każdy z Wykonawców wspólnie ubiegającego się o udzielenie zamówienia;</w:t>
      </w:r>
    </w:p>
    <w:p w14:paraId="4E01E155" w14:textId="120A2BD7" w:rsidR="002E32E5" w:rsidRDefault="002E32E5" w:rsidP="009A127A">
      <w:pPr>
        <w:pStyle w:val="Akapitzlist"/>
        <w:numPr>
          <w:ilvl w:val="0"/>
          <w:numId w:val="25"/>
        </w:numPr>
        <w:spacing w:after="0" w:line="240" w:lineRule="auto"/>
        <w:jc w:val="both"/>
        <w:rPr>
          <w:rFonts w:ascii="Arial" w:hAnsi="Arial" w:cs="Arial"/>
        </w:rPr>
      </w:pPr>
      <w:r w:rsidRPr="001A04A1">
        <w:rPr>
          <w:rFonts w:ascii="Arial" w:hAnsi="Arial" w:cs="Arial"/>
        </w:rPr>
        <w:t xml:space="preserve">w przypadku wspólnego ubiegania się o zamówienie przez Wykonawców, Wykonawcy składają oświadczenie z art. 117 ust. 4 ustawy Pzp, którego wzór stanowi </w:t>
      </w:r>
      <w:r w:rsidRPr="001A04A1">
        <w:rPr>
          <w:rFonts w:ascii="Arial" w:hAnsi="Arial" w:cs="Arial"/>
          <w:i/>
          <w:iCs/>
        </w:rPr>
        <w:t>Załącznik Nr 7</w:t>
      </w:r>
      <w:r w:rsidRPr="001A04A1">
        <w:rPr>
          <w:rFonts w:ascii="Arial" w:hAnsi="Arial" w:cs="Arial"/>
        </w:rPr>
        <w:t xml:space="preserve"> do SWZ</w:t>
      </w:r>
      <w:r w:rsidR="00744F15" w:rsidRPr="001A04A1">
        <w:rPr>
          <w:rFonts w:ascii="Arial" w:hAnsi="Arial" w:cs="Arial"/>
        </w:rPr>
        <w:t xml:space="preserve">- </w:t>
      </w:r>
      <w:r w:rsidR="00744F15" w:rsidRPr="001A04A1">
        <w:rPr>
          <w:rFonts w:ascii="Arial" w:hAnsi="Arial" w:cs="Arial"/>
          <w:i/>
          <w:iCs/>
        </w:rPr>
        <w:t>jeśli dotyczy</w:t>
      </w:r>
      <w:r w:rsidRPr="001A04A1">
        <w:rPr>
          <w:rFonts w:ascii="Arial" w:hAnsi="Arial" w:cs="Arial"/>
        </w:rPr>
        <w:t>;</w:t>
      </w:r>
    </w:p>
    <w:p w14:paraId="367EB187" w14:textId="560A6C78" w:rsidR="00401C30" w:rsidRDefault="002E32E5" w:rsidP="009A127A">
      <w:pPr>
        <w:pStyle w:val="Akapitzlist"/>
        <w:numPr>
          <w:ilvl w:val="0"/>
          <w:numId w:val="25"/>
        </w:numPr>
        <w:spacing w:after="0" w:line="240" w:lineRule="auto"/>
        <w:jc w:val="both"/>
        <w:rPr>
          <w:rFonts w:ascii="Arial" w:hAnsi="Arial" w:cs="Arial"/>
        </w:rPr>
      </w:pPr>
      <w:r w:rsidRPr="001A04A1">
        <w:rPr>
          <w:rFonts w:ascii="Arial" w:hAnsi="Arial" w:cs="Arial"/>
        </w:rPr>
        <w:t xml:space="preserve">oświadczenie podmiotu </w:t>
      </w:r>
      <w:r w:rsidR="00670A83" w:rsidRPr="001A04A1">
        <w:rPr>
          <w:rFonts w:ascii="Arial" w:hAnsi="Arial" w:cs="Arial"/>
        </w:rPr>
        <w:t xml:space="preserve">udostępniającego zasoby </w:t>
      </w:r>
      <w:r w:rsidRPr="001A04A1">
        <w:rPr>
          <w:rFonts w:ascii="Arial" w:hAnsi="Arial" w:cs="Arial"/>
        </w:rPr>
        <w:t xml:space="preserve">składane na podstawie art. 125 ust. 5 ustawy Pzp, którego wzór stanowi </w:t>
      </w:r>
      <w:r w:rsidRPr="001A04A1">
        <w:rPr>
          <w:rFonts w:ascii="Arial" w:hAnsi="Arial" w:cs="Arial"/>
          <w:i/>
          <w:iCs/>
        </w:rPr>
        <w:t>Załącznik Nr 6</w:t>
      </w:r>
      <w:r w:rsidR="00850158" w:rsidRPr="001A04A1">
        <w:rPr>
          <w:rFonts w:ascii="Arial" w:hAnsi="Arial" w:cs="Arial"/>
        </w:rPr>
        <w:t xml:space="preserve"> </w:t>
      </w:r>
      <w:r w:rsidR="00D560FE" w:rsidRPr="001A04A1">
        <w:rPr>
          <w:rFonts w:ascii="Arial" w:hAnsi="Arial" w:cs="Arial"/>
        </w:rPr>
        <w:t>do SWZ</w:t>
      </w:r>
      <w:r w:rsidR="00744F15" w:rsidRPr="001A04A1">
        <w:rPr>
          <w:rFonts w:ascii="Arial" w:hAnsi="Arial" w:cs="Arial"/>
          <w:b/>
          <w:bCs/>
        </w:rPr>
        <w:t xml:space="preserve"> </w:t>
      </w:r>
      <w:bookmarkStart w:id="4" w:name="_Hlk128138476"/>
      <w:r w:rsidR="00744F15" w:rsidRPr="001A04A1">
        <w:rPr>
          <w:rFonts w:ascii="Arial" w:hAnsi="Arial" w:cs="Arial"/>
          <w:b/>
          <w:bCs/>
        </w:rPr>
        <w:t xml:space="preserve">- </w:t>
      </w:r>
      <w:r w:rsidR="00744F15" w:rsidRPr="001A04A1">
        <w:rPr>
          <w:rFonts w:ascii="Arial" w:hAnsi="Arial" w:cs="Arial"/>
          <w:i/>
          <w:iCs/>
        </w:rPr>
        <w:t>jeśli dotyczy</w:t>
      </w:r>
      <w:r w:rsidR="00D560FE" w:rsidRPr="001A04A1">
        <w:rPr>
          <w:rFonts w:ascii="Arial" w:hAnsi="Arial" w:cs="Arial"/>
        </w:rPr>
        <w:t>;</w:t>
      </w:r>
      <w:bookmarkEnd w:id="4"/>
    </w:p>
    <w:p w14:paraId="15EAD554" w14:textId="67853392" w:rsidR="003B0BF5" w:rsidRDefault="003B0BF5" w:rsidP="009A127A">
      <w:pPr>
        <w:pStyle w:val="Akapitzlist"/>
        <w:numPr>
          <w:ilvl w:val="0"/>
          <w:numId w:val="25"/>
        </w:numPr>
        <w:spacing w:after="0" w:line="240" w:lineRule="auto"/>
        <w:jc w:val="both"/>
        <w:rPr>
          <w:rFonts w:ascii="Arial" w:hAnsi="Arial" w:cs="Arial"/>
        </w:rPr>
      </w:pPr>
      <w:r w:rsidRPr="001A04A1">
        <w:rPr>
          <w:rFonts w:ascii="Arial" w:hAnsi="Arial" w:cs="Arial"/>
          <w:bCs/>
        </w:rPr>
        <w:t>zobowiązanie podmiotu udostępniającego zasoby do oddania mu do dyspozycji niezbędnych zasobów na potrzeby realizacji danego zamówienia-</w:t>
      </w:r>
      <w:r w:rsidRPr="001A04A1">
        <w:rPr>
          <w:rFonts w:ascii="Arial" w:hAnsi="Arial" w:cs="Arial"/>
          <w:b/>
          <w:bCs/>
        </w:rPr>
        <w:t xml:space="preserve"> </w:t>
      </w:r>
      <w:r w:rsidRPr="001A04A1">
        <w:rPr>
          <w:rFonts w:ascii="Arial" w:hAnsi="Arial" w:cs="Arial"/>
          <w:i/>
          <w:iCs/>
        </w:rPr>
        <w:t>Załącznik Nr 4</w:t>
      </w:r>
      <w:r w:rsidRPr="001A04A1">
        <w:rPr>
          <w:rFonts w:ascii="Arial" w:hAnsi="Arial" w:cs="Arial"/>
        </w:rPr>
        <w:t xml:space="preserve"> </w:t>
      </w:r>
      <w:r w:rsidR="003A327D">
        <w:rPr>
          <w:rFonts w:ascii="Arial" w:hAnsi="Arial" w:cs="Arial"/>
        </w:rPr>
        <w:br/>
      </w:r>
      <w:r w:rsidRPr="001A04A1">
        <w:rPr>
          <w:rFonts w:ascii="Arial" w:hAnsi="Arial" w:cs="Arial"/>
        </w:rPr>
        <w:t>do SWZ</w:t>
      </w:r>
      <w:r w:rsidRPr="001A04A1">
        <w:rPr>
          <w:rFonts w:ascii="Arial" w:hAnsi="Arial" w:cs="Arial"/>
          <w:b/>
          <w:bCs/>
        </w:rPr>
        <w:t xml:space="preserve"> </w:t>
      </w:r>
      <w:r w:rsidRPr="001A04A1">
        <w:rPr>
          <w:rFonts w:ascii="Arial" w:hAnsi="Arial" w:cs="Arial"/>
        </w:rPr>
        <w:t xml:space="preserve">- </w:t>
      </w:r>
      <w:r w:rsidRPr="001A04A1">
        <w:rPr>
          <w:rFonts w:ascii="Arial" w:hAnsi="Arial" w:cs="Arial"/>
          <w:i/>
          <w:iCs/>
        </w:rPr>
        <w:t>jeśli dotyczy</w:t>
      </w:r>
      <w:r w:rsidRPr="001A04A1">
        <w:rPr>
          <w:rFonts w:ascii="Arial" w:hAnsi="Arial" w:cs="Arial"/>
        </w:rPr>
        <w:t>;</w:t>
      </w:r>
    </w:p>
    <w:p w14:paraId="6ABF6436" w14:textId="78AA3F5F" w:rsidR="0078776A" w:rsidRPr="001A04A1" w:rsidRDefault="0078776A" w:rsidP="009A127A">
      <w:pPr>
        <w:pStyle w:val="Akapitzlist"/>
        <w:numPr>
          <w:ilvl w:val="0"/>
          <w:numId w:val="25"/>
        </w:numPr>
        <w:spacing w:after="0" w:line="240" w:lineRule="auto"/>
        <w:jc w:val="both"/>
        <w:rPr>
          <w:rFonts w:ascii="Arial" w:hAnsi="Arial" w:cs="Arial"/>
        </w:rPr>
      </w:pPr>
      <w:r w:rsidRPr="001A04A1">
        <w:rPr>
          <w:rFonts w:ascii="Arial" w:hAnsi="Arial" w:cs="Arial"/>
        </w:rPr>
        <w:t xml:space="preserve">przedmiotowe środki dowodowe określone w </w:t>
      </w:r>
      <w:r w:rsidRPr="001A04A1">
        <w:rPr>
          <w:rFonts w:ascii="Arial" w:hAnsi="Arial" w:cs="Arial"/>
          <w:bCs/>
        </w:rPr>
        <w:t>XXX. PRZEDMIOTOWE ŚRODKI DOWODOWE.</w:t>
      </w:r>
    </w:p>
    <w:p w14:paraId="25E2822E" w14:textId="715E88C5" w:rsidR="00A43637" w:rsidRDefault="002E32E5" w:rsidP="009A127A">
      <w:pPr>
        <w:pStyle w:val="Akapitzlist"/>
        <w:numPr>
          <w:ilvl w:val="0"/>
          <w:numId w:val="23"/>
        </w:numPr>
        <w:spacing w:after="0" w:line="240" w:lineRule="auto"/>
        <w:ind w:left="360"/>
        <w:jc w:val="both"/>
        <w:rPr>
          <w:rFonts w:ascii="Arial" w:hAnsi="Arial" w:cs="Arial"/>
        </w:rPr>
      </w:pPr>
      <w:r w:rsidRPr="000B6AD3">
        <w:rPr>
          <w:rFonts w:ascii="Arial" w:hAnsi="Arial" w:cs="Arial"/>
        </w:rPr>
        <w:t xml:space="preserve">Oferta </w:t>
      </w:r>
      <w:r w:rsidR="00520FEC" w:rsidRPr="000B6AD3">
        <w:rPr>
          <w:rFonts w:ascii="Arial" w:hAnsi="Arial" w:cs="Arial"/>
        </w:rPr>
        <w:t xml:space="preserve">winna </w:t>
      </w:r>
      <w:r w:rsidR="005C09D7" w:rsidRPr="000B6AD3">
        <w:rPr>
          <w:rFonts w:ascii="Arial" w:hAnsi="Arial" w:cs="Arial"/>
        </w:rPr>
        <w:t>być złożone w oryginale</w:t>
      </w:r>
      <w:r w:rsidR="00C54B38" w:rsidRPr="000B6AD3">
        <w:rPr>
          <w:rFonts w:ascii="Arial" w:hAnsi="Arial" w:cs="Arial"/>
          <w:color w:val="FF0000"/>
        </w:rPr>
        <w:t xml:space="preserve">  </w:t>
      </w:r>
      <w:r w:rsidR="00C54B38" w:rsidRPr="000B6AD3">
        <w:rPr>
          <w:rFonts w:ascii="Arial" w:hAnsi="Arial" w:cs="Arial"/>
        </w:rPr>
        <w:t>(</w:t>
      </w:r>
      <w:r w:rsidR="00A43637" w:rsidRPr="000B6AD3">
        <w:rPr>
          <w:rFonts w:ascii="Arial" w:hAnsi="Arial" w:cs="Arial"/>
        </w:rPr>
        <w:t xml:space="preserve">oryginał – </w:t>
      </w:r>
      <w:r w:rsidR="005C09D7" w:rsidRPr="000B6AD3">
        <w:rPr>
          <w:rFonts w:ascii="Arial" w:hAnsi="Arial" w:cs="Arial"/>
        </w:rPr>
        <w:t xml:space="preserve">to </w:t>
      </w:r>
      <w:r w:rsidR="00A43637" w:rsidRPr="000B6AD3">
        <w:rPr>
          <w:rFonts w:ascii="Arial" w:hAnsi="Arial" w:cs="Arial"/>
        </w:rPr>
        <w:t xml:space="preserve">także zeskanowanie oferty Wykonawcy pierwotnie wytworzonej przez niego w postaci papierowej, tj. przekształcenie jej w postać elektroniczną, a następnie opatrzenie powstałego w ten sposób dokumentu elektronicznego kwalifikowanym podpisem elektronicznym, podpisem zaufanym lub podpisem </w:t>
      </w:r>
      <w:r w:rsidR="00182523" w:rsidRPr="00182523">
        <w:rPr>
          <w:rFonts w:ascii="Arial" w:hAnsi="Arial" w:cs="Arial"/>
        </w:rPr>
        <w:t xml:space="preserve">(e-dowód) </w:t>
      </w:r>
      <w:r w:rsidR="00A43637" w:rsidRPr="000B6AD3">
        <w:rPr>
          <w:rFonts w:ascii="Arial" w:hAnsi="Arial" w:cs="Arial"/>
        </w:rPr>
        <w:t xml:space="preserve">osobistym, oznacza wolę złożenia oferty. Ofertę, stanowiącą oświadczenie woli wykonawcy, należy uznać za dokument elektroniczny (ofertę złożoną w postaci elektronicznej) niezależnie od tego, czy jej postać elektroniczna powstała wyłącznie przy użyciu programu komputerowego, czy też na skutek przekształcenia postaci papierowej do postaci elektronicznej, jeżeli tylko dokument elektroniczny zostanie opatrzony kwalifikowanym podpisem elektronicznym, podpisem zaufanym lub podpisem </w:t>
      </w:r>
      <w:r w:rsidR="00182523" w:rsidRPr="00182523">
        <w:rPr>
          <w:rFonts w:ascii="Arial" w:hAnsi="Arial" w:cs="Arial"/>
        </w:rPr>
        <w:t xml:space="preserve">(e-dowód) </w:t>
      </w:r>
      <w:r w:rsidR="00A43637" w:rsidRPr="000B6AD3">
        <w:rPr>
          <w:rFonts w:ascii="Arial" w:hAnsi="Arial" w:cs="Arial"/>
        </w:rPr>
        <w:t>osobistym</w:t>
      </w:r>
      <w:r w:rsidR="00C54B38" w:rsidRPr="000B6AD3">
        <w:rPr>
          <w:rFonts w:ascii="Arial" w:hAnsi="Arial" w:cs="Arial"/>
        </w:rPr>
        <w:t>)</w:t>
      </w:r>
      <w:r w:rsidR="00520FEC" w:rsidRPr="000B6AD3">
        <w:rPr>
          <w:rFonts w:ascii="Arial" w:hAnsi="Arial" w:cs="Arial"/>
        </w:rPr>
        <w:t>.</w:t>
      </w:r>
    </w:p>
    <w:p w14:paraId="68E6F384" w14:textId="46B91174" w:rsidR="00401C30" w:rsidRDefault="002E32E5" w:rsidP="009A127A">
      <w:pPr>
        <w:pStyle w:val="Akapitzlist"/>
        <w:numPr>
          <w:ilvl w:val="0"/>
          <w:numId w:val="23"/>
        </w:numPr>
        <w:spacing w:after="0" w:line="240" w:lineRule="auto"/>
        <w:ind w:left="360"/>
        <w:jc w:val="both"/>
        <w:rPr>
          <w:rFonts w:ascii="Arial" w:hAnsi="Arial" w:cs="Arial"/>
        </w:rPr>
      </w:pPr>
      <w:r w:rsidRPr="001A04A1">
        <w:rPr>
          <w:rFonts w:ascii="Arial" w:hAnsi="Arial" w:cs="Arial"/>
        </w:rPr>
        <w:t>Zamawiający zaleca ponumerowanie stron oferty.</w:t>
      </w:r>
    </w:p>
    <w:p w14:paraId="3CB4ACD5" w14:textId="5732D5E7" w:rsidR="002E32E5" w:rsidRDefault="002E32E5" w:rsidP="009A127A">
      <w:pPr>
        <w:pStyle w:val="Akapitzlist"/>
        <w:numPr>
          <w:ilvl w:val="0"/>
          <w:numId w:val="23"/>
        </w:numPr>
        <w:spacing w:after="0" w:line="240" w:lineRule="auto"/>
        <w:ind w:left="360"/>
        <w:jc w:val="both"/>
        <w:rPr>
          <w:rFonts w:ascii="Arial" w:hAnsi="Arial" w:cs="Arial"/>
        </w:rPr>
      </w:pPr>
      <w:r w:rsidRPr="001A04A1">
        <w:rPr>
          <w:rFonts w:ascii="Arial" w:hAnsi="Arial" w:cs="Arial"/>
        </w:rPr>
        <w:t>Pełnomocnictwo do złożenia oferty musi być złożone w oryginale w takiej samej formie, jak składana oferta (w formie elektronicznej lub postaci elektronicznej opatrzonej podpisem zaufanym lub podpisem</w:t>
      </w:r>
      <w:r w:rsidR="00182523">
        <w:rPr>
          <w:rFonts w:ascii="Arial" w:hAnsi="Arial" w:cs="Arial"/>
        </w:rPr>
        <w:t xml:space="preserve"> </w:t>
      </w:r>
      <w:r w:rsidR="00182523" w:rsidRPr="00182523">
        <w:rPr>
          <w:rFonts w:ascii="Arial" w:hAnsi="Arial" w:cs="Arial"/>
        </w:rPr>
        <w:t xml:space="preserve">(e-dowód) </w:t>
      </w:r>
      <w:r w:rsidRPr="001A04A1">
        <w:rPr>
          <w:rFonts w:ascii="Arial" w:hAnsi="Arial" w:cs="Arial"/>
        </w:rPr>
        <w:t xml:space="preserve"> osobistym). Dopuszcza się także złożenie elektronicznej kopii (skanu) pełnomocnictwa sporządzonego uprzednio w formie pisemnej, w formie elektronicznego poświadczenia sporządzonego stosownie do art. 97 § 2 ustawy z 14 lutego 1991 r. – Prawo o notariacie</w:t>
      </w:r>
      <w:r w:rsidR="00E3150C" w:rsidRPr="001A04A1">
        <w:rPr>
          <w:rFonts w:ascii="Arial" w:hAnsi="Arial" w:cs="Arial"/>
        </w:rPr>
        <w:t xml:space="preserve"> </w:t>
      </w:r>
      <w:r w:rsidR="0078776A" w:rsidRPr="001A04A1">
        <w:rPr>
          <w:rFonts w:ascii="Arial" w:hAnsi="Arial" w:cs="Arial"/>
        </w:rPr>
        <w:t>(</w:t>
      </w:r>
      <w:proofErr w:type="spellStart"/>
      <w:r w:rsidR="0078776A" w:rsidRPr="001A04A1">
        <w:rPr>
          <w:rFonts w:ascii="Arial" w:hAnsi="Arial" w:cs="Arial"/>
        </w:rPr>
        <w:t>t</w:t>
      </w:r>
      <w:r w:rsidR="00431021">
        <w:rPr>
          <w:rFonts w:ascii="Arial" w:hAnsi="Arial" w:cs="Arial"/>
        </w:rPr>
        <w:t>.</w:t>
      </w:r>
      <w:r w:rsidR="0078776A" w:rsidRPr="001A04A1">
        <w:rPr>
          <w:rFonts w:ascii="Arial" w:hAnsi="Arial" w:cs="Arial"/>
        </w:rPr>
        <w:t>j</w:t>
      </w:r>
      <w:proofErr w:type="spellEnd"/>
      <w:r w:rsidR="0078776A" w:rsidRPr="001A04A1">
        <w:rPr>
          <w:rFonts w:ascii="Arial" w:hAnsi="Arial" w:cs="Arial"/>
        </w:rPr>
        <w:t>. Dz.U.</w:t>
      </w:r>
      <w:r w:rsidR="00431021">
        <w:rPr>
          <w:rFonts w:ascii="Arial" w:hAnsi="Arial" w:cs="Arial"/>
        </w:rPr>
        <w:t xml:space="preserve"> </w:t>
      </w:r>
      <w:r w:rsidR="00E3150C" w:rsidRPr="001A04A1">
        <w:rPr>
          <w:rFonts w:ascii="Arial" w:hAnsi="Arial" w:cs="Arial"/>
        </w:rPr>
        <w:t xml:space="preserve">2024 </w:t>
      </w:r>
      <w:r w:rsidR="00431021">
        <w:rPr>
          <w:rFonts w:ascii="Arial" w:hAnsi="Arial" w:cs="Arial"/>
        </w:rPr>
        <w:t xml:space="preserve">r. </w:t>
      </w:r>
      <w:r w:rsidR="00E3150C" w:rsidRPr="001A04A1">
        <w:rPr>
          <w:rFonts w:ascii="Arial" w:hAnsi="Arial" w:cs="Arial"/>
        </w:rPr>
        <w:t xml:space="preserve">poz. 1001), </w:t>
      </w:r>
      <w:r w:rsidRPr="001A04A1">
        <w:rPr>
          <w:rFonts w:ascii="Arial" w:hAnsi="Arial" w:cs="Arial"/>
        </w:rPr>
        <w:t xml:space="preserve">które </w:t>
      </w:r>
      <w:r w:rsidR="003A327D">
        <w:rPr>
          <w:rFonts w:ascii="Arial" w:hAnsi="Arial" w:cs="Arial"/>
        </w:rPr>
        <w:br/>
      </w:r>
      <w:r w:rsidRPr="001A04A1">
        <w:rPr>
          <w:rFonts w:ascii="Arial" w:hAnsi="Arial" w:cs="Arial"/>
        </w:rPr>
        <w:t xml:space="preserve">to poświadczenie notariusz opatruje kwalifikowanym podpisem elektronicznym, bądź też poprzez opatrzenie skanu pełnomocnictwa sporządzonego uprzednio w formie pisemnej kwalifikowanym podpisem, podpisem zaufanym lub podpisem </w:t>
      </w:r>
      <w:r w:rsidR="00182523" w:rsidRPr="00182523">
        <w:rPr>
          <w:rFonts w:ascii="Arial" w:hAnsi="Arial" w:cs="Arial"/>
        </w:rPr>
        <w:t xml:space="preserve">(e-dowód) </w:t>
      </w:r>
      <w:r w:rsidRPr="001A04A1">
        <w:rPr>
          <w:rFonts w:ascii="Arial" w:hAnsi="Arial" w:cs="Arial"/>
        </w:rPr>
        <w:t>osobistym mocodawcy. Elektroniczna kopia pełnomocnictwa nie może być uwierzytelniona przez upełnomocnionego.</w:t>
      </w:r>
    </w:p>
    <w:p w14:paraId="7A572EC8" w14:textId="4C58E73E" w:rsidR="002E32E5" w:rsidRDefault="002E32E5" w:rsidP="009A127A">
      <w:pPr>
        <w:pStyle w:val="Akapitzlist"/>
        <w:numPr>
          <w:ilvl w:val="0"/>
          <w:numId w:val="23"/>
        </w:numPr>
        <w:spacing w:after="0" w:line="240" w:lineRule="auto"/>
        <w:ind w:left="360"/>
        <w:jc w:val="both"/>
        <w:rPr>
          <w:rFonts w:ascii="Arial" w:hAnsi="Arial" w:cs="Arial"/>
        </w:rPr>
      </w:pPr>
      <w:r w:rsidRPr="001A04A1">
        <w:rPr>
          <w:rFonts w:ascii="Arial" w:hAnsi="Arial" w:cs="Arial"/>
        </w:rPr>
        <w:t xml:space="preserve">Podmiotowe środki dowodowe oraz inne dokumenty lub oświadczenia, sporządzone </w:t>
      </w:r>
      <w:r w:rsidR="003A327D">
        <w:rPr>
          <w:rFonts w:ascii="Arial" w:hAnsi="Arial" w:cs="Arial"/>
        </w:rPr>
        <w:br/>
      </w:r>
      <w:r w:rsidRPr="001A04A1">
        <w:rPr>
          <w:rFonts w:ascii="Arial" w:hAnsi="Arial" w:cs="Arial"/>
        </w:rPr>
        <w:t>w języku obcym przekazuje się wraz z tłumaczeniem na język polski.</w:t>
      </w:r>
    </w:p>
    <w:p w14:paraId="6D67CA0A" w14:textId="77777777" w:rsidR="001A04A1" w:rsidRDefault="001A04A1">
      <w:pPr>
        <w:rPr>
          <w:rFonts w:ascii="Arial" w:hAnsi="Arial" w:cs="Arial"/>
        </w:rPr>
      </w:pPr>
      <w:r>
        <w:rPr>
          <w:rFonts w:ascii="Arial" w:hAnsi="Arial" w:cs="Arial"/>
        </w:rPr>
        <w:br w:type="page"/>
      </w:r>
    </w:p>
    <w:p w14:paraId="7DAAB2D4" w14:textId="481524E9" w:rsidR="002E32E5" w:rsidRDefault="002E32E5" w:rsidP="009A127A">
      <w:pPr>
        <w:pStyle w:val="Akapitzlist"/>
        <w:numPr>
          <w:ilvl w:val="0"/>
          <w:numId w:val="23"/>
        </w:numPr>
        <w:spacing w:after="0" w:line="240" w:lineRule="auto"/>
        <w:ind w:left="360"/>
        <w:jc w:val="both"/>
        <w:rPr>
          <w:rFonts w:ascii="Arial" w:hAnsi="Arial" w:cs="Arial"/>
        </w:rPr>
      </w:pPr>
      <w:r w:rsidRPr="001A04A1">
        <w:rPr>
          <w:rFonts w:ascii="Arial" w:hAnsi="Arial" w:cs="Arial"/>
        </w:rPr>
        <w:lastRenderedPageBreak/>
        <w:t xml:space="preserve">W przypadku gdy dokumenty elektroniczne w postępowaniu lub konkursie, przekazywane przy użyciu środków komunikacji elektronicznej, zawierają informacje stanowiące tajemnicę przedsiębiorstwa w rozumieniu przepisów ustawy z dnia </w:t>
      </w:r>
      <w:r w:rsidR="003A327D">
        <w:rPr>
          <w:rFonts w:ascii="Arial" w:hAnsi="Arial" w:cs="Arial"/>
        </w:rPr>
        <w:br/>
      </w:r>
      <w:r w:rsidRPr="001A04A1">
        <w:rPr>
          <w:rFonts w:ascii="Arial" w:hAnsi="Arial" w:cs="Arial"/>
        </w:rPr>
        <w:t>16 kwietnia 1993 r. o zwalczaniu nieuczciwej konkurencji (</w:t>
      </w:r>
      <w:proofErr w:type="spellStart"/>
      <w:r w:rsidRPr="001A04A1">
        <w:rPr>
          <w:rFonts w:ascii="Arial" w:hAnsi="Arial" w:cs="Arial"/>
        </w:rPr>
        <w:t>t</w:t>
      </w:r>
      <w:r w:rsidR="00431021">
        <w:rPr>
          <w:rFonts w:ascii="Arial" w:hAnsi="Arial" w:cs="Arial"/>
        </w:rPr>
        <w:t>.</w:t>
      </w:r>
      <w:r w:rsidRPr="001A04A1">
        <w:rPr>
          <w:rFonts w:ascii="Arial" w:hAnsi="Arial" w:cs="Arial"/>
        </w:rPr>
        <w:t>j</w:t>
      </w:r>
      <w:proofErr w:type="spellEnd"/>
      <w:r w:rsidR="00431021">
        <w:rPr>
          <w:rFonts w:ascii="Arial" w:hAnsi="Arial" w:cs="Arial"/>
        </w:rPr>
        <w:t>.</w:t>
      </w:r>
      <w:r w:rsidRPr="001A04A1">
        <w:rPr>
          <w:rFonts w:ascii="Arial" w:hAnsi="Arial" w:cs="Arial"/>
        </w:rPr>
        <w:t xml:space="preserve"> Dz. U. z 202</w:t>
      </w:r>
      <w:r w:rsidR="00850158" w:rsidRPr="001A04A1">
        <w:rPr>
          <w:rFonts w:ascii="Arial" w:hAnsi="Arial" w:cs="Arial"/>
        </w:rPr>
        <w:t>2</w:t>
      </w:r>
      <w:r w:rsidRPr="001A04A1">
        <w:rPr>
          <w:rFonts w:ascii="Arial" w:hAnsi="Arial" w:cs="Arial"/>
        </w:rPr>
        <w:t xml:space="preserve"> r. poz. 1</w:t>
      </w:r>
      <w:r w:rsidR="00850158" w:rsidRPr="001A04A1">
        <w:rPr>
          <w:rFonts w:ascii="Arial" w:hAnsi="Arial" w:cs="Arial"/>
        </w:rPr>
        <w:t>23</w:t>
      </w:r>
      <w:r w:rsidRPr="001A04A1">
        <w:rPr>
          <w:rFonts w:ascii="Arial" w:hAnsi="Arial" w:cs="Arial"/>
        </w:rPr>
        <w:t xml:space="preserve">3), wykonawca, w celu utrzymania w poufności tych informacji, przekazuje je </w:t>
      </w:r>
      <w:r w:rsidR="003A327D">
        <w:rPr>
          <w:rFonts w:ascii="Arial" w:hAnsi="Arial" w:cs="Arial"/>
        </w:rPr>
        <w:br/>
      </w:r>
      <w:r w:rsidRPr="001A04A1">
        <w:rPr>
          <w:rFonts w:ascii="Arial" w:hAnsi="Arial" w:cs="Arial"/>
        </w:rPr>
        <w:t>w wydzielonym i odpowiednio oznaczonym pliku.</w:t>
      </w:r>
    </w:p>
    <w:p w14:paraId="189B58BE" w14:textId="25C6FBCD" w:rsidR="002E32E5" w:rsidRDefault="002E32E5" w:rsidP="009A127A">
      <w:pPr>
        <w:pStyle w:val="Akapitzlist"/>
        <w:numPr>
          <w:ilvl w:val="0"/>
          <w:numId w:val="23"/>
        </w:numPr>
        <w:spacing w:after="0" w:line="240" w:lineRule="auto"/>
        <w:ind w:left="360"/>
        <w:jc w:val="both"/>
        <w:rPr>
          <w:rFonts w:ascii="Arial" w:hAnsi="Arial" w:cs="Arial"/>
        </w:rPr>
      </w:pPr>
      <w:r w:rsidRPr="001A04A1">
        <w:rPr>
          <w:rFonts w:ascii="Arial" w:hAnsi="Arial" w:cs="Arial"/>
        </w:rPr>
        <w:t>Jeżeli zostanie złożona oferta, której wybór prowadziłby do powstania u Zamawiającego obowiązku podatkowego zgodnie z ustawą z dnia 11 marca 2004</w:t>
      </w:r>
      <w:r w:rsidR="00431021">
        <w:rPr>
          <w:rFonts w:ascii="Arial" w:hAnsi="Arial" w:cs="Arial"/>
        </w:rPr>
        <w:t xml:space="preserve"> </w:t>
      </w:r>
      <w:r w:rsidRPr="001A04A1">
        <w:rPr>
          <w:rFonts w:ascii="Arial" w:hAnsi="Arial" w:cs="Arial"/>
        </w:rPr>
        <w:t xml:space="preserve">r. o podatku od </w:t>
      </w:r>
      <w:r w:rsidR="002D157C" w:rsidRPr="001A04A1">
        <w:rPr>
          <w:rFonts w:ascii="Arial" w:hAnsi="Arial" w:cs="Arial"/>
        </w:rPr>
        <w:t>towarów i usług (</w:t>
      </w:r>
      <w:proofErr w:type="spellStart"/>
      <w:r w:rsidR="002D157C" w:rsidRPr="001A04A1">
        <w:rPr>
          <w:rFonts w:ascii="Arial" w:hAnsi="Arial" w:cs="Arial"/>
        </w:rPr>
        <w:t>t.j</w:t>
      </w:r>
      <w:proofErr w:type="spellEnd"/>
      <w:r w:rsidR="002D157C" w:rsidRPr="001A04A1">
        <w:rPr>
          <w:rFonts w:ascii="Arial" w:hAnsi="Arial" w:cs="Arial"/>
        </w:rPr>
        <w:t>.</w:t>
      </w:r>
      <w:r w:rsidRPr="001A04A1">
        <w:rPr>
          <w:rFonts w:ascii="Arial" w:hAnsi="Arial" w:cs="Arial"/>
        </w:rPr>
        <w:t xml:space="preserve"> </w:t>
      </w:r>
      <w:r w:rsidR="002D157C" w:rsidRPr="001A04A1">
        <w:rPr>
          <w:rFonts w:ascii="Arial" w:hAnsi="Arial" w:cs="Arial"/>
        </w:rPr>
        <w:t xml:space="preserve">Dz.U. z 2024 r. poz. 361, z </w:t>
      </w:r>
      <w:proofErr w:type="spellStart"/>
      <w:r w:rsidR="002D157C" w:rsidRPr="001A04A1">
        <w:rPr>
          <w:rFonts w:ascii="Arial" w:hAnsi="Arial" w:cs="Arial"/>
        </w:rPr>
        <w:t>późn</w:t>
      </w:r>
      <w:proofErr w:type="spellEnd"/>
      <w:r w:rsidR="002D157C" w:rsidRPr="001A04A1">
        <w:rPr>
          <w:rFonts w:ascii="Arial" w:hAnsi="Arial" w:cs="Arial"/>
        </w:rPr>
        <w:t xml:space="preserve">. zm.), </w:t>
      </w:r>
      <w:r w:rsidRPr="001A04A1">
        <w:rPr>
          <w:rFonts w:ascii="Arial" w:hAnsi="Arial" w:cs="Arial"/>
        </w:rPr>
        <w:t>dla celów zastosowania kryterium ceny Zamawiający doliczy do przedstawionej w tej ofercie ceny kwotę podatku od towarów i usług, którą miałby obowiązek rozliczyć.</w:t>
      </w:r>
    </w:p>
    <w:p w14:paraId="1AA82FE4" w14:textId="5E3380FB" w:rsidR="002E32E5" w:rsidRPr="001A04A1" w:rsidRDefault="002E32E5" w:rsidP="009A127A">
      <w:pPr>
        <w:pStyle w:val="Akapitzlist"/>
        <w:numPr>
          <w:ilvl w:val="0"/>
          <w:numId w:val="23"/>
        </w:numPr>
        <w:spacing w:after="0" w:line="240" w:lineRule="auto"/>
        <w:ind w:left="360"/>
        <w:jc w:val="both"/>
        <w:rPr>
          <w:rFonts w:ascii="Arial" w:hAnsi="Arial" w:cs="Arial"/>
        </w:rPr>
      </w:pPr>
      <w:r w:rsidRPr="001A04A1">
        <w:rPr>
          <w:rFonts w:ascii="Arial" w:hAnsi="Arial" w:cs="Arial"/>
        </w:rPr>
        <w:t xml:space="preserve">W ofercie, o której mowa w </w:t>
      </w:r>
      <w:r w:rsidR="009E7EF7" w:rsidRPr="001A04A1">
        <w:rPr>
          <w:rFonts w:ascii="Arial" w:hAnsi="Arial" w:cs="Arial"/>
        </w:rPr>
        <w:t>ust.9</w:t>
      </w:r>
      <w:r w:rsidRPr="001A04A1">
        <w:rPr>
          <w:rFonts w:ascii="Arial" w:hAnsi="Arial" w:cs="Arial"/>
        </w:rPr>
        <w:t>, Wykonawca ma obowiązek:</w:t>
      </w:r>
    </w:p>
    <w:p w14:paraId="5E770C90" w14:textId="6AECEB63" w:rsidR="002E32E5" w:rsidRDefault="002E32E5" w:rsidP="009A127A">
      <w:pPr>
        <w:pStyle w:val="Akapitzlist"/>
        <w:numPr>
          <w:ilvl w:val="0"/>
          <w:numId w:val="26"/>
        </w:numPr>
        <w:spacing w:after="0" w:line="240" w:lineRule="auto"/>
        <w:jc w:val="both"/>
        <w:rPr>
          <w:rFonts w:ascii="Arial" w:hAnsi="Arial" w:cs="Arial"/>
        </w:rPr>
      </w:pPr>
      <w:r w:rsidRPr="00377BED">
        <w:rPr>
          <w:rFonts w:ascii="Arial" w:hAnsi="Arial" w:cs="Arial"/>
        </w:rPr>
        <w:t>poinformowania Zamawiającego, że wybór jego oferty będzie prowadził do powstania u Zamawiającego obowiązku podatkowego;</w:t>
      </w:r>
    </w:p>
    <w:p w14:paraId="3C907BBC" w14:textId="23B17AF6" w:rsidR="002E32E5" w:rsidRDefault="002E32E5" w:rsidP="009A127A">
      <w:pPr>
        <w:pStyle w:val="Akapitzlist"/>
        <w:numPr>
          <w:ilvl w:val="0"/>
          <w:numId w:val="26"/>
        </w:numPr>
        <w:spacing w:after="0" w:line="240" w:lineRule="auto"/>
        <w:jc w:val="both"/>
        <w:rPr>
          <w:rFonts w:ascii="Arial" w:hAnsi="Arial" w:cs="Arial"/>
        </w:rPr>
      </w:pPr>
      <w:r w:rsidRPr="00377BED">
        <w:rPr>
          <w:rFonts w:ascii="Arial" w:hAnsi="Arial" w:cs="Arial"/>
        </w:rPr>
        <w:t xml:space="preserve">wskazania nazwy (rodzaju) usługi, których świadczenie będą prowadziły </w:t>
      </w:r>
      <w:r w:rsidR="003A327D">
        <w:rPr>
          <w:rFonts w:ascii="Arial" w:hAnsi="Arial" w:cs="Arial"/>
        </w:rPr>
        <w:br/>
      </w:r>
      <w:r w:rsidRPr="00377BED">
        <w:rPr>
          <w:rFonts w:ascii="Arial" w:hAnsi="Arial" w:cs="Arial"/>
        </w:rPr>
        <w:t>do powstania obowiązku podatkowego;</w:t>
      </w:r>
    </w:p>
    <w:p w14:paraId="0DE7AE05" w14:textId="6AC703CF" w:rsidR="002E32E5" w:rsidRDefault="002E32E5" w:rsidP="009A127A">
      <w:pPr>
        <w:pStyle w:val="Akapitzlist"/>
        <w:numPr>
          <w:ilvl w:val="0"/>
          <w:numId w:val="26"/>
        </w:numPr>
        <w:spacing w:after="0" w:line="240" w:lineRule="auto"/>
        <w:jc w:val="both"/>
        <w:rPr>
          <w:rFonts w:ascii="Arial" w:hAnsi="Arial" w:cs="Arial"/>
        </w:rPr>
      </w:pPr>
      <w:r w:rsidRPr="00377BED">
        <w:rPr>
          <w:rFonts w:ascii="Arial" w:hAnsi="Arial" w:cs="Arial"/>
        </w:rPr>
        <w:t>wskazania wartości usługi objęte</w:t>
      </w:r>
      <w:r w:rsidR="00D2785A" w:rsidRPr="00377BED">
        <w:rPr>
          <w:rFonts w:ascii="Arial" w:hAnsi="Arial" w:cs="Arial"/>
        </w:rPr>
        <w:t xml:space="preserve">j </w:t>
      </w:r>
      <w:r w:rsidRPr="00377BED">
        <w:rPr>
          <w:rFonts w:ascii="Arial" w:hAnsi="Arial" w:cs="Arial"/>
        </w:rPr>
        <w:t xml:space="preserve">obowiązkiem podatkowym Zamawiającego, </w:t>
      </w:r>
      <w:r w:rsidR="003A327D">
        <w:rPr>
          <w:rFonts w:ascii="Arial" w:hAnsi="Arial" w:cs="Arial"/>
        </w:rPr>
        <w:br/>
      </w:r>
      <w:r w:rsidRPr="00377BED">
        <w:rPr>
          <w:rFonts w:ascii="Arial" w:hAnsi="Arial" w:cs="Arial"/>
        </w:rPr>
        <w:t>bez kwoty podatku;</w:t>
      </w:r>
    </w:p>
    <w:p w14:paraId="0C0BBDAD" w14:textId="7199A004" w:rsidR="002E32E5" w:rsidRPr="00377BED" w:rsidRDefault="002E32E5" w:rsidP="009A127A">
      <w:pPr>
        <w:pStyle w:val="Akapitzlist"/>
        <w:numPr>
          <w:ilvl w:val="0"/>
          <w:numId w:val="26"/>
        </w:numPr>
        <w:spacing w:after="0" w:line="240" w:lineRule="auto"/>
        <w:jc w:val="both"/>
        <w:rPr>
          <w:rFonts w:ascii="Arial" w:hAnsi="Arial" w:cs="Arial"/>
        </w:rPr>
      </w:pPr>
      <w:r w:rsidRPr="00377BED">
        <w:rPr>
          <w:rFonts w:ascii="Arial" w:hAnsi="Arial" w:cs="Arial"/>
        </w:rPr>
        <w:t>wskazania stawki podatku od towarów i usług, która zgodnie z</w:t>
      </w:r>
      <w:r w:rsidR="00982259" w:rsidRPr="00377BED">
        <w:rPr>
          <w:rFonts w:ascii="Arial" w:hAnsi="Arial" w:cs="Arial"/>
        </w:rPr>
        <w:t xml:space="preserve"> </w:t>
      </w:r>
      <w:r w:rsidRPr="00377BED">
        <w:rPr>
          <w:rFonts w:ascii="Arial" w:hAnsi="Arial" w:cs="Arial"/>
        </w:rPr>
        <w:t>wiedzą Wykonawcy, będzie miała zastosowanie.</w:t>
      </w:r>
    </w:p>
    <w:p w14:paraId="397850BE" w14:textId="6FEA113C" w:rsidR="002E32E5" w:rsidRDefault="002E32E5" w:rsidP="009A127A">
      <w:pPr>
        <w:pStyle w:val="Akapitzlist"/>
        <w:numPr>
          <w:ilvl w:val="0"/>
          <w:numId w:val="23"/>
        </w:numPr>
        <w:spacing w:after="0" w:line="240" w:lineRule="auto"/>
        <w:ind w:left="360"/>
        <w:jc w:val="both"/>
        <w:rPr>
          <w:rFonts w:ascii="Arial" w:hAnsi="Arial" w:cs="Arial"/>
          <w:u w:val="single"/>
        </w:rPr>
      </w:pPr>
      <w:r w:rsidRPr="000B6AD3">
        <w:rPr>
          <w:rFonts w:ascii="Arial" w:hAnsi="Arial" w:cs="Arial"/>
          <w:u w:val="single"/>
        </w:rPr>
        <w:t xml:space="preserve">Jeżeli Wykonawca zdecyduje się na zastosowanie rozwiązań równoważnych </w:t>
      </w:r>
      <w:r w:rsidR="003A327D">
        <w:rPr>
          <w:rFonts w:ascii="Arial" w:hAnsi="Arial" w:cs="Arial"/>
          <w:u w:val="single"/>
        </w:rPr>
        <w:br/>
      </w:r>
      <w:r w:rsidRPr="000B6AD3">
        <w:rPr>
          <w:rFonts w:ascii="Arial" w:hAnsi="Arial" w:cs="Arial"/>
          <w:u w:val="single"/>
        </w:rPr>
        <w:t>ma obowiązek wykazania równoważności na etapie składania ofert (wraz z ofertą).</w:t>
      </w:r>
    </w:p>
    <w:p w14:paraId="57BE5A05" w14:textId="036F1B51" w:rsidR="002E32E5" w:rsidRPr="00377BED" w:rsidRDefault="002E32E5" w:rsidP="009A127A">
      <w:pPr>
        <w:pStyle w:val="Akapitzlist"/>
        <w:numPr>
          <w:ilvl w:val="0"/>
          <w:numId w:val="23"/>
        </w:numPr>
        <w:spacing w:after="0" w:line="240" w:lineRule="auto"/>
        <w:ind w:left="360"/>
        <w:jc w:val="both"/>
        <w:rPr>
          <w:rFonts w:ascii="Arial" w:hAnsi="Arial" w:cs="Arial"/>
          <w:u w:val="single"/>
        </w:rPr>
      </w:pPr>
      <w:r w:rsidRPr="00377BED">
        <w:rPr>
          <w:rFonts w:ascii="Arial" w:hAnsi="Arial" w:cs="Arial"/>
        </w:rPr>
        <w:t>W przypadku przekazywania w postępowaniu dokumentu elektronicznego w formacie poddającym dane kompresji, opatrzenie pliku zawierającego skompresowane dokumenty kwalifikowanym podpisem elektronicznym, podpisem zaufanym lub podpisem</w:t>
      </w:r>
      <w:r w:rsidR="00182523">
        <w:rPr>
          <w:rFonts w:ascii="Arial" w:hAnsi="Arial" w:cs="Arial"/>
        </w:rPr>
        <w:t xml:space="preserve"> </w:t>
      </w:r>
      <w:r w:rsidR="00182523" w:rsidRPr="00182523">
        <w:rPr>
          <w:rFonts w:ascii="Arial" w:hAnsi="Arial" w:cs="Arial"/>
        </w:rPr>
        <w:t xml:space="preserve">(e-dowód) </w:t>
      </w:r>
      <w:r w:rsidRPr="00377BED">
        <w:rPr>
          <w:rFonts w:ascii="Arial" w:hAnsi="Arial" w:cs="Arial"/>
        </w:rPr>
        <w:t xml:space="preserve"> osobistym, jest równoznaczne z opatrzeniem wszystkich dokumentów zawartych w tym pliku odpowiednio kwalifikowanym podpisem elektronicznym, podpisem zaufanym lub podpisem </w:t>
      </w:r>
      <w:r w:rsidR="00182523" w:rsidRPr="00182523">
        <w:rPr>
          <w:rFonts w:ascii="Arial" w:hAnsi="Arial" w:cs="Arial"/>
        </w:rPr>
        <w:t xml:space="preserve">(e-dowód) </w:t>
      </w:r>
      <w:r w:rsidRPr="00377BED">
        <w:rPr>
          <w:rFonts w:ascii="Arial" w:hAnsi="Arial" w:cs="Arial"/>
        </w:rPr>
        <w:t>osobistym.</w:t>
      </w:r>
    </w:p>
    <w:p w14:paraId="3C905938" w14:textId="1D362480" w:rsidR="002E32E5" w:rsidRPr="000B6AD3" w:rsidRDefault="002E32E5" w:rsidP="009A127A">
      <w:pPr>
        <w:pStyle w:val="Akapitzlist"/>
        <w:numPr>
          <w:ilvl w:val="0"/>
          <w:numId w:val="10"/>
        </w:numPr>
        <w:spacing w:before="360" w:after="120" w:line="240" w:lineRule="auto"/>
        <w:ind w:left="720"/>
        <w:contextualSpacing w:val="0"/>
        <w:rPr>
          <w:rFonts w:ascii="Arial" w:hAnsi="Arial" w:cs="Arial"/>
          <w:b/>
          <w:bCs/>
        </w:rPr>
      </w:pPr>
      <w:r w:rsidRPr="000B6AD3">
        <w:rPr>
          <w:rFonts w:ascii="Arial" w:hAnsi="Arial" w:cs="Arial"/>
          <w:b/>
          <w:bCs/>
        </w:rPr>
        <w:t>SPOSÓB ORAZ TERMIN SKŁADANIA OFERT</w:t>
      </w:r>
    </w:p>
    <w:p w14:paraId="08BB864C" w14:textId="6093AA72" w:rsidR="002E32E5" w:rsidRPr="00377BED" w:rsidRDefault="002E32E5" w:rsidP="009A127A">
      <w:pPr>
        <w:pStyle w:val="Akapitzlist"/>
        <w:numPr>
          <w:ilvl w:val="0"/>
          <w:numId w:val="27"/>
        </w:numPr>
        <w:spacing w:after="0" w:line="240" w:lineRule="auto"/>
        <w:ind w:left="360"/>
        <w:jc w:val="both"/>
        <w:rPr>
          <w:rFonts w:ascii="Arial" w:hAnsi="Arial" w:cs="Arial"/>
        </w:rPr>
      </w:pPr>
      <w:r w:rsidRPr="00377BED">
        <w:rPr>
          <w:rFonts w:ascii="Arial" w:hAnsi="Arial" w:cs="Arial"/>
        </w:rPr>
        <w:t xml:space="preserve">Wykonawca składa ofertę za pośrednictwem platformy zakupowej. Sposób złożenia oferty opisany został w Instrukcji dotyczącej sposobu i formy złożenia oferty dostępnej </w:t>
      </w:r>
      <w:r w:rsidR="00377BED">
        <w:rPr>
          <w:rFonts w:ascii="Arial" w:hAnsi="Arial" w:cs="Arial"/>
        </w:rPr>
        <w:br/>
      </w:r>
      <w:r w:rsidRPr="00377BED">
        <w:rPr>
          <w:rFonts w:ascii="Arial" w:hAnsi="Arial" w:cs="Arial"/>
        </w:rPr>
        <w:t xml:space="preserve">na stronie internetowej: </w:t>
      </w:r>
      <w:hyperlink r:id="rId18" w:history="1">
        <w:r w:rsidR="00377BED" w:rsidRPr="00377BED">
          <w:rPr>
            <w:rStyle w:val="Hipercze"/>
            <w:rFonts w:ascii="Arial" w:hAnsi="Arial" w:cs="Arial"/>
          </w:rPr>
          <w:t>www.platformazakupowa.pl</w:t>
        </w:r>
      </w:hyperlink>
      <w:r w:rsidRPr="00377BED">
        <w:rPr>
          <w:rFonts w:ascii="Arial" w:hAnsi="Arial" w:cs="Arial"/>
          <w:color w:val="0070C0"/>
        </w:rPr>
        <w:t>.</w:t>
      </w:r>
    </w:p>
    <w:p w14:paraId="1D1BD9FE" w14:textId="0FC4268F" w:rsidR="002E32E5" w:rsidRPr="00377BED" w:rsidRDefault="002E32E5" w:rsidP="009A127A">
      <w:pPr>
        <w:pStyle w:val="Akapitzlist"/>
        <w:numPr>
          <w:ilvl w:val="0"/>
          <w:numId w:val="27"/>
        </w:numPr>
        <w:spacing w:after="0" w:line="240" w:lineRule="auto"/>
        <w:ind w:left="360"/>
        <w:jc w:val="both"/>
        <w:rPr>
          <w:rFonts w:ascii="Arial" w:hAnsi="Arial" w:cs="Arial"/>
        </w:rPr>
      </w:pPr>
      <w:r w:rsidRPr="00377BED">
        <w:rPr>
          <w:rFonts w:ascii="Arial" w:hAnsi="Arial" w:cs="Arial"/>
        </w:rPr>
        <w:t>Ofertę wraz z wymaganymi załącznik</w:t>
      </w:r>
      <w:r w:rsidR="007C625D" w:rsidRPr="00377BED">
        <w:rPr>
          <w:rFonts w:ascii="Arial" w:hAnsi="Arial" w:cs="Arial"/>
        </w:rPr>
        <w:t xml:space="preserve">ami należy złożyć w terminie do </w:t>
      </w:r>
      <w:r w:rsidR="0003677D">
        <w:rPr>
          <w:rFonts w:ascii="Arial" w:hAnsi="Arial" w:cs="Arial"/>
          <w:b/>
        </w:rPr>
        <w:t>13</w:t>
      </w:r>
      <w:r w:rsidR="007C625D" w:rsidRPr="00377BED">
        <w:rPr>
          <w:rFonts w:ascii="Arial" w:hAnsi="Arial" w:cs="Arial"/>
          <w:b/>
          <w:bCs/>
        </w:rPr>
        <w:t>.</w:t>
      </w:r>
      <w:r w:rsidR="00F31D8C" w:rsidRPr="00377BED">
        <w:rPr>
          <w:rFonts w:ascii="Arial" w:hAnsi="Arial" w:cs="Arial"/>
          <w:b/>
          <w:bCs/>
        </w:rPr>
        <w:t>12</w:t>
      </w:r>
      <w:r w:rsidR="00A51EE9" w:rsidRPr="00377BED">
        <w:rPr>
          <w:rFonts w:ascii="Arial" w:hAnsi="Arial" w:cs="Arial"/>
          <w:b/>
          <w:bCs/>
        </w:rPr>
        <w:t>.</w:t>
      </w:r>
      <w:r w:rsidRPr="00377BED">
        <w:rPr>
          <w:rFonts w:ascii="Arial" w:hAnsi="Arial" w:cs="Arial"/>
          <w:b/>
          <w:bCs/>
        </w:rPr>
        <w:t>202</w:t>
      </w:r>
      <w:r w:rsidR="006B2403" w:rsidRPr="00377BED">
        <w:rPr>
          <w:rFonts w:ascii="Arial" w:hAnsi="Arial" w:cs="Arial"/>
          <w:b/>
          <w:bCs/>
        </w:rPr>
        <w:t>4</w:t>
      </w:r>
      <w:r w:rsidR="00377BED">
        <w:rPr>
          <w:rFonts w:ascii="Arial" w:hAnsi="Arial" w:cs="Arial"/>
          <w:b/>
          <w:bCs/>
        </w:rPr>
        <w:t xml:space="preserve"> </w:t>
      </w:r>
      <w:r w:rsidRPr="00377BED">
        <w:rPr>
          <w:rFonts w:ascii="Arial" w:hAnsi="Arial" w:cs="Arial"/>
          <w:b/>
          <w:bCs/>
        </w:rPr>
        <w:t>r.,</w:t>
      </w:r>
      <w:r w:rsidRPr="00377BED">
        <w:rPr>
          <w:rFonts w:ascii="Arial" w:hAnsi="Arial" w:cs="Arial"/>
        </w:rPr>
        <w:t xml:space="preserve"> </w:t>
      </w:r>
      <w:r w:rsidR="00377BED">
        <w:rPr>
          <w:rFonts w:ascii="Arial" w:hAnsi="Arial" w:cs="Arial"/>
        </w:rPr>
        <w:br/>
      </w:r>
      <w:r w:rsidRPr="00377BED">
        <w:rPr>
          <w:rFonts w:ascii="Arial" w:hAnsi="Arial" w:cs="Arial"/>
        </w:rPr>
        <w:t xml:space="preserve">do godz. </w:t>
      </w:r>
      <w:r w:rsidR="00AC06E3" w:rsidRPr="00377BED">
        <w:rPr>
          <w:rFonts w:ascii="Arial" w:hAnsi="Arial" w:cs="Arial"/>
          <w:b/>
          <w:bCs/>
        </w:rPr>
        <w:t>09</w:t>
      </w:r>
      <w:r w:rsidRPr="00377BED">
        <w:rPr>
          <w:rFonts w:ascii="Arial" w:hAnsi="Arial" w:cs="Arial"/>
          <w:b/>
          <w:bCs/>
        </w:rPr>
        <w:t>:00.</w:t>
      </w:r>
    </w:p>
    <w:p w14:paraId="5086AA95" w14:textId="73DFACC3" w:rsidR="002E32E5" w:rsidRPr="00377BED" w:rsidRDefault="002E32E5" w:rsidP="009A127A">
      <w:pPr>
        <w:pStyle w:val="Akapitzlist"/>
        <w:numPr>
          <w:ilvl w:val="0"/>
          <w:numId w:val="27"/>
        </w:numPr>
        <w:spacing w:after="0" w:line="240" w:lineRule="auto"/>
        <w:ind w:left="360"/>
        <w:jc w:val="both"/>
        <w:rPr>
          <w:rFonts w:ascii="Arial" w:hAnsi="Arial" w:cs="Arial"/>
        </w:rPr>
      </w:pPr>
      <w:r w:rsidRPr="00377BED">
        <w:rPr>
          <w:rFonts w:ascii="Arial" w:hAnsi="Arial" w:cs="Arial"/>
        </w:rPr>
        <w:t>Wykonawca może złożyć tylko jedną ofertę.</w:t>
      </w:r>
    </w:p>
    <w:p w14:paraId="594AF0A4" w14:textId="39E572EE" w:rsidR="002E32E5" w:rsidRDefault="002E32E5" w:rsidP="009A127A">
      <w:pPr>
        <w:pStyle w:val="Akapitzlist"/>
        <w:numPr>
          <w:ilvl w:val="0"/>
          <w:numId w:val="27"/>
        </w:numPr>
        <w:spacing w:after="0" w:line="240" w:lineRule="auto"/>
        <w:ind w:left="360"/>
        <w:jc w:val="both"/>
        <w:rPr>
          <w:rFonts w:ascii="Arial" w:hAnsi="Arial" w:cs="Arial"/>
        </w:rPr>
      </w:pPr>
      <w:r w:rsidRPr="00377BED">
        <w:rPr>
          <w:rFonts w:ascii="Arial" w:hAnsi="Arial" w:cs="Arial"/>
        </w:rPr>
        <w:t>Zamawiający odrzuci ofertę złożoną po terminie składania ofert.</w:t>
      </w:r>
    </w:p>
    <w:p w14:paraId="2AFEAD9A" w14:textId="70F2113E" w:rsidR="002E32E5" w:rsidRDefault="002E32E5" w:rsidP="009A127A">
      <w:pPr>
        <w:pStyle w:val="Akapitzlist"/>
        <w:numPr>
          <w:ilvl w:val="0"/>
          <w:numId w:val="27"/>
        </w:numPr>
        <w:spacing w:after="0" w:line="240" w:lineRule="auto"/>
        <w:ind w:left="360"/>
        <w:jc w:val="both"/>
        <w:rPr>
          <w:rFonts w:ascii="Arial" w:hAnsi="Arial" w:cs="Arial"/>
        </w:rPr>
      </w:pPr>
      <w:r w:rsidRPr="00377BED">
        <w:rPr>
          <w:rFonts w:ascii="Arial" w:hAnsi="Arial" w:cs="Arial"/>
        </w:rPr>
        <w:t>Wykonawca przed upływem terminu do składania ofert może wycofać ofertę.</w:t>
      </w:r>
    </w:p>
    <w:p w14:paraId="0756C79D" w14:textId="335EF79E" w:rsidR="002E32E5" w:rsidRPr="00377BED" w:rsidRDefault="002E32E5" w:rsidP="009A127A">
      <w:pPr>
        <w:pStyle w:val="Akapitzlist"/>
        <w:numPr>
          <w:ilvl w:val="0"/>
          <w:numId w:val="27"/>
        </w:numPr>
        <w:spacing w:after="0" w:line="240" w:lineRule="auto"/>
        <w:ind w:left="360"/>
        <w:jc w:val="both"/>
        <w:rPr>
          <w:rFonts w:ascii="Arial" w:hAnsi="Arial" w:cs="Arial"/>
        </w:rPr>
      </w:pPr>
      <w:r w:rsidRPr="00377BED">
        <w:rPr>
          <w:rFonts w:ascii="Arial" w:hAnsi="Arial" w:cs="Arial"/>
        </w:rPr>
        <w:t>Wykonawca po upływie terminu do składania ofert nie może wycofać złożonej oferty.</w:t>
      </w:r>
    </w:p>
    <w:p w14:paraId="27347D45" w14:textId="3B7687C0" w:rsidR="002E32E5" w:rsidRPr="000B6AD3" w:rsidRDefault="002E32E5" w:rsidP="009A127A">
      <w:pPr>
        <w:pStyle w:val="Akapitzlist"/>
        <w:numPr>
          <w:ilvl w:val="0"/>
          <w:numId w:val="10"/>
        </w:numPr>
        <w:spacing w:before="360" w:after="120" w:line="240" w:lineRule="auto"/>
        <w:ind w:left="720"/>
        <w:contextualSpacing w:val="0"/>
        <w:rPr>
          <w:rFonts w:ascii="Arial" w:hAnsi="Arial" w:cs="Arial"/>
          <w:b/>
          <w:bCs/>
        </w:rPr>
      </w:pPr>
      <w:r w:rsidRPr="000B6AD3">
        <w:rPr>
          <w:rFonts w:ascii="Arial" w:hAnsi="Arial" w:cs="Arial"/>
          <w:b/>
          <w:bCs/>
        </w:rPr>
        <w:t>TERMIN OTWARCIA OFERT</w:t>
      </w:r>
    </w:p>
    <w:p w14:paraId="23B6927D" w14:textId="17EE225B" w:rsidR="002E32E5" w:rsidRDefault="002E32E5" w:rsidP="009A127A">
      <w:pPr>
        <w:pStyle w:val="Akapitzlist"/>
        <w:numPr>
          <w:ilvl w:val="0"/>
          <w:numId w:val="28"/>
        </w:numPr>
        <w:spacing w:after="0" w:line="240" w:lineRule="auto"/>
        <w:ind w:left="360"/>
        <w:jc w:val="both"/>
        <w:rPr>
          <w:rFonts w:ascii="Arial" w:hAnsi="Arial" w:cs="Arial"/>
        </w:rPr>
      </w:pPr>
      <w:r w:rsidRPr="00377BED">
        <w:rPr>
          <w:rFonts w:ascii="Arial" w:hAnsi="Arial" w:cs="Arial"/>
        </w:rPr>
        <w:t xml:space="preserve">Otwarcie ofert nastąpi w dniu </w:t>
      </w:r>
      <w:r w:rsidR="00212E7F">
        <w:rPr>
          <w:rFonts w:ascii="Arial" w:hAnsi="Arial" w:cs="Arial"/>
          <w:b/>
          <w:bCs/>
        </w:rPr>
        <w:t>13</w:t>
      </w:r>
      <w:r w:rsidR="00F31D8C" w:rsidRPr="00377BED">
        <w:rPr>
          <w:rFonts w:ascii="Arial" w:hAnsi="Arial" w:cs="Arial"/>
          <w:b/>
          <w:bCs/>
        </w:rPr>
        <w:t>.12</w:t>
      </w:r>
      <w:r w:rsidR="00F251C7" w:rsidRPr="00377BED">
        <w:rPr>
          <w:rFonts w:ascii="Arial" w:hAnsi="Arial" w:cs="Arial"/>
          <w:b/>
          <w:bCs/>
        </w:rPr>
        <w:t>.</w:t>
      </w:r>
      <w:r w:rsidRPr="00377BED">
        <w:rPr>
          <w:rFonts w:ascii="Arial" w:hAnsi="Arial" w:cs="Arial"/>
          <w:b/>
          <w:bCs/>
        </w:rPr>
        <w:t>202</w:t>
      </w:r>
      <w:r w:rsidR="006B2403" w:rsidRPr="00377BED">
        <w:rPr>
          <w:rFonts w:ascii="Arial" w:hAnsi="Arial" w:cs="Arial"/>
          <w:b/>
          <w:bCs/>
        </w:rPr>
        <w:t>4</w:t>
      </w:r>
      <w:r w:rsidRPr="00377BED">
        <w:rPr>
          <w:rFonts w:ascii="Arial" w:hAnsi="Arial" w:cs="Arial"/>
          <w:b/>
          <w:bCs/>
        </w:rPr>
        <w:t xml:space="preserve">r., o godzinie </w:t>
      </w:r>
      <w:r w:rsidR="00AC06E3" w:rsidRPr="00377BED">
        <w:rPr>
          <w:rFonts w:ascii="Arial" w:hAnsi="Arial" w:cs="Arial"/>
          <w:b/>
          <w:bCs/>
        </w:rPr>
        <w:t>09</w:t>
      </w:r>
      <w:r w:rsidRPr="00377BED">
        <w:rPr>
          <w:rFonts w:ascii="Arial" w:hAnsi="Arial" w:cs="Arial"/>
          <w:b/>
          <w:bCs/>
        </w:rPr>
        <w:t>:</w:t>
      </w:r>
      <w:r w:rsidR="00851AE1" w:rsidRPr="00377BED">
        <w:rPr>
          <w:rFonts w:ascii="Arial" w:hAnsi="Arial" w:cs="Arial"/>
          <w:b/>
          <w:bCs/>
        </w:rPr>
        <w:t>1</w:t>
      </w:r>
      <w:r w:rsidRPr="00377BED">
        <w:rPr>
          <w:rFonts w:ascii="Arial" w:hAnsi="Arial" w:cs="Arial"/>
          <w:b/>
          <w:bCs/>
        </w:rPr>
        <w:t>5</w:t>
      </w:r>
      <w:r w:rsidRPr="00377BED">
        <w:rPr>
          <w:rFonts w:ascii="Arial" w:hAnsi="Arial" w:cs="Arial"/>
        </w:rPr>
        <w:t>.</w:t>
      </w:r>
    </w:p>
    <w:p w14:paraId="66B0B8DA" w14:textId="01A42083" w:rsidR="002E32E5" w:rsidRDefault="002E32E5" w:rsidP="009A127A">
      <w:pPr>
        <w:pStyle w:val="Akapitzlist"/>
        <w:numPr>
          <w:ilvl w:val="0"/>
          <w:numId w:val="28"/>
        </w:numPr>
        <w:spacing w:after="0" w:line="240" w:lineRule="auto"/>
        <w:ind w:left="360"/>
        <w:jc w:val="both"/>
        <w:rPr>
          <w:rFonts w:ascii="Arial" w:hAnsi="Arial" w:cs="Arial"/>
        </w:rPr>
      </w:pPr>
      <w:r w:rsidRPr="00377BED">
        <w:rPr>
          <w:rFonts w:ascii="Arial" w:hAnsi="Arial" w:cs="Arial"/>
        </w:rPr>
        <w:t xml:space="preserve">Zamawiający, najpóźniej przed otwarciem ofert, udostępni na stronie internetowej prowadzonego postepowania informację o kwocie, jaką zamierza przeznaczyć </w:t>
      </w:r>
      <w:r w:rsidR="003A327D">
        <w:rPr>
          <w:rFonts w:ascii="Arial" w:hAnsi="Arial" w:cs="Arial"/>
        </w:rPr>
        <w:br/>
      </w:r>
      <w:r w:rsidRPr="00377BED">
        <w:rPr>
          <w:rFonts w:ascii="Arial" w:hAnsi="Arial" w:cs="Arial"/>
        </w:rPr>
        <w:t>na sfinansowanie zamówienia.</w:t>
      </w:r>
    </w:p>
    <w:p w14:paraId="12C58255" w14:textId="77777777" w:rsidR="00377BED" w:rsidRDefault="00377BED">
      <w:pPr>
        <w:rPr>
          <w:rFonts w:ascii="Arial" w:hAnsi="Arial" w:cs="Arial"/>
        </w:rPr>
      </w:pPr>
      <w:r>
        <w:rPr>
          <w:rFonts w:ascii="Arial" w:hAnsi="Arial" w:cs="Arial"/>
        </w:rPr>
        <w:br w:type="page"/>
      </w:r>
    </w:p>
    <w:p w14:paraId="24B0790F" w14:textId="7527CBE2" w:rsidR="002E32E5" w:rsidRPr="00377BED" w:rsidRDefault="002E32E5" w:rsidP="009A127A">
      <w:pPr>
        <w:pStyle w:val="Akapitzlist"/>
        <w:numPr>
          <w:ilvl w:val="0"/>
          <w:numId w:val="28"/>
        </w:numPr>
        <w:spacing w:after="0" w:line="240" w:lineRule="auto"/>
        <w:ind w:left="360"/>
        <w:jc w:val="both"/>
        <w:rPr>
          <w:rFonts w:ascii="Arial" w:hAnsi="Arial" w:cs="Arial"/>
        </w:rPr>
      </w:pPr>
      <w:r w:rsidRPr="00377BED">
        <w:rPr>
          <w:rFonts w:ascii="Arial" w:hAnsi="Arial" w:cs="Arial"/>
        </w:rPr>
        <w:lastRenderedPageBreak/>
        <w:t>Zamawiający, niezwłocznie po otwarciu ofert, udostępni na stronie internetowej prowadzonego post</w:t>
      </w:r>
      <w:r w:rsidR="00361C74" w:rsidRPr="00377BED">
        <w:rPr>
          <w:rFonts w:ascii="Arial" w:hAnsi="Arial" w:cs="Arial"/>
        </w:rPr>
        <w:t>ę</w:t>
      </w:r>
      <w:r w:rsidRPr="00377BED">
        <w:rPr>
          <w:rFonts w:ascii="Arial" w:hAnsi="Arial" w:cs="Arial"/>
        </w:rPr>
        <w:t>powani</w:t>
      </w:r>
      <w:r w:rsidR="00361C74" w:rsidRPr="00377BED">
        <w:rPr>
          <w:rFonts w:ascii="Arial" w:hAnsi="Arial" w:cs="Arial"/>
        </w:rPr>
        <w:t>a</w:t>
      </w:r>
      <w:r w:rsidRPr="00377BED">
        <w:rPr>
          <w:rFonts w:ascii="Arial" w:hAnsi="Arial" w:cs="Arial"/>
        </w:rPr>
        <w:t xml:space="preserve"> informacje o:</w:t>
      </w:r>
    </w:p>
    <w:p w14:paraId="21210393" w14:textId="484F9C59" w:rsidR="002E32E5" w:rsidRPr="00377BED" w:rsidRDefault="002E32E5" w:rsidP="009A127A">
      <w:pPr>
        <w:pStyle w:val="Akapitzlist"/>
        <w:numPr>
          <w:ilvl w:val="0"/>
          <w:numId w:val="29"/>
        </w:numPr>
        <w:spacing w:after="0" w:line="240" w:lineRule="auto"/>
        <w:jc w:val="both"/>
        <w:rPr>
          <w:rFonts w:ascii="Arial" w:hAnsi="Arial" w:cs="Arial"/>
        </w:rPr>
      </w:pPr>
      <w:r w:rsidRPr="00377BED">
        <w:rPr>
          <w:rFonts w:ascii="Arial" w:hAnsi="Arial" w:cs="Arial"/>
        </w:rPr>
        <w:t>nazwach albo imionach i nazwiskach oraz siedzibach lub miejscach prowadzonej działalności gospodarczej albo miejscach zamieszkania wykonawców, których oferty zostały otwarte;</w:t>
      </w:r>
    </w:p>
    <w:p w14:paraId="0A92F10D" w14:textId="4B2DFAEF" w:rsidR="002E32E5" w:rsidRDefault="002E32E5" w:rsidP="009A127A">
      <w:pPr>
        <w:pStyle w:val="Akapitzlist"/>
        <w:numPr>
          <w:ilvl w:val="0"/>
          <w:numId w:val="29"/>
        </w:numPr>
        <w:spacing w:after="0" w:line="240" w:lineRule="auto"/>
        <w:jc w:val="both"/>
        <w:rPr>
          <w:rFonts w:ascii="Arial" w:hAnsi="Arial" w:cs="Arial"/>
        </w:rPr>
      </w:pPr>
      <w:r w:rsidRPr="00377BED">
        <w:rPr>
          <w:rFonts w:ascii="Arial" w:hAnsi="Arial" w:cs="Arial"/>
        </w:rPr>
        <w:t>cenach zawartych w ofertach.</w:t>
      </w:r>
    </w:p>
    <w:p w14:paraId="4236409C" w14:textId="2D997D34" w:rsidR="002E32E5" w:rsidRDefault="002E32E5" w:rsidP="009A127A">
      <w:pPr>
        <w:pStyle w:val="Akapitzlist"/>
        <w:numPr>
          <w:ilvl w:val="0"/>
          <w:numId w:val="28"/>
        </w:numPr>
        <w:spacing w:after="0" w:line="240" w:lineRule="auto"/>
        <w:ind w:left="360"/>
        <w:jc w:val="both"/>
        <w:rPr>
          <w:rFonts w:ascii="Arial" w:hAnsi="Arial" w:cs="Arial"/>
        </w:rPr>
      </w:pPr>
      <w:r w:rsidRPr="00377BED">
        <w:rPr>
          <w:rFonts w:ascii="Arial" w:hAnsi="Arial" w:cs="Arial"/>
        </w:rPr>
        <w:t>W przypadku wystąpienia awarii systemu teleinformatycznego, która spowoduje brak możliwości otwarcia ofert w terminie określonym przez Zamawiającego, otwarcie ofert nastąpi niezwłocznie po usunięciu awarii.</w:t>
      </w:r>
    </w:p>
    <w:p w14:paraId="3659860D" w14:textId="2B527A0B" w:rsidR="002E32E5" w:rsidRPr="00377BED" w:rsidRDefault="002E32E5" w:rsidP="009A127A">
      <w:pPr>
        <w:pStyle w:val="Akapitzlist"/>
        <w:numPr>
          <w:ilvl w:val="0"/>
          <w:numId w:val="28"/>
        </w:numPr>
        <w:spacing w:after="0" w:line="240" w:lineRule="auto"/>
        <w:ind w:left="360"/>
        <w:jc w:val="both"/>
        <w:rPr>
          <w:rFonts w:ascii="Arial" w:hAnsi="Arial" w:cs="Arial"/>
        </w:rPr>
      </w:pPr>
      <w:r w:rsidRPr="00377BED">
        <w:rPr>
          <w:rFonts w:ascii="Arial" w:hAnsi="Arial" w:cs="Arial"/>
        </w:rPr>
        <w:t>Zamawiający̨ poinformuje o zmianie terminu otwarcia ofert na stronie internetowej prowadzonego post</w:t>
      </w:r>
      <w:r w:rsidR="00361C74" w:rsidRPr="00377BED">
        <w:rPr>
          <w:rFonts w:ascii="Arial" w:hAnsi="Arial" w:cs="Arial"/>
        </w:rPr>
        <w:t>ę</w:t>
      </w:r>
      <w:r w:rsidRPr="00377BED">
        <w:rPr>
          <w:rFonts w:ascii="Arial" w:hAnsi="Arial" w:cs="Arial"/>
        </w:rPr>
        <w:t>powani</w:t>
      </w:r>
      <w:r w:rsidR="00361C74" w:rsidRPr="00377BED">
        <w:rPr>
          <w:rFonts w:ascii="Arial" w:hAnsi="Arial" w:cs="Arial"/>
        </w:rPr>
        <w:t>a</w:t>
      </w:r>
      <w:r w:rsidRPr="00377BED">
        <w:rPr>
          <w:rFonts w:ascii="Arial" w:hAnsi="Arial" w:cs="Arial"/>
        </w:rPr>
        <w:t>.</w:t>
      </w:r>
    </w:p>
    <w:p w14:paraId="23787159" w14:textId="58915EB4" w:rsidR="002E32E5" w:rsidRPr="000B6AD3" w:rsidRDefault="002E32E5" w:rsidP="009A127A">
      <w:pPr>
        <w:pStyle w:val="Akapitzlist"/>
        <w:numPr>
          <w:ilvl w:val="0"/>
          <w:numId w:val="10"/>
        </w:numPr>
        <w:spacing w:before="360" w:after="120" w:line="240" w:lineRule="auto"/>
        <w:ind w:left="720"/>
        <w:contextualSpacing w:val="0"/>
        <w:rPr>
          <w:rFonts w:ascii="Arial" w:hAnsi="Arial" w:cs="Arial"/>
          <w:b/>
          <w:bCs/>
        </w:rPr>
      </w:pPr>
      <w:r w:rsidRPr="000B6AD3">
        <w:rPr>
          <w:rFonts w:ascii="Arial" w:hAnsi="Arial" w:cs="Arial"/>
          <w:b/>
          <w:bCs/>
        </w:rPr>
        <w:t>ZWIĄZANIE OFERTĄ</w:t>
      </w:r>
    </w:p>
    <w:p w14:paraId="241985CC" w14:textId="0CD7C278" w:rsidR="00136AFD" w:rsidRDefault="002E32E5" w:rsidP="009A127A">
      <w:pPr>
        <w:pStyle w:val="Akapitzlist"/>
        <w:numPr>
          <w:ilvl w:val="0"/>
          <w:numId w:val="30"/>
        </w:numPr>
        <w:spacing w:after="0" w:line="240" w:lineRule="auto"/>
        <w:ind w:left="360"/>
        <w:jc w:val="both"/>
        <w:rPr>
          <w:rFonts w:ascii="Arial" w:hAnsi="Arial" w:cs="Arial"/>
        </w:rPr>
      </w:pPr>
      <w:r w:rsidRPr="00377BED">
        <w:rPr>
          <w:rFonts w:ascii="Arial" w:hAnsi="Arial" w:cs="Arial"/>
        </w:rPr>
        <w:t>Wykonawca jest związany ofertą od dnia upływu terminu składania ofert do</w:t>
      </w:r>
      <w:r w:rsidR="00A51EE9" w:rsidRPr="00377BED">
        <w:rPr>
          <w:rFonts w:ascii="Arial" w:hAnsi="Arial" w:cs="Arial"/>
        </w:rPr>
        <w:t xml:space="preserve"> </w:t>
      </w:r>
      <w:r w:rsidR="00212E7F">
        <w:rPr>
          <w:rFonts w:ascii="Arial" w:hAnsi="Arial" w:cs="Arial"/>
          <w:b/>
          <w:bCs/>
        </w:rPr>
        <w:t>11</w:t>
      </w:r>
      <w:r w:rsidR="007C625D" w:rsidRPr="00377BED">
        <w:rPr>
          <w:rFonts w:ascii="Arial" w:hAnsi="Arial" w:cs="Arial"/>
          <w:b/>
          <w:bCs/>
        </w:rPr>
        <w:t>.</w:t>
      </w:r>
      <w:r w:rsidR="00F31D8C" w:rsidRPr="00377BED">
        <w:rPr>
          <w:rFonts w:ascii="Arial" w:hAnsi="Arial" w:cs="Arial"/>
          <w:b/>
          <w:bCs/>
        </w:rPr>
        <w:t>01</w:t>
      </w:r>
      <w:r w:rsidR="00A51EE9" w:rsidRPr="00377BED">
        <w:rPr>
          <w:rFonts w:ascii="Arial" w:hAnsi="Arial" w:cs="Arial"/>
          <w:b/>
          <w:bCs/>
        </w:rPr>
        <w:t>.</w:t>
      </w:r>
      <w:r w:rsidRPr="00377BED">
        <w:rPr>
          <w:rFonts w:ascii="Arial" w:hAnsi="Arial" w:cs="Arial"/>
          <w:b/>
          <w:bCs/>
        </w:rPr>
        <w:t>202</w:t>
      </w:r>
      <w:r w:rsidR="00F31D8C" w:rsidRPr="00377BED">
        <w:rPr>
          <w:rFonts w:ascii="Arial" w:hAnsi="Arial" w:cs="Arial"/>
          <w:b/>
          <w:bCs/>
        </w:rPr>
        <w:t>5</w:t>
      </w:r>
      <w:r w:rsidR="00377BED">
        <w:rPr>
          <w:rFonts w:ascii="Arial" w:hAnsi="Arial" w:cs="Arial"/>
          <w:b/>
          <w:bCs/>
        </w:rPr>
        <w:t xml:space="preserve"> </w:t>
      </w:r>
      <w:r w:rsidRPr="00377BED">
        <w:rPr>
          <w:rFonts w:ascii="Arial" w:hAnsi="Arial" w:cs="Arial"/>
          <w:b/>
          <w:bCs/>
        </w:rPr>
        <w:t>r.</w:t>
      </w:r>
    </w:p>
    <w:p w14:paraId="49606590" w14:textId="2CEA6208" w:rsidR="0003381F" w:rsidRDefault="0003381F" w:rsidP="009A127A">
      <w:pPr>
        <w:pStyle w:val="Akapitzlist"/>
        <w:numPr>
          <w:ilvl w:val="0"/>
          <w:numId w:val="30"/>
        </w:numPr>
        <w:spacing w:after="0" w:line="240" w:lineRule="auto"/>
        <w:ind w:left="360"/>
        <w:jc w:val="both"/>
        <w:rPr>
          <w:rFonts w:ascii="Arial" w:hAnsi="Arial" w:cs="Arial"/>
        </w:rPr>
      </w:pPr>
      <w:r w:rsidRPr="00377BED">
        <w:rPr>
          <w:rFonts w:ascii="Arial" w:hAnsi="Arial" w:cs="Arial"/>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wskazany okres, nie dłuższy niż 30 dni.</w:t>
      </w:r>
    </w:p>
    <w:p w14:paraId="12251BA2" w14:textId="5AABC663" w:rsidR="0003381F" w:rsidRPr="00377BED" w:rsidRDefault="0003381F" w:rsidP="009A127A">
      <w:pPr>
        <w:pStyle w:val="Akapitzlist"/>
        <w:numPr>
          <w:ilvl w:val="0"/>
          <w:numId w:val="30"/>
        </w:numPr>
        <w:spacing w:after="0" w:line="240" w:lineRule="auto"/>
        <w:ind w:left="360"/>
        <w:jc w:val="both"/>
        <w:rPr>
          <w:rFonts w:ascii="Arial" w:hAnsi="Arial" w:cs="Arial"/>
        </w:rPr>
      </w:pPr>
      <w:r w:rsidRPr="00377BED">
        <w:rPr>
          <w:rFonts w:ascii="Arial" w:hAnsi="Arial" w:cs="Arial"/>
        </w:rPr>
        <w:t xml:space="preserve">Przedłużenie terminu związania ofertą, o którym mowa w ust. 2 niniejszego </w:t>
      </w:r>
      <w:r w:rsidR="007C1BE7" w:rsidRPr="00377BED">
        <w:rPr>
          <w:rFonts w:ascii="Arial" w:hAnsi="Arial" w:cs="Arial"/>
        </w:rPr>
        <w:t>r</w:t>
      </w:r>
      <w:r w:rsidRPr="00377BED">
        <w:rPr>
          <w:rFonts w:ascii="Arial" w:hAnsi="Arial" w:cs="Arial"/>
        </w:rPr>
        <w:t xml:space="preserve">ozdziału, wymaga złożenia przez Wykonawcę pisemnego oświadczenia o wyrażeniu zgody </w:t>
      </w:r>
      <w:r w:rsidR="00377BED">
        <w:rPr>
          <w:rFonts w:ascii="Arial" w:hAnsi="Arial" w:cs="Arial"/>
        </w:rPr>
        <w:br/>
      </w:r>
      <w:r w:rsidRPr="00377BED">
        <w:rPr>
          <w:rFonts w:ascii="Arial" w:hAnsi="Arial" w:cs="Arial"/>
        </w:rPr>
        <w:t>na przedłużenie terminu związania ofertą.</w:t>
      </w:r>
    </w:p>
    <w:p w14:paraId="34A1D2EB" w14:textId="1F924746" w:rsidR="0003381F" w:rsidRPr="000B6AD3" w:rsidRDefault="0003381F" w:rsidP="009A127A">
      <w:pPr>
        <w:pStyle w:val="Akapitzlist"/>
        <w:numPr>
          <w:ilvl w:val="0"/>
          <w:numId w:val="10"/>
        </w:numPr>
        <w:spacing w:before="360" w:after="120" w:line="240" w:lineRule="auto"/>
        <w:ind w:left="720"/>
        <w:contextualSpacing w:val="0"/>
        <w:rPr>
          <w:rFonts w:ascii="Arial" w:hAnsi="Arial" w:cs="Arial"/>
          <w:b/>
          <w:bCs/>
        </w:rPr>
      </w:pPr>
      <w:r w:rsidRPr="000B6AD3">
        <w:rPr>
          <w:rFonts w:ascii="Arial" w:hAnsi="Arial" w:cs="Arial"/>
          <w:b/>
          <w:bCs/>
        </w:rPr>
        <w:t>PODSTAWY WYKLUCZENIA</w:t>
      </w:r>
    </w:p>
    <w:p w14:paraId="3F255CA2" w14:textId="08B74AEF" w:rsidR="0003381F" w:rsidRPr="00377BED" w:rsidRDefault="0003381F" w:rsidP="009A127A">
      <w:pPr>
        <w:pStyle w:val="Akapitzlist"/>
        <w:numPr>
          <w:ilvl w:val="0"/>
          <w:numId w:val="31"/>
        </w:numPr>
        <w:spacing w:after="0" w:line="240" w:lineRule="auto"/>
        <w:ind w:left="360"/>
        <w:jc w:val="both"/>
        <w:rPr>
          <w:rFonts w:ascii="Arial" w:hAnsi="Arial" w:cs="Arial"/>
        </w:rPr>
      </w:pPr>
      <w:r w:rsidRPr="00377BED">
        <w:rPr>
          <w:rFonts w:ascii="Arial" w:hAnsi="Arial" w:cs="Arial"/>
        </w:rPr>
        <w:t>Z postępowania o udzielenie zamówienia wyklucza się</w:t>
      </w:r>
      <w:r w:rsidR="006416FF" w:rsidRPr="00377BED">
        <w:rPr>
          <w:rFonts w:ascii="Arial" w:hAnsi="Arial" w:cs="Arial"/>
        </w:rPr>
        <w:t xml:space="preserve"> zgodnie z art.108</w:t>
      </w:r>
      <w:r w:rsidR="006A6912" w:rsidRPr="00377BED">
        <w:rPr>
          <w:rFonts w:ascii="Arial" w:hAnsi="Arial" w:cs="Arial"/>
        </w:rPr>
        <w:t xml:space="preserve"> ust.1</w:t>
      </w:r>
      <w:r w:rsidR="006416FF" w:rsidRPr="00377BED">
        <w:rPr>
          <w:rFonts w:ascii="Arial" w:hAnsi="Arial" w:cs="Arial"/>
        </w:rPr>
        <w:t xml:space="preserve"> ustawy </w:t>
      </w:r>
      <w:proofErr w:type="spellStart"/>
      <w:r w:rsidR="006416FF" w:rsidRPr="00377BED">
        <w:rPr>
          <w:rFonts w:ascii="Arial" w:hAnsi="Arial" w:cs="Arial"/>
        </w:rPr>
        <w:t>Pzp</w:t>
      </w:r>
      <w:proofErr w:type="spellEnd"/>
      <w:r w:rsidRPr="00377BED">
        <w:rPr>
          <w:rFonts w:ascii="Arial" w:hAnsi="Arial" w:cs="Arial"/>
        </w:rPr>
        <w:t xml:space="preserve">, z zastrzeżeniem art. 110 ust. 2 ustawy </w:t>
      </w:r>
      <w:proofErr w:type="spellStart"/>
      <w:r w:rsidRPr="00377BED">
        <w:rPr>
          <w:rFonts w:ascii="Arial" w:hAnsi="Arial" w:cs="Arial"/>
        </w:rPr>
        <w:t>Pzp</w:t>
      </w:r>
      <w:proofErr w:type="spellEnd"/>
      <w:r w:rsidRPr="00377BED">
        <w:rPr>
          <w:rFonts w:ascii="Arial" w:hAnsi="Arial" w:cs="Arial"/>
        </w:rPr>
        <w:t>, Wykonawcę:</w:t>
      </w:r>
    </w:p>
    <w:p w14:paraId="65858A83" w14:textId="3646D3B8" w:rsidR="002C57CD" w:rsidRPr="00377BED" w:rsidRDefault="002C57CD" w:rsidP="009A127A">
      <w:pPr>
        <w:pStyle w:val="Akapitzlist"/>
        <w:numPr>
          <w:ilvl w:val="0"/>
          <w:numId w:val="32"/>
        </w:numPr>
        <w:spacing w:after="0" w:line="240" w:lineRule="auto"/>
        <w:jc w:val="both"/>
        <w:rPr>
          <w:rFonts w:ascii="Arial" w:hAnsi="Arial" w:cs="Arial"/>
        </w:rPr>
      </w:pPr>
      <w:r w:rsidRPr="00377BED">
        <w:rPr>
          <w:rFonts w:ascii="Arial" w:hAnsi="Arial" w:cs="Arial"/>
        </w:rPr>
        <w:t>będącego osobą fizyczną, którego prawomocnie skazano za przestępstwo:</w:t>
      </w:r>
    </w:p>
    <w:p w14:paraId="4F1FB089" w14:textId="108002DB" w:rsidR="002C57CD" w:rsidRDefault="002C57CD" w:rsidP="009A127A">
      <w:pPr>
        <w:pStyle w:val="Akapitzlist"/>
        <w:numPr>
          <w:ilvl w:val="0"/>
          <w:numId w:val="33"/>
        </w:numPr>
        <w:spacing w:after="0" w:line="240" w:lineRule="auto"/>
        <w:ind w:left="1068"/>
        <w:jc w:val="both"/>
        <w:rPr>
          <w:rFonts w:ascii="Arial" w:hAnsi="Arial" w:cs="Arial"/>
        </w:rPr>
      </w:pPr>
      <w:r w:rsidRPr="00377BED">
        <w:rPr>
          <w:rFonts w:ascii="Arial" w:hAnsi="Arial" w:cs="Arial"/>
        </w:rPr>
        <w:t xml:space="preserve">udziału w zorganizowanej grupie przestępczej albo związku mającym na celu popełnienie przestępstwa lub przestępstwa skarbowego, o którym mowa </w:t>
      </w:r>
      <w:r w:rsidR="003A327D">
        <w:rPr>
          <w:rFonts w:ascii="Arial" w:hAnsi="Arial" w:cs="Arial"/>
        </w:rPr>
        <w:br/>
      </w:r>
      <w:r w:rsidRPr="00377BED">
        <w:rPr>
          <w:rFonts w:ascii="Arial" w:hAnsi="Arial" w:cs="Arial"/>
        </w:rPr>
        <w:t>w art. 258 Kodeksu karnego,</w:t>
      </w:r>
    </w:p>
    <w:p w14:paraId="0DC4611F" w14:textId="3CC8622A" w:rsidR="002C57CD" w:rsidRDefault="002C57CD" w:rsidP="009A127A">
      <w:pPr>
        <w:pStyle w:val="Akapitzlist"/>
        <w:numPr>
          <w:ilvl w:val="0"/>
          <w:numId w:val="33"/>
        </w:numPr>
        <w:spacing w:after="0" w:line="240" w:lineRule="auto"/>
        <w:ind w:left="1068"/>
        <w:jc w:val="both"/>
        <w:rPr>
          <w:rFonts w:ascii="Arial" w:hAnsi="Arial" w:cs="Arial"/>
        </w:rPr>
      </w:pPr>
      <w:r w:rsidRPr="00377BED">
        <w:rPr>
          <w:rFonts w:ascii="Arial" w:hAnsi="Arial" w:cs="Arial"/>
        </w:rPr>
        <w:t>handlu ludźmi, o którym mowa w art. 189a Kodeksu karnego,</w:t>
      </w:r>
    </w:p>
    <w:p w14:paraId="41CEA493" w14:textId="483AF853" w:rsidR="002C57CD" w:rsidRDefault="002C57CD" w:rsidP="009A127A">
      <w:pPr>
        <w:pStyle w:val="Akapitzlist"/>
        <w:numPr>
          <w:ilvl w:val="0"/>
          <w:numId w:val="33"/>
        </w:numPr>
        <w:spacing w:after="0" w:line="240" w:lineRule="auto"/>
        <w:ind w:left="1068"/>
        <w:jc w:val="both"/>
        <w:rPr>
          <w:rFonts w:ascii="Arial" w:hAnsi="Arial" w:cs="Arial"/>
        </w:rPr>
      </w:pPr>
      <w:r w:rsidRPr="00377BED">
        <w:rPr>
          <w:rFonts w:ascii="Arial" w:hAnsi="Arial" w:cs="Arial"/>
        </w:rPr>
        <w:t>o którym mowa w art. 228–230a, art. 250a Kodeksu karnego, w art. 46–48 ustawy z dnia 25 czerwca 2010 r. o sporcie (</w:t>
      </w:r>
      <w:proofErr w:type="spellStart"/>
      <w:r w:rsidR="00431021">
        <w:rPr>
          <w:rFonts w:ascii="Arial" w:hAnsi="Arial" w:cs="Arial"/>
        </w:rPr>
        <w:t>t.j</w:t>
      </w:r>
      <w:proofErr w:type="spellEnd"/>
      <w:r w:rsidR="00431021">
        <w:rPr>
          <w:rFonts w:ascii="Arial" w:hAnsi="Arial" w:cs="Arial"/>
        </w:rPr>
        <w:t xml:space="preserve">. </w:t>
      </w:r>
      <w:r w:rsidRPr="00377BED">
        <w:rPr>
          <w:rFonts w:ascii="Arial" w:hAnsi="Arial" w:cs="Arial"/>
        </w:rPr>
        <w:t>Dz. U. z 202</w:t>
      </w:r>
      <w:r w:rsidR="00431021">
        <w:rPr>
          <w:rFonts w:ascii="Arial" w:hAnsi="Arial" w:cs="Arial"/>
        </w:rPr>
        <w:t>4</w:t>
      </w:r>
      <w:r w:rsidRPr="00377BED">
        <w:rPr>
          <w:rFonts w:ascii="Arial" w:hAnsi="Arial" w:cs="Arial"/>
        </w:rPr>
        <w:t xml:space="preserve"> r. poz. </w:t>
      </w:r>
      <w:r w:rsidR="00431021">
        <w:rPr>
          <w:rFonts w:ascii="Arial" w:hAnsi="Arial" w:cs="Arial"/>
        </w:rPr>
        <w:t>1488</w:t>
      </w:r>
      <w:r w:rsidRPr="00377BED">
        <w:rPr>
          <w:rFonts w:ascii="Arial" w:hAnsi="Arial" w:cs="Arial"/>
        </w:rPr>
        <w:t>) lub w art. 54 ust. 1–4 ustawy z dnia 12 maja 2011 r. o refundacji leków, środków spożywczych specjalnego przeznaczenia żywieniowego oraz wyrobów medycznych (</w:t>
      </w:r>
      <w:proofErr w:type="spellStart"/>
      <w:r w:rsidR="00431021">
        <w:rPr>
          <w:rFonts w:ascii="Arial" w:hAnsi="Arial" w:cs="Arial"/>
        </w:rPr>
        <w:t>t.j</w:t>
      </w:r>
      <w:proofErr w:type="spellEnd"/>
      <w:r w:rsidR="00431021">
        <w:rPr>
          <w:rFonts w:ascii="Arial" w:hAnsi="Arial" w:cs="Arial"/>
        </w:rPr>
        <w:t xml:space="preserve">. </w:t>
      </w:r>
      <w:r w:rsidRPr="00377BED">
        <w:rPr>
          <w:rFonts w:ascii="Arial" w:hAnsi="Arial" w:cs="Arial"/>
        </w:rPr>
        <w:t>Dz.U. z</w:t>
      </w:r>
      <w:r w:rsidR="00431021">
        <w:rPr>
          <w:rFonts w:ascii="Arial" w:hAnsi="Arial" w:cs="Arial"/>
        </w:rPr>
        <w:t> </w:t>
      </w:r>
      <w:r w:rsidRPr="00377BED">
        <w:rPr>
          <w:rFonts w:ascii="Arial" w:hAnsi="Arial" w:cs="Arial"/>
        </w:rPr>
        <w:t>202</w:t>
      </w:r>
      <w:r w:rsidR="00431021">
        <w:rPr>
          <w:rFonts w:ascii="Arial" w:hAnsi="Arial" w:cs="Arial"/>
        </w:rPr>
        <w:t>4</w:t>
      </w:r>
      <w:r w:rsidRPr="00377BED">
        <w:rPr>
          <w:rFonts w:ascii="Arial" w:hAnsi="Arial" w:cs="Arial"/>
        </w:rPr>
        <w:t xml:space="preserve"> r. poz. </w:t>
      </w:r>
      <w:r w:rsidR="00431021">
        <w:rPr>
          <w:rFonts w:ascii="Arial" w:hAnsi="Arial" w:cs="Arial"/>
        </w:rPr>
        <w:t xml:space="preserve">930, z </w:t>
      </w:r>
      <w:proofErr w:type="spellStart"/>
      <w:r w:rsidR="00431021">
        <w:rPr>
          <w:rFonts w:ascii="Arial" w:hAnsi="Arial" w:cs="Arial"/>
        </w:rPr>
        <w:t>późn</w:t>
      </w:r>
      <w:proofErr w:type="spellEnd"/>
      <w:r w:rsidR="00431021">
        <w:rPr>
          <w:rFonts w:ascii="Arial" w:hAnsi="Arial" w:cs="Arial"/>
        </w:rPr>
        <w:t>. zm.</w:t>
      </w:r>
      <w:r w:rsidRPr="00377BED">
        <w:rPr>
          <w:rFonts w:ascii="Arial" w:hAnsi="Arial" w:cs="Arial"/>
        </w:rPr>
        <w:t>),</w:t>
      </w:r>
    </w:p>
    <w:p w14:paraId="2F8C6BBA" w14:textId="49B82E64" w:rsidR="002C57CD" w:rsidRDefault="002C57CD" w:rsidP="009A127A">
      <w:pPr>
        <w:pStyle w:val="Akapitzlist"/>
        <w:numPr>
          <w:ilvl w:val="0"/>
          <w:numId w:val="33"/>
        </w:numPr>
        <w:spacing w:after="0" w:line="240" w:lineRule="auto"/>
        <w:ind w:left="1068"/>
        <w:jc w:val="both"/>
        <w:rPr>
          <w:rFonts w:ascii="Arial" w:hAnsi="Arial" w:cs="Arial"/>
        </w:rPr>
      </w:pPr>
      <w:r w:rsidRPr="00377BED">
        <w:rPr>
          <w:rFonts w:ascii="Arial" w:hAnsi="Arial" w:cs="Arial"/>
        </w:rPr>
        <w:t xml:space="preserve">finansowania przestępstwa o charakterze terrorystycznym, o którym mowa </w:t>
      </w:r>
      <w:r w:rsidR="003A327D">
        <w:rPr>
          <w:rFonts w:ascii="Arial" w:hAnsi="Arial" w:cs="Arial"/>
        </w:rPr>
        <w:br/>
      </w:r>
      <w:r w:rsidRPr="00377BED">
        <w:rPr>
          <w:rFonts w:ascii="Arial" w:hAnsi="Arial" w:cs="Arial"/>
        </w:rPr>
        <w:t>w art. 165a Kodeksu karnego, lub przestępstwo udaremniania lub utrudniania stwierdzenia przestępnego pochodzenia pieniędzy lub ukrywania ich pochodzenia, o którym mowa w art. 299 Kodeksu karnego,</w:t>
      </w:r>
    </w:p>
    <w:p w14:paraId="390D8D9F" w14:textId="4BEFBEDF" w:rsidR="002C57CD" w:rsidRDefault="002C57CD" w:rsidP="009A127A">
      <w:pPr>
        <w:pStyle w:val="Akapitzlist"/>
        <w:numPr>
          <w:ilvl w:val="0"/>
          <w:numId w:val="33"/>
        </w:numPr>
        <w:spacing w:after="0" w:line="240" w:lineRule="auto"/>
        <w:ind w:left="1068"/>
        <w:jc w:val="both"/>
        <w:rPr>
          <w:rFonts w:ascii="Arial" w:hAnsi="Arial" w:cs="Arial"/>
        </w:rPr>
      </w:pPr>
      <w:r w:rsidRPr="00377BED">
        <w:rPr>
          <w:rFonts w:ascii="Arial" w:hAnsi="Arial" w:cs="Arial"/>
        </w:rPr>
        <w:t>o charakterze terrorystycznym, o którym mowa w art. 115 § 20 Kodeksu karnego, lub mające na celu popełnienie tego przestępstwa,</w:t>
      </w:r>
    </w:p>
    <w:p w14:paraId="57FED870" w14:textId="7B424C47" w:rsidR="002C57CD" w:rsidRDefault="002C57CD" w:rsidP="009A127A">
      <w:pPr>
        <w:pStyle w:val="Akapitzlist"/>
        <w:numPr>
          <w:ilvl w:val="0"/>
          <w:numId w:val="33"/>
        </w:numPr>
        <w:spacing w:after="0" w:line="240" w:lineRule="auto"/>
        <w:ind w:left="1068"/>
        <w:jc w:val="both"/>
        <w:rPr>
          <w:rFonts w:ascii="Arial" w:hAnsi="Arial" w:cs="Arial"/>
        </w:rPr>
      </w:pPr>
      <w:r w:rsidRPr="00377BED">
        <w:rPr>
          <w:rFonts w:ascii="Arial" w:hAnsi="Arial" w:cs="Arial"/>
        </w:rPr>
        <w:t xml:space="preserve">powierzenia wykonywania pracy małoletniemu cudzoziemcowi, o którym mowa </w:t>
      </w:r>
      <w:r w:rsidR="003A327D">
        <w:rPr>
          <w:rFonts w:ascii="Arial" w:hAnsi="Arial" w:cs="Arial"/>
        </w:rPr>
        <w:br/>
      </w:r>
      <w:r w:rsidRPr="00377BED">
        <w:rPr>
          <w:rFonts w:ascii="Arial" w:hAnsi="Arial" w:cs="Arial"/>
        </w:rPr>
        <w:t xml:space="preserve">w art. 9 ust. 2 ustawy z dnia 15 czerwca 2012 r. o skutkach powierzania wykonywania pracy cudzoziemcom przebywającym wbrew przepisom </w:t>
      </w:r>
      <w:r w:rsidR="00431021">
        <w:rPr>
          <w:rFonts w:ascii="Arial" w:hAnsi="Arial" w:cs="Arial"/>
        </w:rPr>
        <w:br/>
      </w:r>
      <w:r w:rsidRPr="00377BED">
        <w:rPr>
          <w:rFonts w:ascii="Arial" w:hAnsi="Arial" w:cs="Arial"/>
        </w:rPr>
        <w:t>na terytorium Rzeczypospolitej Polskiej (</w:t>
      </w:r>
      <w:proofErr w:type="spellStart"/>
      <w:r w:rsidR="00431021">
        <w:rPr>
          <w:rFonts w:ascii="Arial" w:hAnsi="Arial" w:cs="Arial"/>
        </w:rPr>
        <w:t>t.j</w:t>
      </w:r>
      <w:proofErr w:type="spellEnd"/>
      <w:r w:rsidR="00431021">
        <w:rPr>
          <w:rFonts w:ascii="Arial" w:hAnsi="Arial" w:cs="Arial"/>
        </w:rPr>
        <w:t xml:space="preserve">. </w:t>
      </w:r>
      <w:r w:rsidRPr="00377BED">
        <w:rPr>
          <w:rFonts w:ascii="Arial" w:hAnsi="Arial" w:cs="Arial"/>
        </w:rPr>
        <w:t>Dz. U. z 2021 r. poz. 1745),</w:t>
      </w:r>
    </w:p>
    <w:p w14:paraId="73BE7B65" w14:textId="77777777" w:rsidR="00377BED" w:rsidRDefault="00377BED">
      <w:pPr>
        <w:rPr>
          <w:rFonts w:ascii="Arial" w:hAnsi="Arial" w:cs="Arial"/>
        </w:rPr>
      </w:pPr>
      <w:r>
        <w:rPr>
          <w:rFonts w:ascii="Arial" w:hAnsi="Arial" w:cs="Arial"/>
        </w:rPr>
        <w:br w:type="page"/>
      </w:r>
    </w:p>
    <w:p w14:paraId="66C22C0F" w14:textId="43141034" w:rsidR="002C57CD" w:rsidRDefault="002C57CD" w:rsidP="009A127A">
      <w:pPr>
        <w:pStyle w:val="Akapitzlist"/>
        <w:numPr>
          <w:ilvl w:val="0"/>
          <w:numId w:val="33"/>
        </w:numPr>
        <w:spacing w:after="0" w:line="240" w:lineRule="auto"/>
        <w:ind w:left="1068"/>
        <w:jc w:val="both"/>
        <w:rPr>
          <w:rFonts w:ascii="Arial" w:hAnsi="Arial" w:cs="Arial"/>
        </w:rPr>
      </w:pPr>
      <w:r w:rsidRPr="00377BED">
        <w:rPr>
          <w:rFonts w:ascii="Arial" w:hAnsi="Arial" w:cs="Arial"/>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2212074" w14:textId="0DA17668" w:rsidR="002C57CD" w:rsidRPr="00377BED" w:rsidRDefault="002C57CD" w:rsidP="009A127A">
      <w:pPr>
        <w:pStyle w:val="Akapitzlist"/>
        <w:numPr>
          <w:ilvl w:val="0"/>
          <w:numId w:val="33"/>
        </w:numPr>
        <w:spacing w:after="0" w:line="240" w:lineRule="auto"/>
        <w:ind w:left="1068"/>
        <w:jc w:val="both"/>
        <w:rPr>
          <w:rFonts w:ascii="Arial" w:hAnsi="Arial" w:cs="Arial"/>
        </w:rPr>
      </w:pPr>
      <w:r w:rsidRPr="00377BED">
        <w:rPr>
          <w:rFonts w:ascii="Arial" w:hAnsi="Arial" w:cs="Arial"/>
        </w:rPr>
        <w:t xml:space="preserve">o którym mowa w art. 9 ust. 1 i 3 lub art. 10 ustawy z dnia 15 czerwca 2012 r. </w:t>
      </w:r>
      <w:r w:rsidR="003A327D">
        <w:rPr>
          <w:rFonts w:ascii="Arial" w:hAnsi="Arial" w:cs="Arial"/>
        </w:rPr>
        <w:br/>
      </w:r>
      <w:r w:rsidRPr="00377BED">
        <w:rPr>
          <w:rFonts w:ascii="Arial" w:hAnsi="Arial" w:cs="Arial"/>
        </w:rPr>
        <w:t>o skutkach powierzania wykonywania pracy cudzoziemcom przebywającym wbrew przepisom na terytorium Rzeczypospolitej Polskiej</w:t>
      </w:r>
    </w:p>
    <w:p w14:paraId="0BE6D64A" w14:textId="77777777" w:rsidR="002C57CD" w:rsidRPr="000B6AD3" w:rsidRDefault="002C57CD" w:rsidP="00377BED">
      <w:pPr>
        <w:spacing w:after="0" w:line="240" w:lineRule="auto"/>
        <w:ind w:left="1068"/>
        <w:jc w:val="both"/>
        <w:rPr>
          <w:rFonts w:ascii="Arial" w:hAnsi="Arial" w:cs="Arial"/>
        </w:rPr>
      </w:pPr>
      <w:r w:rsidRPr="000B6AD3">
        <w:rPr>
          <w:rFonts w:ascii="Arial" w:hAnsi="Arial" w:cs="Arial"/>
        </w:rPr>
        <w:t>– lub za odpowiedni czyn zabroniony określony w przepisach prawa obcego;</w:t>
      </w:r>
    </w:p>
    <w:p w14:paraId="31B787AF" w14:textId="064823BD" w:rsidR="002C57CD" w:rsidRDefault="002C57CD" w:rsidP="009A127A">
      <w:pPr>
        <w:pStyle w:val="Akapitzlist"/>
        <w:numPr>
          <w:ilvl w:val="0"/>
          <w:numId w:val="32"/>
        </w:numPr>
        <w:spacing w:after="0" w:line="240" w:lineRule="auto"/>
        <w:jc w:val="both"/>
        <w:rPr>
          <w:rFonts w:ascii="Arial" w:hAnsi="Arial" w:cs="Arial"/>
        </w:rPr>
      </w:pPr>
      <w:r w:rsidRPr="000B6AD3">
        <w:rPr>
          <w:rFonts w:ascii="Arial" w:hAnsi="Arial" w:cs="Arial"/>
        </w:rPr>
        <w:t xml:space="preserve">jeżeli urzędującego członka jego organu zarządzającego lub nadzorczego, wspólnika spółki w spółce jawnej lub partnerskiej albo komplementariusza w spółce komandytowej lub komandytowo-akcyjnej lub prokurenta prawomocnie skazano </w:t>
      </w:r>
      <w:r w:rsidR="003A327D">
        <w:rPr>
          <w:rFonts w:ascii="Arial" w:hAnsi="Arial" w:cs="Arial"/>
        </w:rPr>
        <w:br/>
      </w:r>
      <w:r w:rsidRPr="000B6AD3">
        <w:rPr>
          <w:rFonts w:ascii="Arial" w:hAnsi="Arial" w:cs="Arial"/>
        </w:rPr>
        <w:t>za przestępstwo, o którym mowa w pkt 1;</w:t>
      </w:r>
    </w:p>
    <w:p w14:paraId="68DD2441" w14:textId="188FC6BB" w:rsidR="002C57CD" w:rsidRDefault="002C57CD" w:rsidP="009A127A">
      <w:pPr>
        <w:pStyle w:val="Akapitzlist"/>
        <w:numPr>
          <w:ilvl w:val="0"/>
          <w:numId w:val="32"/>
        </w:numPr>
        <w:spacing w:after="0" w:line="240" w:lineRule="auto"/>
        <w:jc w:val="both"/>
        <w:rPr>
          <w:rFonts w:ascii="Arial" w:hAnsi="Arial" w:cs="Arial"/>
        </w:rPr>
      </w:pPr>
      <w:r w:rsidRPr="00377BED">
        <w:rPr>
          <w:rFonts w:ascii="Arial" w:hAnsi="Arial" w:cs="Arial"/>
        </w:rPr>
        <w:t xml:space="preserve">wobec którego wydano prawomocny wyrok sądu lub ostateczną decyzję administracyjną o zaleganiu z uiszczeniem podatków, opłat lub składek </w:t>
      </w:r>
      <w:r w:rsidR="003A327D">
        <w:rPr>
          <w:rFonts w:ascii="Arial" w:hAnsi="Arial" w:cs="Arial"/>
        </w:rPr>
        <w:br/>
      </w:r>
      <w:r w:rsidRPr="00377BED">
        <w:rPr>
          <w:rFonts w:ascii="Arial" w:hAnsi="Arial" w:cs="Arial"/>
        </w:rP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6C4D019" w14:textId="7BDF674F" w:rsidR="002C57CD" w:rsidRDefault="002C57CD" w:rsidP="009A127A">
      <w:pPr>
        <w:pStyle w:val="Akapitzlist"/>
        <w:numPr>
          <w:ilvl w:val="0"/>
          <w:numId w:val="32"/>
        </w:numPr>
        <w:spacing w:after="0" w:line="240" w:lineRule="auto"/>
        <w:jc w:val="both"/>
        <w:rPr>
          <w:rFonts w:ascii="Arial" w:hAnsi="Arial" w:cs="Arial"/>
        </w:rPr>
      </w:pPr>
      <w:r w:rsidRPr="00377BED">
        <w:rPr>
          <w:rFonts w:ascii="Arial" w:hAnsi="Arial" w:cs="Arial"/>
        </w:rPr>
        <w:t>wobec którego prawomocnie orzeczono zakaz ubiegania się o zamówienia publiczne;</w:t>
      </w:r>
    </w:p>
    <w:p w14:paraId="476FF392" w14:textId="2CA4D65C" w:rsidR="002C57CD" w:rsidRDefault="002C57CD" w:rsidP="009A127A">
      <w:pPr>
        <w:pStyle w:val="Akapitzlist"/>
        <w:numPr>
          <w:ilvl w:val="0"/>
          <w:numId w:val="32"/>
        </w:numPr>
        <w:spacing w:after="0" w:line="240" w:lineRule="auto"/>
        <w:jc w:val="both"/>
        <w:rPr>
          <w:rFonts w:ascii="Arial" w:hAnsi="Arial" w:cs="Arial"/>
        </w:rPr>
      </w:pPr>
      <w:r w:rsidRPr="00377BED">
        <w:rPr>
          <w:rFonts w:ascii="Arial" w:hAnsi="Arial" w:cs="Arial"/>
        </w:rPr>
        <w:t xml:space="preserve">jeżeli zamawiający może stwierdzić, na podstawie wiarygodnych przesłanek, </w:t>
      </w:r>
      <w:r w:rsidR="003A327D">
        <w:rPr>
          <w:rFonts w:ascii="Arial" w:hAnsi="Arial" w:cs="Arial"/>
        </w:rPr>
        <w:br/>
      </w:r>
      <w:r w:rsidRPr="00377BED">
        <w:rPr>
          <w:rFonts w:ascii="Arial" w:hAnsi="Arial" w:cs="Arial"/>
        </w:rP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3A327D">
        <w:rPr>
          <w:rFonts w:ascii="Arial" w:hAnsi="Arial" w:cs="Arial"/>
        </w:rPr>
        <w:br/>
      </w:r>
      <w:r w:rsidRPr="00377BED">
        <w:rPr>
          <w:rFonts w:ascii="Arial" w:hAnsi="Arial" w:cs="Arial"/>
        </w:rPr>
        <w:t>w postępowaniu, chyba że wykażą, że przygotowali te oferty lub wnioski niezależnie od siebie;</w:t>
      </w:r>
    </w:p>
    <w:p w14:paraId="2CE0137D" w14:textId="4AC05F3D" w:rsidR="002C57CD" w:rsidRPr="00377BED" w:rsidRDefault="002C57CD" w:rsidP="009A127A">
      <w:pPr>
        <w:pStyle w:val="Akapitzlist"/>
        <w:numPr>
          <w:ilvl w:val="0"/>
          <w:numId w:val="32"/>
        </w:numPr>
        <w:spacing w:after="0" w:line="240" w:lineRule="auto"/>
        <w:jc w:val="both"/>
        <w:rPr>
          <w:rFonts w:ascii="Arial" w:hAnsi="Arial" w:cs="Arial"/>
        </w:rPr>
      </w:pPr>
      <w:r w:rsidRPr="00377BED">
        <w:rPr>
          <w:rFonts w:ascii="Arial" w:hAnsi="Arial" w:cs="Arial"/>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w:t>
      </w:r>
      <w:r w:rsidR="003A327D">
        <w:rPr>
          <w:rFonts w:ascii="Arial" w:hAnsi="Arial" w:cs="Arial"/>
        </w:rPr>
        <w:br/>
      </w:r>
      <w:r w:rsidRPr="00377BED">
        <w:rPr>
          <w:rFonts w:ascii="Arial" w:hAnsi="Arial" w:cs="Arial"/>
        </w:rPr>
        <w:t>że spowodowane tym zakłócenie konkurencji może być wyeliminowane w inny sposób niż przez wykluczenie wykonawcy  z udziału w postępowaniu o udzielenie zamówienia.</w:t>
      </w:r>
    </w:p>
    <w:p w14:paraId="217222E2" w14:textId="68DF12C3" w:rsidR="0003381F" w:rsidRPr="000B6AD3" w:rsidRDefault="0003381F" w:rsidP="009A127A">
      <w:pPr>
        <w:pStyle w:val="Akapitzlist"/>
        <w:numPr>
          <w:ilvl w:val="0"/>
          <w:numId w:val="31"/>
        </w:numPr>
        <w:spacing w:after="0" w:line="240" w:lineRule="auto"/>
        <w:ind w:left="360"/>
        <w:jc w:val="both"/>
        <w:rPr>
          <w:rFonts w:ascii="Arial" w:hAnsi="Arial" w:cs="Arial"/>
        </w:rPr>
      </w:pPr>
      <w:r w:rsidRPr="000B6AD3">
        <w:rPr>
          <w:rFonts w:ascii="Arial" w:hAnsi="Arial" w:cs="Arial"/>
        </w:rPr>
        <w:t>Zamawiający na podstawie art. 7 ust. 1 ustawy z dnia 13 kwietnia 2022 r. o szczególnych rozwiązaniach w zakresie przeciwdziałania wspieraniu agresji na Ukrainę oraz służących ochronie bezpieczeństwa narodowego (</w:t>
      </w:r>
      <w:proofErr w:type="spellStart"/>
      <w:r w:rsidR="004C1E23" w:rsidRPr="000B6AD3">
        <w:rPr>
          <w:rFonts w:ascii="Arial" w:hAnsi="Arial" w:cs="Arial"/>
        </w:rPr>
        <w:t>t</w:t>
      </w:r>
      <w:r w:rsidR="00431021">
        <w:rPr>
          <w:rFonts w:ascii="Arial" w:hAnsi="Arial" w:cs="Arial"/>
        </w:rPr>
        <w:t>.</w:t>
      </w:r>
      <w:r w:rsidR="004C1E23" w:rsidRPr="000B6AD3">
        <w:rPr>
          <w:rFonts w:ascii="Arial" w:hAnsi="Arial" w:cs="Arial"/>
        </w:rPr>
        <w:t>j</w:t>
      </w:r>
      <w:proofErr w:type="spellEnd"/>
      <w:r w:rsidR="004C1E23" w:rsidRPr="000B6AD3">
        <w:rPr>
          <w:rFonts w:ascii="Arial" w:hAnsi="Arial" w:cs="Arial"/>
        </w:rPr>
        <w:t xml:space="preserve">. </w:t>
      </w:r>
      <w:r w:rsidR="00431021">
        <w:rPr>
          <w:rFonts w:ascii="Arial" w:hAnsi="Arial" w:cs="Arial"/>
        </w:rPr>
        <w:t>Dz.</w:t>
      </w:r>
      <w:r w:rsidRPr="000B6AD3">
        <w:rPr>
          <w:rFonts w:ascii="Arial" w:hAnsi="Arial" w:cs="Arial"/>
        </w:rPr>
        <w:t xml:space="preserve">U. </w:t>
      </w:r>
      <w:r w:rsidR="004C1E23" w:rsidRPr="000B6AD3">
        <w:rPr>
          <w:rFonts w:ascii="Arial" w:hAnsi="Arial" w:cs="Arial"/>
        </w:rPr>
        <w:t>2024</w:t>
      </w:r>
      <w:r w:rsidR="00431021">
        <w:rPr>
          <w:rFonts w:ascii="Arial" w:hAnsi="Arial" w:cs="Arial"/>
        </w:rPr>
        <w:t xml:space="preserve"> r. </w:t>
      </w:r>
      <w:r w:rsidRPr="000B6AD3">
        <w:rPr>
          <w:rFonts w:ascii="Arial" w:hAnsi="Arial" w:cs="Arial"/>
        </w:rPr>
        <w:t xml:space="preserve">poz. </w:t>
      </w:r>
      <w:r w:rsidR="004C1E23" w:rsidRPr="000B6AD3">
        <w:rPr>
          <w:rFonts w:ascii="Arial" w:hAnsi="Arial" w:cs="Arial"/>
        </w:rPr>
        <w:t>507</w:t>
      </w:r>
      <w:r w:rsidRPr="000B6AD3">
        <w:rPr>
          <w:rFonts w:ascii="Arial" w:hAnsi="Arial" w:cs="Arial"/>
        </w:rPr>
        <w:t xml:space="preserve">) wykluczy </w:t>
      </w:r>
      <w:r w:rsidR="00431021">
        <w:rPr>
          <w:rFonts w:ascii="Arial" w:hAnsi="Arial" w:cs="Arial"/>
        </w:rPr>
        <w:br/>
      </w:r>
      <w:r w:rsidRPr="000B6AD3">
        <w:rPr>
          <w:rFonts w:ascii="Arial" w:hAnsi="Arial" w:cs="Arial"/>
        </w:rPr>
        <w:t>z postępowania:</w:t>
      </w:r>
    </w:p>
    <w:p w14:paraId="32B0FE16" w14:textId="4D3F366E" w:rsidR="0003381F" w:rsidRDefault="0003381F" w:rsidP="009A127A">
      <w:pPr>
        <w:pStyle w:val="Akapitzlist"/>
        <w:numPr>
          <w:ilvl w:val="0"/>
          <w:numId w:val="34"/>
        </w:numPr>
        <w:spacing w:after="0" w:line="240" w:lineRule="auto"/>
        <w:jc w:val="both"/>
        <w:rPr>
          <w:rFonts w:ascii="Arial" w:hAnsi="Arial" w:cs="Arial"/>
        </w:rPr>
      </w:pPr>
      <w:r w:rsidRPr="00377BED">
        <w:rPr>
          <w:rFonts w:ascii="Arial" w:hAnsi="Arial" w:cs="Arial"/>
        </w:rPr>
        <w:t xml:space="preserve">wykonawcę wymienionego w wykazach określonych w rozporządzeniu 765/2006 </w:t>
      </w:r>
      <w:r w:rsidR="003A327D">
        <w:rPr>
          <w:rFonts w:ascii="Arial" w:hAnsi="Arial" w:cs="Arial"/>
        </w:rPr>
        <w:br/>
      </w:r>
      <w:r w:rsidRPr="00377BED">
        <w:rPr>
          <w:rFonts w:ascii="Arial" w:hAnsi="Arial" w:cs="Arial"/>
        </w:rPr>
        <w:t>i rozporządzeniu 269/2014 albo wpisanego na listę na podstawie decyzji w sprawie wpisu na listę rozstrzygającej o zastosowaniu środka, o którym mowa w art. 1 pkt 3 ustawy;</w:t>
      </w:r>
    </w:p>
    <w:p w14:paraId="4B105E7E" w14:textId="7A7D3627" w:rsidR="0003381F" w:rsidRDefault="0003381F" w:rsidP="009A127A">
      <w:pPr>
        <w:pStyle w:val="Akapitzlist"/>
        <w:numPr>
          <w:ilvl w:val="0"/>
          <w:numId w:val="34"/>
        </w:numPr>
        <w:spacing w:after="0" w:line="240" w:lineRule="auto"/>
        <w:jc w:val="both"/>
        <w:rPr>
          <w:rFonts w:ascii="Arial" w:hAnsi="Arial" w:cs="Arial"/>
        </w:rPr>
      </w:pPr>
      <w:r w:rsidRPr="00377BED">
        <w:rPr>
          <w:rFonts w:ascii="Arial" w:hAnsi="Arial" w:cs="Arial"/>
        </w:rPr>
        <w:t xml:space="preserve">wykonawcę, którego beneficjentem rzeczywistym w rozumieniu ustawy z dnia </w:t>
      </w:r>
      <w:r w:rsidR="00377BED">
        <w:rPr>
          <w:rFonts w:ascii="Arial" w:hAnsi="Arial" w:cs="Arial"/>
        </w:rPr>
        <w:br/>
      </w:r>
      <w:r w:rsidRPr="00377BED">
        <w:rPr>
          <w:rFonts w:ascii="Arial" w:hAnsi="Arial" w:cs="Arial"/>
        </w:rPr>
        <w:t>1 marca 2018</w:t>
      </w:r>
      <w:r w:rsidR="00431021">
        <w:rPr>
          <w:rFonts w:ascii="Arial" w:hAnsi="Arial" w:cs="Arial"/>
        </w:rPr>
        <w:t xml:space="preserve"> </w:t>
      </w:r>
      <w:r w:rsidRPr="00377BED">
        <w:rPr>
          <w:rFonts w:ascii="Arial" w:hAnsi="Arial" w:cs="Arial"/>
        </w:rPr>
        <w:t>r. o przeciwdziałaniu praniu pieniędzy oraz finansowaniu terroryzmu (Dz.U. z 202</w:t>
      </w:r>
      <w:r w:rsidR="00431021">
        <w:rPr>
          <w:rFonts w:ascii="Arial" w:hAnsi="Arial" w:cs="Arial"/>
        </w:rPr>
        <w:t>3</w:t>
      </w:r>
      <w:r w:rsidRPr="00377BED">
        <w:rPr>
          <w:rFonts w:ascii="Arial" w:hAnsi="Arial" w:cs="Arial"/>
        </w:rPr>
        <w:t xml:space="preserve"> r. poz. </w:t>
      </w:r>
      <w:r w:rsidR="00431021">
        <w:rPr>
          <w:rFonts w:ascii="Arial" w:hAnsi="Arial" w:cs="Arial"/>
        </w:rPr>
        <w:t xml:space="preserve">1124, z </w:t>
      </w:r>
      <w:proofErr w:type="spellStart"/>
      <w:r w:rsidR="00431021">
        <w:rPr>
          <w:rFonts w:ascii="Arial" w:hAnsi="Arial" w:cs="Arial"/>
        </w:rPr>
        <w:t>późn</w:t>
      </w:r>
      <w:proofErr w:type="spellEnd"/>
      <w:r w:rsidR="00431021">
        <w:rPr>
          <w:rFonts w:ascii="Arial" w:hAnsi="Arial" w:cs="Arial"/>
        </w:rPr>
        <w:t>. zm.</w:t>
      </w:r>
      <w:r w:rsidRPr="00377BED">
        <w:rPr>
          <w:rFonts w:ascii="Arial" w:hAnsi="Arial" w:cs="Arial"/>
        </w:rPr>
        <w:t xml:space="preserve">) jest osoba wymieniona w wykazach określonych w rozporządzeniu 765/2006 i rozporządzeniu 269/2014 albo wpisana </w:t>
      </w:r>
      <w:r w:rsidR="00F61184">
        <w:rPr>
          <w:rFonts w:ascii="Arial" w:hAnsi="Arial" w:cs="Arial"/>
        </w:rPr>
        <w:br/>
      </w:r>
      <w:r w:rsidRPr="00377BED">
        <w:rPr>
          <w:rFonts w:ascii="Arial" w:hAnsi="Arial" w:cs="Arial"/>
        </w:rPr>
        <w:t>na listę lub będąca takim beneficjentem rzeczywistym od dnia 24 lutego 2022 r., o ile została wpisana na listę na podstawie decyzji w sprawie wpisu na listę rozstrzygającej o zastosowaniu środka, o którym mowa w art. 1 pkt 3 ustawy;</w:t>
      </w:r>
    </w:p>
    <w:p w14:paraId="4E05F312" w14:textId="7089EF3B" w:rsidR="0003381F" w:rsidRPr="00377BED" w:rsidRDefault="0003381F" w:rsidP="009A127A">
      <w:pPr>
        <w:pStyle w:val="Akapitzlist"/>
        <w:numPr>
          <w:ilvl w:val="0"/>
          <w:numId w:val="34"/>
        </w:numPr>
        <w:spacing w:after="0" w:line="240" w:lineRule="auto"/>
        <w:jc w:val="both"/>
        <w:rPr>
          <w:rFonts w:ascii="Arial" w:hAnsi="Arial" w:cs="Arial"/>
        </w:rPr>
      </w:pPr>
      <w:r w:rsidRPr="00377BED">
        <w:rPr>
          <w:rFonts w:ascii="Arial" w:hAnsi="Arial" w:cs="Arial"/>
        </w:rPr>
        <w:lastRenderedPageBreak/>
        <w:t xml:space="preserve">wykonawcę, którego jednostką dominującą w rozumieniu art. 3 ust. 1 pkt 37 ustawy </w:t>
      </w:r>
      <w:r w:rsidR="003A327D">
        <w:rPr>
          <w:rFonts w:ascii="Arial" w:hAnsi="Arial" w:cs="Arial"/>
        </w:rPr>
        <w:br/>
      </w:r>
      <w:r w:rsidRPr="00377BED">
        <w:rPr>
          <w:rFonts w:ascii="Arial" w:hAnsi="Arial" w:cs="Arial"/>
        </w:rPr>
        <w:t>z dnia 29 września 1994 r. o rachunkowości (</w:t>
      </w:r>
      <w:proofErr w:type="spellStart"/>
      <w:r w:rsidR="00F61184">
        <w:rPr>
          <w:rFonts w:ascii="Arial" w:hAnsi="Arial" w:cs="Arial"/>
        </w:rPr>
        <w:t>t.j</w:t>
      </w:r>
      <w:proofErr w:type="spellEnd"/>
      <w:r w:rsidR="00F61184">
        <w:rPr>
          <w:rFonts w:ascii="Arial" w:hAnsi="Arial" w:cs="Arial"/>
        </w:rPr>
        <w:t xml:space="preserve">. </w:t>
      </w:r>
      <w:r w:rsidRPr="00377BED">
        <w:rPr>
          <w:rFonts w:ascii="Arial" w:hAnsi="Arial" w:cs="Arial"/>
        </w:rPr>
        <w:t>Dz.U. z 202</w:t>
      </w:r>
      <w:r w:rsidR="00F61184">
        <w:rPr>
          <w:rFonts w:ascii="Arial" w:hAnsi="Arial" w:cs="Arial"/>
        </w:rPr>
        <w:t>3</w:t>
      </w:r>
      <w:r w:rsidRPr="00377BED">
        <w:rPr>
          <w:rFonts w:ascii="Arial" w:hAnsi="Arial" w:cs="Arial"/>
        </w:rPr>
        <w:t xml:space="preserve"> r. poz. </w:t>
      </w:r>
      <w:r w:rsidR="00F61184">
        <w:rPr>
          <w:rFonts w:ascii="Arial" w:hAnsi="Arial" w:cs="Arial"/>
        </w:rPr>
        <w:t xml:space="preserve">120, z </w:t>
      </w:r>
      <w:proofErr w:type="spellStart"/>
      <w:r w:rsidR="00F61184">
        <w:rPr>
          <w:rFonts w:ascii="Arial" w:hAnsi="Arial" w:cs="Arial"/>
        </w:rPr>
        <w:t>późn</w:t>
      </w:r>
      <w:proofErr w:type="spellEnd"/>
      <w:r w:rsidR="00F61184">
        <w:rPr>
          <w:rFonts w:ascii="Arial" w:hAnsi="Arial" w:cs="Arial"/>
        </w:rPr>
        <w:t>. zm.</w:t>
      </w:r>
      <w:r w:rsidRPr="00377BED">
        <w:rPr>
          <w:rFonts w:ascii="Arial" w:hAnsi="Arial" w:cs="Arial"/>
        </w:rPr>
        <w:t xml:space="preserve">), jest podmiot wymieniony w wykazach określonych w rozporządzeniu 765/2006 </w:t>
      </w:r>
      <w:r w:rsidR="003A327D">
        <w:rPr>
          <w:rFonts w:ascii="Arial" w:hAnsi="Arial" w:cs="Arial"/>
        </w:rPr>
        <w:br/>
      </w:r>
      <w:r w:rsidRPr="00377BED">
        <w:rPr>
          <w:rFonts w:ascii="Arial" w:hAnsi="Arial" w:cs="Arial"/>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54AD793" w14:textId="33716542" w:rsidR="0003381F" w:rsidRDefault="0003381F" w:rsidP="009A127A">
      <w:pPr>
        <w:pStyle w:val="Akapitzlist"/>
        <w:numPr>
          <w:ilvl w:val="0"/>
          <w:numId w:val="31"/>
        </w:numPr>
        <w:spacing w:after="0" w:line="240" w:lineRule="auto"/>
        <w:ind w:left="360"/>
        <w:jc w:val="both"/>
        <w:rPr>
          <w:rFonts w:ascii="Arial" w:hAnsi="Arial" w:cs="Arial"/>
        </w:rPr>
      </w:pPr>
      <w:r w:rsidRPr="000B6AD3">
        <w:rPr>
          <w:rFonts w:ascii="Arial" w:hAnsi="Arial" w:cs="Arial"/>
        </w:rPr>
        <w:t>Wykonawca może zostać wykluczony przez Zamawiającego na każdym etapie postepowania o udzielenie zamówienia.</w:t>
      </w:r>
    </w:p>
    <w:p w14:paraId="3DB04BEC" w14:textId="4B9777D9" w:rsidR="009422FC" w:rsidRPr="00377BED" w:rsidRDefault="009422FC" w:rsidP="009A127A">
      <w:pPr>
        <w:pStyle w:val="Akapitzlist"/>
        <w:numPr>
          <w:ilvl w:val="0"/>
          <w:numId w:val="31"/>
        </w:numPr>
        <w:spacing w:after="0" w:line="240" w:lineRule="auto"/>
        <w:ind w:left="360"/>
        <w:jc w:val="both"/>
        <w:rPr>
          <w:rFonts w:ascii="Arial" w:hAnsi="Arial" w:cs="Arial"/>
        </w:rPr>
      </w:pPr>
      <w:r w:rsidRPr="00377BED">
        <w:rPr>
          <w:rFonts w:ascii="Arial" w:hAnsi="Arial" w:cs="Arial"/>
        </w:rPr>
        <w:t xml:space="preserve">Na podstawie art.110 ust. 2 ustawy </w:t>
      </w:r>
      <w:proofErr w:type="spellStart"/>
      <w:r w:rsidRPr="00377BED">
        <w:rPr>
          <w:rFonts w:ascii="Arial" w:hAnsi="Arial" w:cs="Arial"/>
        </w:rPr>
        <w:t>Pzp</w:t>
      </w:r>
      <w:proofErr w:type="spellEnd"/>
      <w:r w:rsidRPr="00377BED">
        <w:rPr>
          <w:rFonts w:ascii="Arial" w:hAnsi="Arial" w:cs="Arial"/>
        </w:rPr>
        <w:t xml:space="preserve"> Wykonawca nie podlega wykluczeniu </w:t>
      </w:r>
      <w:r w:rsidR="00377BED" w:rsidRPr="00377BED">
        <w:rPr>
          <w:rFonts w:ascii="Arial" w:hAnsi="Arial" w:cs="Arial"/>
        </w:rPr>
        <w:br/>
      </w:r>
      <w:r w:rsidRPr="00377BED">
        <w:rPr>
          <w:rFonts w:ascii="Arial" w:hAnsi="Arial" w:cs="Arial"/>
        </w:rPr>
        <w:t xml:space="preserve">w okolicznościach określonych w art. 108 ust. 1 pkt 1, 2 i 5 lub art. 109 ust. 1 pkt 2‒5 </w:t>
      </w:r>
      <w:r w:rsidR="003A327D">
        <w:rPr>
          <w:rFonts w:ascii="Arial" w:hAnsi="Arial" w:cs="Arial"/>
        </w:rPr>
        <w:br/>
      </w:r>
      <w:r w:rsidRPr="00377BED">
        <w:rPr>
          <w:rFonts w:ascii="Arial" w:hAnsi="Arial" w:cs="Arial"/>
        </w:rPr>
        <w:t>i 7‒10, jeżeli udowodni</w:t>
      </w:r>
      <w:r w:rsidR="00377BED" w:rsidRPr="00377BED">
        <w:rPr>
          <w:rFonts w:ascii="Arial" w:hAnsi="Arial" w:cs="Arial"/>
        </w:rPr>
        <w:t xml:space="preserve"> </w:t>
      </w:r>
      <w:r w:rsidRPr="00377BED">
        <w:rPr>
          <w:rFonts w:ascii="Arial" w:hAnsi="Arial" w:cs="Arial"/>
        </w:rPr>
        <w:t>zamawiającemu, że spełnił łącznie następujące przesłanki:</w:t>
      </w:r>
    </w:p>
    <w:p w14:paraId="02A92079" w14:textId="35A9157C" w:rsidR="009422FC" w:rsidRDefault="009422FC" w:rsidP="009A127A">
      <w:pPr>
        <w:pStyle w:val="Akapitzlist"/>
        <w:numPr>
          <w:ilvl w:val="0"/>
          <w:numId w:val="35"/>
        </w:numPr>
        <w:spacing w:after="0" w:line="240" w:lineRule="auto"/>
        <w:jc w:val="both"/>
        <w:rPr>
          <w:rFonts w:ascii="Arial" w:hAnsi="Arial" w:cs="Arial"/>
        </w:rPr>
      </w:pPr>
      <w:r w:rsidRPr="00377BED">
        <w:rPr>
          <w:rFonts w:ascii="Arial" w:hAnsi="Arial" w:cs="Arial"/>
        </w:rPr>
        <w:t>naprawił lub zobowiązał się do naprawienia szkody wyrządzonej przestępstwem, wykroczeniem lub swoim nieprawidłowym postępowaniem, w tym poprzez zadośćuczynienie pieniężne;</w:t>
      </w:r>
    </w:p>
    <w:p w14:paraId="1722D431" w14:textId="4E933283" w:rsidR="009422FC" w:rsidRDefault="009422FC" w:rsidP="009A127A">
      <w:pPr>
        <w:pStyle w:val="Akapitzlist"/>
        <w:numPr>
          <w:ilvl w:val="0"/>
          <w:numId w:val="35"/>
        </w:numPr>
        <w:spacing w:after="0" w:line="240" w:lineRule="auto"/>
        <w:jc w:val="both"/>
        <w:rPr>
          <w:rFonts w:ascii="Arial" w:hAnsi="Arial" w:cs="Arial"/>
        </w:rPr>
      </w:pPr>
      <w:r w:rsidRPr="00377BED">
        <w:rPr>
          <w:rFonts w:ascii="Arial" w:hAnsi="Arial" w:cs="Arial"/>
        </w:rPr>
        <w:t>wyczerpująco wyjaśnił fakty i okoliczności związane z przestępstwem, wykroczeniem lub swoim nieprawidłowym postępowaniem oraz spowodowanymi przez nie</w:t>
      </w:r>
      <w:r w:rsidR="00377BED">
        <w:rPr>
          <w:rFonts w:ascii="Arial" w:hAnsi="Arial" w:cs="Arial"/>
        </w:rPr>
        <w:t> </w:t>
      </w:r>
      <w:r w:rsidRPr="00377BED">
        <w:rPr>
          <w:rFonts w:ascii="Arial" w:hAnsi="Arial" w:cs="Arial"/>
        </w:rPr>
        <w:t>szkodami, aktywnie współpracując odpowiednio z właściwymi organami, w tym organami ścigania, lub zamawiającym;</w:t>
      </w:r>
    </w:p>
    <w:p w14:paraId="5F9BDBCD" w14:textId="420E5EBC" w:rsidR="009422FC" w:rsidRPr="00377BED" w:rsidRDefault="009422FC" w:rsidP="009A127A">
      <w:pPr>
        <w:pStyle w:val="Akapitzlist"/>
        <w:numPr>
          <w:ilvl w:val="0"/>
          <w:numId w:val="35"/>
        </w:numPr>
        <w:spacing w:after="0" w:line="240" w:lineRule="auto"/>
        <w:jc w:val="both"/>
        <w:rPr>
          <w:rFonts w:ascii="Arial" w:hAnsi="Arial" w:cs="Arial"/>
        </w:rPr>
      </w:pPr>
      <w:r w:rsidRPr="00377BED">
        <w:rPr>
          <w:rFonts w:ascii="Arial" w:hAnsi="Arial" w:cs="Arial"/>
        </w:rPr>
        <w:t>podjął konkretne środki techniczne, organizacyjne i kadrowe, odpowiednie dla zapobiegania dalszym przestępstwom, wykroczeniom lub nieprawidłowemu postępowaniu, w szczególności:</w:t>
      </w:r>
    </w:p>
    <w:p w14:paraId="7828516C" w14:textId="0CDDA4EA" w:rsidR="009422FC" w:rsidRDefault="009422FC" w:rsidP="009A127A">
      <w:pPr>
        <w:pStyle w:val="Akapitzlist"/>
        <w:numPr>
          <w:ilvl w:val="0"/>
          <w:numId w:val="36"/>
        </w:numPr>
        <w:spacing w:after="0" w:line="240" w:lineRule="auto"/>
        <w:ind w:left="1143"/>
        <w:jc w:val="both"/>
        <w:rPr>
          <w:rFonts w:ascii="Arial" w:hAnsi="Arial" w:cs="Arial"/>
        </w:rPr>
      </w:pPr>
      <w:r w:rsidRPr="00B90233">
        <w:rPr>
          <w:rFonts w:ascii="Arial" w:hAnsi="Arial" w:cs="Arial"/>
        </w:rPr>
        <w:t xml:space="preserve">zerwał wszelkie powiązania z osobami lub podmiotami odpowiedzialnymi </w:t>
      </w:r>
      <w:r w:rsidR="003A327D">
        <w:rPr>
          <w:rFonts w:ascii="Arial" w:hAnsi="Arial" w:cs="Arial"/>
        </w:rPr>
        <w:br/>
      </w:r>
      <w:r w:rsidRPr="00B90233">
        <w:rPr>
          <w:rFonts w:ascii="Arial" w:hAnsi="Arial" w:cs="Arial"/>
        </w:rPr>
        <w:t>za nieprawidłowe postępowanie wykonawcy,</w:t>
      </w:r>
    </w:p>
    <w:p w14:paraId="3DC891A6" w14:textId="79E86C7F" w:rsidR="009422FC" w:rsidRDefault="009422FC" w:rsidP="009A127A">
      <w:pPr>
        <w:pStyle w:val="Akapitzlist"/>
        <w:numPr>
          <w:ilvl w:val="0"/>
          <w:numId w:val="36"/>
        </w:numPr>
        <w:spacing w:after="0" w:line="240" w:lineRule="auto"/>
        <w:ind w:left="1143"/>
        <w:jc w:val="both"/>
        <w:rPr>
          <w:rFonts w:ascii="Arial" w:hAnsi="Arial" w:cs="Arial"/>
        </w:rPr>
      </w:pPr>
      <w:r w:rsidRPr="00B90233">
        <w:rPr>
          <w:rFonts w:ascii="Arial" w:hAnsi="Arial" w:cs="Arial"/>
        </w:rPr>
        <w:t>zreorganizował personel,</w:t>
      </w:r>
    </w:p>
    <w:p w14:paraId="5288590E" w14:textId="50B72A7F" w:rsidR="009422FC" w:rsidRDefault="009422FC" w:rsidP="009A127A">
      <w:pPr>
        <w:pStyle w:val="Akapitzlist"/>
        <w:numPr>
          <w:ilvl w:val="0"/>
          <w:numId w:val="36"/>
        </w:numPr>
        <w:spacing w:after="0" w:line="240" w:lineRule="auto"/>
        <w:ind w:left="1143"/>
        <w:jc w:val="both"/>
        <w:rPr>
          <w:rFonts w:ascii="Arial" w:hAnsi="Arial" w:cs="Arial"/>
        </w:rPr>
      </w:pPr>
      <w:r w:rsidRPr="00B90233">
        <w:rPr>
          <w:rFonts w:ascii="Arial" w:hAnsi="Arial" w:cs="Arial"/>
        </w:rPr>
        <w:t>wdrożył system sprawozdawczości i kontroli,</w:t>
      </w:r>
    </w:p>
    <w:p w14:paraId="08F9167C" w14:textId="5C481D6C" w:rsidR="009422FC" w:rsidRDefault="009422FC" w:rsidP="009A127A">
      <w:pPr>
        <w:pStyle w:val="Akapitzlist"/>
        <w:numPr>
          <w:ilvl w:val="0"/>
          <w:numId w:val="36"/>
        </w:numPr>
        <w:spacing w:after="0" w:line="240" w:lineRule="auto"/>
        <w:ind w:left="1143"/>
        <w:jc w:val="both"/>
        <w:rPr>
          <w:rFonts w:ascii="Arial" w:hAnsi="Arial" w:cs="Arial"/>
        </w:rPr>
      </w:pPr>
      <w:r w:rsidRPr="00B90233">
        <w:rPr>
          <w:rFonts w:ascii="Arial" w:hAnsi="Arial" w:cs="Arial"/>
        </w:rPr>
        <w:t>utworzył struktury audytu wewnętrznego do monitorowania przestrzegania przepisów, wewnętrznych regulacji lub standardów,</w:t>
      </w:r>
    </w:p>
    <w:p w14:paraId="049EB45D" w14:textId="7927CCB6" w:rsidR="009422FC" w:rsidRPr="00B90233" w:rsidRDefault="009422FC" w:rsidP="009A127A">
      <w:pPr>
        <w:pStyle w:val="Akapitzlist"/>
        <w:numPr>
          <w:ilvl w:val="0"/>
          <w:numId w:val="36"/>
        </w:numPr>
        <w:spacing w:after="0" w:line="240" w:lineRule="auto"/>
        <w:ind w:left="1143"/>
        <w:jc w:val="both"/>
        <w:rPr>
          <w:rFonts w:ascii="Arial" w:hAnsi="Arial" w:cs="Arial"/>
        </w:rPr>
      </w:pPr>
      <w:r w:rsidRPr="00B90233">
        <w:rPr>
          <w:rFonts w:ascii="Arial" w:hAnsi="Arial" w:cs="Arial"/>
        </w:rPr>
        <w:t>wprowadził wewnętrzne regulacje dotyczące odpowiedzialności i odszkodowań za nieprzestrzeganie przepisów, wewnętrznych regulacji lub standardów.</w:t>
      </w:r>
    </w:p>
    <w:p w14:paraId="45465BC0" w14:textId="5F224C88" w:rsidR="00793BBE" w:rsidRPr="0044336B" w:rsidRDefault="00793BBE" w:rsidP="009A127A">
      <w:pPr>
        <w:pStyle w:val="Akapitzlist"/>
        <w:numPr>
          <w:ilvl w:val="0"/>
          <w:numId w:val="10"/>
        </w:numPr>
        <w:spacing w:before="360" w:after="120" w:line="240" w:lineRule="auto"/>
        <w:ind w:left="720"/>
        <w:contextualSpacing w:val="0"/>
        <w:rPr>
          <w:rFonts w:ascii="Arial" w:hAnsi="Arial" w:cs="Arial"/>
          <w:b/>
          <w:bCs/>
        </w:rPr>
      </w:pPr>
      <w:r w:rsidRPr="0044336B">
        <w:rPr>
          <w:rFonts w:ascii="Arial" w:hAnsi="Arial" w:cs="Arial"/>
          <w:b/>
          <w:bCs/>
        </w:rPr>
        <w:t xml:space="preserve">WARUNKI STAWIANE WYKONAWCOM UBIEGAJĄCYM SIĘ O ZAMÓWIENIE </w:t>
      </w:r>
    </w:p>
    <w:p w14:paraId="3EBF5E0A" w14:textId="00603B9B" w:rsidR="00B90233" w:rsidRDefault="00793BBE" w:rsidP="00B90233">
      <w:pPr>
        <w:spacing w:after="0" w:line="240" w:lineRule="auto"/>
        <w:rPr>
          <w:rFonts w:ascii="Arial" w:eastAsia="Arial" w:hAnsi="Arial" w:cs="Arial"/>
          <w:color w:val="000000"/>
          <w:lang w:eastAsia="pl-PL"/>
        </w:rPr>
      </w:pPr>
      <w:r w:rsidRPr="000B6AD3">
        <w:rPr>
          <w:rFonts w:ascii="Arial" w:eastAsia="Arial" w:hAnsi="Arial" w:cs="Arial"/>
          <w:color w:val="000000"/>
          <w:lang w:eastAsia="pl-PL"/>
        </w:rPr>
        <w:t xml:space="preserve">O udzielenie zamówienia objętego niniejszym postępowaniem mogą się ubiegać Wykonawcy, którzy nie podlegają wykluczeniu oraz spełniają warunki udziału </w:t>
      </w:r>
      <w:r w:rsidR="00B90233">
        <w:rPr>
          <w:rFonts w:ascii="Arial" w:eastAsia="Arial" w:hAnsi="Arial" w:cs="Arial"/>
          <w:color w:val="000000"/>
          <w:lang w:eastAsia="pl-PL"/>
        </w:rPr>
        <w:br/>
      </w:r>
      <w:r w:rsidRPr="000B6AD3">
        <w:rPr>
          <w:rFonts w:ascii="Arial" w:eastAsia="Arial" w:hAnsi="Arial" w:cs="Arial"/>
          <w:color w:val="000000"/>
          <w:lang w:eastAsia="pl-PL"/>
        </w:rPr>
        <w:t>w postępowaniu</w:t>
      </w:r>
      <w:r w:rsidR="00352E3E" w:rsidRPr="000B6AD3">
        <w:rPr>
          <w:rFonts w:ascii="Arial" w:eastAsia="Arial" w:hAnsi="Arial" w:cs="Arial"/>
          <w:color w:val="000000"/>
          <w:lang w:eastAsia="pl-PL"/>
        </w:rPr>
        <w:t xml:space="preserve"> dotyczące:</w:t>
      </w:r>
    </w:p>
    <w:p w14:paraId="54832742" w14:textId="1E1E3F1D" w:rsidR="00B90233" w:rsidRPr="00B90233" w:rsidRDefault="00793BBE" w:rsidP="009A127A">
      <w:pPr>
        <w:pStyle w:val="Akapitzlist"/>
        <w:numPr>
          <w:ilvl w:val="0"/>
          <w:numId w:val="37"/>
        </w:numPr>
        <w:spacing w:after="0" w:line="240" w:lineRule="auto"/>
        <w:ind w:left="360"/>
        <w:rPr>
          <w:rFonts w:ascii="Arial" w:eastAsia="Arial" w:hAnsi="Arial" w:cs="Arial"/>
          <w:b/>
          <w:bCs/>
          <w:color w:val="000000"/>
          <w:lang w:eastAsia="pl-PL"/>
        </w:rPr>
      </w:pPr>
      <w:r w:rsidRPr="00B90233">
        <w:rPr>
          <w:rFonts w:ascii="Arial" w:eastAsia="Arial" w:hAnsi="Arial" w:cs="Arial"/>
          <w:b/>
          <w:bCs/>
          <w:color w:val="000000"/>
          <w:lang w:eastAsia="pl-PL"/>
        </w:rPr>
        <w:t>zdolności do występowania w obrocie gospodarczym:</w:t>
      </w:r>
    </w:p>
    <w:p w14:paraId="61206A56" w14:textId="7D31F3BB" w:rsidR="00793BBE" w:rsidRPr="00B90233" w:rsidRDefault="00793BBE" w:rsidP="00B90233">
      <w:pPr>
        <w:pStyle w:val="Akapitzlist"/>
        <w:spacing w:after="0" w:line="240" w:lineRule="auto"/>
        <w:ind w:left="360"/>
        <w:rPr>
          <w:rFonts w:ascii="Arial" w:eastAsia="Arial" w:hAnsi="Arial" w:cs="Arial"/>
          <w:color w:val="000000"/>
          <w:lang w:eastAsia="pl-PL"/>
        </w:rPr>
      </w:pPr>
      <w:r w:rsidRPr="00B90233">
        <w:rPr>
          <w:rFonts w:ascii="Arial" w:eastAsia="Arial" w:hAnsi="Arial" w:cs="Arial"/>
          <w:color w:val="000000"/>
          <w:lang w:eastAsia="pl-PL"/>
        </w:rPr>
        <w:t>Zamawiający nie</w:t>
      </w:r>
      <w:r w:rsidR="00B90233">
        <w:rPr>
          <w:rFonts w:ascii="Arial" w:eastAsia="Arial" w:hAnsi="Arial" w:cs="Arial"/>
          <w:color w:val="000000"/>
          <w:lang w:eastAsia="pl-PL"/>
        </w:rPr>
        <w:t xml:space="preserve"> stawia warunku w tym zakresie.</w:t>
      </w:r>
    </w:p>
    <w:p w14:paraId="06DB67BA" w14:textId="70D2B51A" w:rsidR="00B90233" w:rsidRDefault="00793BBE" w:rsidP="009A127A">
      <w:pPr>
        <w:pStyle w:val="Akapitzlist"/>
        <w:numPr>
          <w:ilvl w:val="0"/>
          <w:numId w:val="37"/>
        </w:numPr>
        <w:spacing w:after="0" w:line="240" w:lineRule="auto"/>
        <w:ind w:left="360"/>
        <w:rPr>
          <w:rFonts w:ascii="Arial" w:eastAsia="Arial" w:hAnsi="Arial" w:cs="Arial"/>
          <w:b/>
          <w:bCs/>
          <w:color w:val="000000"/>
          <w:lang w:eastAsia="pl-PL"/>
        </w:rPr>
      </w:pPr>
      <w:r w:rsidRPr="000B6AD3">
        <w:rPr>
          <w:rFonts w:ascii="Arial" w:eastAsia="Arial" w:hAnsi="Arial" w:cs="Arial"/>
          <w:b/>
          <w:bCs/>
          <w:color w:val="000000"/>
          <w:lang w:eastAsia="pl-PL"/>
        </w:rPr>
        <w:t xml:space="preserve">uprawnień do prowadzenia określonej działalności gospodarczej lub </w:t>
      </w:r>
      <w:bookmarkStart w:id="5" w:name="_Hlk116473808"/>
      <w:r w:rsidRPr="000B6AD3">
        <w:rPr>
          <w:rFonts w:ascii="Arial" w:eastAsia="Arial" w:hAnsi="Arial" w:cs="Arial"/>
          <w:b/>
          <w:bCs/>
          <w:color w:val="000000"/>
          <w:lang w:eastAsia="pl-PL"/>
        </w:rPr>
        <w:t>zawodowej:</w:t>
      </w:r>
    </w:p>
    <w:bookmarkEnd w:id="5"/>
    <w:p w14:paraId="339C51F7" w14:textId="76586823" w:rsidR="00793BBE" w:rsidRPr="000B6AD3" w:rsidRDefault="00793BBE" w:rsidP="00B90233">
      <w:pPr>
        <w:spacing w:after="0" w:line="240" w:lineRule="auto"/>
        <w:ind w:left="360" w:right="318"/>
        <w:jc w:val="both"/>
        <w:rPr>
          <w:rFonts w:ascii="Arial" w:eastAsia="Arial" w:hAnsi="Arial" w:cs="Arial"/>
          <w:b/>
          <w:bCs/>
          <w:color w:val="000000"/>
          <w:lang w:eastAsia="pl-PL"/>
        </w:rPr>
      </w:pPr>
      <w:r w:rsidRPr="000B6AD3">
        <w:rPr>
          <w:rFonts w:ascii="Arial" w:eastAsia="Arial" w:hAnsi="Arial" w:cs="Arial"/>
          <w:color w:val="000000"/>
          <w:lang w:eastAsia="pl-PL"/>
        </w:rPr>
        <w:t>Zamawiający nie</w:t>
      </w:r>
      <w:r w:rsidR="00B90233">
        <w:rPr>
          <w:rFonts w:ascii="Arial" w:eastAsia="Arial" w:hAnsi="Arial" w:cs="Arial"/>
          <w:color w:val="000000"/>
          <w:lang w:eastAsia="pl-PL"/>
        </w:rPr>
        <w:t xml:space="preserve"> stawia warunku w tym zakresie.</w:t>
      </w:r>
    </w:p>
    <w:p w14:paraId="00390A7C" w14:textId="0368B40B" w:rsidR="00075635" w:rsidRPr="000B6AD3" w:rsidRDefault="00793BBE" w:rsidP="009A127A">
      <w:pPr>
        <w:pStyle w:val="Akapitzlist"/>
        <w:numPr>
          <w:ilvl w:val="0"/>
          <w:numId w:val="37"/>
        </w:numPr>
        <w:spacing w:after="0" w:line="240" w:lineRule="auto"/>
        <w:ind w:left="360"/>
        <w:rPr>
          <w:rFonts w:ascii="Arial" w:eastAsia="Arial" w:hAnsi="Arial" w:cs="Arial"/>
          <w:b/>
          <w:color w:val="000000"/>
          <w:lang w:eastAsia="pl-PL"/>
        </w:rPr>
      </w:pPr>
      <w:r w:rsidRPr="000B6AD3">
        <w:rPr>
          <w:rFonts w:ascii="Arial" w:eastAsia="Arial" w:hAnsi="Arial" w:cs="Arial"/>
          <w:b/>
          <w:color w:val="000000"/>
          <w:lang w:eastAsia="pl-PL"/>
        </w:rPr>
        <w:t>sytuacji ekonomicznej lub finansowej</w:t>
      </w:r>
      <w:r w:rsidR="00B90233">
        <w:rPr>
          <w:rFonts w:ascii="Arial" w:eastAsia="Arial" w:hAnsi="Arial" w:cs="Arial"/>
          <w:b/>
          <w:color w:val="000000"/>
          <w:lang w:eastAsia="pl-PL"/>
        </w:rPr>
        <w:t>:</w:t>
      </w:r>
    </w:p>
    <w:p w14:paraId="3412E137" w14:textId="075E2A0A" w:rsidR="0077676A" w:rsidRPr="000B6AD3" w:rsidRDefault="00075635" w:rsidP="00B90233">
      <w:pPr>
        <w:spacing w:after="0" w:line="240" w:lineRule="auto"/>
        <w:ind w:left="360" w:right="318"/>
        <w:jc w:val="both"/>
        <w:rPr>
          <w:rFonts w:ascii="Arial" w:eastAsia="Arial" w:hAnsi="Arial" w:cs="Arial"/>
          <w:bCs/>
          <w:strike/>
          <w:color w:val="000000"/>
          <w:lang w:eastAsia="pl-PL"/>
        </w:rPr>
      </w:pPr>
      <w:r w:rsidRPr="000B6AD3">
        <w:rPr>
          <w:rFonts w:ascii="Arial" w:eastAsia="Arial" w:hAnsi="Arial" w:cs="Arial"/>
          <w:color w:val="000000"/>
          <w:lang w:eastAsia="pl-PL"/>
        </w:rPr>
        <w:t>Zamawiający nie stawia warunku w tym zakresie.</w:t>
      </w:r>
    </w:p>
    <w:p w14:paraId="2B2CA838" w14:textId="28DBAB69" w:rsidR="0078702A" w:rsidRPr="0078702A" w:rsidRDefault="00793BBE" w:rsidP="009A127A">
      <w:pPr>
        <w:pStyle w:val="Akapitzlist"/>
        <w:numPr>
          <w:ilvl w:val="0"/>
          <w:numId w:val="37"/>
        </w:numPr>
        <w:spacing w:after="0" w:line="240" w:lineRule="auto"/>
        <w:ind w:left="360"/>
        <w:rPr>
          <w:rFonts w:ascii="Arial" w:eastAsia="Arial" w:hAnsi="Arial" w:cs="Arial"/>
          <w:lang w:eastAsia="pl-PL"/>
        </w:rPr>
      </w:pPr>
      <w:r w:rsidRPr="000B6AD3">
        <w:rPr>
          <w:rFonts w:ascii="Arial" w:eastAsia="Arial" w:hAnsi="Arial" w:cs="Arial"/>
          <w:b/>
          <w:bCs/>
          <w:color w:val="000000"/>
          <w:lang w:eastAsia="pl-PL"/>
        </w:rPr>
        <w:t>zdolności technicznej  lub zawodow</w:t>
      </w:r>
      <w:r w:rsidR="001240C3" w:rsidRPr="000B6AD3">
        <w:rPr>
          <w:rFonts w:ascii="Arial" w:eastAsia="Arial" w:hAnsi="Arial" w:cs="Arial"/>
          <w:b/>
          <w:bCs/>
          <w:color w:val="000000"/>
          <w:lang w:eastAsia="pl-PL"/>
        </w:rPr>
        <w:t>ej</w:t>
      </w:r>
      <w:r w:rsidRPr="000B6AD3">
        <w:rPr>
          <w:rFonts w:ascii="Arial" w:eastAsia="Arial" w:hAnsi="Arial" w:cs="Arial"/>
          <w:b/>
          <w:bCs/>
          <w:color w:val="000000"/>
          <w:lang w:eastAsia="pl-PL"/>
        </w:rPr>
        <w:t>:</w:t>
      </w:r>
    </w:p>
    <w:p w14:paraId="65131680" w14:textId="0E4BA75A" w:rsidR="002C4A05" w:rsidRPr="002C4A05" w:rsidRDefault="002C4A05" w:rsidP="00B90233">
      <w:pPr>
        <w:spacing w:after="0" w:line="240" w:lineRule="auto"/>
        <w:ind w:left="360" w:right="318"/>
        <w:rPr>
          <w:rFonts w:ascii="Arial" w:eastAsia="Arial" w:hAnsi="Arial" w:cs="Arial"/>
          <w:lang w:eastAsia="pl-PL"/>
        </w:rPr>
      </w:pPr>
      <w:r w:rsidRPr="002C4A05">
        <w:rPr>
          <w:rFonts w:ascii="Arial" w:eastAsia="Arial" w:hAnsi="Arial" w:cs="Arial"/>
          <w:bCs/>
          <w:lang w:eastAsia="pl-PL"/>
        </w:rPr>
        <w:t xml:space="preserve">Wykonawca winien wykazać, że wykonał (a w przypadku świadczeń powtarzających się lub ciągłych również wykonywanych) należycie nie wcześniej niż w okresie ostatnich </w:t>
      </w:r>
      <w:r w:rsidRPr="00F31D8C">
        <w:rPr>
          <w:rFonts w:ascii="Arial" w:eastAsia="Arial" w:hAnsi="Arial" w:cs="Arial"/>
          <w:bCs/>
          <w:lang w:eastAsia="pl-PL"/>
        </w:rPr>
        <w:t>3 lat</w:t>
      </w:r>
      <w:r w:rsidRPr="002C4A05">
        <w:rPr>
          <w:rFonts w:ascii="Arial" w:eastAsia="Arial" w:hAnsi="Arial" w:cs="Arial"/>
          <w:bCs/>
          <w:lang w:eastAsia="pl-PL"/>
        </w:rPr>
        <w:t xml:space="preserve"> przed upływem terminu składania ofert, a jeżeli okres prowadzenia działalności jest krótszy- w tym okresie:</w:t>
      </w:r>
      <w:r w:rsidRPr="002C4A05">
        <w:rPr>
          <w:rFonts w:ascii="Arial" w:eastAsia="Arial" w:hAnsi="Arial" w:cs="Arial"/>
          <w:bCs/>
          <w:lang w:eastAsia="pl-PL"/>
        </w:rPr>
        <w:br/>
        <w:t>co najmniej dwa zamówienia, z których każde:</w:t>
      </w:r>
    </w:p>
    <w:p w14:paraId="28532A9B" w14:textId="77777777" w:rsidR="002C4A05" w:rsidRPr="002C4A05" w:rsidRDefault="002C4A05" w:rsidP="009A127A">
      <w:pPr>
        <w:numPr>
          <w:ilvl w:val="0"/>
          <w:numId w:val="8"/>
        </w:numPr>
        <w:spacing w:after="0" w:line="240" w:lineRule="auto"/>
        <w:ind w:right="318"/>
        <w:rPr>
          <w:rFonts w:ascii="Arial" w:eastAsia="Arial" w:hAnsi="Arial" w:cs="Arial"/>
          <w:lang w:eastAsia="pl-PL"/>
        </w:rPr>
      </w:pPr>
      <w:r w:rsidRPr="002C4A05">
        <w:rPr>
          <w:rFonts w:ascii="Arial" w:eastAsia="Arial" w:hAnsi="Arial" w:cs="Arial"/>
          <w:bCs/>
          <w:lang w:eastAsia="pl-PL"/>
        </w:rPr>
        <w:t>miało wartość co najmniej 150 000,00 zł brutto,</w:t>
      </w:r>
    </w:p>
    <w:p w14:paraId="19964AB0" w14:textId="77777777" w:rsidR="002C4A05" w:rsidRPr="002C4A05" w:rsidRDefault="002C4A05" w:rsidP="009A127A">
      <w:pPr>
        <w:numPr>
          <w:ilvl w:val="0"/>
          <w:numId w:val="8"/>
        </w:numPr>
        <w:spacing w:after="0" w:line="240" w:lineRule="auto"/>
        <w:ind w:right="318"/>
        <w:rPr>
          <w:rFonts w:ascii="Arial" w:eastAsia="Arial" w:hAnsi="Arial" w:cs="Arial"/>
          <w:lang w:eastAsia="pl-PL"/>
        </w:rPr>
      </w:pPr>
      <w:r w:rsidRPr="002C4A05">
        <w:rPr>
          <w:rFonts w:ascii="Arial" w:eastAsia="Arial" w:hAnsi="Arial" w:cs="Arial"/>
          <w:bCs/>
          <w:lang w:eastAsia="pl-PL"/>
        </w:rPr>
        <w:lastRenderedPageBreak/>
        <w:t>obejmowało swoim zakresem dostawę sprzętu i oprogramowania informatycznego w zakresie cyberbezpieczeństwa.</w:t>
      </w:r>
    </w:p>
    <w:p w14:paraId="5D45A3DE" w14:textId="5A2EA909" w:rsidR="00793BBE" w:rsidRPr="0044336B" w:rsidRDefault="00793BBE" w:rsidP="009A127A">
      <w:pPr>
        <w:pStyle w:val="Akapitzlist"/>
        <w:numPr>
          <w:ilvl w:val="0"/>
          <w:numId w:val="10"/>
        </w:numPr>
        <w:spacing w:before="360" w:after="120" w:line="240" w:lineRule="auto"/>
        <w:ind w:left="720"/>
        <w:contextualSpacing w:val="0"/>
        <w:rPr>
          <w:rFonts w:ascii="Arial" w:hAnsi="Arial" w:cs="Arial"/>
          <w:b/>
          <w:bCs/>
        </w:rPr>
      </w:pPr>
      <w:r w:rsidRPr="0044336B">
        <w:rPr>
          <w:rFonts w:ascii="Arial" w:hAnsi="Arial" w:cs="Arial"/>
          <w:b/>
          <w:bCs/>
        </w:rPr>
        <w:t xml:space="preserve">PODMIOTOWE ŚRODKI DOWODOWE </w:t>
      </w:r>
    </w:p>
    <w:p w14:paraId="53AC6838" w14:textId="491B5747" w:rsidR="00793BBE" w:rsidRPr="000B6AD3" w:rsidRDefault="00793BBE" w:rsidP="000F1A74">
      <w:pPr>
        <w:spacing w:after="0" w:line="240" w:lineRule="auto"/>
        <w:jc w:val="both"/>
        <w:rPr>
          <w:rFonts w:ascii="Arial" w:eastAsia="Arial" w:hAnsi="Arial" w:cs="Arial"/>
          <w:color w:val="000000"/>
          <w:lang w:eastAsia="pl-PL"/>
        </w:rPr>
      </w:pPr>
      <w:r w:rsidRPr="000B6AD3">
        <w:rPr>
          <w:rFonts w:ascii="Arial" w:eastAsia="Arial" w:hAnsi="Arial" w:cs="Arial"/>
          <w:color w:val="000000"/>
          <w:lang w:eastAsia="pl-PL"/>
        </w:rPr>
        <w:t xml:space="preserve">Zamawiający, przed udzieleniem zamówienia, na podst. art. 274 ust. 1 ustawy Pzp, </w:t>
      </w:r>
      <w:r w:rsidRPr="000B6AD3">
        <w:rPr>
          <w:rFonts w:ascii="Arial" w:eastAsia="Arial" w:hAnsi="Arial" w:cs="Arial"/>
          <w:color w:val="000000"/>
          <w:u w:val="single"/>
          <w:lang w:eastAsia="pl-PL"/>
        </w:rPr>
        <w:t>wezwie Wykonawcę, którego oferta została najwyżej oceniona, do złożenia w wyznaczonym terminie, nie krótszym niż 5 dni od dnia wezwania</w:t>
      </w:r>
      <w:r w:rsidR="00B90233">
        <w:rPr>
          <w:rFonts w:ascii="Arial" w:eastAsia="Arial" w:hAnsi="Arial" w:cs="Arial"/>
          <w:color w:val="000000"/>
          <w:lang w:eastAsia="pl-PL"/>
        </w:rPr>
        <w:t>:</w:t>
      </w:r>
    </w:p>
    <w:p w14:paraId="18270DC1" w14:textId="01D86AA3" w:rsidR="00793BBE" w:rsidRPr="000B6AD3" w:rsidRDefault="00793BBE" w:rsidP="00B90233">
      <w:pPr>
        <w:spacing w:after="0" w:line="240" w:lineRule="auto"/>
        <w:jc w:val="both"/>
        <w:rPr>
          <w:rFonts w:ascii="Arial" w:eastAsia="Arial" w:hAnsi="Arial" w:cs="Arial"/>
          <w:color w:val="000000"/>
          <w:lang w:eastAsia="pl-PL"/>
        </w:rPr>
      </w:pPr>
      <w:r w:rsidRPr="000B6AD3">
        <w:rPr>
          <w:rFonts w:ascii="Arial" w:eastAsia="Arial" w:hAnsi="Arial" w:cs="Arial"/>
          <w:color w:val="000000"/>
          <w:lang w:eastAsia="pl-PL"/>
        </w:rPr>
        <w:t>W celu potwierdzenia braku podstaw do wykluczenia Wykonawcy z udziału w postępowaniu:</w:t>
      </w:r>
    </w:p>
    <w:p w14:paraId="74271DF8" w14:textId="53AC4AF0" w:rsidR="0023425F" w:rsidRPr="00B90233" w:rsidRDefault="0023425F" w:rsidP="009A127A">
      <w:pPr>
        <w:pStyle w:val="Akapitzlist"/>
        <w:numPr>
          <w:ilvl w:val="0"/>
          <w:numId w:val="38"/>
        </w:numPr>
        <w:spacing w:after="0" w:line="240" w:lineRule="auto"/>
        <w:ind w:left="360"/>
        <w:jc w:val="both"/>
        <w:rPr>
          <w:rFonts w:ascii="Arial" w:eastAsia="Arial" w:hAnsi="Arial" w:cs="Arial"/>
          <w:color w:val="000000"/>
          <w:lang w:eastAsia="pl-PL"/>
        </w:rPr>
      </w:pPr>
      <w:r w:rsidRPr="00B90233">
        <w:rPr>
          <w:rFonts w:ascii="Arial" w:eastAsia="Arial" w:hAnsi="Arial" w:cs="Arial"/>
          <w:color w:val="000000"/>
          <w:lang w:eastAsia="pl-PL"/>
        </w:rPr>
        <w:t xml:space="preserve">Oświadczenie w zakresie w art. 108 ust. 1 pkt 5 ustawy </w:t>
      </w:r>
      <w:proofErr w:type="spellStart"/>
      <w:r w:rsidRPr="00B90233">
        <w:rPr>
          <w:rFonts w:ascii="Arial" w:eastAsia="Arial" w:hAnsi="Arial" w:cs="Arial"/>
          <w:color w:val="000000"/>
          <w:lang w:eastAsia="pl-PL"/>
        </w:rPr>
        <w:t>Pzp</w:t>
      </w:r>
      <w:proofErr w:type="spellEnd"/>
      <w:r w:rsidRPr="00B90233">
        <w:rPr>
          <w:rFonts w:ascii="Arial" w:eastAsia="Arial" w:hAnsi="Arial" w:cs="Arial"/>
          <w:color w:val="000000"/>
          <w:lang w:eastAsia="pl-PL"/>
        </w:rPr>
        <w:t xml:space="preserve"> dotyczącego zawarcia </w:t>
      </w:r>
      <w:r w:rsidR="00B90233">
        <w:rPr>
          <w:rFonts w:ascii="Arial" w:eastAsia="Arial" w:hAnsi="Arial" w:cs="Arial"/>
          <w:color w:val="000000"/>
          <w:lang w:eastAsia="pl-PL"/>
        </w:rPr>
        <w:br/>
      </w:r>
      <w:r w:rsidRPr="00B90233">
        <w:rPr>
          <w:rFonts w:ascii="Arial" w:eastAsia="Arial" w:hAnsi="Arial" w:cs="Arial"/>
          <w:color w:val="000000"/>
          <w:lang w:eastAsia="pl-PL"/>
        </w:rPr>
        <w:t xml:space="preserve">z innymi Wykonawcami porozumienia mającego na celu zakłócenie konkurencji, </w:t>
      </w:r>
      <w:r w:rsidR="00B90233">
        <w:rPr>
          <w:rFonts w:ascii="Arial" w:eastAsia="Arial" w:hAnsi="Arial" w:cs="Arial"/>
          <w:color w:val="000000"/>
          <w:lang w:eastAsia="pl-PL"/>
        </w:rPr>
        <w:br/>
      </w:r>
      <w:r w:rsidRPr="00B90233">
        <w:rPr>
          <w:rFonts w:ascii="Arial" w:eastAsia="Arial" w:hAnsi="Arial" w:cs="Arial"/>
          <w:color w:val="000000"/>
          <w:lang w:eastAsia="pl-PL"/>
        </w:rPr>
        <w:t xml:space="preserve">w szczególności jeżeli należąc do tej samej grupy kapitałowej w rozumieniu ustawy </w:t>
      </w:r>
      <w:r w:rsidR="00B90233">
        <w:rPr>
          <w:rFonts w:ascii="Arial" w:eastAsia="Arial" w:hAnsi="Arial" w:cs="Arial"/>
          <w:color w:val="000000"/>
          <w:lang w:eastAsia="pl-PL"/>
        </w:rPr>
        <w:br/>
      </w:r>
      <w:r w:rsidRPr="00B90233">
        <w:rPr>
          <w:rFonts w:ascii="Arial" w:eastAsia="Arial" w:hAnsi="Arial" w:cs="Arial"/>
          <w:color w:val="000000"/>
          <w:lang w:eastAsia="pl-PL"/>
        </w:rPr>
        <w:t xml:space="preserve">z dnia 16 lutego 2007 r. o ochronie konkurencji i konsumentów (Dz.U. z 2023 r. </w:t>
      </w:r>
      <w:r w:rsidR="00B90233">
        <w:rPr>
          <w:rFonts w:ascii="Arial" w:eastAsia="Arial" w:hAnsi="Arial" w:cs="Arial"/>
          <w:color w:val="000000"/>
          <w:lang w:eastAsia="pl-PL"/>
        </w:rPr>
        <w:br/>
      </w:r>
      <w:r w:rsidRPr="00B90233">
        <w:rPr>
          <w:rFonts w:ascii="Arial" w:eastAsia="Arial" w:hAnsi="Arial" w:cs="Arial"/>
          <w:color w:val="000000"/>
          <w:lang w:eastAsia="pl-PL"/>
        </w:rPr>
        <w:t xml:space="preserve">poz. 1689), złożyli odrębne oferty, oferty częściowe lub wnioski o dopuszczenie </w:t>
      </w:r>
      <w:r w:rsidR="00B90233">
        <w:rPr>
          <w:rFonts w:ascii="Arial" w:eastAsia="Arial" w:hAnsi="Arial" w:cs="Arial"/>
          <w:color w:val="000000"/>
          <w:lang w:eastAsia="pl-PL"/>
        </w:rPr>
        <w:br/>
      </w:r>
      <w:r w:rsidRPr="00B90233">
        <w:rPr>
          <w:rFonts w:ascii="Arial" w:eastAsia="Arial" w:hAnsi="Arial" w:cs="Arial"/>
          <w:color w:val="000000"/>
          <w:lang w:eastAsia="pl-PL"/>
        </w:rPr>
        <w:t xml:space="preserve">do udziału w postępowaniu, chyba że wykażą, że przygotowali te oferty lub wnioski niezależnie od siebie – wzór oświadczenia stanowi </w:t>
      </w:r>
      <w:r w:rsidRPr="00B90233">
        <w:rPr>
          <w:rFonts w:ascii="Arial" w:eastAsia="Arial" w:hAnsi="Arial" w:cs="Arial"/>
          <w:i/>
          <w:iCs/>
          <w:color w:val="000000"/>
          <w:lang w:eastAsia="pl-PL"/>
        </w:rPr>
        <w:t>Załącznik Nr 9</w:t>
      </w:r>
      <w:r w:rsidRPr="00B90233">
        <w:rPr>
          <w:rFonts w:ascii="Arial" w:eastAsia="Arial" w:hAnsi="Arial" w:cs="Arial"/>
          <w:color w:val="000000"/>
          <w:lang w:eastAsia="pl-PL"/>
        </w:rPr>
        <w:t xml:space="preserve"> do SWZ</w:t>
      </w:r>
      <w:bookmarkStart w:id="6" w:name="_Hlk144445711"/>
      <w:r w:rsidRPr="00B90233">
        <w:rPr>
          <w:rFonts w:ascii="Arial" w:eastAsia="Arial" w:hAnsi="Arial" w:cs="Arial"/>
          <w:color w:val="000000"/>
          <w:lang w:eastAsia="pl-PL"/>
        </w:rPr>
        <w:t>;</w:t>
      </w:r>
      <w:bookmarkEnd w:id="6"/>
    </w:p>
    <w:p w14:paraId="55287ABF" w14:textId="1E2C3FED" w:rsidR="002C4A05" w:rsidRPr="00906503" w:rsidRDefault="00762E91" w:rsidP="00B90233">
      <w:pPr>
        <w:spacing w:after="0" w:line="240" w:lineRule="auto"/>
        <w:jc w:val="both"/>
        <w:rPr>
          <w:rFonts w:ascii="Arial" w:eastAsia="Arial" w:hAnsi="Arial" w:cs="Arial"/>
          <w:color w:val="000000"/>
          <w:lang w:eastAsia="pl-PL"/>
        </w:rPr>
      </w:pPr>
      <w:r w:rsidRPr="00D638BE">
        <w:rPr>
          <w:rFonts w:ascii="Arial" w:eastAsia="Arial" w:hAnsi="Arial" w:cs="Arial"/>
          <w:color w:val="000000"/>
          <w:lang w:eastAsia="pl-PL"/>
        </w:rPr>
        <w:t xml:space="preserve">W celu potwierdzenia spełniania przez </w:t>
      </w:r>
      <w:r w:rsidRPr="00906503">
        <w:rPr>
          <w:rFonts w:ascii="Arial" w:eastAsia="Arial" w:hAnsi="Arial" w:cs="Arial"/>
          <w:color w:val="000000"/>
          <w:lang w:eastAsia="pl-PL"/>
        </w:rPr>
        <w:t xml:space="preserve">Wykonawcę warunków udziału w postępowaniu </w:t>
      </w:r>
      <w:r w:rsidR="00B90233">
        <w:rPr>
          <w:rFonts w:ascii="Arial" w:eastAsia="Arial" w:hAnsi="Arial" w:cs="Arial"/>
          <w:color w:val="000000"/>
          <w:lang w:eastAsia="pl-PL"/>
        </w:rPr>
        <w:br/>
      </w:r>
      <w:r w:rsidRPr="00906503">
        <w:rPr>
          <w:rFonts w:ascii="Arial" w:eastAsia="Arial" w:hAnsi="Arial" w:cs="Arial"/>
          <w:color w:val="000000"/>
          <w:lang w:eastAsia="pl-PL"/>
        </w:rPr>
        <w:t>w zakresie zdolności technicznej i zawodowej</w:t>
      </w:r>
      <w:r w:rsidR="002C4A05" w:rsidRPr="00906503">
        <w:rPr>
          <w:rFonts w:ascii="Arial" w:eastAsia="Arial" w:hAnsi="Arial" w:cs="Arial"/>
          <w:color w:val="000000"/>
          <w:lang w:eastAsia="pl-PL"/>
        </w:rPr>
        <w:t xml:space="preserve"> oraz Wykonawca udokum</w:t>
      </w:r>
      <w:r w:rsidR="00B90233">
        <w:rPr>
          <w:rFonts w:ascii="Arial" w:eastAsia="Arial" w:hAnsi="Arial" w:cs="Arial"/>
          <w:color w:val="000000"/>
          <w:lang w:eastAsia="pl-PL"/>
        </w:rPr>
        <w:t>entuje, że:</w:t>
      </w:r>
    </w:p>
    <w:p w14:paraId="006F3DE5" w14:textId="3D706077" w:rsidR="002C4A05" w:rsidRPr="002C4A05" w:rsidRDefault="002C4A05" w:rsidP="009A127A">
      <w:pPr>
        <w:pStyle w:val="Akapitzlist"/>
        <w:numPr>
          <w:ilvl w:val="0"/>
          <w:numId w:val="38"/>
        </w:numPr>
        <w:spacing w:after="0" w:line="240" w:lineRule="auto"/>
        <w:ind w:left="360"/>
        <w:jc w:val="both"/>
        <w:rPr>
          <w:rFonts w:ascii="Arial" w:eastAsia="Arial" w:hAnsi="Arial" w:cs="Arial"/>
          <w:color w:val="000000"/>
          <w:lang w:eastAsia="pl-PL"/>
        </w:rPr>
      </w:pPr>
      <w:r w:rsidRPr="00906503">
        <w:rPr>
          <w:rFonts w:ascii="Arial" w:eastAsia="Arial" w:hAnsi="Arial" w:cs="Arial"/>
          <w:color w:val="000000"/>
          <w:lang w:eastAsia="pl-PL"/>
        </w:rPr>
        <w:t xml:space="preserve">posiada doświadczenie i przedłoży wykaz dostaw wykonanych, a w przypadku świadczeń powtarzających się lub ciągłych również wykonywanych, w okresie ostatnich </w:t>
      </w:r>
      <w:r w:rsidR="00B90233">
        <w:rPr>
          <w:rFonts w:ascii="Arial" w:eastAsia="Arial" w:hAnsi="Arial" w:cs="Arial"/>
          <w:color w:val="000000"/>
          <w:lang w:eastAsia="pl-PL"/>
        </w:rPr>
        <w:br/>
      </w:r>
      <w:r w:rsidRPr="00906503">
        <w:rPr>
          <w:rFonts w:ascii="Arial" w:eastAsia="Arial" w:hAnsi="Arial" w:cs="Arial"/>
          <w:color w:val="000000"/>
          <w:lang w:eastAsia="pl-PL"/>
        </w:rPr>
        <w:t xml:space="preserve">3 lat, a jeżeli okres prowadzenia działalności jest krótszy – w tym okresie zrealizował </w:t>
      </w:r>
      <w:r w:rsidR="00B90233">
        <w:rPr>
          <w:rFonts w:ascii="Arial" w:eastAsia="Arial" w:hAnsi="Arial" w:cs="Arial"/>
          <w:color w:val="000000"/>
          <w:lang w:eastAsia="pl-PL"/>
        </w:rPr>
        <w:br/>
      </w:r>
      <w:r w:rsidRPr="00906503">
        <w:rPr>
          <w:rFonts w:ascii="Arial" w:eastAsia="Arial" w:hAnsi="Arial" w:cs="Arial"/>
          <w:color w:val="000000"/>
          <w:lang w:eastAsia="pl-PL"/>
        </w:rPr>
        <w:t>co najmniej dwa</w:t>
      </w:r>
      <w:r w:rsidRPr="002C4A05">
        <w:rPr>
          <w:rFonts w:ascii="Arial" w:eastAsia="Arial" w:hAnsi="Arial" w:cs="Arial"/>
          <w:color w:val="000000"/>
          <w:lang w:eastAsia="pl-PL"/>
        </w:rPr>
        <w:t xml:space="preserve"> zamówienia, z których każde:</w:t>
      </w:r>
    </w:p>
    <w:p w14:paraId="46A63B88" w14:textId="084E0223" w:rsidR="002C4A05" w:rsidRDefault="002C4A05" w:rsidP="009A127A">
      <w:pPr>
        <w:pStyle w:val="Akapitzlist"/>
        <w:numPr>
          <w:ilvl w:val="1"/>
          <w:numId w:val="39"/>
        </w:numPr>
        <w:spacing w:after="0" w:line="240" w:lineRule="auto"/>
        <w:ind w:left="720"/>
        <w:jc w:val="both"/>
        <w:rPr>
          <w:rFonts w:ascii="Arial" w:eastAsia="Arial" w:hAnsi="Arial" w:cs="Arial"/>
          <w:color w:val="000000"/>
          <w:lang w:eastAsia="pl-PL"/>
        </w:rPr>
      </w:pPr>
      <w:r w:rsidRPr="00B90233">
        <w:rPr>
          <w:rFonts w:ascii="Arial" w:eastAsia="Arial" w:hAnsi="Arial" w:cs="Arial"/>
          <w:color w:val="000000"/>
          <w:lang w:eastAsia="pl-PL"/>
        </w:rPr>
        <w:t>miało wartość co najmniej 150 000,00 zł brutto,</w:t>
      </w:r>
    </w:p>
    <w:p w14:paraId="785AF9A7" w14:textId="5AD30453" w:rsidR="002C4A05" w:rsidRPr="00B90233" w:rsidRDefault="002C4A05" w:rsidP="009A127A">
      <w:pPr>
        <w:pStyle w:val="Akapitzlist"/>
        <w:numPr>
          <w:ilvl w:val="1"/>
          <w:numId w:val="39"/>
        </w:numPr>
        <w:spacing w:after="0" w:line="240" w:lineRule="auto"/>
        <w:ind w:left="720"/>
        <w:jc w:val="both"/>
        <w:rPr>
          <w:rFonts w:ascii="Arial" w:eastAsia="Arial" w:hAnsi="Arial" w:cs="Arial"/>
          <w:color w:val="000000"/>
          <w:lang w:eastAsia="pl-PL"/>
        </w:rPr>
      </w:pPr>
      <w:r w:rsidRPr="00B90233">
        <w:rPr>
          <w:rFonts w:ascii="Arial" w:eastAsia="Arial" w:hAnsi="Arial" w:cs="Arial"/>
          <w:color w:val="000000"/>
          <w:lang w:eastAsia="pl-PL"/>
        </w:rPr>
        <w:t xml:space="preserve">obejmowało swoim zakresem dostawę sprzętu i oprogramowania informatycznego </w:t>
      </w:r>
      <w:r w:rsidR="00B90233">
        <w:rPr>
          <w:rFonts w:ascii="Arial" w:eastAsia="Arial" w:hAnsi="Arial" w:cs="Arial"/>
          <w:color w:val="000000"/>
          <w:lang w:eastAsia="pl-PL"/>
        </w:rPr>
        <w:br/>
      </w:r>
      <w:r w:rsidR="00906503" w:rsidRPr="00B90233">
        <w:rPr>
          <w:rFonts w:ascii="Arial" w:eastAsia="Arial" w:hAnsi="Arial" w:cs="Arial"/>
          <w:color w:val="000000"/>
          <w:lang w:eastAsia="pl-PL"/>
        </w:rPr>
        <w:t>w zakresie cyberbezpieczeństwa,</w:t>
      </w:r>
    </w:p>
    <w:p w14:paraId="174AC52A" w14:textId="2B9D137A" w:rsidR="003E07B2" w:rsidRPr="00D638BE" w:rsidRDefault="003E07B2" w:rsidP="00B90233">
      <w:pPr>
        <w:spacing w:after="0" w:line="240" w:lineRule="auto"/>
        <w:ind w:left="360"/>
        <w:jc w:val="both"/>
        <w:rPr>
          <w:rFonts w:ascii="Arial" w:eastAsia="Arial" w:hAnsi="Arial" w:cs="Arial"/>
          <w:i/>
          <w:iCs/>
          <w:color w:val="000000"/>
          <w:lang w:eastAsia="pl-PL"/>
        </w:rPr>
      </w:pPr>
      <w:r w:rsidRPr="00906503">
        <w:rPr>
          <w:rFonts w:ascii="Arial" w:eastAsia="Arial" w:hAnsi="Arial" w:cs="Arial"/>
          <w:color w:val="000000"/>
          <w:lang w:eastAsia="pl-PL"/>
        </w:rPr>
        <w:t xml:space="preserve">o </w:t>
      </w:r>
      <w:r w:rsidR="00230EF5" w:rsidRPr="00906503">
        <w:rPr>
          <w:rFonts w:ascii="Arial" w:eastAsia="Arial" w:hAnsi="Arial" w:cs="Arial"/>
          <w:color w:val="000000"/>
          <w:lang w:eastAsia="pl-PL"/>
        </w:rPr>
        <w:t>tym</w:t>
      </w:r>
      <w:r w:rsidRPr="00906503">
        <w:rPr>
          <w:rFonts w:ascii="Arial" w:eastAsia="Arial" w:hAnsi="Arial" w:cs="Arial"/>
          <w:color w:val="000000"/>
          <w:lang w:eastAsia="pl-PL"/>
        </w:rPr>
        <w:t xml:space="preserve"> mowa w rozdziale XXVIII pkt 4 SWZ wzór </w:t>
      </w:r>
      <w:r w:rsidR="009A2700" w:rsidRPr="00906503">
        <w:rPr>
          <w:rFonts w:ascii="Arial" w:eastAsia="Arial" w:hAnsi="Arial" w:cs="Arial"/>
          <w:b/>
          <w:bCs/>
          <w:color w:val="000000"/>
          <w:lang w:eastAsia="pl-PL"/>
        </w:rPr>
        <w:t>wykazu dostaw</w:t>
      </w:r>
      <w:r w:rsidRPr="00906503">
        <w:rPr>
          <w:rFonts w:ascii="Arial" w:eastAsia="Arial" w:hAnsi="Arial" w:cs="Arial"/>
          <w:color w:val="000000"/>
          <w:lang w:eastAsia="pl-PL"/>
        </w:rPr>
        <w:t xml:space="preserve"> stanowi </w:t>
      </w:r>
      <w:r w:rsidR="009A2700" w:rsidRPr="00906503">
        <w:rPr>
          <w:rFonts w:ascii="Arial" w:eastAsia="Arial" w:hAnsi="Arial" w:cs="Arial"/>
          <w:i/>
          <w:iCs/>
          <w:color w:val="000000"/>
          <w:lang w:eastAsia="pl-PL"/>
        </w:rPr>
        <w:t xml:space="preserve">Załącznik nr 8 </w:t>
      </w:r>
      <w:r w:rsidRPr="00906503">
        <w:rPr>
          <w:rFonts w:ascii="Arial" w:eastAsia="Arial" w:hAnsi="Arial" w:cs="Arial"/>
          <w:color w:val="000000"/>
          <w:lang w:eastAsia="pl-PL"/>
        </w:rPr>
        <w:t>do SWZ</w:t>
      </w:r>
      <w:r w:rsidRPr="00906503">
        <w:rPr>
          <w:rFonts w:ascii="Arial" w:eastAsia="Arial" w:hAnsi="Arial" w:cs="Arial"/>
          <w:i/>
          <w:iCs/>
          <w:color w:val="000000"/>
          <w:lang w:eastAsia="pl-PL"/>
        </w:rPr>
        <w:t>.</w:t>
      </w:r>
    </w:p>
    <w:p w14:paraId="198FE590" w14:textId="596D9D54" w:rsidR="002E32E5" w:rsidRPr="004E7EBD" w:rsidRDefault="0003381F" w:rsidP="009A127A">
      <w:pPr>
        <w:pStyle w:val="Akapitzlist"/>
        <w:numPr>
          <w:ilvl w:val="0"/>
          <w:numId w:val="10"/>
        </w:numPr>
        <w:spacing w:before="360" w:after="120" w:line="240" w:lineRule="auto"/>
        <w:ind w:left="720"/>
        <w:contextualSpacing w:val="0"/>
        <w:rPr>
          <w:rFonts w:ascii="Arial" w:hAnsi="Arial" w:cs="Arial"/>
          <w:b/>
          <w:bCs/>
        </w:rPr>
      </w:pPr>
      <w:r w:rsidRPr="004E7EBD">
        <w:rPr>
          <w:rFonts w:ascii="Arial" w:hAnsi="Arial" w:cs="Arial"/>
          <w:b/>
          <w:bCs/>
        </w:rPr>
        <w:t>PRZEDMIOTOWE</w:t>
      </w:r>
      <w:r w:rsidR="0044336B">
        <w:rPr>
          <w:rFonts w:ascii="Arial" w:hAnsi="Arial" w:cs="Arial"/>
          <w:b/>
          <w:bCs/>
        </w:rPr>
        <w:t xml:space="preserve"> ŚRODKI DOWODOWE</w:t>
      </w:r>
    </w:p>
    <w:p w14:paraId="36011CFD" w14:textId="3F7C6748" w:rsidR="004E7EBD" w:rsidRPr="00B90233" w:rsidRDefault="00852E7E" w:rsidP="009A127A">
      <w:pPr>
        <w:pStyle w:val="Akapitzlist"/>
        <w:numPr>
          <w:ilvl w:val="0"/>
          <w:numId w:val="40"/>
        </w:numPr>
        <w:spacing w:after="0" w:line="240" w:lineRule="auto"/>
        <w:ind w:left="390"/>
        <w:jc w:val="both"/>
        <w:rPr>
          <w:rFonts w:ascii="Arial" w:hAnsi="Arial" w:cs="Arial"/>
        </w:rPr>
      </w:pPr>
      <w:r w:rsidRPr="00B90233">
        <w:rPr>
          <w:rFonts w:ascii="Arial" w:hAnsi="Arial" w:cs="Arial"/>
        </w:rPr>
        <w:t xml:space="preserve">Zamawiający wymaga od Wykonawcy </w:t>
      </w:r>
      <w:r w:rsidRPr="00B90233">
        <w:rPr>
          <w:rFonts w:ascii="Arial" w:hAnsi="Arial" w:cs="Arial"/>
          <w:b/>
          <w:bCs/>
          <w:u w:val="single"/>
        </w:rPr>
        <w:t>złożenia wraz z ofertą</w:t>
      </w:r>
      <w:r w:rsidRPr="00B90233">
        <w:rPr>
          <w:rFonts w:ascii="Arial" w:hAnsi="Arial" w:cs="Arial"/>
        </w:rPr>
        <w:t xml:space="preserve"> następujących przedmiotowych środków dowodowych w celu potwierdzenia zgodności oferowanych produktów z wymaganiami Zamawiającego w zakresie wskazanym w zestawieniu poniżej;</w:t>
      </w:r>
    </w:p>
    <w:p w14:paraId="63C1F4B1" w14:textId="77777777" w:rsidR="004E7EBD" w:rsidRPr="004E7EBD" w:rsidRDefault="004E7EBD" w:rsidP="009A127A">
      <w:pPr>
        <w:numPr>
          <w:ilvl w:val="0"/>
          <w:numId w:val="5"/>
        </w:numPr>
        <w:spacing w:after="0" w:line="240" w:lineRule="auto"/>
        <w:jc w:val="both"/>
        <w:rPr>
          <w:rFonts w:ascii="Arial" w:hAnsi="Arial" w:cs="Arial"/>
        </w:rPr>
      </w:pPr>
      <w:r w:rsidRPr="004E7EBD">
        <w:rPr>
          <w:rFonts w:ascii="Arial" w:hAnsi="Arial" w:cs="Arial"/>
        </w:rPr>
        <w:t xml:space="preserve">karty katalogowe (opisy techniczne) </w:t>
      </w:r>
      <w:r w:rsidRPr="004E7EBD">
        <w:rPr>
          <w:rFonts w:ascii="Arial" w:hAnsi="Arial" w:cs="Arial"/>
          <w:u w:val="single"/>
        </w:rPr>
        <w:t>dla poniższych elementów zamówienia:</w:t>
      </w:r>
    </w:p>
    <w:p w14:paraId="22D521E3" w14:textId="77777777" w:rsidR="004E7EBD" w:rsidRPr="004E7EBD" w:rsidRDefault="004E7EBD" w:rsidP="009A127A">
      <w:pPr>
        <w:numPr>
          <w:ilvl w:val="0"/>
          <w:numId w:val="6"/>
        </w:numPr>
        <w:tabs>
          <w:tab w:val="clear" w:pos="720"/>
          <w:tab w:val="num" w:pos="1068"/>
        </w:tabs>
        <w:spacing w:after="0" w:line="240" w:lineRule="auto"/>
        <w:ind w:left="1068"/>
        <w:jc w:val="both"/>
        <w:rPr>
          <w:rFonts w:ascii="Arial" w:hAnsi="Arial" w:cs="Arial"/>
        </w:rPr>
      </w:pPr>
      <w:r w:rsidRPr="004E7EBD">
        <w:rPr>
          <w:rFonts w:ascii="Arial" w:hAnsi="Arial" w:cs="Arial"/>
        </w:rPr>
        <w:t>Serwer backup</w:t>
      </w:r>
    </w:p>
    <w:p w14:paraId="6581D768" w14:textId="77777777" w:rsidR="004E7EBD" w:rsidRPr="004E7EBD" w:rsidRDefault="004E7EBD" w:rsidP="009A127A">
      <w:pPr>
        <w:numPr>
          <w:ilvl w:val="0"/>
          <w:numId w:val="6"/>
        </w:numPr>
        <w:tabs>
          <w:tab w:val="clear" w:pos="720"/>
          <w:tab w:val="num" w:pos="1068"/>
        </w:tabs>
        <w:spacing w:after="0" w:line="240" w:lineRule="auto"/>
        <w:ind w:left="1068"/>
        <w:jc w:val="both"/>
        <w:rPr>
          <w:rFonts w:ascii="Arial" w:hAnsi="Arial" w:cs="Arial"/>
        </w:rPr>
      </w:pPr>
      <w:r w:rsidRPr="004E7EBD">
        <w:rPr>
          <w:rFonts w:ascii="Arial" w:hAnsi="Arial" w:cs="Arial"/>
        </w:rPr>
        <w:t>Przełącznik sieci LAN  IDF</w:t>
      </w:r>
    </w:p>
    <w:p w14:paraId="413197BC" w14:textId="77777777" w:rsidR="004E7EBD" w:rsidRPr="004E7EBD" w:rsidRDefault="004E7EBD" w:rsidP="009A127A">
      <w:pPr>
        <w:numPr>
          <w:ilvl w:val="0"/>
          <w:numId w:val="6"/>
        </w:numPr>
        <w:tabs>
          <w:tab w:val="clear" w:pos="720"/>
          <w:tab w:val="num" w:pos="1068"/>
        </w:tabs>
        <w:spacing w:after="0" w:line="240" w:lineRule="auto"/>
        <w:ind w:left="1068"/>
        <w:jc w:val="both"/>
        <w:rPr>
          <w:rFonts w:ascii="Arial" w:hAnsi="Arial" w:cs="Arial"/>
        </w:rPr>
      </w:pPr>
      <w:r w:rsidRPr="004E7EBD">
        <w:rPr>
          <w:rFonts w:ascii="Arial" w:hAnsi="Arial" w:cs="Arial"/>
        </w:rPr>
        <w:t>Serwer do wirtualizacji</w:t>
      </w:r>
    </w:p>
    <w:p w14:paraId="2696D0CE" w14:textId="77777777" w:rsidR="004E7EBD" w:rsidRPr="004E7EBD" w:rsidRDefault="004E7EBD" w:rsidP="009A127A">
      <w:pPr>
        <w:numPr>
          <w:ilvl w:val="0"/>
          <w:numId w:val="6"/>
        </w:numPr>
        <w:tabs>
          <w:tab w:val="clear" w:pos="720"/>
          <w:tab w:val="num" w:pos="1068"/>
        </w:tabs>
        <w:spacing w:after="0" w:line="240" w:lineRule="auto"/>
        <w:ind w:left="1068"/>
        <w:jc w:val="both"/>
        <w:rPr>
          <w:rFonts w:ascii="Arial" w:hAnsi="Arial" w:cs="Arial"/>
        </w:rPr>
      </w:pPr>
      <w:r w:rsidRPr="004E7EBD">
        <w:rPr>
          <w:rFonts w:ascii="Arial" w:hAnsi="Arial" w:cs="Arial"/>
        </w:rPr>
        <w:t>Firewall</w:t>
      </w:r>
    </w:p>
    <w:p w14:paraId="02D52995" w14:textId="77777777" w:rsidR="004E7EBD" w:rsidRPr="004E7EBD" w:rsidRDefault="004E7EBD" w:rsidP="009A127A">
      <w:pPr>
        <w:numPr>
          <w:ilvl w:val="0"/>
          <w:numId w:val="6"/>
        </w:numPr>
        <w:tabs>
          <w:tab w:val="clear" w:pos="720"/>
          <w:tab w:val="num" w:pos="1068"/>
        </w:tabs>
        <w:spacing w:after="0" w:line="240" w:lineRule="auto"/>
        <w:ind w:left="1068"/>
        <w:jc w:val="both"/>
        <w:rPr>
          <w:rFonts w:ascii="Arial" w:hAnsi="Arial" w:cs="Arial"/>
        </w:rPr>
      </w:pPr>
      <w:proofErr w:type="spellStart"/>
      <w:r w:rsidRPr="004E7EBD">
        <w:rPr>
          <w:rFonts w:ascii="Arial" w:hAnsi="Arial" w:cs="Arial"/>
        </w:rPr>
        <w:t>Autoloader</w:t>
      </w:r>
      <w:proofErr w:type="spellEnd"/>
    </w:p>
    <w:p w14:paraId="46A8FC31" w14:textId="6CCC7005" w:rsidR="004E7EBD" w:rsidRPr="004E7EBD" w:rsidRDefault="004E7EBD" w:rsidP="00B90233">
      <w:pPr>
        <w:spacing w:after="0" w:line="240" w:lineRule="auto"/>
        <w:ind w:left="708"/>
        <w:jc w:val="both"/>
        <w:rPr>
          <w:rFonts w:ascii="Arial" w:hAnsi="Arial" w:cs="Arial"/>
        </w:rPr>
      </w:pPr>
      <w:r w:rsidRPr="004E7EBD">
        <w:rPr>
          <w:rFonts w:ascii="Arial" w:hAnsi="Arial" w:cs="Arial"/>
        </w:rPr>
        <w:t xml:space="preserve">podpisane imiennie przez uprawnionego przedstawiciela producenta lub podmiot uprawniony do reprezentowania producenta lub dystrybutora urządzeń na rynku polskim lub Wykonawcę obejmujące informacje potwierdzające spełnianie przez </w:t>
      </w:r>
      <w:r w:rsidR="00B90233">
        <w:rPr>
          <w:rFonts w:ascii="Arial" w:hAnsi="Arial" w:cs="Arial"/>
        </w:rPr>
        <w:br/>
      </w:r>
      <w:r w:rsidRPr="004E7EBD">
        <w:rPr>
          <w:rFonts w:ascii="Arial" w:hAnsi="Arial" w:cs="Arial"/>
        </w:rPr>
        <w:t>te urządzenia parametrów zawartych w Załączniku Nr 5 do SWZ</w:t>
      </w:r>
      <w:r w:rsidRPr="004E7EBD">
        <w:rPr>
          <w:rFonts w:ascii="Arial" w:hAnsi="Arial" w:cs="Arial"/>
          <w:i/>
          <w:iCs/>
        </w:rPr>
        <w:t>,</w:t>
      </w:r>
      <w:r w:rsidRPr="004E7EBD">
        <w:rPr>
          <w:rFonts w:ascii="Arial" w:hAnsi="Arial" w:cs="Arial"/>
        </w:rPr>
        <w:t xml:space="preserve"> </w:t>
      </w:r>
    </w:p>
    <w:p w14:paraId="5BDFAD15" w14:textId="77777777" w:rsidR="004E7EBD" w:rsidRPr="004E7EBD" w:rsidRDefault="004E7EBD" w:rsidP="009A127A">
      <w:pPr>
        <w:numPr>
          <w:ilvl w:val="0"/>
          <w:numId w:val="7"/>
        </w:numPr>
        <w:spacing w:after="0" w:line="240" w:lineRule="auto"/>
        <w:jc w:val="both"/>
        <w:rPr>
          <w:rFonts w:ascii="Arial" w:hAnsi="Arial" w:cs="Arial"/>
        </w:rPr>
      </w:pPr>
      <w:r w:rsidRPr="004E7EBD">
        <w:rPr>
          <w:rFonts w:ascii="Arial" w:hAnsi="Arial" w:cs="Arial"/>
        </w:rPr>
        <w:t>wydruki ze strony internetowej:</w:t>
      </w:r>
    </w:p>
    <w:p w14:paraId="2EFFE1D6" w14:textId="33A220DB" w:rsidR="004E7EBD" w:rsidRDefault="00557748" w:rsidP="00B90233">
      <w:pPr>
        <w:spacing w:after="0" w:line="240" w:lineRule="auto"/>
        <w:ind w:left="708"/>
        <w:jc w:val="both"/>
        <w:rPr>
          <w:rFonts w:ascii="Arial" w:hAnsi="Arial" w:cs="Arial"/>
          <w:highlight w:val="yellow"/>
        </w:rPr>
      </w:pPr>
      <w:hyperlink r:id="rId19" w:history="1">
        <w:r w:rsidR="004E7EBD" w:rsidRPr="004E7EBD">
          <w:rPr>
            <w:rStyle w:val="Hipercze"/>
            <w:rFonts w:ascii="Arial" w:hAnsi="Arial" w:cs="Arial"/>
          </w:rPr>
          <w:t>http://spec.org/cpu2017/results/cpu2017.html</w:t>
        </w:r>
      </w:hyperlink>
      <w:r w:rsidR="004E7EBD" w:rsidRPr="004E7EBD">
        <w:rPr>
          <w:rFonts w:ascii="Arial" w:hAnsi="Arial" w:cs="Arial"/>
        </w:rPr>
        <w:t xml:space="preserve"> potwierdzające wyniki testów dla procesora zainstalowanego w </w:t>
      </w:r>
      <w:r w:rsidR="004E7EBD" w:rsidRPr="00F31D8C">
        <w:rPr>
          <w:rFonts w:ascii="Arial" w:hAnsi="Arial" w:cs="Arial"/>
        </w:rPr>
        <w:t xml:space="preserve">oferowanym </w:t>
      </w:r>
      <w:r w:rsidR="004E7EBD" w:rsidRPr="00F31D8C">
        <w:rPr>
          <w:rFonts w:ascii="Arial" w:hAnsi="Arial" w:cs="Arial"/>
          <w:b/>
          <w:bCs/>
        </w:rPr>
        <w:t>serwerze backupu</w:t>
      </w:r>
      <w:r w:rsidR="004E7EBD" w:rsidRPr="00F31D8C">
        <w:rPr>
          <w:rFonts w:ascii="Arial" w:hAnsi="Arial" w:cs="Arial"/>
        </w:rPr>
        <w:t xml:space="preserve">, dopuszcza się wydruki w języku angielskim zgodnie z wymogiem zawartym </w:t>
      </w:r>
      <w:r w:rsidR="00262C4D" w:rsidRPr="00F31D8C">
        <w:rPr>
          <w:rFonts w:ascii="Arial" w:hAnsi="Arial" w:cs="Arial"/>
        </w:rPr>
        <w:t xml:space="preserve">w pkt. 5.1 załącznika </w:t>
      </w:r>
      <w:r w:rsidR="00B90233">
        <w:rPr>
          <w:rFonts w:ascii="Arial" w:hAnsi="Arial" w:cs="Arial"/>
        </w:rPr>
        <w:br/>
      </w:r>
      <w:r w:rsidR="00262C4D" w:rsidRPr="00F31D8C">
        <w:rPr>
          <w:rFonts w:ascii="Arial" w:hAnsi="Arial" w:cs="Arial"/>
        </w:rPr>
        <w:t>nr 5</w:t>
      </w:r>
      <w:r w:rsidR="004E7EBD" w:rsidRPr="00F31D8C">
        <w:rPr>
          <w:rFonts w:ascii="Arial" w:hAnsi="Arial" w:cs="Arial"/>
        </w:rPr>
        <w:t xml:space="preserve"> do SWZ (wynik testu min. 246 pkt;</w:t>
      </w:r>
      <w:r w:rsidR="005B6926">
        <w:rPr>
          <w:rFonts w:ascii="Arial" w:hAnsi="Arial" w:cs="Arial"/>
        </w:rPr>
        <w:t>)</w:t>
      </w:r>
    </w:p>
    <w:p w14:paraId="516FCF6D" w14:textId="5ACA2240" w:rsidR="004E7EBD" w:rsidRDefault="004E7EBD" w:rsidP="009A127A">
      <w:pPr>
        <w:pStyle w:val="Akapitzlist"/>
        <w:numPr>
          <w:ilvl w:val="0"/>
          <w:numId w:val="40"/>
        </w:numPr>
        <w:spacing w:after="0" w:line="240" w:lineRule="auto"/>
        <w:ind w:left="390"/>
        <w:jc w:val="both"/>
        <w:rPr>
          <w:rFonts w:ascii="Arial" w:hAnsi="Arial" w:cs="Arial"/>
        </w:rPr>
      </w:pPr>
      <w:r w:rsidRPr="00B90233">
        <w:rPr>
          <w:rFonts w:ascii="Arial" w:hAnsi="Arial" w:cs="Arial"/>
        </w:rPr>
        <w:lastRenderedPageBreak/>
        <w:t>W odniesieniu do przedmiotowych środków dowodowych Zamawiający akceptuje równoważne przedmiotowe środki dowodowe, jeśli potwierdzają, że oferowane dostawy spełniają określone przez Zamawiającego wymagania, cechy i kryteria.</w:t>
      </w:r>
    </w:p>
    <w:p w14:paraId="43B4C780" w14:textId="77777777" w:rsidR="00ED11DD" w:rsidRDefault="00F220F6" w:rsidP="009A127A">
      <w:pPr>
        <w:pStyle w:val="Akapitzlist"/>
        <w:numPr>
          <w:ilvl w:val="0"/>
          <w:numId w:val="40"/>
        </w:numPr>
        <w:spacing w:after="0" w:line="240" w:lineRule="auto"/>
        <w:ind w:left="390"/>
        <w:jc w:val="both"/>
        <w:rPr>
          <w:rFonts w:ascii="Arial" w:hAnsi="Arial" w:cs="Arial"/>
        </w:rPr>
      </w:pPr>
      <w:r w:rsidRPr="00ED11DD">
        <w:rPr>
          <w:rFonts w:ascii="Arial" w:hAnsi="Arial" w:cs="Arial"/>
          <w:bCs/>
        </w:rPr>
        <w:t xml:space="preserve">Zamawiający informuje, że działając na podstawie art. 107 ust. 2 ustawy </w:t>
      </w:r>
      <w:proofErr w:type="spellStart"/>
      <w:r w:rsidRPr="00ED11DD">
        <w:rPr>
          <w:rFonts w:ascii="Arial" w:hAnsi="Arial" w:cs="Arial"/>
          <w:bCs/>
        </w:rPr>
        <w:t>Pzp</w:t>
      </w:r>
      <w:proofErr w:type="spellEnd"/>
      <w:r w:rsidRPr="00ED11DD">
        <w:rPr>
          <w:rFonts w:ascii="Arial" w:hAnsi="Arial" w:cs="Arial"/>
          <w:bCs/>
        </w:rPr>
        <w:t xml:space="preserve"> przewiduje, że w sytuacji, w której </w:t>
      </w:r>
      <w:r w:rsidRPr="00ED11DD">
        <w:rPr>
          <w:rFonts w:ascii="Arial" w:hAnsi="Arial" w:cs="Arial"/>
        </w:rPr>
        <w:t>Wykonawca nie złożył przedmiotowych środków dowodowych lub złożone przedmiotowe środki dowodowe są niekompletne, Zamawiający jednokrotnie wezwie do ich złożenia lub uzupełnienia w wyznaczonym terminie.</w:t>
      </w:r>
    </w:p>
    <w:p w14:paraId="76751BD3" w14:textId="77777777" w:rsidR="00ED11DD" w:rsidRDefault="00F220F6" w:rsidP="009A127A">
      <w:pPr>
        <w:pStyle w:val="Akapitzlist"/>
        <w:numPr>
          <w:ilvl w:val="0"/>
          <w:numId w:val="40"/>
        </w:numPr>
        <w:spacing w:after="0" w:line="240" w:lineRule="auto"/>
        <w:ind w:left="390"/>
        <w:jc w:val="both"/>
        <w:rPr>
          <w:rFonts w:ascii="Arial" w:hAnsi="Arial" w:cs="Arial"/>
        </w:rPr>
      </w:pPr>
      <w:r w:rsidRPr="00ED11DD">
        <w:rPr>
          <w:rFonts w:ascii="Arial" w:hAnsi="Arial" w:cs="Arial"/>
        </w:rPr>
        <w:t>Zamawiający może żądać od Wykonawców wyjaśnień dotyczących treści przedmiotowych środków dowodowych.</w:t>
      </w:r>
    </w:p>
    <w:p w14:paraId="2BBCA0F2" w14:textId="2E0C59C2" w:rsidR="00ED11DD" w:rsidRDefault="00F220F6" w:rsidP="009A127A">
      <w:pPr>
        <w:pStyle w:val="Akapitzlist"/>
        <w:numPr>
          <w:ilvl w:val="0"/>
          <w:numId w:val="40"/>
        </w:numPr>
        <w:spacing w:after="0" w:line="240" w:lineRule="auto"/>
        <w:ind w:left="390"/>
        <w:jc w:val="both"/>
        <w:rPr>
          <w:rFonts w:ascii="Arial" w:hAnsi="Arial" w:cs="Arial"/>
        </w:rPr>
      </w:pPr>
      <w:r w:rsidRPr="00ED11DD">
        <w:rPr>
          <w:rFonts w:ascii="Arial" w:hAnsi="Arial" w:cs="Arial"/>
        </w:rPr>
        <w:t xml:space="preserve">Dokumenty składa się w języku polskim. Dokumenty obcojęzyczne należy złożyć wraz </w:t>
      </w:r>
      <w:r w:rsidR="003A327D">
        <w:rPr>
          <w:rFonts w:ascii="Arial" w:hAnsi="Arial" w:cs="Arial"/>
        </w:rPr>
        <w:br/>
      </w:r>
      <w:r w:rsidRPr="00ED11DD">
        <w:rPr>
          <w:rFonts w:ascii="Arial" w:hAnsi="Arial" w:cs="Arial"/>
        </w:rPr>
        <w:t>z tłumaczeniem na język polski. Nie jest wymagane tłumaczenie przysięgłe.</w:t>
      </w:r>
    </w:p>
    <w:p w14:paraId="7EC67826" w14:textId="0F2506F7" w:rsidR="004872D6" w:rsidRPr="00ED11DD" w:rsidRDefault="00F220F6" w:rsidP="009A127A">
      <w:pPr>
        <w:pStyle w:val="Akapitzlist"/>
        <w:numPr>
          <w:ilvl w:val="0"/>
          <w:numId w:val="40"/>
        </w:numPr>
        <w:spacing w:after="0" w:line="240" w:lineRule="auto"/>
        <w:ind w:left="390"/>
        <w:jc w:val="both"/>
        <w:rPr>
          <w:rFonts w:ascii="Arial" w:hAnsi="Arial" w:cs="Arial"/>
        </w:rPr>
      </w:pPr>
      <w:r w:rsidRPr="00ED11DD">
        <w:rPr>
          <w:rFonts w:ascii="Arial" w:hAnsi="Arial" w:cs="Arial"/>
        </w:rPr>
        <w:t>Zamawiający zastrzega sobie możliwość weryfikacji parametrów technicznych oferowanego materiału/towaru z Producentem.</w:t>
      </w:r>
    </w:p>
    <w:p w14:paraId="418563EE" w14:textId="033967F2" w:rsidR="0003381F" w:rsidRPr="000B6AD3" w:rsidRDefault="0003381F" w:rsidP="009A127A">
      <w:pPr>
        <w:pStyle w:val="Akapitzlist"/>
        <w:numPr>
          <w:ilvl w:val="0"/>
          <w:numId w:val="10"/>
        </w:numPr>
        <w:spacing w:before="360" w:after="120" w:line="240" w:lineRule="auto"/>
        <w:ind w:left="720"/>
        <w:contextualSpacing w:val="0"/>
        <w:rPr>
          <w:rFonts w:ascii="Arial" w:hAnsi="Arial" w:cs="Arial"/>
          <w:b/>
          <w:bCs/>
        </w:rPr>
      </w:pPr>
      <w:r w:rsidRPr="000B6AD3">
        <w:rPr>
          <w:rFonts w:ascii="Arial" w:hAnsi="Arial" w:cs="Arial"/>
          <w:b/>
          <w:bCs/>
        </w:rPr>
        <w:t>WYMAGANIA ZAMAWIAJĄCEGO DOTYCZĄCE WADIUM</w:t>
      </w:r>
    </w:p>
    <w:p w14:paraId="355773A9" w14:textId="10E42B35" w:rsidR="0003381F" w:rsidRPr="000B6AD3" w:rsidRDefault="0003381F" w:rsidP="00ED11DD">
      <w:pPr>
        <w:spacing w:after="0" w:line="240" w:lineRule="auto"/>
        <w:jc w:val="both"/>
        <w:rPr>
          <w:rFonts w:ascii="Arial" w:hAnsi="Arial" w:cs="Arial"/>
        </w:rPr>
      </w:pPr>
      <w:bookmarkStart w:id="7" w:name="_Hlk131162915"/>
      <w:r w:rsidRPr="000B6AD3">
        <w:rPr>
          <w:rFonts w:ascii="Arial" w:hAnsi="Arial" w:cs="Arial"/>
        </w:rPr>
        <w:t xml:space="preserve">W niniejszym postępowaniu Zamawiający </w:t>
      </w:r>
      <w:r w:rsidR="006A58DB" w:rsidRPr="000B6AD3">
        <w:rPr>
          <w:rFonts w:ascii="Arial" w:hAnsi="Arial" w:cs="Arial"/>
        </w:rPr>
        <w:t xml:space="preserve">nie </w:t>
      </w:r>
      <w:r w:rsidRPr="000B6AD3">
        <w:rPr>
          <w:rFonts w:ascii="Arial" w:hAnsi="Arial" w:cs="Arial"/>
        </w:rPr>
        <w:t>wymaga wniesienia wadium.</w:t>
      </w:r>
    </w:p>
    <w:bookmarkEnd w:id="7"/>
    <w:p w14:paraId="6BB7A5C8" w14:textId="619CF647" w:rsidR="004B0B88" w:rsidRPr="000B6AD3" w:rsidRDefault="0003381F" w:rsidP="009A127A">
      <w:pPr>
        <w:pStyle w:val="Akapitzlist"/>
        <w:numPr>
          <w:ilvl w:val="0"/>
          <w:numId w:val="10"/>
        </w:numPr>
        <w:spacing w:before="360" w:after="120" w:line="240" w:lineRule="auto"/>
        <w:ind w:left="720"/>
        <w:contextualSpacing w:val="0"/>
        <w:rPr>
          <w:rFonts w:ascii="Arial" w:hAnsi="Arial" w:cs="Arial"/>
          <w:b/>
          <w:bCs/>
        </w:rPr>
      </w:pPr>
      <w:r w:rsidRPr="000B6AD3">
        <w:rPr>
          <w:rFonts w:ascii="Arial" w:hAnsi="Arial" w:cs="Arial"/>
          <w:b/>
          <w:bCs/>
        </w:rPr>
        <w:t>WYMAGANIA ZAMAWIAJĄCEGO DOTYCZĄCE ZABEZPIECZENIA NALEŻYTEGO WYKONANIA UMOWY</w:t>
      </w:r>
    </w:p>
    <w:p w14:paraId="265CF213" w14:textId="0FD57564" w:rsidR="006A58DB" w:rsidRPr="000B6AD3" w:rsidRDefault="006A58DB" w:rsidP="00ED11DD">
      <w:pPr>
        <w:spacing w:after="0" w:line="240" w:lineRule="auto"/>
        <w:jc w:val="both"/>
        <w:rPr>
          <w:rFonts w:ascii="Arial" w:hAnsi="Arial" w:cs="Arial"/>
        </w:rPr>
      </w:pPr>
      <w:r w:rsidRPr="000B6AD3">
        <w:rPr>
          <w:rFonts w:ascii="Arial" w:hAnsi="Arial" w:cs="Arial"/>
        </w:rPr>
        <w:t>W niniejszym postępowaniu Zamawiając</w:t>
      </w:r>
      <w:r w:rsidRPr="001F532E">
        <w:rPr>
          <w:rFonts w:ascii="Arial" w:hAnsi="Arial" w:cs="Arial"/>
        </w:rPr>
        <w:t>y nie wymaga wniesienia zabezpieczenia należytego wykonania umowy.</w:t>
      </w:r>
    </w:p>
    <w:p w14:paraId="2545D780" w14:textId="38B53036" w:rsidR="0003381F" w:rsidRPr="000B6AD3" w:rsidRDefault="0003381F" w:rsidP="009A127A">
      <w:pPr>
        <w:pStyle w:val="Akapitzlist"/>
        <w:numPr>
          <w:ilvl w:val="0"/>
          <w:numId w:val="10"/>
        </w:numPr>
        <w:spacing w:before="360" w:after="120" w:line="240" w:lineRule="auto"/>
        <w:ind w:left="720"/>
        <w:contextualSpacing w:val="0"/>
        <w:rPr>
          <w:rFonts w:ascii="Arial" w:hAnsi="Arial" w:cs="Arial"/>
          <w:b/>
          <w:bCs/>
        </w:rPr>
      </w:pPr>
      <w:r w:rsidRPr="000B6AD3">
        <w:rPr>
          <w:rFonts w:ascii="Arial" w:hAnsi="Arial" w:cs="Arial"/>
          <w:b/>
          <w:bCs/>
        </w:rPr>
        <w:t>INFORMACJA ZAMAWIAJĄCEGO DOTYCZĄCA PRZEPROWADZENIA PRZEZ WYKONAWCĘ WIZJI LOKALNEJ LUB SPRAWDZENIA PRZEZ WYKONAWCĘ DOKUMENTÓW NIEZBĘDNYCH DO REALIZACJI PRZEDMIOTU ZAMÓWIENIA</w:t>
      </w:r>
    </w:p>
    <w:p w14:paraId="036903CC" w14:textId="6DD33B36" w:rsidR="0003381F" w:rsidRPr="000B6AD3" w:rsidRDefault="007F554C" w:rsidP="000F1A74">
      <w:pPr>
        <w:spacing w:after="0" w:line="240" w:lineRule="auto"/>
        <w:jc w:val="both"/>
        <w:rPr>
          <w:rFonts w:ascii="Arial" w:hAnsi="Arial" w:cs="Arial"/>
        </w:rPr>
      </w:pPr>
      <w:r w:rsidRPr="000B6AD3">
        <w:rPr>
          <w:rFonts w:ascii="Arial" w:hAnsi="Arial" w:cs="Arial"/>
        </w:rPr>
        <w:t xml:space="preserve">Zamawiający </w:t>
      </w:r>
      <w:r w:rsidR="0003381F" w:rsidRPr="000B6AD3">
        <w:rPr>
          <w:rFonts w:ascii="Arial" w:hAnsi="Arial" w:cs="Arial"/>
        </w:rPr>
        <w:t xml:space="preserve"> nie wymaga złożenia oferty po odbyciu wizji lokalnej lub sprawdzeniu dokumentów niezbędnych do realizacji przedmiotu zamówienia.</w:t>
      </w:r>
    </w:p>
    <w:p w14:paraId="6EC368B9" w14:textId="2C37B3F8" w:rsidR="0003381F" w:rsidRPr="000B6AD3" w:rsidRDefault="0003381F" w:rsidP="009A127A">
      <w:pPr>
        <w:pStyle w:val="Akapitzlist"/>
        <w:numPr>
          <w:ilvl w:val="0"/>
          <w:numId w:val="10"/>
        </w:numPr>
        <w:spacing w:before="360" w:after="120" w:line="240" w:lineRule="auto"/>
        <w:ind w:left="720"/>
        <w:contextualSpacing w:val="0"/>
        <w:rPr>
          <w:rFonts w:ascii="Arial" w:hAnsi="Arial" w:cs="Arial"/>
          <w:b/>
          <w:bCs/>
        </w:rPr>
      </w:pPr>
      <w:r w:rsidRPr="000B6AD3">
        <w:rPr>
          <w:rFonts w:ascii="Arial" w:hAnsi="Arial" w:cs="Arial"/>
          <w:b/>
          <w:bCs/>
        </w:rPr>
        <w:t>INFORMACJA ZAMAWIAJĄCEGO DOTYCZĄCA KATALOGÓW ELEKTRONICZNYCH</w:t>
      </w:r>
    </w:p>
    <w:p w14:paraId="59956336" w14:textId="385BB317" w:rsidR="0003381F" w:rsidRPr="000B6AD3" w:rsidRDefault="0003381F" w:rsidP="000F1A74">
      <w:pPr>
        <w:spacing w:after="0" w:line="240" w:lineRule="auto"/>
        <w:jc w:val="both"/>
        <w:rPr>
          <w:rFonts w:ascii="Arial" w:hAnsi="Arial" w:cs="Arial"/>
        </w:rPr>
      </w:pPr>
      <w:r w:rsidRPr="000B6AD3">
        <w:rPr>
          <w:rFonts w:ascii="Arial" w:hAnsi="Arial" w:cs="Arial"/>
        </w:rPr>
        <w:t>Zamawiający nie dopuszcza możliwości złożenia oferty w postaci katalogów elektronicznych lub dołączenia katalogów elektronicznych do oferty.</w:t>
      </w:r>
    </w:p>
    <w:p w14:paraId="530BFEEF" w14:textId="222A54E7" w:rsidR="0003381F" w:rsidRPr="000B6AD3" w:rsidRDefault="0003381F" w:rsidP="009A127A">
      <w:pPr>
        <w:pStyle w:val="Akapitzlist"/>
        <w:numPr>
          <w:ilvl w:val="0"/>
          <w:numId w:val="10"/>
        </w:numPr>
        <w:spacing w:before="360" w:after="120" w:line="240" w:lineRule="auto"/>
        <w:ind w:left="720"/>
        <w:contextualSpacing w:val="0"/>
        <w:rPr>
          <w:rFonts w:ascii="Arial" w:hAnsi="Arial" w:cs="Arial"/>
          <w:b/>
          <w:bCs/>
        </w:rPr>
      </w:pPr>
      <w:r w:rsidRPr="000B6AD3">
        <w:rPr>
          <w:rFonts w:ascii="Arial" w:hAnsi="Arial" w:cs="Arial"/>
          <w:b/>
          <w:bCs/>
        </w:rPr>
        <w:t>SPOSÓB OBLICZENIA CENY</w:t>
      </w:r>
    </w:p>
    <w:p w14:paraId="0E3FFB62" w14:textId="0F9781E5" w:rsidR="0003381F" w:rsidRDefault="0003381F" w:rsidP="009A127A">
      <w:pPr>
        <w:pStyle w:val="Akapitzlist"/>
        <w:numPr>
          <w:ilvl w:val="0"/>
          <w:numId w:val="41"/>
        </w:numPr>
        <w:spacing w:after="0" w:line="240" w:lineRule="auto"/>
        <w:ind w:left="360"/>
        <w:jc w:val="both"/>
        <w:rPr>
          <w:rFonts w:ascii="Arial" w:hAnsi="Arial" w:cs="Arial"/>
        </w:rPr>
      </w:pPr>
      <w:r w:rsidRPr="00ED11DD">
        <w:rPr>
          <w:rFonts w:ascii="Arial" w:hAnsi="Arial" w:cs="Arial"/>
        </w:rPr>
        <w:t>Wykonawca poda cenę oferty w Formularzu Ofertowym sporządzonym według wzoru stanowiącego Załącznik Nr 1 do SWZ.</w:t>
      </w:r>
    </w:p>
    <w:p w14:paraId="0382B0F4" w14:textId="43432526" w:rsidR="0003381F" w:rsidRDefault="0003381F" w:rsidP="009A127A">
      <w:pPr>
        <w:pStyle w:val="Akapitzlist"/>
        <w:numPr>
          <w:ilvl w:val="0"/>
          <w:numId w:val="41"/>
        </w:numPr>
        <w:spacing w:after="0" w:line="240" w:lineRule="auto"/>
        <w:ind w:left="360"/>
        <w:jc w:val="both"/>
        <w:rPr>
          <w:rFonts w:ascii="Arial" w:hAnsi="Arial" w:cs="Arial"/>
        </w:rPr>
      </w:pPr>
      <w:r w:rsidRPr="00ED11DD">
        <w:rPr>
          <w:rFonts w:ascii="Arial" w:hAnsi="Arial" w:cs="Arial"/>
          <w:u w:val="single"/>
        </w:rPr>
        <w:t>Cena oferty stanowi wynagrodzenie ryczałtowe</w:t>
      </w:r>
      <w:r w:rsidRPr="00ED11DD">
        <w:rPr>
          <w:rFonts w:ascii="Arial" w:hAnsi="Arial" w:cs="Arial"/>
        </w:rPr>
        <w:t>.</w:t>
      </w:r>
    </w:p>
    <w:p w14:paraId="2F71D79D" w14:textId="2ADC3C86" w:rsidR="0003381F" w:rsidRDefault="0003381F" w:rsidP="009A127A">
      <w:pPr>
        <w:pStyle w:val="Akapitzlist"/>
        <w:numPr>
          <w:ilvl w:val="0"/>
          <w:numId w:val="41"/>
        </w:numPr>
        <w:spacing w:after="0" w:line="240" w:lineRule="auto"/>
        <w:ind w:left="360"/>
        <w:jc w:val="both"/>
        <w:rPr>
          <w:rFonts w:ascii="Arial" w:hAnsi="Arial" w:cs="Arial"/>
        </w:rPr>
      </w:pPr>
      <w:r w:rsidRPr="00ED11DD">
        <w:rPr>
          <w:rFonts w:ascii="Arial" w:hAnsi="Arial" w:cs="Arial"/>
        </w:rPr>
        <w:t xml:space="preserve">Cena musi być wyrażona w złotych polskich (PLN), z dokładnością do dwóch miejsc </w:t>
      </w:r>
      <w:r w:rsidR="003A327D">
        <w:rPr>
          <w:rFonts w:ascii="Arial" w:hAnsi="Arial" w:cs="Arial"/>
        </w:rPr>
        <w:br/>
      </w:r>
      <w:r w:rsidRPr="00ED11DD">
        <w:rPr>
          <w:rFonts w:ascii="Arial" w:hAnsi="Arial" w:cs="Arial"/>
        </w:rPr>
        <w:t>po przecinku cyframi i słownie.</w:t>
      </w:r>
    </w:p>
    <w:p w14:paraId="3D696A44" w14:textId="5E0A9A5F" w:rsidR="0003381F" w:rsidRDefault="0003381F" w:rsidP="009A127A">
      <w:pPr>
        <w:pStyle w:val="Akapitzlist"/>
        <w:numPr>
          <w:ilvl w:val="0"/>
          <w:numId w:val="41"/>
        </w:numPr>
        <w:spacing w:after="0" w:line="240" w:lineRule="auto"/>
        <w:ind w:left="360"/>
        <w:jc w:val="both"/>
        <w:rPr>
          <w:rFonts w:ascii="Arial" w:hAnsi="Arial" w:cs="Arial"/>
        </w:rPr>
      </w:pPr>
      <w:r w:rsidRPr="00ED11DD">
        <w:rPr>
          <w:rFonts w:ascii="Arial" w:hAnsi="Arial" w:cs="Arial"/>
        </w:rPr>
        <w:t xml:space="preserve">Cena oferty musi obejmować wszystkie koszty jakie poniesie Wykonawca w związku </w:t>
      </w:r>
      <w:r w:rsidR="003A327D">
        <w:rPr>
          <w:rFonts w:ascii="Arial" w:hAnsi="Arial" w:cs="Arial"/>
        </w:rPr>
        <w:br/>
      </w:r>
      <w:r w:rsidRPr="00ED11DD">
        <w:rPr>
          <w:rFonts w:ascii="Arial" w:hAnsi="Arial" w:cs="Arial"/>
        </w:rPr>
        <w:t xml:space="preserve">z należytym wykonaniem przedmiotu zamówienia oraz powinna uwzględniać koszt przygotowania </w:t>
      </w:r>
      <w:r w:rsidR="00351331" w:rsidRPr="00ED11DD">
        <w:rPr>
          <w:rFonts w:ascii="Arial" w:hAnsi="Arial" w:cs="Arial"/>
        </w:rPr>
        <w:t>i</w:t>
      </w:r>
      <w:r w:rsidRPr="00ED11DD">
        <w:rPr>
          <w:rFonts w:ascii="Arial" w:hAnsi="Arial" w:cs="Arial"/>
        </w:rPr>
        <w:t xml:space="preserve"> złożenia oferty.</w:t>
      </w:r>
    </w:p>
    <w:p w14:paraId="101E9071" w14:textId="6AD72E8A" w:rsidR="0003381F" w:rsidRPr="00ED11DD" w:rsidRDefault="0003381F" w:rsidP="009A127A">
      <w:pPr>
        <w:pStyle w:val="Akapitzlist"/>
        <w:numPr>
          <w:ilvl w:val="0"/>
          <w:numId w:val="41"/>
        </w:numPr>
        <w:spacing w:after="0" w:line="240" w:lineRule="auto"/>
        <w:ind w:left="360"/>
        <w:jc w:val="both"/>
        <w:rPr>
          <w:rFonts w:ascii="Arial" w:hAnsi="Arial" w:cs="Arial"/>
        </w:rPr>
      </w:pPr>
      <w:r w:rsidRPr="00ED11DD">
        <w:rPr>
          <w:rFonts w:ascii="Arial" w:hAnsi="Arial" w:cs="Arial"/>
        </w:rPr>
        <w:t>W przypadku rozbieżności pomiędzy ceną ryczałtową podaną cyfrowo a słownie jako wartość właściwą zostanie przyjęta cena ryczałtowa podana słownie.</w:t>
      </w:r>
    </w:p>
    <w:p w14:paraId="7F97FB70" w14:textId="6356C97D" w:rsidR="0003381F" w:rsidRPr="000B6AD3" w:rsidRDefault="0003381F" w:rsidP="009A127A">
      <w:pPr>
        <w:pStyle w:val="Akapitzlist"/>
        <w:numPr>
          <w:ilvl w:val="0"/>
          <w:numId w:val="10"/>
        </w:numPr>
        <w:spacing w:before="360" w:after="120" w:line="240" w:lineRule="auto"/>
        <w:ind w:left="720"/>
        <w:contextualSpacing w:val="0"/>
        <w:rPr>
          <w:rFonts w:ascii="Arial" w:hAnsi="Arial" w:cs="Arial"/>
          <w:b/>
          <w:bCs/>
        </w:rPr>
      </w:pPr>
      <w:r w:rsidRPr="000B6AD3">
        <w:rPr>
          <w:rFonts w:ascii="Arial" w:hAnsi="Arial" w:cs="Arial"/>
          <w:b/>
          <w:bCs/>
        </w:rPr>
        <w:lastRenderedPageBreak/>
        <w:t>OPIS KRYTERIÓW OCENY OFERT, WRAZ Z PODANIEM WAG TYCH KRYTERIÓW</w:t>
      </w:r>
    </w:p>
    <w:p w14:paraId="04960754" w14:textId="77777777" w:rsidR="0003381F" w:rsidRPr="000B6AD3" w:rsidRDefault="0003381F" w:rsidP="000F1A74">
      <w:pPr>
        <w:spacing w:after="0" w:line="240" w:lineRule="auto"/>
        <w:jc w:val="both"/>
        <w:rPr>
          <w:rFonts w:ascii="Arial" w:hAnsi="Arial" w:cs="Arial"/>
        </w:rPr>
      </w:pPr>
      <w:r w:rsidRPr="000B6AD3">
        <w:rPr>
          <w:rFonts w:ascii="Arial" w:hAnsi="Arial" w:cs="Arial"/>
        </w:rPr>
        <w:t>Przy wyborze oferty Zamawiający będzie się kierował następującymi kryteriami oceny ofert:</w:t>
      </w:r>
    </w:p>
    <w:p w14:paraId="0AA3DCF0" w14:textId="771D72E3" w:rsidR="0003381F" w:rsidRDefault="0003381F" w:rsidP="009A127A">
      <w:pPr>
        <w:pStyle w:val="Akapitzlist"/>
        <w:numPr>
          <w:ilvl w:val="0"/>
          <w:numId w:val="42"/>
        </w:numPr>
        <w:spacing w:after="0" w:line="240" w:lineRule="auto"/>
        <w:ind w:left="360"/>
        <w:jc w:val="both"/>
        <w:rPr>
          <w:rFonts w:ascii="Arial" w:hAnsi="Arial" w:cs="Arial"/>
        </w:rPr>
      </w:pPr>
      <w:r w:rsidRPr="00ED11DD">
        <w:rPr>
          <w:rFonts w:ascii="Arial" w:hAnsi="Arial" w:cs="Arial"/>
        </w:rPr>
        <w:t>kryterium</w:t>
      </w:r>
      <w:r w:rsidR="00EB44EE" w:rsidRPr="00ED11DD">
        <w:rPr>
          <w:rFonts w:ascii="Arial" w:hAnsi="Arial" w:cs="Arial"/>
        </w:rPr>
        <w:t>:</w:t>
      </w:r>
      <w:r w:rsidRPr="00ED11DD">
        <w:rPr>
          <w:rFonts w:ascii="Arial" w:hAnsi="Arial" w:cs="Arial"/>
        </w:rPr>
        <w:t xml:space="preserve"> cena </w:t>
      </w:r>
      <w:r w:rsidR="00520B05" w:rsidRPr="00ED11DD">
        <w:rPr>
          <w:rFonts w:ascii="Arial" w:hAnsi="Arial" w:cs="Arial"/>
        </w:rPr>
        <w:t xml:space="preserve">- </w:t>
      </w:r>
      <w:r w:rsidRPr="00ED11DD">
        <w:rPr>
          <w:rFonts w:ascii="Arial" w:hAnsi="Arial" w:cs="Arial"/>
        </w:rPr>
        <w:t xml:space="preserve">o wadze </w:t>
      </w:r>
      <w:r w:rsidR="00711197" w:rsidRPr="00ED11DD">
        <w:rPr>
          <w:rFonts w:ascii="Arial" w:hAnsi="Arial" w:cs="Arial"/>
        </w:rPr>
        <w:t>6</w:t>
      </w:r>
      <w:r w:rsidRPr="00ED11DD">
        <w:rPr>
          <w:rFonts w:ascii="Arial" w:hAnsi="Arial" w:cs="Arial"/>
        </w:rPr>
        <w:t>0%;</w:t>
      </w:r>
    </w:p>
    <w:p w14:paraId="4B5F983D" w14:textId="250C08D8" w:rsidR="0003381F" w:rsidRPr="00ED11DD" w:rsidRDefault="0003381F" w:rsidP="009A127A">
      <w:pPr>
        <w:pStyle w:val="Akapitzlist"/>
        <w:numPr>
          <w:ilvl w:val="0"/>
          <w:numId w:val="42"/>
        </w:numPr>
        <w:spacing w:after="0" w:line="240" w:lineRule="auto"/>
        <w:ind w:left="360"/>
        <w:jc w:val="both"/>
        <w:rPr>
          <w:rFonts w:ascii="Arial" w:hAnsi="Arial" w:cs="Arial"/>
        </w:rPr>
      </w:pPr>
      <w:r w:rsidRPr="00ED11DD">
        <w:rPr>
          <w:rFonts w:ascii="Arial" w:hAnsi="Arial" w:cs="Arial"/>
        </w:rPr>
        <w:t>kryterium</w:t>
      </w:r>
      <w:r w:rsidR="00EB44EE" w:rsidRPr="00ED11DD">
        <w:rPr>
          <w:rFonts w:ascii="Arial" w:hAnsi="Arial" w:cs="Arial"/>
        </w:rPr>
        <w:t>:</w:t>
      </w:r>
      <w:r w:rsidRPr="00ED11DD">
        <w:rPr>
          <w:rFonts w:ascii="Arial" w:hAnsi="Arial" w:cs="Arial"/>
        </w:rPr>
        <w:t xml:space="preserve"> </w:t>
      </w:r>
      <w:bookmarkStart w:id="8" w:name="_Hlk140219451"/>
      <w:r w:rsidR="009A2700" w:rsidRPr="00ED11DD">
        <w:rPr>
          <w:rFonts w:ascii="Arial" w:hAnsi="Arial" w:cs="Arial"/>
        </w:rPr>
        <w:t>termin płatności faktury/rachunku</w:t>
      </w:r>
      <w:r w:rsidR="00BB3FD5" w:rsidRPr="00ED11DD">
        <w:rPr>
          <w:rFonts w:ascii="Arial" w:hAnsi="Arial" w:cs="Arial"/>
        </w:rPr>
        <w:t xml:space="preserve"> </w:t>
      </w:r>
      <w:r w:rsidR="00520B05" w:rsidRPr="00ED11DD">
        <w:rPr>
          <w:rFonts w:ascii="Arial" w:hAnsi="Arial" w:cs="Arial"/>
        </w:rPr>
        <w:t xml:space="preserve">- </w:t>
      </w:r>
      <w:r w:rsidRPr="00ED11DD">
        <w:rPr>
          <w:rFonts w:ascii="Arial" w:hAnsi="Arial" w:cs="Arial"/>
        </w:rPr>
        <w:t xml:space="preserve">o wadze </w:t>
      </w:r>
      <w:r w:rsidR="00561AF6" w:rsidRPr="00ED11DD">
        <w:rPr>
          <w:rFonts w:ascii="Arial" w:hAnsi="Arial" w:cs="Arial"/>
        </w:rPr>
        <w:t>4</w:t>
      </w:r>
      <w:r w:rsidRPr="00ED11DD">
        <w:rPr>
          <w:rFonts w:ascii="Arial" w:hAnsi="Arial" w:cs="Arial"/>
        </w:rPr>
        <w:t>0%.</w:t>
      </w:r>
      <w:bookmarkEnd w:id="8"/>
    </w:p>
    <w:p w14:paraId="266B10F5" w14:textId="45F9AB22" w:rsidR="00593F8A" w:rsidRPr="000B6AD3" w:rsidRDefault="0003381F" w:rsidP="009A127A">
      <w:pPr>
        <w:pStyle w:val="Akapitzlist"/>
        <w:numPr>
          <w:ilvl w:val="0"/>
          <w:numId w:val="10"/>
        </w:numPr>
        <w:spacing w:before="360" w:after="120" w:line="240" w:lineRule="auto"/>
        <w:ind w:left="720"/>
        <w:contextualSpacing w:val="0"/>
        <w:rPr>
          <w:rFonts w:ascii="Arial" w:hAnsi="Arial" w:cs="Arial"/>
          <w:b/>
          <w:bCs/>
        </w:rPr>
      </w:pPr>
      <w:r w:rsidRPr="000B6AD3">
        <w:rPr>
          <w:rFonts w:ascii="Arial" w:hAnsi="Arial" w:cs="Arial"/>
          <w:b/>
          <w:bCs/>
        </w:rPr>
        <w:t>SPOSÓB OCENY OFERT</w:t>
      </w:r>
    </w:p>
    <w:p w14:paraId="137D7880" w14:textId="77777777" w:rsidR="00593F8A" w:rsidRPr="000B6AD3" w:rsidRDefault="00593F8A" w:rsidP="009A127A">
      <w:pPr>
        <w:numPr>
          <w:ilvl w:val="0"/>
          <w:numId w:val="3"/>
        </w:numPr>
        <w:spacing w:after="0" w:line="240" w:lineRule="auto"/>
        <w:ind w:left="360"/>
        <w:jc w:val="both"/>
        <w:rPr>
          <w:rFonts w:ascii="Arial" w:hAnsi="Arial" w:cs="Arial"/>
          <w:bCs/>
        </w:rPr>
      </w:pPr>
      <w:r w:rsidRPr="000B6AD3">
        <w:rPr>
          <w:rFonts w:ascii="Arial" w:hAnsi="Arial" w:cs="Arial"/>
          <w:bCs/>
        </w:rPr>
        <w:t>Ocenie poddane zostaną oferty niepodlegające odrzuceniu.</w:t>
      </w:r>
    </w:p>
    <w:p w14:paraId="56CE94D7" w14:textId="6DC80878" w:rsidR="007B636C" w:rsidRPr="000B6AD3" w:rsidRDefault="00593F8A" w:rsidP="009A127A">
      <w:pPr>
        <w:numPr>
          <w:ilvl w:val="0"/>
          <w:numId w:val="3"/>
        </w:numPr>
        <w:spacing w:after="0" w:line="240" w:lineRule="auto"/>
        <w:ind w:left="360"/>
        <w:jc w:val="both"/>
        <w:rPr>
          <w:rFonts w:ascii="Arial" w:hAnsi="Arial" w:cs="Arial"/>
          <w:b/>
          <w:bCs/>
        </w:rPr>
      </w:pPr>
      <w:r w:rsidRPr="000B6AD3">
        <w:rPr>
          <w:rFonts w:ascii="Arial" w:hAnsi="Arial" w:cs="Arial"/>
          <w:bCs/>
        </w:rPr>
        <w:t>Przy wyborze najkorzystniejszej oferty Zamawiający będzie się kierował kryteriami oceny ofert wg opisu  poniższej.</w:t>
      </w:r>
    </w:p>
    <w:p w14:paraId="4AFCA84A" w14:textId="18204770" w:rsidR="00B477F7" w:rsidRPr="00ED11DD" w:rsidRDefault="00B477F7" w:rsidP="009A127A">
      <w:pPr>
        <w:pStyle w:val="Akapitzlist"/>
        <w:numPr>
          <w:ilvl w:val="0"/>
          <w:numId w:val="43"/>
        </w:numPr>
        <w:spacing w:after="120" w:line="240" w:lineRule="auto"/>
        <w:jc w:val="both"/>
        <w:rPr>
          <w:rFonts w:ascii="Arial" w:hAnsi="Arial" w:cs="Arial"/>
          <w:bCs/>
        </w:rPr>
      </w:pPr>
      <w:r w:rsidRPr="00ED11DD">
        <w:rPr>
          <w:rFonts w:ascii="Arial" w:hAnsi="Arial" w:cs="Arial"/>
          <w:bCs/>
        </w:rPr>
        <w:t>Kryterium</w:t>
      </w:r>
      <w:r w:rsidR="00660CA8" w:rsidRPr="00ED11DD">
        <w:rPr>
          <w:rFonts w:ascii="Arial" w:hAnsi="Arial" w:cs="Arial"/>
          <w:bCs/>
        </w:rPr>
        <w:t>:</w:t>
      </w:r>
      <w:r w:rsidRPr="00ED11DD">
        <w:rPr>
          <w:rFonts w:ascii="Arial" w:hAnsi="Arial" w:cs="Arial"/>
          <w:bCs/>
        </w:rPr>
        <w:t xml:space="preserve"> </w:t>
      </w:r>
      <w:r w:rsidR="00660CA8" w:rsidRPr="00ED11DD">
        <w:rPr>
          <w:rFonts w:ascii="Arial" w:hAnsi="Arial" w:cs="Arial"/>
          <w:bCs/>
        </w:rPr>
        <w:t>c</w:t>
      </w:r>
      <w:r w:rsidRPr="00ED11DD">
        <w:rPr>
          <w:rFonts w:ascii="Arial" w:hAnsi="Arial" w:cs="Arial"/>
          <w:bCs/>
        </w:rPr>
        <w:t>ena</w:t>
      </w:r>
      <w:r w:rsidR="00660CA8" w:rsidRPr="00ED11DD">
        <w:rPr>
          <w:rFonts w:ascii="Arial" w:hAnsi="Arial" w:cs="Arial"/>
          <w:bCs/>
        </w:rPr>
        <w:t xml:space="preserve"> </w:t>
      </w:r>
      <w:r w:rsidRPr="00ED11DD">
        <w:rPr>
          <w:rFonts w:ascii="Arial" w:hAnsi="Arial" w:cs="Arial"/>
          <w:bCs/>
        </w:rPr>
        <w:t>- 60% = 60 pkt.</w:t>
      </w:r>
    </w:p>
    <w:tbl>
      <w:tblPr>
        <w:tblpPr w:leftFromText="141" w:rightFromText="141" w:vertAnchor="text" w:horzAnchor="margin" w:tblpX="70" w:tblpY="108"/>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1276"/>
        <w:gridCol w:w="6024"/>
      </w:tblGrid>
      <w:tr w:rsidR="00BF4F37" w:rsidRPr="000B6AD3" w14:paraId="6CC12979" w14:textId="77777777" w:rsidTr="003A327D">
        <w:trPr>
          <w:trHeight w:val="699"/>
        </w:trPr>
        <w:tc>
          <w:tcPr>
            <w:tcW w:w="1842" w:type="dxa"/>
            <w:tcBorders>
              <w:top w:val="single" w:sz="4" w:space="0" w:color="auto"/>
              <w:bottom w:val="single" w:sz="4" w:space="0" w:color="auto"/>
            </w:tcBorders>
            <w:vAlign w:val="center"/>
          </w:tcPr>
          <w:p w14:paraId="7A33926C" w14:textId="77777777" w:rsidR="00BF4F37" w:rsidRPr="000B6AD3" w:rsidRDefault="00BF4F37" w:rsidP="000F1A74">
            <w:pPr>
              <w:spacing w:after="0" w:line="240" w:lineRule="auto"/>
              <w:jc w:val="both"/>
              <w:rPr>
                <w:rFonts w:ascii="Arial" w:hAnsi="Arial" w:cs="Arial"/>
                <w:b/>
                <w:bCs/>
              </w:rPr>
            </w:pPr>
            <w:r w:rsidRPr="000B6AD3">
              <w:rPr>
                <w:rFonts w:ascii="Arial" w:hAnsi="Arial" w:cs="Arial"/>
                <w:b/>
                <w:bCs/>
              </w:rPr>
              <w:t>Opis kryterium:</w:t>
            </w:r>
          </w:p>
        </w:tc>
        <w:tc>
          <w:tcPr>
            <w:tcW w:w="1276" w:type="dxa"/>
            <w:tcBorders>
              <w:top w:val="single" w:sz="4" w:space="0" w:color="auto"/>
              <w:bottom w:val="single" w:sz="4" w:space="0" w:color="auto"/>
            </w:tcBorders>
            <w:vAlign w:val="center"/>
          </w:tcPr>
          <w:p w14:paraId="278520F0" w14:textId="77777777" w:rsidR="00BF4F37" w:rsidRPr="000B6AD3" w:rsidRDefault="00BF4F37" w:rsidP="000F1A74">
            <w:pPr>
              <w:spacing w:after="0" w:line="240" w:lineRule="auto"/>
              <w:jc w:val="both"/>
              <w:rPr>
                <w:rFonts w:ascii="Arial" w:hAnsi="Arial" w:cs="Arial"/>
                <w:b/>
                <w:bCs/>
              </w:rPr>
            </w:pPr>
            <w:r w:rsidRPr="000B6AD3">
              <w:rPr>
                <w:rFonts w:ascii="Arial" w:hAnsi="Arial" w:cs="Arial"/>
                <w:b/>
                <w:bCs/>
              </w:rPr>
              <w:t>Znaczenie</w:t>
            </w:r>
          </w:p>
          <w:p w14:paraId="394D59A6" w14:textId="77777777" w:rsidR="00BF4F37" w:rsidRPr="000B6AD3" w:rsidRDefault="00BF4F37" w:rsidP="000F1A74">
            <w:pPr>
              <w:spacing w:after="0" w:line="240" w:lineRule="auto"/>
              <w:jc w:val="both"/>
              <w:rPr>
                <w:rFonts w:ascii="Arial" w:hAnsi="Arial" w:cs="Arial"/>
                <w:b/>
                <w:bCs/>
              </w:rPr>
            </w:pPr>
            <w:r w:rsidRPr="000B6AD3">
              <w:rPr>
                <w:rFonts w:ascii="Arial" w:hAnsi="Arial" w:cs="Arial"/>
                <w:b/>
                <w:bCs/>
              </w:rPr>
              <w:t>waga %</w:t>
            </w:r>
          </w:p>
        </w:tc>
        <w:tc>
          <w:tcPr>
            <w:tcW w:w="6024" w:type="dxa"/>
            <w:tcBorders>
              <w:top w:val="single" w:sz="4" w:space="0" w:color="auto"/>
              <w:bottom w:val="single" w:sz="4" w:space="0" w:color="auto"/>
              <w:right w:val="single" w:sz="4" w:space="0" w:color="auto"/>
            </w:tcBorders>
            <w:vAlign w:val="center"/>
          </w:tcPr>
          <w:p w14:paraId="67751390" w14:textId="77777777" w:rsidR="00BF4F37" w:rsidRPr="000B6AD3" w:rsidRDefault="00BF4F37" w:rsidP="000F1A74">
            <w:pPr>
              <w:spacing w:after="0" w:line="240" w:lineRule="auto"/>
              <w:jc w:val="both"/>
              <w:rPr>
                <w:rFonts w:ascii="Arial" w:hAnsi="Arial" w:cs="Arial"/>
                <w:b/>
                <w:bCs/>
              </w:rPr>
            </w:pPr>
            <w:r w:rsidRPr="000B6AD3">
              <w:rPr>
                <w:rFonts w:ascii="Arial" w:hAnsi="Arial" w:cs="Arial"/>
                <w:b/>
                <w:bCs/>
              </w:rPr>
              <w:t>Opis metody przyznawania punktów -</w:t>
            </w:r>
          </w:p>
          <w:p w14:paraId="117C687C" w14:textId="77777777" w:rsidR="00BF4F37" w:rsidRPr="000B6AD3" w:rsidRDefault="00BF4F37" w:rsidP="000F1A74">
            <w:pPr>
              <w:spacing w:after="0" w:line="240" w:lineRule="auto"/>
              <w:jc w:val="both"/>
              <w:rPr>
                <w:rFonts w:ascii="Arial" w:hAnsi="Arial" w:cs="Arial"/>
                <w:b/>
                <w:bCs/>
              </w:rPr>
            </w:pPr>
            <w:r w:rsidRPr="000B6AD3">
              <w:rPr>
                <w:rFonts w:ascii="Arial" w:hAnsi="Arial" w:cs="Arial"/>
                <w:b/>
                <w:bCs/>
              </w:rPr>
              <w:t>- wg wzoru matematycznego:</w:t>
            </w:r>
          </w:p>
        </w:tc>
      </w:tr>
      <w:tr w:rsidR="00BF4F37" w:rsidRPr="000B6AD3" w14:paraId="14FCD397" w14:textId="77777777" w:rsidTr="003A327D">
        <w:trPr>
          <w:trHeight w:val="1269"/>
        </w:trPr>
        <w:tc>
          <w:tcPr>
            <w:tcW w:w="1842" w:type="dxa"/>
            <w:tcBorders>
              <w:top w:val="single" w:sz="4" w:space="0" w:color="auto"/>
              <w:bottom w:val="single" w:sz="6" w:space="0" w:color="auto"/>
            </w:tcBorders>
            <w:vAlign w:val="center"/>
          </w:tcPr>
          <w:p w14:paraId="7B94719B" w14:textId="63F37D11" w:rsidR="00BF4F37" w:rsidRPr="000B6AD3" w:rsidRDefault="00BF4F37" w:rsidP="00ED11DD">
            <w:pPr>
              <w:spacing w:after="0" w:line="240" w:lineRule="auto"/>
              <w:rPr>
                <w:rFonts w:ascii="Arial" w:hAnsi="Arial" w:cs="Arial"/>
                <w:b/>
                <w:bCs/>
                <w:highlight w:val="yellow"/>
              </w:rPr>
            </w:pPr>
            <w:r w:rsidRPr="000B6AD3">
              <w:rPr>
                <w:rFonts w:ascii="Arial" w:hAnsi="Arial" w:cs="Arial"/>
                <w:bCs/>
              </w:rPr>
              <w:t>Wartość brutto ogółem</w:t>
            </w:r>
            <w:r w:rsidR="00ED11DD">
              <w:rPr>
                <w:rFonts w:ascii="Arial" w:hAnsi="Arial" w:cs="Arial"/>
                <w:bCs/>
              </w:rPr>
              <w:t xml:space="preserve"> </w:t>
            </w:r>
            <w:r w:rsidRPr="000B6AD3">
              <w:rPr>
                <w:rFonts w:ascii="Arial" w:hAnsi="Arial" w:cs="Arial"/>
                <w:bCs/>
              </w:rPr>
              <w:t xml:space="preserve">podana w formularzu ofertowym </w:t>
            </w:r>
            <w:r w:rsidR="00ED11DD">
              <w:rPr>
                <w:rFonts w:ascii="Arial" w:hAnsi="Arial" w:cs="Arial"/>
                <w:bCs/>
              </w:rPr>
              <w:br/>
            </w:r>
            <w:r w:rsidRPr="000B6AD3">
              <w:rPr>
                <w:rFonts w:ascii="Arial" w:hAnsi="Arial" w:cs="Arial"/>
                <w:bCs/>
              </w:rPr>
              <w:t>dot. przedmiotu zamówienia</w:t>
            </w:r>
            <w:r w:rsidR="00ED11DD">
              <w:rPr>
                <w:rFonts w:ascii="Arial" w:hAnsi="Arial" w:cs="Arial"/>
                <w:bCs/>
              </w:rPr>
              <w:t xml:space="preserve"> </w:t>
            </w:r>
            <w:r w:rsidR="00ED11DD">
              <w:rPr>
                <w:rFonts w:ascii="Arial" w:hAnsi="Arial" w:cs="Arial"/>
                <w:bCs/>
              </w:rPr>
              <w:br/>
            </w:r>
            <w:r w:rsidRPr="000B6AD3">
              <w:rPr>
                <w:rFonts w:ascii="Arial" w:hAnsi="Arial" w:cs="Arial"/>
                <w:bCs/>
              </w:rPr>
              <w:t>– wg zał. nr 1 do SWZ</w:t>
            </w:r>
          </w:p>
        </w:tc>
        <w:tc>
          <w:tcPr>
            <w:tcW w:w="1276" w:type="dxa"/>
            <w:tcBorders>
              <w:top w:val="single" w:sz="4" w:space="0" w:color="auto"/>
              <w:bottom w:val="single" w:sz="6" w:space="0" w:color="auto"/>
            </w:tcBorders>
            <w:vAlign w:val="center"/>
          </w:tcPr>
          <w:p w14:paraId="08D745DE" w14:textId="03289117" w:rsidR="00BF4F37" w:rsidRPr="000B6AD3" w:rsidRDefault="00BF4F37" w:rsidP="003A327D">
            <w:pPr>
              <w:spacing w:after="0" w:line="240" w:lineRule="auto"/>
              <w:jc w:val="center"/>
              <w:rPr>
                <w:rFonts w:ascii="Arial" w:hAnsi="Arial" w:cs="Arial"/>
                <w:b/>
                <w:bCs/>
                <w:highlight w:val="yellow"/>
              </w:rPr>
            </w:pPr>
            <w:r w:rsidRPr="000B6AD3">
              <w:rPr>
                <w:rFonts w:ascii="Arial" w:hAnsi="Arial" w:cs="Arial"/>
                <w:b/>
                <w:bCs/>
              </w:rPr>
              <w:t>60 %</w:t>
            </w:r>
          </w:p>
        </w:tc>
        <w:tc>
          <w:tcPr>
            <w:tcW w:w="6024" w:type="dxa"/>
            <w:tcBorders>
              <w:top w:val="single" w:sz="4" w:space="0" w:color="auto"/>
              <w:bottom w:val="single" w:sz="6" w:space="0" w:color="auto"/>
              <w:right w:val="single" w:sz="6" w:space="0" w:color="auto"/>
            </w:tcBorders>
            <w:vAlign w:val="center"/>
          </w:tcPr>
          <w:p w14:paraId="265A3002" w14:textId="77777777" w:rsidR="00BF4F37" w:rsidRPr="000B6AD3" w:rsidRDefault="00BF4F37" w:rsidP="000F1A74">
            <w:pPr>
              <w:spacing w:after="0" w:line="240" w:lineRule="auto"/>
              <w:jc w:val="both"/>
              <w:rPr>
                <w:rFonts w:ascii="Arial" w:hAnsi="Arial" w:cs="Arial"/>
                <w:b/>
                <w:bCs/>
              </w:rPr>
            </w:pPr>
            <w:r w:rsidRPr="000B6AD3">
              <w:rPr>
                <w:rFonts w:ascii="Arial" w:hAnsi="Arial" w:cs="Arial"/>
                <w:b/>
                <w:bCs/>
              </w:rPr>
              <w:t>cena oferty o najniższej wartości *</w:t>
            </w:r>
          </w:p>
          <w:p w14:paraId="6CF07E96" w14:textId="77777777" w:rsidR="00BF4F37" w:rsidRPr="000B6AD3" w:rsidRDefault="00BF4F37" w:rsidP="000F1A74">
            <w:pPr>
              <w:spacing w:after="0" w:line="240" w:lineRule="auto"/>
              <w:jc w:val="both"/>
              <w:rPr>
                <w:rFonts w:ascii="Arial" w:hAnsi="Arial" w:cs="Arial"/>
                <w:b/>
                <w:bCs/>
              </w:rPr>
            </w:pPr>
            <w:r w:rsidRPr="000B6AD3">
              <w:rPr>
                <w:rFonts w:ascii="Arial" w:hAnsi="Arial" w:cs="Arial"/>
                <w:b/>
                <w:bCs/>
              </w:rPr>
              <w:t xml:space="preserve"> -----------------------------------  x  max. ilość pkt  x waga %</w:t>
            </w:r>
          </w:p>
          <w:p w14:paraId="613533BB" w14:textId="77777777" w:rsidR="00BF4F37" w:rsidRPr="000B6AD3" w:rsidRDefault="00BF4F37" w:rsidP="000F1A74">
            <w:pPr>
              <w:spacing w:after="0" w:line="240" w:lineRule="auto"/>
              <w:jc w:val="both"/>
              <w:rPr>
                <w:rFonts w:ascii="Arial" w:hAnsi="Arial" w:cs="Arial"/>
                <w:b/>
                <w:bCs/>
              </w:rPr>
            </w:pPr>
            <w:r w:rsidRPr="000B6AD3">
              <w:rPr>
                <w:rFonts w:ascii="Arial" w:hAnsi="Arial" w:cs="Arial"/>
                <w:b/>
                <w:bCs/>
              </w:rPr>
              <w:t xml:space="preserve"> cena oferty badanej</w:t>
            </w:r>
          </w:p>
          <w:p w14:paraId="23732FC8" w14:textId="727D6667" w:rsidR="00BF4F37" w:rsidRPr="003A327D" w:rsidRDefault="00BF4F37" w:rsidP="003A327D">
            <w:pPr>
              <w:spacing w:before="240" w:after="0" w:line="240" w:lineRule="auto"/>
              <w:jc w:val="both"/>
              <w:rPr>
                <w:rFonts w:ascii="Arial" w:hAnsi="Arial" w:cs="Arial"/>
                <w:bCs/>
              </w:rPr>
            </w:pPr>
            <w:r w:rsidRPr="000B6AD3">
              <w:rPr>
                <w:rFonts w:ascii="Arial" w:hAnsi="Arial" w:cs="Arial"/>
                <w:bCs/>
              </w:rPr>
              <w:t>(max. i</w:t>
            </w:r>
            <w:r w:rsidR="003A327D">
              <w:rPr>
                <w:rFonts w:ascii="Arial" w:hAnsi="Arial" w:cs="Arial"/>
                <w:bCs/>
              </w:rPr>
              <w:t>lość punktów do obliczeń:  100)</w:t>
            </w:r>
          </w:p>
        </w:tc>
      </w:tr>
    </w:tbl>
    <w:p w14:paraId="57EBDAAC" w14:textId="4D7FABA5" w:rsidR="00F145F5" w:rsidRDefault="00F145F5" w:rsidP="009A127A">
      <w:pPr>
        <w:pStyle w:val="Akapitzlist"/>
        <w:numPr>
          <w:ilvl w:val="0"/>
          <w:numId w:val="43"/>
        </w:numPr>
        <w:spacing w:before="120" w:after="0" w:line="240" w:lineRule="auto"/>
        <w:jc w:val="both"/>
        <w:rPr>
          <w:rFonts w:ascii="Arial" w:hAnsi="Arial" w:cs="Arial"/>
        </w:rPr>
      </w:pPr>
      <w:r w:rsidRPr="00ED11DD">
        <w:rPr>
          <w:rFonts w:ascii="Arial" w:hAnsi="Arial" w:cs="Arial"/>
          <w:bCs/>
        </w:rPr>
        <w:t>Kryterium</w:t>
      </w:r>
      <w:r w:rsidRPr="00F145F5">
        <w:rPr>
          <w:rFonts w:ascii="Arial" w:hAnsi="Arial" w:cs="Arial"/>
        </w:rPr>
        <w:t xml:space="preserve"> termin płatności za fakturę/rachunek - 40% = 40 pkt</w:t>
      </w:r>
    </w:p>
    <w:p w14:paraId="0E30E5E2" w14:textId="77777777" w:rsidR="00F145F5" w:rsidRPr="00F145F5" w:rsidRDefault="00F145F5" w:rsidP="00ED11DD">
      <w:pPr>
        <w:spacing w:after="0" w:line="240" w:lineRule="auto"/>
        <w:ind w:left="708"/>
        <w:jc w:val="both"/>
        <w:rPr>
          <w:rFonts w:ascii="Arial" w:hAnsi="Arial" w:cs="Arial"/>
          <w:bCs/>
        </w:rPr>
      </w:pPr>
      <w:r w:rsidRPr="00F145F5">
        <w:rPr>
          <w:rFonts w:ascii="Arial" w:hAnsi="Arial" w:cs="Arial"/>
          <w:bCs/>
        </w:rPr>
        <w:t>Zamawiający dokona oceny ofert:</w:t>
      </w:r>
    </w:p>
    <w:p w14:paraId="04EFCA13" w14:textId="6111D792" w:rsidR="00F145F5" w:rsidRDefault="00F145F5" w:rsidP="009A127A">
      <w:pPr>
        <w:pStyle w:val="Akapitzlist"/>
        <w:numPr>
          <w:ilvl w:val="0"/>
          <w:numId w:val="38"/>
        </w:numPr>
        <w:spacing w:after="0" w:line="240" w:lineRule="auto"/>
        <w:ind w:left="1068"/>
        <w:jc w:val="both"/>
        <w:rPr>
          <w:rFonts w:ascii="Arial" w:hAnsi="Arial" w:cs="Arial"/>
          <w:bCs/>
        </w:rPr>
      </w:pPr>
      <w:bookmarkStart w:id="9" w:name="_Hlk178944545"/>
      <w:r w:rsidRPr="00ED11DD">
        <w:rPr>
          <w:rFonts w:ascii="Arial" w:hAnsi="Arial" w:cs="Arial"/>
          <w:bCs/>
        </w:rPr>
        <w:t>termin płatności za fakturę/ rachunek 30 dni: 40% (40 pkt)</w:t>
      </w:r>
      <w:r w:rsidR="00ED11DD">
        <w:rPr>
          <w:rFonts w:ascii="Arial" w:hAnsi="Arial" w:cs="Arial"/>
          <w:bCs/>
        </w:rPr>
        <w:t>,</w:t>
      </w:r>
    </w:p>
    <w:p w14:paraId="7E27EC80" w14:textId="0487DBCD" w:rsidR="00F145F5" w:rsidRDefault="00F145F5" w:rsidP="009A127A">
      <w:pPr>
        <w:pStyle w:val="Akapitzlist"/>
        <w:numPr>
          <w:ilvl w:val="0"/>
          <w:numId w:val="38"/>
        </w:numPr>
        <w:spacing w:after="0" w:line="240" w:lineRule="auto"/>
        <w:ind w:left="1068"/>
        <w:jc w:val="both"/>
        <w:rPr>
          <w:rFonts w:ascii="Arial" w:hAnsi="Arial" w:cs="Arial"/>
          <w:bCs/>
        </w:rPr>
      </w:pPr>
      <w:r w:rsidRPr="00ED11DD">
        <w:rPr>
          <w:rFonts w:ascii="Arial" w:hAnsi="Arial" w:cs="Arial"/>
          <w:bCs/>
        </w:rPr>
        <w:t>termin płatności za fakturę/ rachunek 21 dni: 30% (30 pkt)</w:t>
      </w:r>
      <w:r w:rsidR="00ED11DD">
        <w:rPr>
          <w:rFonts w:ascii="Arial" w:hAnsi="Arial" w:cs="Arial"/>
          <w:bCs/>
        </w:rPr>
        <w:t>,</w:t>
      </w:r>
    </w:p>
    <w:bookmarkEnd w:id="9"/>
    <w:p w14:paraId="5CA8F424" w14:textId="6B080031" w:rsidR="00F145F5" w:rsidRDefault="00F145F5" w:rsidP="009A127A">
      <w:pPr>
        <w:pStyle w:val="Akapitzlist"/>
        <w:numPr>
          <w:ilvl w:val="0"/>
          <w:numId w:val="38"/>
        </w:numPr>
        <w:spacing w:after="0" w:line="240" w:lineRule="auto"/>
        <w:ind w:left="1068"/>
        <w:jc w:val="both"/>
        <w:rPr>
          <w:rFonts w:ascii="Arial" w:hAnsi="Arial" w:cs="Arial"/>
          <w:bCs/>
        </w:rPr>
      </w:pPr>
      <w:r w:rsidRPr="00ED11DD">
        <w:rPr>
          <w:rFonts w:ascii="Arial" w:hAnsi="Arial" w:cs="Arial"/>
          <w:bCs/>
        </w:rPr>
        <w:t xml:space="preserve">termin płatności  za fakturę/rachunek 14  dni: </w:t>
      </w:r>
      <w:r w:rsidR="00ED11DD">
        <w:rPr>
          <w:rFonts w:ascii="Arial" w:hAnsi="Arial" w:cs="Arial"/>
          <w:bCs/>
        </w:rPr>
        <w:t>20% (20 pkt),</w:t>
      </w:r>
    </w:p>
    <w:p w14:paraId="3370311A" w14:textId="2CFC44E6" w:rsidR="00F145F5" w:rsidRPr="00ED11DD" w:rsidRDefault="00F145F5" w:rsidP="009A127A">
      <w:pPr>
        <w:pStyle w:val="Akapitzlist"/>
        <w:numPr>
          <w:ilvl w:val="0"/>
          <w:numId w:val="38"/>
        </w:numPr>
        <w:spacing w:after="0" w:line="240" w:lineRule="auto"/>
        <w:ind w:left="1068"/>
        <w:jc w:val="both"/>
        <w:rPr>
          <w:rFonts w:ascii="Arial" w:hAnsi="Arial" w:cs="Arial"/>
          <w:bCs/>
        </w:rPr>
      </w:pPr>
      <w:r w:rsidRPr="00ED11DD">
        <w:rPr>
          <w:rFonts w:ascii="Arial" w:hAnsi="Arial" w:cs="Arial"/>
          <w:bCs/>
        </w:rPr>
        <w:t>termin p</w:t>
      </w:r>
      <w:r w:rsidR="005230AA" w:rsidRPr="00ED11DD">
        <w:rPr>
          <w:rFonts w:ascii="Arial" w:hAnsi="Arial" w:cs="Arial"/>
          <w:bCs/>
        </w:rPr>
        <w:t>łatności  za fakturę/rachunek 7 dni: 10% (1</w:t>
      </w:r>
      <w:r w:rsidRPr="00ED11DD">
        <w:rPr>
          <w:rFonts w:ascii="Arial" w:hAnsi="Arial" w:cs="Arial"/>
          <w:bCs/>
        </w:rPr>
        <w:t>0 pkt</w:t>
      </w:r>
      <w:r w:rsidR="00ED11DD" w:rsidRPr="00ED11DD">
        <w:rPr>
          <w:rFonts w:ascii="Arial" w:hAnsi="Arial" w:cs="Arial"/>
          <w:bCs/>
        </w:rPr>
        <w:t>)</w:t>
      </w:r>
      <w:r w:rsidR="00ED11DD">
        <w:rPr>
          <w:rFonts w:ascii="Arial" w:hAnsi="Arial" w:cs="Arial"/>
          <w:bCs/>
        </w:rPr>
        <w:t>.</w:t>
      </w:r>
    </w:p>
    <w:p w14:paraId="77CEFE7B" w14:textId="15CF0E9D" w:rsidR="00B477F7" w:rsidRPr="00F91F97" w:rsidRDefault="00F145F5" w:rsidP="00ED11DD">
      <w:pPr>
        <w:spacing w:after="0" w:line="240" w:lineRule="auto"/>
        <w:ind w:left="708"/>
        <w:jc w:val="both"/>
        <w:rPr>
          <w:rFonts w:ascii="Arial" w:hAnsi="Arial" w:cs="Arial"/>
          <w:bCs/>
        </w:rPr>
      </w:pPr>
      <w:r w:rsidRPr="00F145F5">
        <w:rPr>
          <w:rFonts w:ascii="Arial" w:hAnsi="Arial" w:cs="Arial"/>
          <w:bCs/>
        </w:rPr>
        <w:t xml:space="preserve">W przypadku niewskazania w formularzu ofertowym terminu płatności </w:t>
      </w:r>
      <w:r w:rsidR="00ED11DD">
        <w:rPr>
          <w:rFonts w:ascii="Arial" w:hAnsi="Arial" w:cs="Arial"/>
          <w:bCs/>
        </w:rPr>
        <w:br/>
      </w:r>
      <w:r w:rsidRPr="00F145F5">
        <w:rPr>
          <w:rFonts w:ascii="Arial" w:hAnsi="Arial" w:cs="Arial"/>
          <w:bCs/>
        </w:rPr>
        <w:t xml:space="preserve">za fakturę/rachunek Zamawiający uzna, że Wykonawca zaoferował termin </w:t>
      </w:r>
      <w:r w:rsidRPr="00F145F5">
        <w:rPr>
          <w:rFonts w:ascii="Arial" w:hAnsi="Arial" w:cs="Arial"/>
        </w:rPr>
        <w:t xml:space="preserve">płatności </w:t>
      </w:r>
      <w:r w:rsidR="00ED11DD">
        <w:rPr>
          <w:rFonts w:ascii="Arial" w:hAnsi="Arial" w:cs="Arial"/>
        </w:rPr>
        <w:br/>
      </w:r>
      <w:r w:rsidRPr="00F145F5">
        <w:rPr>
          <w:rFonts w:ascii="Arial" w:hAnsi="Arial" w:cs="Arial"/>
          <w:bCs/>
        </w:rPr>
        <w:t xml:space="preserve">7 dni i taki Wykonawca otrzyma 0 punktów w tym kryterium a w przypadku wyboru jego oferty do umowy zostanie wpisany termin zapłaty za fakturę/rachunek 7 dni. </w:t>
      </w:r>
    </w:p>
    <w:p w14:paraId="148FE8FB" w14:textId="578C90A9" w:rsidR="00E3247B" w:rsidRDefault="00CB3369" w:rsidP="009A127A">
      <w:pPr>
        <w:numPr>
          <w:ilvl w:val="0"/>
          <w:numId w:val="3"/>
        </w:numPr>
        <w:spacing w:after="0" w:line="240" w:lineRule="auto"/>
        <w:ind w:left="360"/>
        <w:jc w:val="both"/>
        <w:rPr>
          <w:rFonts w:ascii="Arial" w:hAnsi="Arial" w:cs="Arial"/>
          <w:bCs/>
        </w:rPr>
      </w:pPr>
      <w:r w:rsidRPr="000B6AD3">
        <w:rPr>
          <w:rFonts w:ascii="Arial" w:hAnsi="Arial" w:cs="Arial"/>
          <w:bCs/>
        </w:rPr>
        <w:t>Punktacja przyznawana ofertom w poszczególnych kryteriach oceny ofert będzie liczona</w:t>
      </w:r>
      <w:r w:rsidR="0089710E" w:rsidRPr="000B6AD3">
        <w:rPr>
          <w:rFonts w:ascii="Arial" w:hAnsi="Arial" w:cs="Arial"/>
          <w:bCs/>
        </w:rPr>
        <w:t xml:space="preserve"> </w:t>
      </w:r>
      <w:r w:rsidRPr="000B6AD3">
        <w:rPr>
          <w:rFonts w:ascii="Arial" w:hAnsi="Arial" w:cs="Arial"/>
          <w:bCs/>
        </w:rPr>
        <w:t>z dokładnością do dwóch miejsc po przecinku, zgodnie z zasadami arytmetyki.</w:t>
      </w:r>
    </w:p>
    <w:p w14:paraId="42B719F8" w14:textId="7E61B942" w:rsidR="00ED11DD" w:rsidRDefault="00593F8A" w:rsidP="009A127A">
      <w:pPr>
        <w:numPr>
          <w:ilvl w:val="0"/>
          <w:numId w:val="3"/>
        </w:numPr>
        <w:spacing w:after="0" w:line="240" w:lineRule="auto"/>
        <w:ind w:left="360"/>
        <w:jc w:val="both"/>
        <w:rPr>
          <w:rFonts w:ascii="Arial" w:hAnsi="Arial" w:cs="Arial"/>
          <w:bCs/>
        </w:rPr>
      </w:pPr>
      <w:r w:rsidRPr="00ED11DD">
        <w:rPr>
          <w:rFonts w:ascii="Arial" w:hAnsi="Arial" w:cs="Arial"/>
          <w:bCs/>
        </w:rPr>
        <w:t>Za ofertę najkorzystniejszą zostanie uznana oferta, która uzyska najwyższ</w:t>
      </w:r>
      <w:r w:rsidR="008C0AC8" w:rsidRPr="00ED11DD">
        <w:rPr>
          <w:rFonts w:ascii="Arial" w:hAnsi="Arial" w:cs="Arial"/>
          <w:bCs/>
        </w:rPr>
        <w:t>ą</w:t>
      </w:r>
      <w:r w:rsidRPr="00ED11DD">
        <w:rPr>
          <w:rFonts w:ascii="Arial" w:hAnsi="Arial" w:cs="Arial"/>
          <w:bCs/>
        </w:rPr>
        <w:t xml:space="preserve"> sumaryczną liczbę punktów po zastosowaniu wszystkich kryteriów oceny ofert.</w:t>
      </w:r>
    </w:p>
    <w:p w14:paraId="09774B3E" w14:textId="407D4098" w:rsidR="00593F8A" w:rsidRDefault="00593F8A" w:rsidP="009A127A">
      <w:pPr>
        <w:numPr>
          <w:ilvl w:val="0"/>
          <w:numId w:val="3"/>
        </w:numPr>
        <w:spacing w:after="0" w:line="240" w:lineRule="auto"/>
        <w:ind w:left="360"/>
        <w:jc w:val="both"/>
        <w:rPr>
          <w:rFonts w:ascii="Arial" w:hAnsi="Arial" w:cs="Arial"/>
          <w:bCs/>
        </w:rPr>
      </w:pPr>
      <w:r w:rsidRPr="00ED11DD">
        <w:rPr>
          <w:rFonts w:ascii="Arial" w:hAnsi="Arial" w:cs="Arial"/>
          <w:bCs/>
        </w:rPr>
        <w:t>Jeżeli nie można wybrać najkorzystniejszej oferty z uwagi na to, że dwie lub więcej ofert przedstawia taki sam bilans ceny i innych kryteriów oceny ofert, Zamawiający wybiera spośród tych ofert</w:t>
      </w:r>
      <w:r w:rsidR="00554D85" w:rsidRPr="00ED11DD">
        <w:rPr>
          <w:rFonts w:ascii="Arial" w:hAnsi="Arial" w:cs="Arial"/>
          <w:bCs/>
        </w:rPr>
        <w:t xml:space="preserve"> - </w:t>
      </w:r>
      <w:r w:rsidRPr="00ED11DD">
        <w:rPr>
          <w:rFonts w:ascii="Arial" w:hAnsi="Arial" w:cs="Arial"/>
          <w:bCs/>
        </w:rPr>
        <w:t xml:space="preserve">ofertę, która otrzymała najwyższą ocenę </w:t>
      </w:r>
      <w:r w:rsidR="00ED11DD">
        <w:rPr>
          <w:rFonts w:ascii="Arial" w:hAnsi="Arial" w:cs="Arial"/>
          <w:bCs/>
        </w:rPr>
        <w:t>w kryterium o najwyższej wadze.</w:t>
      </w:r>
    </w:p>
    <w:p w14:paraId="653EAA4F" w14:textId="6916F254" w:rsidR="008F2E59" w:rsidRDefault="00593F8A" w:rsidP="009A127A">
      <w:pPr>
        <w:numPr>
          <w:ilvl w:val="0"/>
          <w:numId w:val="3"/>
        </w:numPr>
        <w:spacing w:after="0" w:line="240" w:lineRule="auto"/>
        <w:ind w:left="360"/>
        <w:jc w:val="both"/>
        <w:rPr>
          <w:rFonts w:ascii="Arial" w:hAnsi="Arial" w:cs="Arial"/>
          <w:bCs/>
        </w:rPr>
      </w:pPr>
      <w:r w:rsidRPr="00ED11DD">
        <w:rPr>
          <w:rFonts w:ascii="Arial" w:hAnsi="Arial" w:cs="Arial"/>
          <w:bCs/>
        </w:rPr>
        <w:t>W toku badania i oceny ofert Zamawiający może żądać od Wykonawcy wyjaśnień dotyczących treści złożonej oferty, w tym zaoferowanej ceny.</w:t>
      </w:r>
    </w:p>
    <w:p w14:paraId="2D791E24" w14:textId="326F3F11" w:rsidR="00593F8A" w:rsidRPr="00ED11DD" w:rsidRDefault="00593F8A" w:rsidP="009A127A">
      <w:pPr>
        <w:numPr>
          <w:ilvl w:val="0"/>
          <w:numId w:val="3"/>
        </w:numPr>
        <w:spacing w:after="0" w:line="240" w:lineRule="auto"/>
        <w:ind w:left="360"/>
        <w:jc w:val="both"/>
        <w:rPr>
          <w:rFonts w:ascii="Arial" w:hAnsi="Arial" w:cs="Arial"/>
          <w:bCs/>
        </w:rPr>
      </w:pPr>
      <w:r w:rsidRPr="00ED11DD">
        <w:rPr>
          <w:rFonts w:ascii="Arial" w:hAnsi="Arial" w:cs="Arial"/>
          <w:bCs/>
        </w:rPr>
        <w:t xml:space="preserve">Zamawiający udzieli zamówienia Wykonawcy, którego oferta zostanie uznana </w:t>
      </w:r>
      <w:r w:rsidR="00ED11DD">
        <w:rPr>
          <w:rFonts w:ascii="Arial" w:hAnsi="Arial" w:cs="Arial"/>
          <w:bCs/>
        </w:rPr>
        <w:br/>
      </w:r>
      <w:r w:rsidRPr="00ED11DD">
        <w:rPr>
          <w:rFonts w:ascii="Arial" w:hAnsi="Arial" w:cs="Arial"/>
          <w:bCs/>
        </w:rPr>
        <w:t>za najkorzystniejszą. Zamawiający jako najkorzystniejszą uzna ofertę z największą liczbą punktów sumowanych zgodnie</w:t>
      </w:r>
      <w:r w:rsidR="003D1931" w:rsidRPr="00ED11DD">
        <w:rPr>
          <w:rFonts w:ascii="Arial" w:hAnsi="Arial" w:cs="Arial"/>
          <w:bCs/>
        </w:rPr>
        <w:t xml:space="preserve">  </w:t>
      </w:r>
      <w:r w:rsidRPr="00ED11DD">
        <w:rPr>
          <w:rFonts w:ascii="Arial" w:hAnsi="Arial" w:cs="Arial"/>
          <w:bCs/>
        </w:rPr>
        <w:t>z kryterium oceny.</w:t>
      </w:r>
    </w:p>
    <w:p w14:paraId="6D421ACE" w14:textId="216AA692" w:rsidR="00793BBE" w:rsidRPr="002A6787" w:rsidRDefault="00793BBE" w:rsidP="009A127A">
      <w:pPr>
        <w:pStyle w:val="Akapitzlist"/>
        <w:numPr>
          <w:ilvl w:val="0"/>
          <w:numId w:val="10"/>
        </w:numPr>
        <w:spacing w:before="360" w:after="0" w:line="240" w:lineRule="auto"/>
        <w:ind w:left="993" w:hanging="993"/>
        <w:contextualSpacing w:val="0"/>
        <w:rPr>
          <w:rFonts w:ascii="Arial" w:hAnsi="Arial" w:cs="Arial"/>
          <w:b/>
          <w:bCs/>
        </w:rPr>
      </w:pPr>
      <w:r w:rsidRPr="002A6787">
        <w:rPr>
          <w:rFonts w:ascii="Arial" w:hAnsi="Arial" w:cs="Arial"/>
          <w:b/>
          <w:bCs/>
        </w:rPr>
        <w:lastRenderedPageBreak/>
        <w:t>GWARANCJA ORAZ RĘKOJMIA ZA WADY</w:t>
      </w:r>
    </w:p>
    <w:p w14:paraId="30D1A704" w14:textId="3A75D295" w:rsidR="002A6787" w:rsidRDefault="002A6787" w:rsidP="009A127A">
      <w:pPr>
        <w:pStyle w:val="Akapitzlist"/>
        <w:numPr>
          <w:ilvl w:val="0"/>
          <w:numId w:val="44"/>
        </w:numPr>
        <w:spacing w:after="0" w:line="240" w:lineRule="auto"/>
        <w:ind w:left="360"/>
        <w:jc w:val="both"/>
        <w:rPr>
          <w:rFonts w:ascii="Arial" w:hAnsi="Arial" w:cs="Arial"/>
        </w:rPr>
      </w:pPr>
      <w:r w:rsidRPr="00D2738A">
        <w:rPr>
          <w:rFonts w:ascii="Arial" w:hAnsi="Arial" w:cs="Arial"/>
        </w:rPr>
        <w:t xml:space="preserve">Wykonawca zobowiązuje się udzielić Zamawiającemu gwarancji jakości na przedmiot umowy na okres </w:t>
      </w:r>
      <w:r w:rsidR="007C625D" w:rsidRPr="00D2738A">
        <w:rPr>
          <w:rFonts w:ascii="Arial" w:hAnsi="Arial" w:cs="Arial"/>
        </w:rPr>
        <w:t>wskazany</w:t>
      </w:r>
      <w:r w:rsidR="00E941C1">
        <w:rPr>
          <w:rFonts w:ascii="Arial" w:hAnsi="Arial" w:cs="Arial"/>
        </w:rPr>
        <w:t xml:space="preserve"> w </w:t>
      </w:r>
      <w:r w:rsidR="00D2738A" w:rsidRPr="00D2738A">
        <w:rPr>
          <w:rFonts w:ascii="Arial" w:hAnsi="Arial" w:cs="Arial"/>
        </w:rPr>
        <w:t>OPZ- załącznik nr 5 do SWZ.</w:t>
      </w:r>
    </w:p>
    <w:p w14:paraId="216A5226" w14:textId="0C8041BE" w:rsidR="002A6787" w:rsidRDefault="002A6787" w:rsidP="009A127A">
      <w:pPr>
        <w:pStyle w:val="Akapitzlist"/>
        <w:numPr>
          <w:ilvl w:val="0"/>
          <w:numId w:val="44"/>
        </w:numPr>
        <w:spacing w:after="0" w:line="240" w:lineRule="auto"/>
        <w:ind w:left="360"/>
        <w:jc w:val="both"/>
        <w:rPr>
          <w:rFonts w:ascii="Arial" w:hAnsi="Arial" w:cs="Arial"/>
        </w:rPr>
      </w:pPr>
      <w:r w:rsidRPr="00D2738A">
        <w:rPr>
          <w:rFonts w:ascii="Arial" w:hAnsi="Arial" w:cs="Arial"/>
        </w:rPr>
        <w:t>Szczegółowe warunki gwarancji zostały określone w projektowanych postanowieniach umowy, które stanowią Załącznik Nr 2 do SWZ.</w:t>
      </w:r>
    </w:p>
    <w:p w14:paraId="06DE3979" w14:textId="31750CA0" w:rsidR="002A6787" w:rsidRPr="00D2738A" w:rsidRDefault="002A6787" w:rsidP="009A127A">
      <w:pPr>
        <w:pStyle w:val="Akapitzlist"/>
        <w:numPr>
          <w:ilvl w:val="0"/>
          <w:numId w:val="44"/>
        </w:numPr>
        <w:spacing w:after="0" w:line="240" w:lineRule="auto"/>
        <w:ind w:left="360"/>
        <w:jc w:val="both"/>
        <w:rPr>
          <w:rFonts w:ascii="Arial" w:hAnsi="Arial" w:cs="Arial"/>
        </w:rPr>
      </w:pPr>
      <w:r w:rsidRPr="00D2738A">
        <w:rPr>
          <w:rFonts w:ascii="Arial" w:hAnsi="Arial" w:cs="Arial"/>
        </w:rPr>
        <w:t>Okres rękojmi zrównuje się z okresem gwarancji, o którym mowa w ust. 1 niniejszego rozdziału.</w:t>
      </w:r>
    </w:p>
    <w:p w14:paraId="442A7D0B" w14:textId="2FCEBA50" w:rsidR="00793BBE" w:rsidRPr="000B6AD3" w:rsidRDefault="00793BBE" w:rsidP="009A127A">
      <w:pPr>
        <w:pStyle w:val="Akapitzlist"/>
        <w:numPr>
          <w:ilvl w:val="0"/>
          <w:numId w:val="10"/>
        </w:numPr>
        <w:spacing w:before="360" w:after="0" w:line="240" w:lineRule="auto"/>
        <w:ind w:left="993" w:hanging="993"/>
        <w:contextualSpacing w:val="0"/>
        <w:rPr>
          <w:rFonts w:ascii="Arial" w:hAnsi="Arial" w:cs="Arial"/>
          <w:b/>
          <w:bCs/>
        </w:rPr>
      </w:pPr>
      <w:r w:rsidRPr="000B6AD3">
        <w:rPr>
          <w:rFonts w:ascii="Arial" w:hAnsi="Arial" w:cs="Arial"/>
          <w:b/>
          <w:bCs/>
        </w:rPr>
        <w:t>UBEZPIECZENIE WYKONAWCY</w:t>
      </w:r>
    </w:p>
    <w:p w14:paraId="2D0BFA98" w14:textId="6AED6E9C" w:rsidR="00793BBE" w:rsidRPr="000B6AD3" w:rsidRDefault="00793BBE" w:rsidP="000F1A74">
      <w:pPr>
        <w:spacing w:after="0" w:line="240" w:lineRule="auto"/>
        <w:jc w:val="both"/>
        <w:rPr>
          <w:rFonts w:ascii="Arial" w:hAnsi="Arial" w:cs="Arial"/>
        </w:rPr>
      </w:pPr>
      <w:r w:rsidRPr="000B6AD3">
        <w:rPr>
          <w:rFonts w:ascii="Arial" w:hAnsi="Arial" w:cs="Arial"/>
        </w:rPr>
        <w:t xml:space="preserve">Wykonawca zobowiązany jest do posiadania Ubezpieczenia Odpowiedzialności Cywilnej </w:t>
      </w:r>
      <w:r w:rsidR="00D2738A">
        <w:rPr>
          <w:rFonts w:ascii="Arial" w:hAnsi="Arial" w:cs="Arial"/>
        </w:rPr>
        <w:br/>
      </w:r>
      <w:r w:rsidRPr="000B6AD3">
        <w:rPr>
          <w:rFonts w:ascii="Arial" w:hAnsi="Arial" w:cs="Arial"/>
        </w:rPr>
        <w:t xml:space="preserve">z tytułu prowadzenia działalności gospodarczej związanej z przedmiotem zamówienia przez cały okres realizacji przedmiotu zamówienia na kwotę ubezpieczenia </w:t>
      </w:r>
      <w:r w:rsidR="00850099" w:rsidRPr="000B6AD3">
        <w:rPr>
          <w:rFonts w:ascii="Arial" w:hAnsi="Arial" w:cs="Arial"/>
        </w:rPr>
        <w:t xml:space="preserve">nie niższą </w:t>
      </w:r>
      <w:r w:rsidR="00F157C3" w:rsidRPr="000B6AD3">
        <w:rPr>
          <w:rFonts w:ascii="Arial" w:hAnsi="Arial" w:cs="Arial"/>
        </w:rPr>
        <w:t>niż cena złożonej oferty.</w:t>
      </w:r>
    </w:p>
    <w:p w14:paraId="2AB54AC8" w14:textId="3182DFAB" w:rsidR="00831989" w:rsidRDefault="00831989" w:rsidP="009A127A">
      <w:pPr>
        <w:pStyle w:val="Akapitzlist"/>
        <w:numPr>
          <w:ilvl w:val="0"/>
          <w:numId w:val="10"/>
        </w:numPr>
        <w:spacing w:before="360" w:after="0" w:line="240" w:lineRule="auto"/>
        <w:ind w:left="720"/>
        <w:contextualSpacing w:val="0"/>
        <w:rPr>
          <w:rFonts w:ascii="Arial" w:hAnsi="Arial" w:cs="Arial"/>
          <w:b/>
          <w:bCs/>
        </w:rPr>
      </w:pPr>
      <w:r w:rsidRPr="000B6AD3">
        <w:rPr>
          <w:rFonts w:ascii="Arial" w:hAnsi="Arial" w:cs="Arial"/>
          <w:b/>
          <w:bCs/>
        </w:rPr>
        <w:t>PŁATNOŚCI</w:t>
      </w:r>
    </w:p>
    <w:p w14:paraId="386DF0A2" w14:textId="4207E70A" w:rsidR="00220189" w:rsidRDefault="00220189" w:rsidP="009A127A">
      <w:pPr>
        <w:pStyle w:val="Akapitzlist"/>
        <w:numPr>
          <w:ilvl w:val="0"/>
          <w:numId w:val="45"/>
        </w:numPr>
        <w:spacing w:after="0" w:line="240" w:lineRule="auto"/>
        <w:ind w:left="360"/>
        <w:jc w:val="both"/>
        <w:rPr>
          <w:rFonts w:ascii="Arial" w:hAnsi="Arial" w:cs="Arial"/>
          <w:bCs/>
        </w:rPr>
      </w:pPr>
      <w:r w:rsidRPr="00D2738A">
        <w:rPr>
          <w:rFonts w:ascii="Arial" w:hAnsi="Arial" w:cs="Arial"/>
          <w:bCs/>
        </w:rPr>
        <w:t>Zamawiający dokona zapłaty na podstawie  faktur częściowych (za dostarczony towar).</w:t>
      </w:r>
    </w:p>
    <w:p w14:paraId="6CB53DCE" w14:textId="63928AF3" w:rsidR="00220189" w:rsidRDefault="00220189" w:rsidP="009A127A">
      <w:pPr>
        <w:pStyle w:val="Akapitzlist"/>
        <w:numPr>
          <w:ilvl w:val="0"/>
          <w:numId w:val="45"/>
        </w:numPr>
        <w:spacing w:after="0" w:line="240" w:lineRule="auto"/>
        <w:ind w:left="360"/>
        <w:jc w:val="both"/>
        <w:rPr>
          <w:rFonts w:ascii="Arial" w:hAnsi="Arial" w:cs="Arial"/>
          <w:bCs/>
        </w:rPr>
      </w:pPr>
      <w:r w:rsidRPr="00D2738A">
        <w:rPr>
          <w:rFonts w:ascii="Arial" w:hAnsi="Arial" w:cs="Arial"/>
          <w:bCs/>
        </w:rPr>
        <w:t>Termin płatności będzie wynosił tyle dni ile zaoferuje wykonawca - jest to kryterium oceny ofert. Płatność dokonywana będzie zgodnie z zaoferowanym przez wykonawcę terminem zapłaty za fakturę/rachunek od daty dostarczenia Zamawiającemu prawidłowo wystawionej faktury/rachunku.</w:t>
      </w:r>
    </w:p>
    <w:p w14:paraId="5B021452" w14:textId="5797FF02" w:rsidR="00220189" w:rsidRDefault="00220189" w:rsidP="009A127A">
      <w:pPr>
        <w:pStyle w:val="Akapitzlist"/>
        <w:numPr>
          <w:ilvl w:val="0"/>
          <w:numId w:val="45"/>
        </w:numPr>
        <w:spacing w:after="0" w:line="240" w:lineRule="auto"/>
        <w:ind w:left="360"/>
        <w:jc w:val="both"/>
        <w:rPr>
          <w:rFonts w:ascii="Arial" w:hAnsi="Arial" w:cs="Arial"/>
          <w:bCs/>
        </w:rPr>
      </w:pPr>
      <w:r w:rsidRPr="00D2738A">
        <w:rPr>
          <w:rFonts w:ascii="Arial" w:hAnsi="Arial" w:cs="Arial"/>
          <w:bCs/>
        </w:rPr>
        <w:t>Podstawą wystawienia faktury/rachunku będzie podpisany protokół odbioru.</w:t>
      </w:r>
    </w:p>
    <w:p w14:paraId="00110891" w14:textId="4646AB44" w:rsidR="00220189" w:rsidRDefault="00220189" w:rsidP="009A127A">
      <w:pPr>
        <w:pStyle w:val="Akapitzlist"/>
        <w:numPr>
          <w:ilvl w:val="0"/>
          <w:numId w:val="45"/>
        </w:numPr>
        <w:spacing w:after="0" w:line="240" w:lineRule="auto"/>
        <w:ind w:left="360"/>
        <w:jc w:val="both"/>
        <w:rPr>
          <w:rFonts w:ascii="Arial" w:hAnsi="Arial" w:cs="Arial"/>
          <w:bCs/>
        </w:rPr>
      </w:pPr>
      <w:r w:rsidRPr="00D2738A">
        <w:rPr>
          <w:rFonts w:ascii="Arial" w:hAnsi="Arial" w:cs="Arial"/>
          <w:bCs/>
        </w:rPr>
        <w:t>Za datę płatności przyjmuje się datę obciążenia rachunku bankowego Zamawiającego.</w:t>
      </w:r>
    </w:p>
    <w:p w14:paraId="2882588D" w14:textId="167472AC" w:rsidR="00220189" w:rsidRPr="00D2738A" w:rsidRDefault="00220189" w:rsidP="009A127A">
      <w:pPr>
        <w:pStyle w:val="Akapitzlist"/>
        <w:numPr>
          <w:ilvl w:val="0"/>
          <w:numId w:val="45"/>
        </w:numPr>
        <w:spacing w:after="0" w:line="240" w:lineRule="auto"/>
        <w:ind w:left="360"/>
        <w:jc w:val="both"/>
        <w:rPr>
          <w:rFonts w:ascii="Arial" w:hAnsi="Arial" w:cs="Arial"/>
          <w:bCs/>
        </w:rPr>
      </w:pPr>
      <w:r w:rsidRPr="00D2738A">
        <w:rPr>
          <w:rFonts w:ascii="Arial" w:hAnsi="Arial" w:cs="Arial"/>
          <w:bCs/>
        </w:rPr>
        <w:t>Szczegółowe zasady płatności zostały określone w projektowanych postanowieniach umowy, które stanowią Załącznik Nr 2 do SWZ.</w:t>
      </w:r>
    </w:p>
    <w:p w14:paraId="1FD8B24F" w14:textId="326012A9" w:rsidR="0003381F" w:rsidRPr="000B6AD3" w:rsidRDefault="0003381F" w:rsidP="009A127A">
      <w:pPr>
        <w:pStyle w:val="Akapitzlist"/>
        <w:numPr>
          <w:ilvl w:val="0"/>
          <w:numId w:val="10"/>
        </w:numPr>
        <w:spacing w:before="360" w:after="0" w:line="240" w:lineRule="auto"/>
        <w:ind w:left="720"/>
        <w:contextualSpacing w:val="0"/>
        <w:rPr>
          <w:rFonts w:ascii="Arial" w:hAnsi="Arial" w:cs="Arial"/>
          <w:b/>
          <w:bCs/>
        </w:rPr>
      </w:pPr>
      <w:r w:rsidRPr="000B6AD3">
        <w:rPr>
          <w:rFonts w:ascii="Arial" w:hAnsi="Arial" w:cs="Arial"/>
          <w:b/>
          <w:bCs/>
        </w:rPr>
        <w:t xml:space="preserve">INFORMACJE O FORMALNOŚCIACH, JAKIE MUSZĄ ZOSTAĆ DOPEŁNIONE </w:t>
      </w:r>
      <w:r w:rsidR="0044336B">
        <w:rPr>
          <w:rFonts w:ascii="Arial" w:hAnsi="Arial" w:cs="Arial"/>
          <w:b/>
          <w:bCs/>
        </w:rPr>
        <w:br/>
      </w:r>
      <w:r w:rsidRPr="000B6AD3">
        <w:rPr>
          <w:rFonts w:ascii="Arial" w:hAnsi="Arial" w:cs="Arial"/>
          <w:b/>
          <w:bCs/>
        </w:rPr>
        <w:t>PO WYBORZE OFERTY W CELU ZAWARCIA UMOWY W SPRAWIE ZAMÓWIENIA PUBLICZNEGO</w:t>
      </w:r>
    </w:p>
    <w:p w14:paraId="573D49FA" w14:textId="3DED677A" w:rsidR="0003381F" w:rsidRDefault="0003381F" w:rsidP="009A127A">
      <w:pPr>
        <w:pStyle w:val="Akapitzlist"/>
        <w:numPr>
          <w:ilvl w:val="0"/>
          <w:numId w:val="46"/>
        </w:numPr>
        <w:spacing w:after="0" w:line="240" w:lineRule="auto"/>
        <w:ind w:left="405"/>
        <w:jc w:val="both"/>
        <w:rPr>
          <w:rFonts w:ascii="Arial" w:hAnsi="Arial" w:cs="Arial"/>
        </w:rPr>
      </w:pPr>
      <w:r w:rsidRPr="00D2738A">
        <w:rPr>
          <w:rFonts w:ascii="Arial" w:hAnsi="Arial" w:cs="Arial"/>
        </w:rPr>
        <w:t>Wykonawca, którego oferta zostanie wybrana jako najkorzystniejsza, zostanie poinformowany przez Zamawiającego o miejscu i terminie podpisania umowy.</w:t>
      </w:r>
    </w:p>
    <w:p w14:paraId="654BEE62" w14:textId="76AB9CC5" w:rsidR="0003381F" w:rsidRPr="00D2738A" w:rsidRDefault="0003381F" w:rsidP="009A127A">
      <w:pPr>
        <w:pStyle w:val="Akapitzlist"/>
        <w:numPr>
          <w:ilvl w:val="0"/>
          <w:numId w:val="46"/>
        </w:numPr>
        <w:spacing w:after="0" w:line="240" w:lineRule="auto"/>
        <w:ind w:left="405"/>
        <w:jc w:val="both"/>
        <w:rPr>
          <w:rFonts w:ascii="Arial" w:hAnsi="Arial" w:cs="Arial"/>
        </w:rPr>
      </w:pPr>
      <w:r w:rsidRPr="00D2738A">
        <w:rPr>
          <w:rFonts w:ascii="Arial" w:hAnsi="Arial" w:cs="Arial"/>
        </w:rPr>
        <w:t xml:space="preserve">Wykonawca, o którym mowa w ust. 1 niniejszego </w:t>
      </w:r>
      <w:r w:rsidR="00DF04AA" w:rsidRPr="00D2738A">
        <w:rPr>
          <w:rFonts w:ascii="Arial" w:hAnsi="Arial" w:cs="Arial"/>
        </w:rPr>
        <w:t>r</w:t>
      </w:r>
      <w:r w:rsidRPr="00D2738A">
        <w:rPr>
          <w:rFonts w:ascii="Arial" w:hAnsi="Arial" w:cs="Arial"/>
        </w:rPr>
        <w:t>ozdziału, będzie miał obowiązek zawrzeć umowę w sprawie zamówienia publicznego na warunkac</w:t>
      </w:r>
      <w:r w:rsidR="007A7AB6" w:rsidRPr="00D2738A">
        <w:rPr>
          <w:rFonts w:ascii="Arial" w:hAnsi="Arial" w:cs="Arial"/>
        </w:rPr>
        <w:t xml:space="preserve">h określonych </w:t>
      </w:r>
      <w:r w:rsidR="00D2738A">
        <w:rPr>
          <w:rFonts w:ascii="Arial" w:hAnsi="Arial" w:cs="Arial"/>
        </w:rPr>
        <w:br/>
      </w:r>
      <w:r w:rsidR="007A7AB6" w:rsidRPr="00D2738A">
        <w:rPr>
          <w:rFonts w:ascii="Arial" w:hAnsi="Arial" w:cs="Arial"/>
        </w:rPr>
        <w:t xml:space="preserve">w </w:t>
      </w:r>
      <w:r w:rsidR="0003547F" w:rsidRPr="00D2738A">
        <w:rPr>
          <w:rFonts w:ascii="Arial" w:hAnsi="Arial" w:cs="Arial"/>
        </w:rPr>
        <w:t>p</w:t>
      </w:r>
      <w:r w:rsidR="007A7AB6" w:rsidRPr="00D2738A">
        <w:rPr>
          <w:rFonts w:ascii="Arial" w:hAnsi="Arial" w:cs="Arial"/>
        </w:rPr>
        <w:t>rojektowanych postanowieniach u</w:t>
      </w:r>
      <w:r w:rsidRPr="00D2738A">
        <w:rPr>
          <w:rFonts w:ascii="Arial" w:hAnsi="Arial" w:cs="Arial"/>
        </w:rPr>
        <w:t xml:space="preserve">mowy, które stanowią Załącznik Nr 2 do SWZ. </w:t>
      </w:r>
      <w:r w:rsidRPr="00D2738A">
        <w:rPr>
          <w:rFonts w:ascii="Arial" w:hAnsi="Arial" w:cs="Arial"/>
          <w:u w:val="single"/>
        </w:rPr>
        <w:t>Umowa zostanie uzupełniona o zapisy wynikające ze złożonej oferty.</w:t>
      </w:r>
    </w:p>
    <w:p w14:paraId="2D051B64" w14:textId="26BDABA9" w:rsidR="0003381F" w:rsidRDefault="0003381F" w:rsidP="009A127A">
      <w:pPr>
        <w:pStyle w:val="Akapitzlist"/>
        <w:numPr>
          <w:ilvl w:val="0"/>
          <w:numId w:val="46"/>
        </w:numPr>
        <w:spacing w:after="0" w:line="240" w:lineRule="auto"/>
        <w:ind w:left="405"/>
        <w:jc w:val="both"/>
        <w:rPr>
          <w:rFonts w:ascii="Arial" w:hAnsi="Arial" w:cs="Arial"/>
        </w:rPr>
      </w:pPr>
      <w:r w:rsidRPr="00D2738A">
        <w:rPr>
          <w:rFonts w:ascii="Arial" w:hAnsi="Arial" w:cs="Arial"/>
        </w:rPr>
        <w:t>Przed podpisaniem umowy Wykonawcy wspólnie ubiegający się o udzielenie zamówienia (w przypadku wyboru ich oferty jako najkorzystniejszej) przedstawią Zamawiającemu umowę regulującą współpracę tych Wykonawców.</w:t>
      </w:r>
    </w:p>
    <w:p w14:paraId="37F8937C" w14:textId="38B520E0" w:rsidR="0003381F" w:rsidRPr="00D2738A" w:rsidRDefault="0003381F" w:rsidP="009A127A">
      <w:pPr>
        <w:pStyle w:val="Akapitzlist"/>
        <w:numPr>
          <w:ilvl w:val="0"/>
          <w:numId w:val="46"/>
        </w:numPr>
        <w:spacing w:after="0" w:line="240" w:lineRule="auto"/>
        <w:ind w:left="405"/>
        <w:jc w:val="both"/>
        <w:rPr>
          <w:rFonts w:ascii="Arial" w:hAnsi="Arial" w:cs="Arial"/>
        </w:rPr>
      </w:pPr>
      <w:r w:rsidRPr="00D2738A">
        <w:rPr>
          <w:rFonts w:ascii="Arial" w:hAnsi="Arial" w:cs="Arial"/>
        </w:rPr>
        <w:t>Wykonawca przed podpisaniem umowy będzie zobowiązany do:</w:t>
      </w:r>
    </w:p>
    <w:p w14:paraId="563ED2D0" w14:textId="4FCE7F91" w:rsidR="0003381F" w:rsidRDefault="0003381F" w:rsidP="009A127A">
      <w:pPr>
        <w:pStyle w:val="Akapitzlist"/>
        <w:numPr>
          <w:ilvl w:val="0"/>
          <w:numId w:val="47"/>
        </w:numPr>
        <w:spacing w:after="0" w:line="240" w:lineRule="auto"/>
        <w:jc w:val="both"/>
        <w:rPr>
          <w:rFonts w:ascii="Arial" w:hAnsi="Arial" w:cs="Arial"/>
        </w:rPr>
      </w:pPr>
      <w:r w:rsidRPr="00D2738A">
        <w:rPr>
          <w:rFonts w:ascii="Arial" w:hAnsi="Arial" w:cs="Arial"/>
        </w:rPr>
        <w:t xml:space="preserve">wskazania Zamawiającemu osób, które będą w jego imieniu zawierać umowę oraz </w:t>
      </w:r>
      <w:r w:rsidR="003A327D">
        <w:rPr>
          <w:rFonts w:ascii="Arial" w:hAnsi="Arial" w:cs="Arial"/>
        </w:rPr>
        <w:br/>
      </w:r>
      <w:r w:rsidRPr="00D2738A">
        <w:rPr>
          <w:rFonts w:ascii="Arial" w:hAnsi="Arial" w:cs="Arial"/>
        </w:rPr>
        <w:t>do ewentualnego przekazania stosownych pełnomocnictw dla tych osób do zawarcia umowy;</w:t>
      </w:r>
    </w:p>
    <w:p w14:paraId="2D88B1F3" w14:textId="77777777" w:rsidR="00D2738A" w:rsidRDefault="00D2738A">
      <w:pPr>
        <w:rPr>
          <w:rFonts w:ascii="Arial" w:hAnsi="Arial" w:cs="Arial"/>
        </w:rPr>
      </w:pPr>
      <w:bookmarkStart w:id="10" w:name="_Hlk116478601"/>
      <w:r>
        <w:rPr>
          <w:rFonts w:ascii="Arial" w:hAnsi="Arial" w:cs="Arial"/>
        </w:rPr>
        <w:br w:type="page"/>
      </w:r>
    </w:p>
    <w:p w14:paraId="6E6BD57F" w14:textId="43DE9A17" w:rsidR="000B4A49" w:rsidRPr="00D2738A" w:rsidRDefault="000B4A49" w:rsidP="009A127A">
      <w:pPr>
        <w:pStyle w:val="Akapitzlist"/>
        <w:numPr>
          <w:ilvl w:val="0"/>
          <w:numId w:val="47"/>
        </w:numPr>
        <w:spacing w:after="0" w:line="240" w:lineRule="auto"/>
        <w:jc w:val="both"/>
        <w:rPr>
          <w:rFonts w:ascii="Arial" w:hAnsi="Arial" w:cs="Arial"/>
        </w:rPr>
      </w:pPr>
      <w:r w:rsidRPr="00D2738A">
        <w:rPr>
          <w:rFonts w:ascii="Arial" w:hAnsi="Arial" w:cs="Arial"/>
        </w:rPr>
        <w:lastRenderedPageBreak/>
        <w:t xml:space="preserve">dostarczenia </w:t>
      </w:r>
      <w:r w:rsidR="008352E9" w:rsidRPr="00D2738A">
        <w:rPr>
          <w:rFonts w:ascii="Arial" w:hAnsi="Arial" w:cs="Arial"/>
        </w:rPr>
        <w:t xml:space="preserve">na żądanie </w:t>
      </w:r>
      <w:r w:rsidRPr="00D2738A">
        <w:rPr>
          <w:rFonts w:ascii="Arial" w:hAnsi="Arial" w:cs="Arial"/>
        </w:rPr>
        <w:t xml:space="preserve">Zamawiającemu opłaconego dokumentu potwierdzającego posiadanie przez Wykonawcę ubezpieczenia odpowiedzialności cywilnej w zakresie wymaganym przez Zamawiającego w niniejszej SWZ oraz projektowanych postanowieniach umowy obejmującego cały okres realizacji przedmiotu zamówienia </w:t>
      </w:r>
      <w:r w:rsidR="00D2738A">
        <w:rPr>
          <w:rFonts w:ascii="Arial" w:hAnsi="Arial" w:cs="Arial"/>
        </w:rPr>
        <w:br/>
      </w:r>
      <w:r w:rsidRPr="00D2738A">
        <w:rPr>
          <w:rFonts w:ascii="Arial" w:hAnsi="Arial" w:cs="Arial"/>
        </w:rPr>
        <w:t>a jeżeli przedstawiony dokument ubezpieczenia</w:t>
      </w:r>
      <w:r w:rsidR="0027173D" w:rsidRPr="00D2738A">
        <w:rPr>
          <w:rFonts w:ascii="Arial" w:hAnsi="Arial" w:cs="Arial"/>
        </w:rPr>
        <w:t xml:space="preserve"> </w:t>
      </w:r>
      <w:r w:rsidRPr="00D2738A">
        <w:rPr>
          <w:rFonts w:ascii="Arial" w:hAnsi="Arial" w:cs="Arial"/>
        </w:rPr>
        <w:t xml:space="preserve">nie będzie obejmował całego okresu realizacji przedmiotu zamówienia, wówczas Wykonawca będzie zobowiązany </w:t>
      </w:r>
      <w:r w:rsidR="00D2738A">
        <w:rPr>
          <w:rFonts w:ascii="Arial" w:hAnsi="Arial" w:cs="Arial"/>
        </w:rPr>
        <w:br/>
      </w:r>
      <w:r w:rsidRPr="00D2738A">
        <w:rPr>
          <w:rFonts w:ascii="Arial" w:hAnsi="Arial" w:cs="Arial"/>
        </w:rPr>
        <w:t>do przedłożenia najpóźniej w dniu wygaśnięcia dotychczasowego dokumentu, kolejnego ważnego dokumentu obejmującego kolejny okres realizacji przedmiotu zamówienia, aż do zakończenia realizacji przedmiotu zamówienia.</w:t>
      </w:r>
    </w:p>
    <w:bookmarkEnd w:id="10"/>
    <w:p w14:paraId="0360E8B9" w14:textId="61843362" w:rsidR="0003381F" w:rsidRPr="000B6AD3" w:rsidRDefault="0003381F" w:rsidP="009A127A">
      <w:pPr>
        <w:pStyle w:val="Akapitzlist"/>
        <w:numPr>
          <w:ilvl w:val="0"/>
          <w:numId w:val="46"/>
        </w:numPr>
        <w:spacing w:after="0" w:line="240" w:lineRule="auto"/>
        <w:ind w:left="405"/>
        <w:jc w:val="both"/>
        <w:rPr>
          <w:rFonts w:ascii="Arial" w:hAnsi="Arial" w:cs="Arial"/>
        </w:rPr>
      </w:pPr>
      <w:r w:rsidRPr="000B6AD3">
        <w:rPr>
          <w:rFonts w:ascii="Arial" w:hAnsi="Arial" w:cs="Arial"/>
        </w:rPr>
        <w:t>Niedopełnienie formalności, o których mowa w niniejszym rozdziale stanowić będzie uchylenie się przez Wykonawcę od zawarcia Umowy.</w:t>
      </w:r>
    </w:p>
    <w:p w14:paraId="37CCC3E5" w14:textId="7163A0B4" w:rsidR="0003381F" w:rsidRPr="000B6AD3" w:rsidRDefault="0003381F" w:rsidP="009A127A">
      <w:pPr>
        <w:pStyle w:val="Akapitzlist"/>
        <w:numPr>
          <w:ilvl w:val="0"/>
          <w:numId w:val="10"/>
        </w:numPr>
        <w:spacing w:before="360" w:after="120" w:line="240" w:lineRule="auto"/>
        <w:ind w:left="720"/>
        <w:contextualSpacing w:val="0"/>
        <w:rPr>
          <w:rFonts w:ascii="Arial" w:hAnsi="Arial" w:cs="Arial"/>
          <w:b/>
          <w:bCs/>
        </w:rPr>
      </w:pPr>
      <w:r w:rsidRPr="000B6AD3">
        <w:rPr>
          <w:rFonts w:ascii="Arial" w:hAnsi="Arial" w:cs="Arial"/>
          <w:b/>
          <w:bCs/>
        </w:rPr>
        <w:t>POUCZENIE O ŚRODKACH OCHRONY PRAWNEJ PRZYSŁUGUJĄCYCH WYKONAWCY</w:t>
      </w:r>
    </w:p>
    <w:p w14:paraId="4583F4FE" w14:textId="63D7A94A" w:rsidR="0003381F" w:rsidRPr="00D2738A" w:rsidRDefault="0003381F" w:rsidP="009A127A">
      <w:pPr>
        <w:pStyle w:val="Akapitzlist"/>
        <w:numPr>
          <w:ilvl w:val="0"/>
          <w:numId w:val="48"/>
        </w:numPr>
        <w:spacing w:after="0" w:line="240" w:lineRule="auto"/>
        <w:ind w:left="360"/>
        <w:jc w:val="both"/>
        <w:rPr>
          <w:rFonts w:ascii="Arial" w:hAnsi="Arial" w:cs="Arial"/>
        </w:rPr>
      </w:pPr>
      <w:r w:rsidRPr="00D2738A">
        <w:rPr>
          <w:rFonts w:ascii="Arial" w:hAnsi="Arial" w:cs="Arial"/>
        </w:rPr>
        <w:t xml:space="preserve">Środki ochrony prawnej przysługują Wykonawcy, jeżeli ma lub miał interes w uzyskaniu zamówienia oraz poniósł lub może ponieść szkodę w wyniku naruszenia przez Zamawiającego przepisów ustawy </w:t>
      </w:r>
      <w:proofErr w:type="spellStart"/>
      <w:r w:rsidRPr="00D2738A">
        <w:rPr>
          <w:rFonts w:ascii="Arial" w:hAnsi="Arial" w:cs="Arial"/>
        </w:rPr>
        <w:t>Pzp</w:t>
      </w:r>
      <w:proofErr w:type="spellEnd"/>
      <w:r w:rsidRPr="00D2738A">
        <w:rPr>
          <w:rFonts w:ascii="Arial" w:hAnsi="Arial" w:cs="Arial"/>
        </w:rPr>
        <w:t>.</w:t>
      </w:r>
    </w:p>
    <w:p w14:paraId="139F6665" w14:textId="321133D2" w:rsidR="00081C5E" w:rsidRPr="00D2738A" w:rsidRDefault="0003381F" w:rsidP="009A127A">
      <w:pPr>
        <w:pStyle w:val="Akapitzlist"/>
        <w:numPr>
          <w:ilvl w:val="0"/>
          <w:numId w:val="48"/>
        </w:numPr>
        <w:spacing w:after="0" w:line="240" w:lineRule="auto"/>
        <w:ind w:left="360"/>
        <w:jc w:val="both"/>
        <w:rPr>
          <w:rFonts w:ascii="Arial" w:hAnsi="Arial" w:cs="Arial"/>
        </w:rPr>
      </w:pPr>
      <w:r w:rsidRPr="00D2738A">
        <w:rPr>
          <w:rFonts w:ascii="Arial" w:hAnsi="Arial" w:cs="Arial"/>
        </w:rPr>
        <w:t>Odwołanie przysługuje na:</w:t>
      </w:r>
    </w:p>
    <w:p w14:paraId="5640A294" w14:textId="4000CB25" w:rsidR="00D2738A" w:rsidRDefault="0003381F" w:rsidP="009A127A">
      <w:pPr>
        <w:pStyle w:val="Akapitzlist"/>
        <w:numPr>
          <w:ilvl w:val="0"/>
          <w:numId w:val="49"/>
        </w:numPr>
        <w:spacing w:after="0" w:line="240" w:lineRule="auto"/>
        <w:jc w:val="both"/>
        <w:rPr>
          <w:rFonts w:ascii="Arial" w:hAnsi="Arial" w:cs="Arial"/>
        </w:rPr>
      </w:pPr>
      <w:r w:rsidRPr="00D2738A">
        <w:rPr>
          <w:rFonts w:ascii="Arial" w:hAnsi="Arial" w:cs="Arial"/>
        </w:rPr>
        <w:t xml:space="preserve">niezgodną z przepisami ustawy czynność Zamawiającego, podjętą w postępowaniu </w:t>
      </w:r>
      <w:r w:rsidR="003A327D">
        <w:rPr>
          <w:rFonts w:ascii="Arial" w:hAnsi="Arial" w:cs="Arial"/>
        </w:rPr>
        <w:br/>
      </w:r>
      <w:r w:rsidRPr="00D2738A">
        <w:rPr>
          <w:rFonts w:ascii="Arial" w:hAnsi="Arial" w:cs="Arial"/>
        </w:rPr>
        <w:t>o udzielenie zamówienia, w tym na projektowane postanowienie umowy;</w:t>
      </w:r>
    </w:p>
    <w:p w14:paraId="4D53F54E" w14:textId="0D641CF6" w:rsidR="0003381F" w:rsidRPr="00D2738A" w:rsidRDefault="0003381F" w:rsidP="009A127A">
      <w:pPr>
        <w:pStyle w:val="Akapitzlist"/>
        <w:numPr>
          <w:ilvl w:val="0"/>
          <w:numId w:val="49"/>
        </w:numPr>
        <w:spacing w:after="0" w:line="240" w:lineRule="auto"/>
        <w:jc w:val="both"/>
        <w:rPr>
          <w:rFonts w:ascii="Arial" w:hAnsi="Arial" w:cs="Arial"/>
        </w:rPr>
      </w:pPr>
      <w:r w:rsidRPr="00D2738A">
        <w:rPr>
          <w:rFonts w:ascii="Arial" w:hAnsi="Arial" w:cs="Arial"/>
        </w:rPr>
        <w:t>zaniechanie czynności w postepowaniu o udzielenie zamówienia, do której Zamawiający był obowiązany na podstawie ustawy.</w:t>
      </w:r>
    </w:p>
    <w:p w14:paraId="28F69BF6" w14:textId="797E32BD" w:rsidR="0003381F" w:rsidRPr="000B6AD3" w:rsidRDefault="0003381F" w:rsidP="009A127A">
      <w:pPr>
        <w:pStyle w:val="Akapitzlist"/>
        <w:numPr>
          <w:ilvl w:val="0"/>
          <w:numId w:val="48"/>
        </w:numPr>
        <w:spacing w:after="0" w:line="240" w:lineRule="auto"/>
        <w:ind w:left="360"/>
        <w:jc w:val="both"/>
        <w:rPr>
          <w:rFonts w:ascii="Arial" w:hAnsi="Arial" w:cs="Arial"/>
        </w:rPr>
      </w:pPr>
      <w:r w:rsidRPr="000B6AD3">
        <w:rPr>
          <w:rFonts w:ascii="Arial" w:hAnsi="Arial" w:cs="Arial"/>
        </w:rPr>
        <w:t xml:space="preserve">Odwołanie wnosi się do Prezesa Krajowej Izby Odwoławczej w formie pisemnej albo </w:t>
      </w:r>
      <w:r w:rsidR="003A327D">
        <w:rPr>
          <w:rFonts w:ascii="Arial" w:hAnsi="Arial" w:cs="Arial"/>
        </w:rPr>
        <w:br/>
      </w:r>
      <w:r w:rsidRPr="000B6AD3">
        <w:rPr>
          <w:rFonts w:ascii="Arial" w:hAnsi="Arial" w:cs="Arial"/>
        </w:rPr>
        <w:t>w formie elektronicznej albo w postaci elektronicznej opatrzone podpisem zaufanym.</w:t>
      </w:r>
    </w:p>
    <w:p w14:paraId="17C9F20E" w14:textId="73C13D94" w:rsidR="0003381F" w:rsidRPr="000B6AD3" w:rsidRDefault="0003381F" w:rsidP="009A127A">
      <w:pPr>
        <w:pStyle w:val="Akapitzlist"/>
        <w:numPr>
          <w:ilvl w:val="0"/>
          <w:numId w:val="48"/>
        </w:numPr>
        <w:spacing w:after="0" w:line="240" w:lineRule="auto"/>
        <w:ind w:left="360"/>
        <w:jc w:val="both"/>
        <w:rPr>
          <w:rFonts w:ascii="Arial" w:hAnsi="Arial" w:cs="Arial"/>
        </w:rPr>
      </w:pPr>
      <w:r w:rsidRPr="000B6AD3">
        <w:rPr>
          <w:rFonts w:ascii="Arial" w:hAnsi="Arial" w:cs="Arial"/>
        </w:rPr>
        <w:t>Na orzeczenie Krajowej Izby Odwoławczej oraz postanowienie Prezesa Krajowej Izby Odwoławczej, o którym mowa w art. 519 ust. 1 ustawy Pzp, stronom oraz uczestnikom post</w:t>
      </w:r>
      <w:r w:rsidR="00081C5E" w:rsidRPr="000B6AD3">
        <w:rPr>
          <w:rFonts w:ascii="Arial" w:hAnsi="Arial" w:cs="Arial"/>
        </w:rPr>
        <w:t>ę</w:t>
      </w:r>
      <w:r w:rsidRPr="000B6AD3">
        <w:rPr>
          <w:rFonts w:ascii="Arial" w:hAnsi="Arial" w:cs="Arial"/>
        </w:rPr>
        <w:t>powani</w:t>
      </w:r>
      <w:r w:rsidR="00081C5E" w:rsidRPr="000B6AD3">
        <w:rPr>
          <w:rFonts w:ascii="Arial" w:hAnsi="Arial" w:cs="Arial"/>
        </w:rPr>
        <w:t>a</w:t>
      </w:r>
      <w:r w:rsidRPr="000B6AD3">
        <w:rPr>
          <w:rFonts w:ascii="Arial" w:hAnsi="Arial" w:cs="Arial"/>
        </w:rPr>
        <w:t xml:space="preserve"> odwoławczego przysługuje skarga do sadų. Skargę wnosi się do Sądu Okręgowego w Warszawie za pośrednictwem Prezesa Krajowej Izby Odwoławczej.</w:t>
      </w:r>
    </w:p>
    <w:p w14:paraId="3957B3B7" w14:textId="36D503AD" w:rsidR="0003381F" w:rsidRPr="000B6AD3" w:rsidRDefault="0003381F" w:rsidP="009A127A">
      <w:pPr>
        <w:pStyle w:val="Akapitzlist"/>
        <w:numPr>
          <w:ilvl w:val="0"/>
          <w:numId w:val="48"/>
        </w:numPr>
        <w:spacing w:after="0" w:line="240" w:lineRule="auto"/>
        <w:ind w:left="360"/>
        <w:jc w:val="both"/>
        <w:rPr>
          <w:rFonts w:ascii="Arial" w:hAnsi="Arial" w:cs="Arial"/>
        </w:rPr>
      </w:pPr>
      <w:r w:rsidRPr="000B6AD3">
        <w:rPr>
          <w:rFonts w:ascii="Arial" w:hAnsi="Arial" w:cs="Arial"/>
        </w:rPr>
        <w:t>Szczegółowe informacje dotyczące środków ochrony prawnej określone są w Dziale IX „Środki ochrony prawnej” ustawy Pzp.</w:t>
      </w:r>
    </w:p>
    <w:p w14:paraId="749648E5" w14:textId="1A53CA05" w:rsidR="0003381F" w:rsidRPr="000B6AD3" w:rsidRDefault="0003381F" w:rsidP="009A127A">
      <w:pPr>
        <w:pStyle w:val="Akapitzlist"/>
        <w:numPr>
          <w:ilvl w:val="0"/>
          <w:numId w:val="10"/>
        </w:numPr>
        <w:spacing w:before="360" w:after="120" w:line="240" w:lineRule="auto"/>
        <w:ind w:left="720"/>
        <w:contextualSpacing w:val="0"/>
        <w:rPr>
          <w:rFonts w:ascii="Arial" w:hAnsi="Arial" w:cs="Arial"/>
          <w:b/>
          <w:bCs/>
        </w:rPr>
      </w:pPr>
      <w:r w:rsidRPr="000B6AD3">
        <w:rPr>
          <w:rFonts w:ascii="Arial" w:hAnsi="Arial" w:cs="Arial"/>
          <w:b/>
          <w:bCs/>
        </w:rPr>
        <w:t>KLAUZULA INFORMACYJNA DOTYCZĄCA PRZETWARZANIA DANYCH OSOBOWYCH</w:t>
      </w:r>
    </w:p>
    <w:p w14:paraId="3CFA13CF" w14:textId="796D76DD" w:rsidR="003E7CAA" w:rsidRPr="00D2738A" w:rsidRDefault="003E7CAA" w:rsidP="009A127A">
      <w:pPr>
        <w:pStyle w:val="Akapitzlist"/>
        <w:numPr>
          <w:ilvl w:val="0"/>
          <w:numId w:val="50"/>
        </w:numPr>
        <w:spacing w:after="0" w:line="240" w:lineRule="auto"/>
        <w:ind w:left="360"/>
        <w:jc w:val="both"/>
        <w:rPr>
          <w:rFonts w:ascii="Arial" w:eastAsia="Arial" w:hAnsi="Arial" w:cs="Arial"/>
          <w:color w:val="000000"/>
          <w:lang w:eastAsia="pl-PL"/>
        </w:rPr>
      </w:pPr>
      <w:r w:rsidRPr="00D2738A">
        <w:rPr>
          <w:rFonts w:ascii="Arial" w:eastAsia="Arial" w:hAnsi="Arial" w:cs="Arial"/>
          <w:color w:val="000000"/>
          <w:lang w:eastAsia="pl-PL"/>
        </w:rPr>
        <w:t>Zgodnie z art. 13 ust. 1 i 2 rozporządzenia Parlamentu Europejskiego i Rady (UE) 2016/679</w:t>
      </w:r>
      <w:r w:rsidR="00FA0A30" w:rsidRPr="00D2738A">
        <w:rPr>
          <w:rFonts w:ascii="Arial" w:eastAsia="Arial" w:hAnsi="Arial" w:cs="Arial"/>
          <w:color w:val="000000"/>
          <w:lang w:eastAsia="pl-PL"/>
        </w:rPr>
        <w:t xml:space="preserve"> </w:t>
      </w:r>
      <w:r w:rsidRPr="00D2738A">
        <w:rPr>
          <w:rFonts w:ascii="Arial" w:eastAsia="Arial" w:hAnsi="Arial" w:cs="Arial"/>
          <w:color w:val="000000"/>
          <w:lang w:eastAsia="pl-PL"/>
        </w:rPr>
        <w:t xml:space="preserve">z dnia </w:t>
      </w:r>
      <w:r w:rsidR="00947E8C" w:rsidRPr="00D2738A">
        <w:rPr>
          <w:rFonts w:ascii="Arial" w:eastAsia="Arial" w:hAnsi="Arial" w:cs="Arial"/>
          <w:color w:val="000000"/>
          <w:lang w:eastAsia="pl-PL"/>
        </w:rPr>
        <w:t xml:space="preserve">27 </w:t>
      </w:r>
      <w:r w:rsidRPr="00D2738A">
        <w:rPr>
          <w:rFonts w:ascii="Arial" w:eastAsia="Arial" w:hAnsi="Arial" w:cs="Arial"/>
          <w:color w:val="000000"/>
          <w:lang w:eastAsia="pl-PL"/>
        </w:rPr>
        <w:t xml:space="preserve">kwietnia 2016 r. w sprawie ochrony osób fizycznych w związku </w:t>
      </w:r>
      <w:r w:rsidR="00D2738A">
        <w:rPr>
          <w:rFonts w:ascii="Arial" w:eastAsia="Arial" w:hAnsi="Arial" w:cs="Arial"/>
          <w:color w:val="000000"/>
          <w:lang w:eastAsia="pl-PL"/>
        </w:rPr>
        <w:br/>
      </w:r>
      <w:r w:rsidRPr="00D2738A">
        <w:rPr>
          <w:rFonts w:ascii="Arial" w:eastAsia="Arial" w:hAnsi="Arial" w:cs="Arial"/>
          <w:color w:val="000000"/>
          <w:lang w:eastAsia="pl-PL"/>
        </w:rPr>
        <w:t>z przetwarzaniem danych osobowych i w sprawie swobodnego przepływu takich danych oraz uchylenia dyrektywy 95/46/WE (ogólne rozporządzenie o ochronie danych) (Dz. Urz. UE L 119 z 04.05.2016, str. 1</w:t>
      </w:r>
      <w:r w:rsidR="00D2738A" w:rsidRPr="00D2738A">
        <w:rPr>
          <w:rFonts w:ascii="Arial" w:eastAsia="Arial" w:hAnsi="Arial" w:cs="Arial"/>
          <w:color w:val="000000"/>
          <w:lang w:eastAsia="pl-PL"/>
        </w:rPr>
        <w:t>), dalej „RODO”, informuję, że:</w:t>
      </w:r>
    </w:p>
    <w:p w14:paraId="60D6C630" w14:textId="7EF62AEB" w:rsidR="003E7CAA" w:rsidRDefault="003E7CAA" w:rsidP="00D2738A">
      <w:pPr>
        <w:numPr>
          <w:ilvl w:val="0"/>
          <w:numId w:val="1"/>
        </w:numPr>
        <w:spacing w:after="0" w:line="240" w:lineRule="auto"/>
        <w:ind w:left="720" w:hanging="360"/>
        <w:jc w:val="both"/>
        <w:rPr>
          <w:rFonts w:ascii="Arial" w:eastAsia="Arial" w:hAnsi="Arial" w:cs="Arial"/>
          <w:color w:val="000000"/>
          <w:lang w:eastAsia="pl-PL"/>
        </w:rPr>
      </w:pPr>
      <w:r w:rsidRPr="000B6AD3">
        <w:rPr>
          <w:rFonts w:ascii="Arial" w:eastAsia="Arial" w:hAnsi="Arial" w:cs="Arial"/>
          <w:color w:val="000000"/>
          <w:lang w:eastAsia="pl-PL"/>
        </w:rPr>
        <w:t>administratorem danych osobowych Wykonawcy oraz osób fizycznych, od których dane osobowe bezpośrednio lub pośrednio Wykonawca pozyskał w celu ubiegania się o udzielenie zamówienia publicznego w niniejszym postępow</w:t>
      </w:r>
      <w:r w:rsidR="00D2738A">
        <w:rPr>
          <w:rFonts w:ascii="Arial" w:eastAsia="Arial" w:hAnsi="Arial" w:cs="Arial"/>
          <w:color w:val="000000"/>
          <w:lang w:eastAsia="pl-PL"/>
        </w:rPr>
        <w:t>aniu, jest Wójt Gminy Krzywcza;</w:t>
      </w:r>
    </w:p>
    <w:p w14:paraId="6D58A2C5" w14:textId="77777777" w:rsidR="00F61184" w:rsidRDefault="00F61184">
      <w:pPr>
        <w:rPr>
          <w:rFonts w:ascii="Arial" w:eastAsia="Arial" w:hAnsi="Arial" w:cs="Arial"/>
          <w:color w:val="000000"/>
          <w:lang w:eastAsia="pl-PL"/>
        </w:rPr>
      </w:pPr>
      <w:r>
        <w:rPr>
          <w:rFonts w:ascii="Arial" w:eastAsia="Arial" w:hAnsi="Arial" w:cs="Arial"/>
          <w:color w:val="000000"/>
          <w:lang w:eastAsia="pl-PL"/>
        </w:rPr>
        <w:br w:type="page"/>
      </w:r>
    </w:p>
    <w:p w14:paraId="2A7DFF0C" w14:textId="680A4727" w:rsidR="003E7CAA" w:rsidRPr="00D2738A" w:rsidRDefault="003E7CAA" w:rsidP="00D2738A">
      <w:pPr>
        <w:numPr>
          <w:ilvl w:val="0"/>
          <w:numId w:val="1"/>
        </w:numPr>
        <w:spacing w:after="0" w:line="240" w:lineRule="auto"/>
        <w:ind w:left="720" w:hanging="360"/>
        <w:jc w:val="both"/>
        <w:rPr>
          <w:rFonts w:ascii="Arial" w:eastAsia="Arial" w:hAnsi="Arial" w:cs="Arial"/>
          <w:color w:val="000000"/>
          <w:lang w:eastAsia="pl-PL"/>
        </w:rPr>
      </w:pPr>
      <w:r w:rsidRPr="00D2738A">
        <w:rPr>
          <w:rFonts w:ascii="Arial" w:eastAsia="Arial" w:hAnsi="Arial" w:cs="Arial"/>
          <w:color w:val="000000"/>
          <w:lang w:eastAsia="pl-PL"/>
        </w:rPr>
        <w:lastRenderedPageBreak/>
        <w:t xml:space="preserve">Inspektorem Ochrony Danych w Gminie Krzywcza jest Pan Dariusz Surówka, kontakt: </w:t>
      </w:r>
    </w:p>
    <w:p w14:paraId="0D5817E7" w14:textId="2CA599CE" w:rsidR="00F61184" w:rsidRDefault="003E7CAA" w:rsidP="00F61184">
      <w:pPr>
        <w:spacing w:after="0" w:line="240" w:lineRule="auto"/>
        <w:ind w:left="708"/>
        <w:rPr>
          <w:rFonts w:ascii="Arial" w:eastAsia="Arial" w:hAnsi="Arial" w:cs="Arial"/>
          <w:color w:val="000000"/>
          <w:lang w:eastAsia="pl-PL"/>
        </w:rPr>
      </w:pPr>
      <w:r w:rsidRPr="000B6AD3">
        <w:rPr>
          <w:rFonts w:ascii="Arial" w:eastAsia="Arial" w:hAnsi="Arial" w:cs="Arial"/>
          <w:color w:val="000000"/>
          <w:lang w:eastAsia="pl-PL"/>
        </w:rPr>
        <w:t xml:space="preserve">za pomocą poczty tradycyjnej: Urząd Gminy Krzywcza, Krzywcza 36, </w:t>
      </w:r>
      <w:r w:rsidR="00F61184">
        <w:rPr>
          <w:rFonts w:ascii="Arial" w:eastAsia="Arial" w:hAnsi="Arial" w:cs="Arial"/>
          <w:color w:val="000000"/>
          <w:lang w:eastAsia="pl-PL"/>
        </w:rPr>
        <w:br/>
      </w:r>
      <w:r w:rsidRPr="000B6AD3">
        <w:rPr>
          <w:rFonts w:ascii="Arial" w:eastAsia="Arial" w:hAnsi="Arial" w:cs="Arial"/>
          <w:color w:val="000000"/>
          <w:lang w:eastAsia="pl-PL"/>
        </w:rPr>
        <w:t>37–755 Krzywcza, za pomocą poczty elektronicznej:</w:t>
      </w:r>
    </w:p>
    <w:p w14:paraId="5CDBB199" w14:textId="0799A6ED" w:rsidR="003E7CAA" w:rsidRPr="000B6AD3" w:rsidRDefault="003E7CAA" w:rsidP="00D2738A">
      <w:pPr>
        <w:spacing w:after="0" w:line="240" w:lineRule="auto"/>
        <w:ind w:left="708"/>
        <w:jc w:val="both"/>
        <w:rPr>
          <w:rFonts w:ascii="Arial" w:eastAsia="Arial" w:hAnsi="Arial" w:cs="Arial"/>
          <w:color w:val="000000"/>
          <w:lang w:eastAsia="pl-PL"/>
        </w:rPr>
      </w:pPr>
      <w:r w:rsidRPr="003B4FA1">
        <w:rPr>
          <w:rFonts w:ascii="Arial" w:eastAsia="Arial" w:hAnsi="Arial" w:cs="Arial"/>
          <w:color w:val="000000"/>
          <w:lang w:eastAsia="pl-PL"/>
        </w:rPr>
        <w:t xml:space="preserve">e-mail: </w:t>
      </w:r>
      <w:r w:rsidRPr="003B4FA1">
        <w:rPr>
          <w:rFonts w:ascii="Arial" w:eastAsia="Arial" w:hAnsi="Arial" w:cs="Arial"/>
          <w:color w:val="0563C1"/>
          <w:u w:val="single" w:color="0563C1"/>
          <w:lang w:eastAsia="pl-PL"/>
        </w:rPr>
        <w:t>surowkalegal@surowka-legal.pl</w:t>
      </w:r>
      <w:r w:rsidR="00D2738A">
        <w:rPr>
          <w:rFonts w:ascii="Arial" w:eastAsia="Arial" w:hAnsi="Arial" w:cs="Arial"/>
          <w:color w:val="000000"/>
          <w:lang w:eastAsia="pl-PL"/>
        </w:rPr>
        <w:t>,</w:t>
      </w:r>
    </w:p>
    <w:p w14:paraId="73392A13" w14:textId="531F9347" w:rsidR="003E7CAA" w:rsidRPr="000B6AD3" w:rsidRDefault="003E7CAA" w:rsidP="00D2738A">
      <w:pPr>
        <w:spacing w:after="0" w:line="240" w:lineRule="auto"/>
        <w:ind w:left="708" w:right="-6"/>
        <w:jc w:val="both"/>
        <w:rPr>
          <w:rFonts w:ascii="Arial" w:eastAsia="Arial" w:hAnsi="Arial" w:cs="Arial"/>
          <w:color w:val="000000"/>
          <w:lang w:eastAsia="pl-PL"/>
        </w:rPr>
      </w:pPr>
      <w:r w:rsidRPr="000B6AD3">
        <w:rPr>
          <w:rFonts w:ascii="Arial" w:eastAsia="Arial" w:hAnsi="Arial" w:cs="Arial"/>
          <w:color w:val="000000"/>
          <w:lang w:eastAsia="pl-PL"/>
        </w:rPr>
        <w:t xml:space="preserve">telefoniczny: </w:t>
      </w:r>
      <w:r w:rsidR="00D013CE" w:rsidRPr="000B6AD3">
        <w:rPr>
          <w:rFonts w:ascii="Arial" w:eastAsia="Arial" w:hAnsi="Arial" w:cs="Arial"/>
          <w:color w:val="000000"/>
          <w:lang w:eastAsia="pl-PL"/>
        </w:rPr>
        <w:t>telefon: +48 16 671 14 86;</w:t>
      </w:r>
    </w:p>
    <w:p w14:paraId="47CADC26" w14:textId="1908FA4F" w:rsidR="003E7CAA" w:rsidRPr="000B6AD3" w:rsidRDefault="003E7CAA" w:rsidP="00D2738A">
      <w:pPr>
        <w:numPr>
          <w:ilvl w:val="0"/>
          <w:numId w:val="1"/>
        </w:numPr>
        <w:spacing w:after="0" w:line="240" w:lineRule="auto"/>
        <w:ind w:left="720" w:hanging="360"/>
        <w:jc w:val="both"/>
        <w:rPr>
          <w:rFonts w:ascii="Arial" w:eastAsia="Arial" w:hAnsi="Arial" w:cs="Arial"/>
          <w:color w:val="000000"/>
          <w:lang w:eastAsia="pl-PL"/>
        </w:rPr>
      </w:pPr>
      <w:r w:rsidRPr="000B6AD3">
        <w:rPr>
          <w:rFonts w:ascii="Arial" w:eastAsia="Arial" w:hAnsi="Arial" w:cs="Arial"/>
          <w:color w:val="000000"/>
          <w:lang w:eastAsia="pl-PL"/>
        </w:rPr>
        <w:t>Pani/Pana dane osobowe przetwarzane będą na podstawie art. 6 ust. 1 lit. a,</w:t>
      </w:r>
      <w:r w:rsidR="004E61DA" w:rsidRPr="000B6AD3">
        <w:rPr>
          <w:rFonts w:ascii="Arial" w:eastAsia="Arial" w:hAnsi="Arial" w:cs="Arial"/>
          <w:color w:val="000000"/>
          <w:lang w:eastAsia="pl-PL"/>
        </w:rPr>
        <w:t xml:space="preserve"> </w:t>
      </w:r>
      <w:r w:rsidRPr="000B6AD3">
        <w:rPr>
          <w:rFonts w:ascii="Arial" w:eastAsia="Arial" w:hAnsi="Arial" w:cs="Arial"/>
          <w:color w:val="000000"/>
          <w:lang w:eastAsia="pl-PL"/>
        </w:rPr>
        <w:t>b,</w:t>
      </w:r>
      <w:r w:rsidR="004E61DA" w:rsidRPr="000B6AD3">
        <w:rPr>
          <w:rFonts w:ascii="Arial" w:eastAsia="Arial" w:hAnsi="Arial" w:cs="Arial"/>
          <w:color w:val="000000"/>
          <w:lang w:eastAsia="pl-PL"/>
        </w:rPr>
        <w:t xml:space="preserve"> </w:t>
      </w:r>
      <w:r w:rsidRPr="000B6AD3">
        <w:rPr>
          <w:rFonts w:ascii="Arial" w:eastAsia="Arial" w:hAnsi="Arial" w:cs="Arial"/>
          <w:color w:val="000000"/>
          <w:lang w:eastAsia="pl-PL"/>
        </w:rPr>
        <w:t>c,</w:t>
      </w:r>
      <w:r w:rsidR="004E61DA" w:rsidRPr="000B6AD3">
        <w:rPr>
          <w:rFonts w:ascii="Arial" w:eastAsia="Arial" w:hAnsi="Arial" w:cs="Arial"/>
          <w:color w:val="000000"/>
          <w:lang w:eastAsia="pl-PL"/>
        </w:rPr>
        <w:t xml:space="preserve"> </w:t>
      </w:r>
      <w:r w:rsidRPr="000B6AD3">
        <w:rPr>
          <w:rFonts w:ascii="Arial" w:eastAsia="Arial" w:hAnsi="Arial" w:cs="Arial"/>
          <w:color w:val="000000"/>
          <w:lang w:eastAsia="pl-PL"/>
        </w:rPr>
        <w:t>e RODO w celu prowadzenia przedmiotowego postępowania o udzielenie zamówienia publicznego oraz zawarcia umowy, a podstawą prawną ich przetwarzania jest obowiązek prawny stosowania sformalizowanych procedur udzielania zamówień publicznyc</w:t>
      </w:r>
      <w:r w:rsidR="00D2738A">
        <w:rPr>
          <w:rFonts w:ascii="Arial" w:eastAsia="Arial" w:hAnsi="Arial" w:cs="Arial"/>
          <w:color w:val="000000"/>
          <w:lang w:eastAsia="pl-PL"/>
        </w:rPr>
        <w:t>h spoczywający na Zamawiającym;</w:t>
      </w:r>
    </w:p>
    <w:p w14:paraId="4C6C6C41" w14:textId="77777777" w:rsidR="003E7CAA" w:rsidRPr="000B6AD3" w:rsidRDefault="003E7CAA" w:rsidP="00D2738A">
      <w:pPr>
        <w:numPr>
          <w:ilvl w:val="0"/>
          <w:numId w:val="1"/>
        </w:numPr>
        <w:spacing w:after="0" w:line="240" w:lineRule="auto"/>
        <w:ind w:left="720" w:hanging="360"/>
        <w:jc w:val="both"/>
        <w:rPr>
          <w:rFonts w:ascii="Arial" w:eastAsia="Arial" w:hAnsi="Arial" w:cs="Arial"/>
          <w:color w:val="000000"/>
          <w:lang w:eastAsia="pl-PL"/>
        </w:rPr>
      </w:pPr>
      <w:r w:rsidRPr="000B6AD3">
        <w:rPr>
          <w:rFonts w:ascii="Arial" w:eastAsia="Arial" w:hAnsi="Arial" w:cs="Arial"/>
          <w:color w:val="000000"/>
          <w:lang w:eastAsia="pl-PL"/>
        </w:rPr>
        <w:t xml:space="preserve">odbiorcami Pani/Pana danych osobowych będą osoby lub podmioty, którym udostępniona zostanie dokumentacja postępowania w oparciu o art. 18 oraz art. 74 ustawy Pzp; </w:t>
      </w:r>
    </w:p>
    <w:p w14:paraId="7681DA45" w14:textId="77777777" w:rsidR="003E7CAA" w:rsidRPr="000B6AD3" w:rsidRDefault="003E7CAA" w:rsidP="00D2738A">
      <w:pPr>
        <w:numPr>
          <w:ilvl w:val="0"/>
          <w:numId w:val="1"/>
        </w:numPr>
        <w:spacing w:after="0" w:line="240" w:lineRule="auto"/>
        <w:ind w:left="720" w:hanging="360"/>
        <w:jc w:val="both"/>
        <w:rPr>
          <w:rFonts w:ascii="Arial" w:eastAsia="Arial" w:hAnsi="Arial" w:cs="Arial"/>
          <w:color w:val="000000"/>
          <w:lang w:eastAsia="pl-PL"/>
        </w:rPr>
      </w:pPr>
      <w:r w:rsidRPr="000B6AD3">
        <w:rPr>
          <w:rFonts w:ascii="Arial" w:eastAsia="Arial" w:hAnsi="Arial" w:cs="Arial"/>
          <w:color w:val="000000"/>
          <w:lang w:eastAsia="pl-PL"/>
        </w:rPr>
        <w:t xml:space="preserve">Pani/Pana dane osobowe będą przechowywane, zgodnie z art. 78 ust. 1 ustawy Pzp, przez okres 5 lat liczone od pierwszego dnia roku następnego po roku, w którym zakończono postępowanie o udzielenie zamówienia, a jeżeli czas trwania umowy przekracza 5 lat, okres przechowywania obejmuje cały czas trwania umowy; </w:t>
      </w:r>
    </w:p>
    <w:p w14:paraId="6E9F6F0B" w14:textId="77777777" w:rsidR="003E7CAA" w:rsidRPr="000B6AD3" w:rsidRDefault="003E7CAA" w:rsidP="00D2738A">
      <w:pPr>
        <w:numPr>
          <w:ilvl w:val="0"/>
          <w:numId w:val="1"/>
        </w:numPr>
        <w:spacing w:after="0" w:line="240" w:lineRule="auto"/>
        <w:ind w:left="720" w:hanging="360"/>
        <w:jc w:val="both"/>
        <w:rPr>
          <w:rFonts w:ascii="Arial" w:eastAsia="Arial" w:hAnsi="Arial" w:cs="Arial"/>
          <w:color w:val="000000"/>
          <w:lang w:eastAsia="pl-PL"/>
        </w:rPr>
      </w:pPr>
      <w:r w:rsidRPr="000B6AD3">
        <w:rPr>
          <w:rFonts w:ascii="Arial" w:eastAsia="Arial" w:hAnsi="Arial" w:cs="Arial"/>
          <w:color w:val="00000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F4646D0" w14:textId="3AA836F2" w:rsidR="00773CCE" w:rsidRPr="000B6AD3" w:rsidRDefault="003E7CAA" w:rsidP="00D2738A">
      <w:pPr>
        <w:numPr>
          <w:ilvl w:val="0"/>
          <w:numId w:val="1"/>
        </w:numPr>
        <w:spacing w:after="0" w:line="240" w:lineRule="auto"/>
        <w:ind w:left="720" w:hanging="360"/>
        <w:jc w:val="both"/>
        <w:rPr>
          <w:rFonts w:ascii="Arial" w:eastAsia="Arial" w:hAnsi="Arial" w:cs="Arial"/>
          <w:color w:val="000000"/>
          <w:lang w:eastAsia="pl-PL"/>
        </w:rPr>
      </w:pPr>
      <w:r w:rsidRPr="000B6AD3">
        <w:rPr>
          <w:rFonts w:ascii="Arial" w:eastAsia="Arial" w:hAnsi="Arial" w:cs="Arial"/>
          <w:color w:val="000000"/>
          <w:lang w:eastAsia="pl-PL"/>
        </w:rPr>
        <w:t xml:space="preserve">w odniesieniu do Pani/Pana danych osobowych decyzje nie będą podejmowane </w:t>
      </w:r>
      <w:r w:rsidR="00D2738A">
        <w:rPr>
          <w:rFonts w:ascii="Arial" w:eastAsia="Arial" w:hAnsi="Arial" w:cs="Arial"/>
          <w:color w:val="000000"/>
          <w:lang w:eastAsia="pl-PL"/>
        </w:rPr>
        <w:br/>
      </w:r>
      <w:r w:rsidRPr="000B6AD3">
        <w:rPr>
          <w:rFonts w:ascii="Arial" w:eastAsia="Arial" w:hAnsi="Arial" w:cs="Arial"/>
          <w:color w:val="000000"/>
          <w:lang w:eastAsia="pl-PL"/>
        </w:rPr>
        <w:t>w sposób zautomatyzowany, stosowanie do art. 22 RODO;</w:t>
      </w:r>
    </w:p>
    <w:p w14:paraId="7573DB13" w14:textId="73C11356" w:rsidR="003E7CAA" w:rsidRPr="000B6AD3" w:rsidRDefault="00D2738A" w:rsidP="00D2738A">
      <w:pPr>
        <w:numPr>
          <w:ilvl w:val="0"/>
          <w:numId w:val="1"/>
        </w:numPr>
        <w:spacing w:after="0" w:line="240" w:lineRule="auto"/>
        <w:ind w:left="720" w:hanging="360"/>
        <w:jc w:val="both"/>
        <w:rPr>
          <w:rFonts w:ascii="Arial" w:eastAsia="Arial" w:hAnsi="Arial" w:cs="Arial"/>
          <w:color w:val="000000"/>
          <w:lang w:eastAsia="pl-PL"/>
        </w:rPr>
      </w:pPr>
      <w:r>
        <w:rPr>
          <w:rFonts w:ascii="Arial" w:eastAsia="Arial" w:hAnsi="Arial" w:cs="Arial"/>
          <w:color w:val="000000"/>
          <w:lang w:eastAsia="pl-PL"/>
        </w:rPr>
        <w:t>posiada Pan/Pani:</w:t>
      </w:r>
    </w:p>
    <w:p w14:paraId="78A85F43" w14:textId="663524D1" w:rsidR="003E7CAA" w:rsidRPr="000B6AD3" w:rsidRDefault="003E7CAA" w:rsidP="00D2738A">
      <w:pPr>
        <w:numPr>
          <w:ilvl w:val="1"/>
          <w:numId w:val="1"/>
        </w:numPr>
        <w:spacing w:after="0" w:line="240" w:lineRule="auto"/>
        <w:ind w:left="991" w:hanging="283"/>
        <w:jc w:val="both"/>
        <w:rPr>
          <w:rFonts w:ascii="Arial" w:eastAsia="Arial" w:hAnsi="Arial" w:cs="Arial"/>
          <w:color w:val="000000"/>
          <w:lang w:eastAsia="pl-PL"/>
        </w:rPr>
      </w:pPr>
      <w:r w:rsidRPr="000B6AD3">
        <w:rPr>
          <w:rFonts w:ascii="Arial" w:eastAsia="Arial" w:hAnsi="Arial" w:cs="Arial"/>
          <w:color w:val="000000"/>
          <w:lang w:eastAsia="pl-PL"/>
        </w:rPr>
        <w:t>na podstawie art. 15 RODO prawo dostępu do danych o</w:t>
      </w:r>
      <w:r w:rsidR="00D2738A">
        <w:rPr>
          <w:rFonts w:ascii="Arial" w:eastAsia="Arial" w:hAnsi="Arial" w:cs="Arial"/>
          <w:color w:val="000000"/>
          <w:lang w:eastAsia="pl-PL"/>
        </w:rPr>
        <w:t>sobowych Pani/Pana dotyczących,</w:t>
      </w:r>
    </w:p>
    <w:p w14:paraId="69263309" w14:textId="77777777" w:rsidR="00907A40" w:rsidRPr="000B6AD3" w:rsidRDefault="003E7CAA" w:rsidP="00D2738A">
      <w:pPr>
        <w:numPr>
          <w:ilvl w:val="1"/>
          <w:numId w:val="1"/>
        </w:numPr>
        <w:spacing w:after="0" w:line="240" w:lineRule="auto"/>
        <w:ind w:left="991" w:hanging="283"/>
        <w:jc w:val="both"/>
        <w:rPr>
          <w:rFonts w:ascii="Arial" w:eastAsia="Arial" w:hAnsi="Arial" w:cs="Arial"/>
          <w:color w:val="000000"/>
          <w:lang w:eastAsia="pl-PL"/>
        </w:rPr>
      </w:pPr>
      <w:r w:rsidRPr="000B6AD3">
        <w:rPr>
          <w:rFonts w:ascii="Arial" w:eastAsia="Arial" w:hAnsi="Arial" w:cs="Arial"/>
          <w:color w:val="000000"/>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 </w:t>
      </w:r>
    </w:p>
    <w:p w14:paraId="6E5B74D0" w14:textId="05DF8817" w:rsidR="003E7CAA" w:rsidRPr="000B6AD3" w:rsidRDefault="003E7CAA" w:rsidP="00D2738A">
      <w:pPr>
        <w:numPr>
          <w:ilvl w:val="1"/>
          <w:numId w:val="1"/>
        </w:numPr>
        <w:spacing w:after="0" w:line="240" w:lineRule="auto"/>
        <w:ind w:left="991" w:hanging="283"/>
        <w:jc w:val="both"/>
        <w:rPr>
          <w:rFonts w:ascii="Arial" w:eastAsia="Arial" w:hAnsi="Arial" w:cs="Arial"/>
          <w:color w:val="000000"/>
          <w:lang w:eastAsia="pl-PL"/>
        </w:rPr>
      </w:pPr>
      <w:r w:rsidRPr="000B6AD3">
        <w:rPr>
          <w:rFonts w:ascii="Arial" w:eastAsia="Arial" w:hAnsi="Arial" w:cs="Arial"/>
          <w:color w:val="000000"/>
          <w:lang w:eastAsia="pl-PL"/>
        </w:rPr>
        <w:t xml:space="preserve">na podstawie art. 18 RODO prawo żądania od administratora ograniczenia przetwarzania danych osobowych z zastrzeżeniem przypadków, o których mowa </w:t>
      </w:r>
      <w:r w:rsidR="00D2738A">
        <w:rPr>
          <w:rFonts w:ascii="Arial" w:eastAsia="Arial" w:hAnsi="Arial" w:cs="Arial"/>
          <w:color w:val="000000"/>
          <w:lang w:eastAsia="pl-PL"/>
        </w:rPr>
        <w:br/>
      </w:r>
      <w:r w:rsidRPr="000B6AD3">
        <w:rPr>
          <w:rFonts w:ascii="Arial" w:eastAsia="Arial" w:hAnsi="Arial" w:cs="Arial"/>
          <w:color w:val="000000"/>
          <w:lang w:eastAsia="pl-PL"/>
        </w:rPr>
        <w:t xml:space="preserve">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459D49EC" w14:textId="0F64E574" w:rsidR="003E7CAA" w:rsidRPr="000B6AD3" w:rsidRDefault="003E7CAA" w:rsidP="00D2738A">
      <w:pPr>
        <w:numPr>
          <w:ilvl w:val="1"/>
          <w:numId w:val="1"/>
        </w:numPr>
        <w:spacing w:after="0" w:line="240" w:lineRule="auto"/>
        <w:ind w:left="991" w:hanging="283"/>
        <w:jc w:val="both"/>
        <w:rPr>
          <w:rFonts w:ascii="Arial" w:eastAsia="Arial" w:hAnsi="Arial" w:cs="Arial"/>
          <w:color w:val="000000"/>
          <w:lang w:eastAsia="pl-PL"/>
        </w:rPr>
      </w:pPr>
      <w:r w:rsidRPr="000B6AD3">
        <w:rPr>
          <w:rFonts w:ascii="Arial" w:eastAsia="Arial" w:hAnsi="Arial" w:cs="Arial"/>
          <w:color w:val="000000"/>
          <w:lang w:eastAsia="pl-PL"/>
        </w:rPr>
        <w:t xml:space="preserve">prawo do wniesienia skargi do Prezesa Urzędu Ochrony Danych Osobowych, gdy uzna Pani/Pan, że przetwarzanie danych osobowych Pani/Pana dotyczących narusza przepisy RODO, </w:t>
      </w:r>
    </w:p>
    <w:p w14:paraId="3E29AE0A" w14:textId="565D31B3" w:rsidR="003E7CAA" w:rsidRPr="000B6AD3" w:rsidRDefault="003E7CAA" w:rsidP="00D2738A">
      <w:pPr>
        <w:numPr>
          <w:ilvl w:val="0"/>
          <w:numId w:val="1"/>
        </w:numPr>
        <w:spacing w:after="0" w:line="240" w:lineRule="auto"/>
        <w:ind w:left="720" w:hanging="360"/>
        <w:jc w:val="both"/>
        <w:rPr>
          <w:rFonts w:ascii="Arial" w:eastAsia="Arial" w:hAnsi="Arial" w:cs="Arial"/>
          <w:color w:val="000000"/>
          <w:lang w:eastAsia="pl-PL"/>
        </w:rPr>
      </w:pPr>
      <w:r w:rsidRPr="000B6AD3">
        <w:rPr>
          <w:rFonts w:ascii="Arial" w:eastAsia="Arial" w:hAnsi="Arial" w:cs="Arial"/>
          <w:color w:val="000000"/>
          <w:lang w:eastAsia="pl-PL"/>
        </w:rPr>
        <w:t xml:space="preserve">nie przysługuje Pani/Panu: </w:t>
      </w:r>
    </w:p>
    <w:p w14:paraId="60067E29" w14:textId="42953573" w:rsidR="003E7CAA" w:rsidRPr="000B6AD3" w:rsidRDefault="003E7CAA" w:rsidP="00D2738A">
      <w:pPr>
        <w:numPr>
          <w:ilvl w:val="3"/>
          <w:numId w:val="2"/>
        </w:numPr>
        <w:spacing w:after="0" w:line="240" w:lineRule="auto"/>
        <w:ind w:left="991" w:hanging="283"/>
        <w:jc w:val="both"/>
        <w:rPr>
          <w:rFonts w:ascii="Arial" w:eastAsia="Arial" w:hAnsi="Arial" w:cs="Arial"/>
          <w:color w:val="000000"/>
          <w:lang w:eastAsia="pl-PL"/>
        </w:rPr>
      </w:pPr>
      <w:r w:rsidRPr="000B6AD3">
        <w:rPr>
          <w:rFonts w:ascii="Arial" w:eastAsia="Arial" w:hAnsi="Arial" w:cs="Arial"/>
          <w:color w:val="000000"/>
          <w:lang w:eastAsia="pl-PL"/>
        </w:rPr>
        <w:t>w związku z art. 17 ust. 3 lit. b, d lub e RODO prawo</w:t>
      </w:r>
      <w:r w:rsidR="00D2738A">
        <w:rPr>
          <w:rFonts w:ascii="Arial" w:eastAsia="Arial" w:hAnsi="Arial" w:cs="Arial"/>
          <w:color w:val="000000"/>
          <w:lang w:eastAsia="pl-PL"/>
        </w:rPr>
        <w:t xml:space="preserve"> do usunięcia danych osobowych,</w:t>
      </w:r>
    </w:p>
    <w:p w14:paraId="397AE2A7" w14:textId="77777777" w:rsidR="00F61184" w:rsidRDefault="00F61184">
      <w:pPr>
        <w:rPr>
          <w:rFonts w:ascii="Arial" w:eastAsia="Arial" w:hAnsi="Arial" w:cs="Arial"/>
          <w:color w:val="000000"/>
          <w:lang w:eastAsia="pl-PL"/>
        </w:rPr>
      </w:pPr>
      <w:r>
        <w:rPr>
          <w:rFonts w:ascii="Arial" w:eastAsia="Arial" w:hAnsi="Arial" w:cs="Arial"/>
          <w:color w:val="000000"/>
          <w:lang w:eastAsia="pl-PL"/>
        </w:rPr>
        <w:br w:type="page"/>
      </w:r>
    </w:p>
    <w:p w14:paraId="7422E480" w14:textId="6DB7A67C" w:rsidR="003E7CAA" w:rsidRPr="000B6AD3" w:rsidRDefault="003E7CAA" w:rsidP="00D2738A">
      <w:pPr>
        <w:numPr>
          <w:ilvl w:val="3"/>
          <w:numId w:val="2"/>
        </w:numPr>
        <w:spacing w:after="0" w:line="240" w:lineRule="auto"/>
        <w:ind w:left="991" w:hanging="283"/>
        <w:jc w:val="both"/>
        <w:rPr>
          <w:rFonts w:ascii="Arial" w:eastAsia="Arial" w:hAnsi="Arial" w:cs="Arial"/>
          <w:color w:val="000000"/>
          <w:lang w:eastAsia="pl-PL"/>
        </w:rPr>
      </w:pPr>
      <w:r w:rsidRPr="000B6AD3">
        <w:rPr>
          <w:rFonts w:ascii="Arial" w:eastAsia="Arial" w:hAnsi="Arial" w:cs="Arial"/>
          <w:color w:val="000000"/>
          <w:lang w:eastAsia="pl-PL"/>
        </w:rPr>
        <w:lastRenderedPageBreak/>
        <w:t>prawo do przenoszenia danych osobowych</w:t>
      </w:r>
      <w:r w:rsidR="003A327D">
        <w:rPr>
          <w:rFonts w:ascii="Arial" w:eastAsia="Arial" w:hAnsi="Arial" w:cs="Arial"/>
          <w:color w:val="000000"/>
          <w:lang w:eastAsia="pl-PL"/>
        </w:rPr>
        <w:t>, o którym mowa w art. 20 RODO,</w:t>
      </w:r>
    </w:p>
    <w:p w14:paraId="79A4FB22" w14:textId="17EC9BEA" w:rsidR="003E7CAA" w:rsidRPr="000B6AD3" w:rsidRDefault="003E7CAA" w:rsidP="00D2738A">
      <w:pPr>
        <w:numPr>
          <w:ilvl w:val="3"/>
          <w:numId w:val="2"/>
        </w:numPr>
        <w:spacing w:after="0" w:line="240" w:lineRule="auto"/>
        <w:ind w:left="991" w:hanging="283"/>
        <w:jc w:val="both"/>
        <w:rPr>
          <w:rFonts w:ascii="Arial" w:eastAsia="Arial" w:hAnsi="Arial" w:cs="Arial"/>
          <w:color w:val="000000"/>
          <w:lang w:eastAsia="pl-PL"/>
        </w:rPr>
      </w:pPr>
      <w:r w:rsidRPr="000B6AD3">
        <w:rPr>
          <w:rFonts w:ascii="Arial" w:eastAsia="Arial" w:hAnsi="Arial" w:cs="Arial"/>
          <w:color w:val="000000"/>
          <w:lang w:eastAsia="pl-PL"/>
        </w:rPr>
        <w:t xml:space="preserve">na podstawie art. 21 RODO prawo sprzeciwu, wobec przetwarzania danych osobowych, gdyż pod-stawą prawną przetwarzania Pani/Pana danych osobowych </w:t>
      </w:r>
      <w:r w:rsidR="00D2738A">
        <w:rPr>
          <w:rFonts w:ascii="Arial" w:eastAsia="Arial" w:hAnsi="Arial" w:cs="Arial"/>
          <w:color w:val="000000"/>
          <w:lang w:eastAsia="pl-PL"/>
        </w:rPr>
        <w:t>jest art. 6 ust. 1 lit. c RODO.</w:t>
      </w:r>
    </w:p>
    <w:p w14:paraId="49433246" w14:textId="6B2626AA" w:rsidR="003E7CAA" w:rsidRPr="000B6AD3" w:rsidRDefault="003E7CAA" w:rsidP="009A127A">
      <w:pPr>
        <w:pStyle w:val="Akapitzlist"/>
        <w:numPr>
          <w:ilvl w:val="0"/>
          <w:numId w:val="50"/>
        </w:numPr>
        <w:spacing w:after="0" w:line="240" w:lineRule="auto"/>
        <w:ind w:left="360"/>
        <w:jc w:val="both"/>
        <w:rPr>
          <w:rFonts w:ascii="Arial" w:eastAsia="Arial" w:hAnsi="Arial" w:cs="Arial"/>
          <w:color w:val="000000"/>
          <w:lang w:eastAsia="pl-PL"/>
        </w:rPr>
      </w:pPr>
      <w:r w:rsidRPr="000B6AD3">
        <w:rPr>
          <w:rFonts w:ascii="Arial" w:eastAsia="Arial" w:hAnsi="Arial" w:cs="Arial"/>
          <w:color w:val="000000"/>
          <w:lang w:eastAsia="pl-PL"/>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14:paraId="369EECD1" w14:textId="512F4E9C" w:rsidR="0003381F" w:rsidRPr="000B6AD3" w:rsidRDefault="0003381F" w:rsidP="009A127A">
      <w:pPr>
        <w:pStyle w:val="Akapitzlist"/>
        <w:numPr>
          <w:ilvl w:val="0"/>
          <w:numId w:val="10"/>
        </w:numPr>
        <w:spacing w:before="360" w:after="120" w:line="240" w:lineRule="auto"/>
        <w:ind w:left="720"/>
        <w:contextualSpacing w:val="0"/>
        <w:rPr>
          <w:rFonts w:ascii="Arial" w:hAnsi="Arial" w:cs="Arial"/>
          <w:b/>
          <w:bCs/>
        </w:rPr>
      </w:pPr>
      <w:r w:rsidRPr="000B6AD3">
        <w:rPr>
          <w:rFonts w:ascii="Arial" w:hAnsi="Arial" w:cs="Arial"/>
          <w:b/>
          <w:bCs/>
        </w:rPr>
        <w:t>INFORMACJA NA TEMAT ROZWIĄZAŃ RÓWNOWAŻNYCH</w:t>
      </w:r>
    </w:p>
    <w:p w14:paraId="206A8B98" w14:textId="4CC2EB38" w:rsidR="007278E4" w:rsidRDefault="002F5C72" w:rsidP="000F1A74">
      <w:pPr>
        <w:spacing w:after="0" w:line="240" w:lineRule="auto"/>
        <w:jc w:val="both"/>
        <w:rPr>
          <w:rFonts w:ascii="Arial" w:hAnsi="Arial" w:cs="Arial"/>
        </w:rPr>
      </w:pPr>
      <w:r>
        <w:rPr>
          <w:rFonts w:ascii="Arial" w:hAnsi="Arial" w:cs="Arial"/>
        </w:rPr>
        <w:t xml:space="preserve">Zamawiający nie wskazuje formy wykazu równoważności. </w:t>
      </w:r>
      <w:r w:rsidRPr="00F31D8C">
        <w:rPr>
          <w:rFonts w:ascii="Arial" w:hAnsi="Arial" w:cs="Arial"/>
        </w:rPr>
        <w:t xml:space="preserve">Wystarczające będzie złożenie go w postaci elektronicznej. Podstawa prawna; art.99 ust 5 i 6 ustawy z dnia 11 września </w:t>
      </w:r>
      <w:r w:rsidR="00D2738A">
        <w:rPr>
          <w:rFonts w:ascii="Arial" w:hAnsi="Arial" w:cs="Arial"/>
        </w:rPr>
        <w:br/>
      </w:r>
      <w:r w:rsidRPr="00F31D8C">
        <w:rPr>
          <w:rFonts w:ascii="Arial" w:hAnsi="Arial" w:cs="Arial"/>
        </w:rPr>
        <w:t>2019</w:t>
      </w:r>
      <w:r w:rsidR="00D2738A">
        <w:rPr>
          <w:rFonts w:ascii="Arial" w:hAnsi="Arial" w:cs="Arial"/>
        </w:rPr>
        <w:t xml:space="preserve"> </w:t>
      </w:r>
      <w:r w:rsidRPr="00F31D8C">
        <w:rPr>
          <w:rFonts w:ascii="Arial" w:hAnsi="Arial" w:cs="Arial"/>
        </w:rPr>
        <w:t>r. - Prawo zamówień publicznych (</w:t>
      </w:r>
      <w:proofErr w:type="spellStart"/>
      <w:r w:rsidRPr="00F31D8C">
        <w:rPr>
          <w:rFonts w:ascii="Arial" w:hAnsi="Arial" w:cs="Arial"/>
        </w:rPr>
        <w:t>t</w:t>
      </w:r>
      <w:r w:rsidR="00F61184">
        <w:rPr>
          <w:rFonts w:ascii="Arial" w:hAnsi="Arial" w:cs="Arial"/>
        </w:rPr>
        <w:t>.</w:t>
      </w:r>
      <w:r w:rsidRPr="00F31D8C">
        <w:rPr>
          <w:rFonts w:ascii="Arial" w:hAnsi="Arial" w:cs="Arial"/>
        </w:rPr>
        <w:t>j</w:t>
      </w:r>
      <w:proofErr w:type="spellEnd"/>
      <w:r w:rsidR="00F61184">
        <w:rPr>
          <w:rFonts w:ascii="Arial" w:hAnsi="Arial" w:cs="Arial"/>
        </w:rPr>
        <w:t>.</w:t>
      </w:r>
      <w:r w:rsidRPr="00F31D8C">
        <w:rPr>
          <w:rFonts w:ascii="Arial" w:hAnsi="Arial" w:cs="Arial"/>
        </w:rPr>
        <w:t xml:space="preserve"> </w:t>
      </w:r>
      <w:r w:rsidR="00010E1C" w:rsidRPr="00F31D8C">
        <w:rPr>
          <w:rFonts w:ascii="Arial" w:hAnsi="Arial" w:cs="Arial"/>
        </w:rPr>
        <w:t xml:space="preserve">Dz.U. z 2024 </w:t>
      </w:r>
      <w:r w:rsidR="00F61184">
        <w:rPr>
          <w:rFonts w:ascii="Arial" w:hAnsi="Arial" w:cs="Arial"/>
        </w:rPr>
        <w:t xml:space="preserve">r. </w:t>
      </w:r>
      <w:r w:rsidR="00010E1C" w:rsidRPr="00F31D8C">
        <w:rPr>
          <w:rFonts w:ascii="Arial" w:hAnsi="Arial" w:cs="Arial"/>
        </w:rPr>
        <w:t>poz. 132</w:t>
      </w:r>
      <w:r w:rsidR="00D35210" w:rsidRPr="00F31D8C">
        <w:rPr>
          <w:rFonts w:ascii="Arial" w:hAnsi="Arial" w:cs="Arial"/>
        </w:rPr>
        <w:t>0</w:t>
      </w:r>
      <w:r w:rsidRPr="00F31D8C">
        <w:rPr>
          <w:rFonts w:ascii="Arial" w:hAnsi="Arial" w:cs="Arial"/>
        </w:rPr>
        <w:t>)</w:t>
      </w:r>
    </w:p>
    <w:p w14:paraId="4EDC37FC" w14:textId="26218636" w:rsidR="0003381F" w:rsidRPr="000B6AD3" w:rsidRDefault="0003381F" w:rsidP="009A127A">
      <w:pPr>
        <w:pStyle w:val="Akapitzlist"/>
        <w:numPr>
          <w:ilvl w:val="0"/>
          <w:numId w:val="10"/>
        </w:numPr>
        <w:spacing w:before="360" w:after="120" w:line="240" w:lineRule="auto"/>
        <w:ind w:left="720"/>
        <w:contextualSpacing w:val="0"/>
        <w:rPr>
          <w:rFonts w:ascii="Arial" w:hAnsi="Arial" w:cs="Arial"/>
          <w:b/>
          <w:bCs/>
        </w:rPr>
      </w:pPr>
      <w:r w:rsidRPr="000B6AD3">
        <w:rPr>
          <w:rFonts w:ascii="Arial" w:hAnsi="Arial" w:cs="Arial"/>
          <w:b/>
          <w:bCs/>
        </w:rPr>
        <w:t>ZAŁĄCZNIKI DO SWZ</w:t>
      </w:r>
    </w:p>
    <w:p w14:paraId="715CA9C4" w14:textId="77777777" w:rsidR="0003381F" w:rsidRPr="000B6AD3" w:rsidRDefault="0003381F" w:rsidP="000F1A74">
      <w:pPr>
        <w:spacing w:after="0" w:line="240" w:lineRule="auto"/>
        <w:jc w:val="both"/>
        <w:rPr>
          <w:rFonts w:ascii="Arial" w:hAnsi="Arial" w:cs="Arial"/>
        </w:rPr>
      </w:pPr>
      <w:r w:rsidRPr="000B6AD3">
        <w:rPr>
          <w:rFonts w:ascii="Arial" w:hAnsi="Arial" w:cs="Arial"/>
        </w:rPr>
        <w:t>Integralną część niniejszej SWZ stanowią następujące załączniki:</w:t>
      </w:r>
    </w:p>
    <w:p w14:paraId="0AE9C1A3" w14:textId="172C9106" w:rsidR="0003381F" w:rsidRPr="00D2738A" w:rsidRDefault="0003381F" w:rsidP="009A127A">
      <w:pPr>
        <w:pStyle w:val="Akapitzlist"/>
        <w:numPr>
          <w:ilvl w:val="0"/>
          <w:numId w:val="51"/>
        </w:numPr>
        <w:spacing w:after="0" w:line="240" w:lineRule="auto"/>
        <w:ind w:left="360"/>
        <w:jc w:val="both"/>
        <w:rPr>
          <w:rFonts w:ascii="Arial" w:hAnsi="Arial" w:cs="Arial"/>
        </w:rPr>
      </w:pPr>
      <w:r w:rsidRPr="00D2738A">
        <w:rPr>
          <w:rFonts w:ascii="Arial" w:hAnsi="Arial" w:cs="Arial"/>
        </w:rPr>
        <w:t xml:space="preserve">Załącznik Nr 1 – Formularz </w:t>
      </w:r>
      <w:r w:rsidR="003863E5" w:rsidRPr="00D2738A">
        <w:rPr>
          <w:rFonts w:ascii="Arial" w:hAnsi="Arial" w:cs="Arial"/>
        </w:rPr>
        <w:t>o</w:t>
      </w:r>
      <w:r w:rsidRPr="00D2738A">
        <w:rPr>
          <w:rFonts w:ascii="Arial" w:hAnsi="Arial" w:cs="Arial"/>
        </w:rPr>
        <w:t>ferty;</w:t>
      </w:r>
    </w:p>
    <w:p w14:paraId="44B64063" w14:textId="73BF640E" w:rsidR="0003381F" w:rsidRPr="000B6AD3" w:rsidRDefault="0003381F" w:rsidP="009A127A">
      <w:pPr>
        <w:pStyle w:val="Akapitzlist"/>
        <w:numPr>
          <w:ilvl w:val="0"/>
          <w:numId w:val="51"/>
        </w:numPr>
        <w:spacing w:after="0" w:line="240" w:lineRule="auto"/>
        <w:ind w:left="360"/>
        <w:jc w:val="both"/>
        <w:rPr>
          <w:rFonts w:ascii="Arial" w:hAnsi="Arial" w:cs="Arial"/>
        </w:rPr>
      </w:pPr>
      <w:r w:rsidRPr="000B6AD3">
        <w:rPr>
          <w:rFonts w:ascii="Arial" w:hAnsi="Arial" w:cs="Arial"/>
        </w:rPr>
        <w:t xml:space="preserve">Załącznik Nr 2 – Projektowane </w:t>
      </w:r>
      <w:r w:rsidR="00C76E1A" w:rsidRPr="000B6AD3">
        <w:rPr>
          <w:rFonts w:ascii="Arial" w:hAnsi="Arial" w:cs="Arial"/>
        </w:rPr>
        <w:t>p</w:t>
      </w:r>
      <w:r w:rsidRPr="000B6AD3">
        <w:rPr>
          <w:rFonts w:ascii="Arial" w:hAnsi="Arial" w:cs="Arial"/>
        </w:rPr>
        <w:t xml:space="preserve">ostanowienia </w:t>
      </w:r>
      <w:r w:rsidR="00C76E1A" w:rsidRPr="000B6AD3">
        <w:rPr>
          <w:rFonts w:ascii="Arial" w:hAnsi="Arial" w:cs="Arial"/>
        </w:rPr>
        <w:t>u</w:t>
      </w:r>
      <w:r w:rsidRPr="000B6AD3">
        <w:rPr>
          <w:rFonts w:ascii="Arial" w:hAnsi="Arial" w:cs="Arial"/>
        </w:rPr>
        <w:t>mowy;</w:t>
      </w:r>
    </w:p>
    <w:p w14:paraId="1B51D297" w14:textId="724FCE58" w:rsidR="00081C5E" w:rsidRPr="000B6AD3" w:rsidRDefault="0003381F" w:rsidP="009A127A">
      <w:pPr>
        <w:pStyle w:val="Akapitzlist"/>
        <w:numPr>
          <w:ilvl w:val="0"/>
          <w:numId w:val="51"/>
        </w:numPr>
        <w:spacing w:after="0" w:line="240" w:lineRule="auto"/>
        <w:ind w:left="360"/>
        <w:jc w:val="both"/>
        <w:rPr>
          <w:rFonts w:ascii="Arial" w:hAnsi="Arial" w:cs="Arial"/>
        </w:rPr>
      </w:pPr>
      <w:r w:rsidRPr="000B6AD3">
        <w:rPr>
          <w:rFonts w:ascii="Arial" w:hAnsi="Arial" w:cs="Arial"/>
        </w:rPr>
        <w:t>Załącznik</w:t>
      </w:r>
      <w:r w:rsidR="005D2175">
        <w:rPr>
          <w:rFonts w:ascii="Arial" w:hAnsi="Arial" w:cs="Arial"/>
        </w:rPr>
        <w:t xml:space="preserve"> </w:t>
      </w:r>
      <w:r w:rsidRPr="000B6AD3">
        <w:rPr>
          <w:rFonts w:ascii="Arial" w:hAnsi="Arial" w:cs="Arial"/>
        </w:rPr>
        <w:t>Nr</w:t>
      </w:r>
      <w:r w:rsidR="005D2175">
        <w:rPr>
          <w:rFonts w:ascii="Arial" w:hAnsi="Arial" w:cs="Arial"/>
        </w:rPr>
        <w:t xml:space="preserve"> </w:t>
      </w:r>
      <w:r w:rsidRPr="000B6AD3">
        <w:rPr>
          <w:rFonts w:ascii="Arial" w:hAnsi="Arial" w:cs="Arial"/>
        </w:rPr>
        <w:t xml:space="preserve">3 – Oświadczenie </w:t>
      </w:r>
      <w:r w:rsidR="00CC62ED" w:rsidRPr="000B6AD3">
        <w:rPr>
          <w:rFonts w:ascii="Arial" w:hAnsi="Arial" w:cs="Arial"/>
        </w:rPr>
        <w:t xml:space="preserve">Wykonawcy/Wykonawców wspólnie ubiegających się </w:t>
      </w:r>
      <w:r w:rsidR="00D2738A">
        <w:rPr>
          <w:rFonts w:ascii="Arial" w:hAnsi="Arial" w:cs="Arial"/>
        </w:rPr>
        <w:br/>
      </w:r>
      <w:r w:rsidR="00CC62ED" w:rsidRPr="000B6AD3">
        <w:rPr>
          <w:rFonts w:ascii="Arial" w:hAnsi="Arial" w:cs="Arial"/>
        </w:rPr>
        <w:t xml:space="preserve">o udzielenie zamówienia </w:t>
      </w:r>
      <w:r w:rsidRPr="000B6AD3">
        <w:rPr>
          <w:rFonts w:ascii="Arial" w:hAnsi="Arial" w:cs="Arial"/>
        </w:rPr>
        <w:t xml:space="preserve">o niepodleganiu wykluczeniu oraz spełnieniu warunków udziału w postępowaniu; </w:t>
      </w:r>
    </w:p>
    <w:p w14:paraId="40F39A6D" w14:textId="7E79CC42" w:rsidR="00081C5E" w:rsidRPr="000B6AD3" w:rsidRDefault="0003381F" w:rsidP="009A127A">
      <w:pPr>
        <w:pStyle w:val="Akapitzlist"/>
        <w:numPr>
          <w:ilvl w:val="0"/>
          <w:numId w:val="51"/>
        </w:numPr>
        <w:spacing w:after="0" w:line="240" w:lineRule="auto"/>
        <w:ind w:left="360"/>
        <w:jc w:val="both"/>
        <w:rPr>
          <w:rFonts w:ascii="Arial" w:hAnsi="Arial" w:cs="Arial"/>
        </w:rPr>
      </w:pPr>
      <w:r w:rsidRPr="000B6AD3">
        <w:rPr>
          <w:rFonts w:ascii="Arial" w:hAnsi="Arial" w:cs="Arial"/>
        </w:rPr>
        <w:t>Załącznik Nr 4 – Wzór zobowiązania podmiotu do oddania swoich zasobów Wykonawcy;</w:t>
      </w:r>
    </w:p>
    <w:p w14:paraId="3C587F38" w14:textId="751D56B1" w:rsidR="0003381F" w:rsidRPr="000B6AD3" w:rsidRDefault="0003381F" w:rsidP="009A127A">
      <w:pPr>
        <w:pStyle w:val="Akapitzlist"/>
        <w:numPr>
          <w:ilvl w:val="0"/>
          <w:numId w:val="51"/>
        </w:numPr>
        <w:spacing w:after="0" w:line="240" w:lineRule="auto"/>
        <w:ind w:left="360"/>
        <w:jc w:val="both"/>
        <w:rPr>
          <w:rFonts w:ascii="Arial" w:hAnsi="Arial" w:cs="Arial"/>
        </w:rPr>
      </w:pPr>
      <w:r w:rsidRPr="000B6AD3">
        <w:rPr>
          <w:rFonts w:ascii="Arial" w:hAnsi="Arial" w:cs="Arial"/>
        </w:rPr>
        <w:t>Załącznik Nr 5 – Opis przedmiotu zamówienia;</w:t>
      </w:r>
    </w:p>
    <w:p w14:paraId="2A155E1D" w14:textId="426E447F" w:rsidR="0003381F" w:rsidRPr="000B6AD3" w:rsidRDefault="0003381F" w:rsidP="009A127A">
      <w:pPr>
        <w:pStyle w:val="Akapitzlist"/>
        <w:numPr>
          <w:ilvl w:val="0"/>
          <w:numId w:val="51"/>
        </w:numPr>
        <w:spacing w:after="0" w:line="240" w:lineRule="auto"/>
        <w:ind w:left="360"/>
        <w:jc w:val="both"/>
        <w:rPr>
          <w:rFonts w:ascii="Arial" w:hAnsi="Arial" w:cs="Arial"/>
        </w:rPr>
      </w:pPr>
      <w:r w:rsidRPr="000B6AD3">
        <w:rPr>
          <w:rFonts w:ascii="Arial" w:hAnsi="Arial" w:cs="Arial"/>
        </w:rPr>
        <w:t xml:space="preserve">Załącznik Nr 6 – </w:t>
      </w:r>
      <w:r w:rsidR="00CC62ED" w:rsidRPr="000B6AD3">
        <w:rPr>
          <w:rFonts w:ascii="Arial" w:hAnsi="Arial" w:cs="Arial"/>
        </w:rPr>
        <w:t>Oświadczenie podmiotu udostępniającego zasoby;</w:t>
      </w:r>
    </w:p>
    <w:p w14:paraId="0F36B916" w14:textId="2A0750A2" w:rsidR="0003381F" w:rsidRPr="000B6AD3" w:rsidRDefault="0003381F" w:rsidP="009A127A">
      <w:pPr>
        <w:pStyle w:val="Akapitzlist"/>
        <w:numPr>
          <w:ilvl w:val="0"/>
          <w:numId w:val="51"/>
        </w:numPr>
        <w:spacing w:after="0" w:line="240" w:lineRule="auto"/>
        <w:ind w:left="360"/>
        <w:jc w:val="both"/>
        <w:rPr>
          <w:rFonts w:ascii="Arial" w:hAnsi="Arial" w:cs="Arial"/>
        </w:rPr>
      </w:pPr>
      <w:r w:rsidRPr="000B6AD3">
        <w:rPr>
          <w:rFonts w:ascii="Arial" w:hAnsi="Arial" w:cs="Arial"/>
        </w:rPr>
        <w:t>Załącznik Nr 7 – Oświadczenie z art. 117 ust. 4 Pzp;</w:t>
      </w:r>
    </w:p>
    <w:p w14:paraId="5B8DA3E6" w14:textId="09B4A5F8" w:rsidR="00367FF9" w:rsidRPr="002A6787" w:rsidRDefault="000F3A67" w:rsidP="009A127A">
      <w:pPr>
        <w:pStyle w:val="Akapitzlist"/>
        <w:numPr>
          <w:ilvl w:val="0"/>
          <w:numId w:val="51"/>
        </w:numPr>
        <w:spacing w:after="0" w:line="240" w:lineRule="auto"/>
        <w:ind w:left="360"/>
        <w:jc w:val="both"/>
        <w:rPr>
          <w:rFonts w:ascii="Arial" w:hAnsi="Arial" w:cs="Arial"/>
        </w:rPr>
      </w:pPr>
      <w:r w:rsidRPr="002A6787">
        <w:rPr>
          <w:rFonts w:ascii="Arial" w:hAnsi="Arial" w:cs="Arial"/>
        </w:rPr>
        <w:t>Załącznik Nr 8</w:t>
      </w:r>
      <w:r w:rsidR="00367FF9" w:rsidRPr="002A6787">
        <w:rPr>
          <w:rFonts w:ascii="Arial" w:hAnsi="Arial" w:cs="Arial"/>
        </w:rPr>
        <w:t xml:space="preserve"> </w:t>
      </w:r>
      <w:r w:rsidRPr="002A6787">
        <w:rPr>
          <w:rFonts w:ascii="Arial" w:hAnsi="Arial" w:cs="Arial"/>
        </w:rPr>
        <w:t xml:space="preserve">– </w:t>
      </w:r>
      <w:r w:rsidR="00D2738A">
        <w:rPr>
          <w:rFonts w:ascii="Arial" w:hAnsi="Arial" w:cs="Arial"/>
        </w:rPr>
        <w:t>Wykaz dostaw;</w:t>
      </w:r>
    </w:p>
    <w:p w14:paraId="191B6DA1" w14:textId="14D9C83D" w:rsidR="00907A40" w:rsidRPr="000B6AD3" w:rsidRDefault="000F3A67" w:rsidP="009A127A">
      <w:pPr>
        <w:pStyle w:val="Akapitzlist"/>
        <w:numPr>
          <w:ilvl w:val="0"/>
          <w:numId w:val="51"/>
        </w:numPr>
        <w:spacing w:after="0" w:line="240" w:lineRule="auto"/>
        <w:ind w:left="360"/>
        <w:jc w:val="both"/>
        <w:rPr>
          <w:rFonts w:ascii="Arial" w:hAnsi="Arial" w:cs="Arial"/>
        </w:rPr>
      </w:pPr>
      <w:r w:rsidRPr="002A6787">
        <w:rPr>
          <w:rFonts w:ascii="Arial" w:hAnsi="Arial" w:cs="Arial"/>
        </w:rPr>
        <w:t>Załącznik</w:t>
      </w:r>
      <w:r w:rsidR="0042305D" w:rsidRPr="002A6787">
        <w:rPr>
          <w:rFonts w:ascii="Arial" w:hAnsi="Arial" w:cs="Arial"/>
        </w:rPr>
        <w:t xml:space="preserve"> </w:t>
      </w:r>
      <w:r w:rsidRPr="002A6787">
        <w:rPr>
          <w:rFonts w:ascii="Arial" w:hAnsi="Arial" w:cs="Arial"/>
        </w:rPr>
        <w:t>Nr</w:t>
      </w:r>
      <w:r w:rsidR="0042305D" w:rsidRPr="002A6787">
        <w:rPr>
          <w:rFonts w:ascii="Arial" w:hAnsi="Arial" w:cs="Arial"/>
        </w:rPr>
        <w:t xml:space="preserve"> </w:t>
      </w:r>
      <w:r w:rsidRPr="002A6787">
        <w:rPr>
          <w:rFonts w:ascii="Arial" w:hAnsi="Arial" w:cs="Arial"/>
        </w:rPr>
        <w:t xml:space="preserve">9 – </w:t>
      </w:r>
      <w:r w:rsidR="00367FF9" w:rsidRPr="002A6787">
        <w:rPr>
          <w:rFonts w:ascii="Arial" w:hAnsi="Arial" w:cs="Arial"/>
        </w:rPr>
        <w:t>Oświadczenie</w:t>
      </w:r>
      <w:r w:rsidR="00DC4350" w:rsidRPr="00D2738A">
        <w:rPr>
          <w:rFonts w:ascii="Arial" w:hAnsi="Arial" w:cs="Arial"/>
        </w:rPr>
        <w:t xml:space="preserve"> </w:t>
      </w:r>
      <w:r w:rsidR="00DC4350" w:rsidRPr="002A6787">
        <w:rPr>
          <w:rFonts w:ascii="Arial" w:hAnsi="Arial" w:cs="Arial"/>
        </w:rPr>
        <w:t>w zakresie podstaw wykluczenia z postępowania</w:t>
      </w:r>
      <w:r w:rsidR="00D35210">
        <w:rPr>
          <w:rFonts w:ascii="Arial" w:hAnsi="Arial" w:cs="Arial"/>
        </w:rPr>
        <w:t>(</w:t>
      </w:r>
      <w:r w:rsidR="00D35210" w:rsidRPr="00906503">
        <w:rPr>
          <w:rFonts w:ascii="Arial" w:hAnsi="Arial" w:cs="Arial"/>
        </w:rPr>
        <w:t>grupa kapitałowa)</w:t>
      </w:r>
      <w:r w:rsidR="00CC62ED" w:rsidRPr="00906503">
        <w:rPr>
          <w:rFonts w:ascii="Arial" w:hAnsi="Arial" w:cs="Arial"/>
        </w:rPr>
        <w:t>;</w:t>
      </w:r>
    </w:p>
    <w:sectPr w:rsidR="00907A40" w:rsidRPr="000B6A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6748B" w14:textId="77777777" w:rsidR="003C0460" w:rsidRDefault="003C0460" w:rsidP="00204C37">
      <w:pPr>
        <w:spacing w:after="0" w:line="240" w:lineRule="auto"/>
      </w:pPr>
      <w:r>
        <w:separator/>
      </w:r>
    </w:p>
  </w:endnote>
  <w:endnote w:type="continuationSeparator" w:id="0">
    <w:p w14:paraId="6540DFF3" w14:textId="77777777" w:rsidR="003C0460" w:rsidRDefault="003C0460" w:rsidP="00204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15595" w14:textId="77777777" w:rsidR="003C0460" w:rsidRDefault="003C0460" w:rsidP="00204C37">
      <w:pPr>
        <w:spacing w:after="0" w:line="240" w:lineRule="auto"/>
      </w:pPr>
      <w:r>
        <w:separator/>
      </w:r>
    </w:p>
  </w:footnote>
  <w:footnote w:type="continuationSeparator" w:id="0">
    <w:p w14:paraId="296DDBCC" w14:textId="77777777" w:rsidR="003C0460" w:rsidRDefault="003C0460" w:rsidP="00204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7CCC9" w14:textId="75227E0B" w:rsidR="003C0460" w:rsidRPr="004E7EBD" w:rsidRDefault="003C0460" w:rsidP="004E7EBD">
    <w:pPr>
      <w:pStyle w:val="Nagwek"/>
    </w:pPr>
    <w:r w:rsidRPr="00D03846">
      <w:rPr>
        <w:noProof/>
        <w:lang w:eastAsia="pl-PL"/>
      </w:rPr>
      <w:drawing>
        <wp:inline distT="0" distB="0" distL="0" distR="0" wp14:anchorId="01102591" wp14:editId="637DD3E9">
          <wp:extent cx="5760720" cy="53467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4670"/>
                  </a:xfrm>
                  <a:prstGeom prst="rect">
                    <a:avLst/>
                  </a:prstGeom>
                  <a:noFill/>
                  <a:ln>
                    <a:noFill/>
                  </a:ln>
                </pic:spPr>
              </pic:pic>
            </a:graphicData>
          </a:graphic>
        </wp:inline>
      </w:drawing>
    </w:r>
  </w:p>
  <w:p w14:paraId="5D04D329" w14:textId="3ACCB178" w:rsidR="003C0460" w:rsidRPr="003B4FA1" w:rsidRDefault="003C0460" w:rsidP="003B4FA1">
    <w:pPr>
      <w:pStyle w:val="Nagwek"/>
      <w:spacing w:after="240"/>
      <w:jc w:val="center"/>
      <w:rPr>
        <w:rFonts w:ascii="Arial" w:hAnsi="Arial" w:cs="Arial"/>
        <w:sz w:val="18"/>
        <w:szCs w:val="18"/>
      </w:rPr>
    </w:pPr>
    <w:r w:rsidRPr="00FD3D73">
      <w:rPr>
        <w:rFonts w:ascii="Arial" w:hAnsi="Arial" w:cs="Arial"/>
        <w:bCs/>
        <w:iCs/>
        <w:sz w:val="18"/>
        <w:szCs w:val="18"/>
      </w:rPr>
      <w:t xml:space="preserve">Postępowanie o udzielenie zamówienia publicznego prowadzone w trybie podstawowym </w:t>
    </w:r>
    <w:r w:rsidRPr="00FD3D73">
      <w:rPr>
        <w:rFonts w:ascii="Arial" w:hAnsi="Arial" w:cs="Arial"/>
        <w:sz w:val="18"/>
        <w:szCs w:val="18"/>
      </w:rPr>
      <w:t xml:space="preserve">zgodnie z umową o powierzenie grantu o numerze FERC.02.02-CS.01-001/23/0620/FERC.02.02-CS.01-001/23/2024  w ramach Konkursu Grantowego </w:t>
    </w:r>
    <w:proofErr w:type="spellStart"/>
    <w:r w:rsidRPr="00FD3D73">
      <w:rPr>
        <w:rFonts w:ascii="Arial" w:hAnsi="Arial" w:cs="Arial"/>
        <w:sz w:val="18"/>
        <w:szCs w:val="18"/>
      </w:rPr>
      <w:t>Cyberbezpieczny</w:t>
    </w:r>
    <w:proofErr w:type="spellEnd"/>
    <w:r w:rsidRPr="00FD3D73">
      <w:rPr>
        <w:rFonts w:ascii="Arial" w:hAnsi="Arial" w:cs="Arial"/>
        <w:sz w:val="18"/>
        <w:szCs w:val="18"/>
      </w:rPr>
      <w:t xml:space="preserve"> Samorząd, Priorytet II: Zaawansowane usługi cyfrowe, Działanie 2.2.-Wzmocnienie krajowego systemu </w:t>
    </w:r>
    <w:proofErr w:type="spellStart"/>
    <w:r w:rsidRPr="00FD3D73">
      <w:rPr>
        <w:rFonts w:ascii="Arial" w:hAnsi="Arial" w:cs="Arial"/>
        <w:sz w:val="18"/>
        <w:szCs w:val="18"/>
      </w:rPr>
      <w:t>cyberbezpiczeństwa</w:t>
    </w:r>
    <w:proofErr w:type="spellEnd"/>
    <w:r w:rsidRPr="00FD3D73">
      <w:rPr>
        <w:rFonts w:ascii="Arial" w:hAnsi="Arial" w:cs="Arial"/>
        <w:sz w:val="18"/>
        <w:szCs w:val="18"/>
      </w:rPr>
      <w:t>, Fundusze Europejskie na rozwój cyfrowy 2021-2027 (FERC), na realizację projektu   pn. ,,Poprawa cyberbezpieczeństwa Gminy Krzywcza”.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87F"/>
    <w:multiLevelType w:val="multilevel"/>
    <w:tmpl w:val="07B6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35C5A"/>
    <w:multiLevelType w:val="hybridMultilevel"/>
    <w:tmpl w:val="06BE2246"/>
    <w:lvl w:ilvl="0" w:tplc="11FC3ED6">
      <w:start w:val="1"/>
      <w:numFmt w:val="lowerLetter"/>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0F62A9"/>
    <w:multiLevelType w:val="hybridMultilevel"/>
    <w:tmpl w:val="F738DFB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441D16"/>
    <w:multiLevelType w:val="hybridMultilevel"/>
    <w:tmpl w:val="929CE61E"/>
    <w:lvl w:ilvl="0" w:tplc="4BE27E9A">
      <w:start w:val="1"/>
      <w:numFmt w:val="decimal"/>
      <w:lvlText w:val="%1)"/>
      <w:lvlJc w:val="left"/>
      <w:pPr>
        <w:ind w:left="142" w:firstLine="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tplc="943E85E4">
      <w:start w:val="1"/>
      <w:numFmt w:val="lowerLetter"/>
      <w:lvlText w:val="%2)"/>
      <w:lvlJc w:val="left"/>
      <w:pPr>
        <w:ind w:left="567" w:firstLine="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2" w:tplc="E6CA809A">
      <w:start w:val="1"/>
      <w:numFmt w:val="lowerRoman"/>
      <w:lvlText w:val="%3"/>
      <w:lvlJc w:val="left"/>
      <w:pPr>
        <w:ind w:left="-24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29261790">
      <w:start w:val="1"/>
      <w:numFmt w:val="decimal"/>
      <w:lvlText w:val="%4"/>
      <w:lvlJc w:val="left"/>
      <w:pPr>
        <w:ind w:left="47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56B25BAE">
      <w:start w:val="1"/>
      <w:numFmt w:val="lowerLetter"/>
      <w:lvlText w:val="%5"/>
      <w:lvlJc w:val="left"/>
      <w:pPr>
        <w:ind w:left="119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8EB427F6">
      <w:start w:val="1"/>
      <w:numFmt w:val="lowerRoman"/>
      <w:lvlText w:val="%6"/>
      <w:lvlJc w:val="left"/>
      <w:pPr>
        <w:ind w:left="191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79681E3E">
      <w:start w:val="1"/>
      <w:numFmt w:val="decimal"/>
      <w:lvlText w:val="%7"/>
      <w:lvlJc w:val="left"/>
      <w:pPr>
        <w:ind w:left="263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BB507D5A">
      <w:start w:val="1"/>
      <w:numFmt w:val="lowerLetter"/>
      <w:lvlText w:val="%8"/>
      <w:lvlJc w:val="left"/>
      <w:pPr>
        <w:ind w:left="335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6A3861FA">
      <w:start w:val="1"/>
      <w:numFmt w:val="lowerRoman"/>
      <w:lvlText w:val="%9"/>
      <w:lvlJc w:val="left"/>
      <w:pPr>
        <w:ind w:left="407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06B173D4"/>
    <w:multiLevelType w:val="hybridMultilevel"/>
    <w:tmpl w:val="CC3EE8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67737B"/>
    <w:multiLevelType w:val="hybridMultilevel"/>
    <w:tmpl w:val="8114453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397E10"/>
    <w:multiLevelType w:val="hybridMultilevel"/>
    <w:tmpl w:val="0840FC98"/>
    <w:lvl w:ilvl="0" w:tplc="0C6E4CC6">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A852026A">
      <w:start w:val="1"/>
      <w:numFmt w:val="lowerLetter"/>
      <w:lvlText w:val="%2"/>
      <w:lvlJc w:val="left"/>
      <w:pPr>
        <w:ind w:left="99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DF90567E">
      <w:start w:val="1"/>
      <w:numFmt w:val="lowerRoman"/>
      <w:lvlText w:val="%3"/>
      <w:lvlJc w:val="left"/>
      <w:pPr>
        <w:ind w:left="162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DF36AD1C">
      <w:start w:val="1"/>
      <w:numFmt w:val="lowerLetter"/>
      <w:lvlRestart w:val="0"/>
      <w:lvlText w:val="%4)"/>
      <w:lvlJc w:val="left"/>
      <w:pPr>
        <w:ind w:left="2459" w:firstLine="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4" w:tplc="976A5806">
      <w:start w:val="1"/>
      <w:numFmt w:val="lowerLetter"/>
      <w:lvlText w:val="%5"/>
      <w:lvlJc w:val="left"/>
      <w:pPr>
        <w:ind w:left="297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44A2787A">
      <w:start w:val="1"/>
      <w:numFmt w:val="lowerRoman"/>
      <w:lvlText w:val="%6"/>
      <w:lvlJc w:val="left"/>
      <w:pPr>
        <w:ind w:left="369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4210BDBA">
      <w:start w:val="1"/>
      <w:numFmt w:val="decimal"/>
      <w:lvlText w:val="%7"/>
      <w:lvlJc w:val="left"/>
      <w:pPr>
        <w:ind w:left="441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FC9A565A">
      <w:start w:val="1"/>
      <w:numFmt w:val="lowerLetter"/>
      <w:lvlText w:val="%8"/>
      <w:lvlJc w:val="left"/>
      <w:pPr>
        <w:ind w:left="513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3E68892E">
      <w:start w:val="1"/>
      <w:numFmt w:val="lowerRoman"/>
      <w:lvlText w:val="%9"/>
      <w:lvlJc w:val="left"/>
      <w:pPr>
        <w:ind w:left="58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7" w15:restartNumberingAfterBreak="0">
    <w:nsid w:val="102F0339"/>
    <w:multiLevelType w:val="multilevel"/>
    <w:tmpl w:val="B7AE3D4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4506EC3"/>
    <w:multiLevelType w:val="hybridMultilevel"/>
    <w:tmpl w:val="2876AD36"/>
    <w:lvl w:ilvl="0" w:tplc="FD0EA47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867C67"/>
    <w:multiLevelType w:val="hybridMultilevel"/>
    <w:tmpl w:val="241CB7D4"/>
    <w:lvl w:ilvl="0" w:tplc="C102EFA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FB06D6"/>
    <w:multiLevelType w:val="hybridMultilevel"/>
    <w:tmpl w:val="70DC117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375454"/>
    <w:multiLevelType w:val="hybridMultilevel"/>
    <w:tmpl w:val="CB7ABA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422EA3"/>
    <w:multiLevelType w:val="hybridMultilevel"/>
    <w:tmpl w:val="7E76E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8E40F6"/>
    <w:multiLevelType w:val="hybridMultilevel"/>
    <w:tmpl w:val="A09E4890"/>
    <w:lvl w:ilvl="0" w:tplc="0F64E1D4">
      <w:start w:val="1"/>
      <w:numFmt w:val="decimal"/>
      <w:lvlText w:val="%1."/>
      <w:lvlJc w:val="left"/>
      <w:pPr>
        <w:tabs>
          <w:tab w:val="num" w:pos="453"/>
        </w:tabs>
        <w:ind w:left="453" w:hanging="453"/>
      </w:pPr>
      <w:rPr>
        <w:rFonts w:hint="default"/>
        <w:b w:val="0"/>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14" w15:restartNumberingAfterBreak="0">
    <w:nsid w:val="20CD0162"/>
    <w:multiLevelType w:val="hybridMultilevel"/>
    <w:tmpl w:val="8D64DC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927EFF"/>
    <w:multiLevelType w:val="hybridMultilevel"/>
    <w:tmpl w:val="0412A594"/>
    <w:lvl w:ilvl="0" w:tplc="FF82E33C">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C43EC2"/>
    <w:multiLevelType w:val="hybridMultilevel"/>
    <w:tmpl w:val="E0B2A8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806B35"/>
    <w:multiLevelType w:val="hybridMultilevel"/>
    <w:tmpl w:val="209677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AE314C"/>
    <w:multiLevelType w:val="hybridMultilevel"/>
    <w:tmpl w:val="482635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1F79A9"/>
    <w:multiLevelType w:val="hybridMultilevel"/>
    <w:tmpl w:val="8312B5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9F53EA"/>
    <w:multiLevelType w:val="hybridMultilevel"/>
    <w:tmpl w:val="394A42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2C7C56"/>
    <w:multiLevelType w:val="hybridMultilevel"/>
    <w:tmpl w:val="9F80652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2D47D1"/>
    <w:multiLevelType w:val="hybridMultilevel"/>
    <w:tmpl w:val="E37247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A93FDC"/>
    <w:multiLevelType w:val="hybridMultilevel"/>
    <w:tmpl w:val="696A6020"/>
    <w:lvl w:ilvl="0" w:tplc="2298713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A55AB8"/>
    <w:multiLevelType w:val="hybridMultilevel"/>
    <w:tmpl w:val="BF549C32"/>
    <w:lvl w:ilvl="0" w:tplc="04150001">
      <w:start w:val="1"/>
      <w:numFmt w:val="bullet"/>
      <w:lvlText w:val=""/>
      <w:lvlJc w:val="left"/>
      <w:pPr>
        <w:ind w:left="1080" w:hanging="360"/>
      </w:pPr>
      <w:rPr>
        <w:rFonts w:ascii="Symbol" w:hAnsi="Symbol" w:hint="default"/>
      </w:rPr>
    </w:lvl>
    <w:lvl w:ilvl="1" w:tplc="04150001">
      <w:start w:val="1"/>
      <w:numFmt w:val="bullet"/>
      <w:lvlText w:val=""/>
      <w:lvlJc w:val="left"/>
      <w:pPr>
        <w:ind w:left="1800" w:hanging="360"/>
      </w:pPr>
      <w:rPr>
        <w:rFonts w:ascii="Symbol"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368A1D04"/>
    <w:multiLevelType w:val="hybridMultilevel"/>
    <w:tmpl w:val="E078D8D0"/>
    <w:lvl w:ilvl="0" w:tplc="35C8859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711432"/>
    <w:multiLevelType w:val="hybridMultilevel"/>
    <w:tmpl w:val="4510F9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4E234D"/>
    <w:multiLevelType w:val="hybridMultilevel"/>
    <w:tmpl w:val="79482C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205FEB"/>
    <w:multiLevelType w:val="multilevel"/>
    <w:tmpl w:val="10ACDD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FCC43F0"/>
    <w:multiLevelType w:val="hybridMultilevel"/>
    <w:tmpl w:val="8F206A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5E5067"/>
    <w:multiLevelType w:val="hybridMultilevel"/>
    <w:tmpl w:val="C26665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393C50"/>
    <w:multiLevelType w:val="hybridMultilevel"/>
    <w:tmpl w:val="07D004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733DA3"/>
    <w:multiLevelType w:val="hybridMultilevel"/>
    <w:tmpl w:val="F4E0EC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E9007A"/>
    <w:multiLevelType w:val="hybridMultilevel"/>
    <w:tmpl w:val="509C01FA"/>
    <w:lvl w:ilvl="0" w:tplc="2EB43370">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164B5B"/>
    <w:multiLevelType w:val="hybridMultilevel"/>
    <w:tmpl w:val="28C8F1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344E2E"/>
    <w:multiLevelType w:val="hybridMultilevel"/>
    <w:tmpl w:val="7034E0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B52BF5"/>
    <w:multiLevelType w:val="hybridMultilevel"/>
    <w:tmpl w:val="7EAE4C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A653F8"/>
    <w:multiLevelType w:val="hybridMultilevel"/>
    <w:tmpl w:val="90AA7262"/>
    <w:lvl w:ilvl="0" w:tplc="060E9968">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6E4D5F"/>
    <w:multiLevelType w:val="multilevel"/>
    <w:tmpl w:val="F03E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7F25E4"/>
    <w:multiLevelType w:val="hybridMultilevel"/>
    <w:tmpl w:val="57A022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6A5033"/>
    <w:multiLevelType w:val="hybridMultilevel"/>
    <w:tmpl w:val="81C860A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363F6D"/>
    <w:multiLevelType w:val="hybridMultilevel"/>
    <w:tmpl w:val="62C460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440C84"/>
    <w:multiLevelType w:val="hybridMultilevel"/>
    <w:tmpl w:val="B67C48C6"/>
    <w:lvl w:ilvl="0" w:tplc="DBAC0AB6">
      <w:start w:val="1"/>
      <w:numFmt w:val="bullet"/>
      <w:lvlText w:val=""/>
      <w:lvlJc w:val="left"/>
      <w:pPr>
        <w:ind w:left="720" w:hanging="360"/>
      </w:pPr>
      <w:rPr>
        <w:rFonts w:ascii="Symbol" w:hAnsi="Symbol" w:hint="default"/>
      </w:rPr>
    </w:lvl>
    <w:lvl w:ilvl="1" w:tplc="96884CFE">
      <w:numFmt w:val="bullet"/>
      <w:lvlText w:val="•"/>
      <w:lvlJc w:val="left"/>
      <w:pPr>
        <w:ind w:left="1440" w:hanging="360"/>
      </w:pPr>
      <w:rPr>
        <w:rFonts w:ascii="Arial" w:eastAsia="Arial"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38536D7"/>
    <w:multiLevelType w:val="hybridMultilevel"/>
    <w:tmpl w:val="C3E26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B74D6E"/>
    <w:multiLevelType w:val="hybridMultilevel"/>
    <w:tmpl w:val="1A9AF4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E115865"/>
    <w:multiLevelType w:val="hybridMultilevel"/>
    <w:tmpl w:val="D4986B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E4B027E"/>
    <w:multiLevelType w:val="hybridMultilevel"/>
    <w:tmpl w:val="E556C24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750CAE"/>
    <w:multiLevelType w:val="hybridMultilevel"/>
    <w:tmpl w:val="614ACB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C11114"/>
    <w:multiLevelType w:val="hybridMultilevel"/>
    <w:tmpl w:val="B170B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B582E2B"/>
    <w:multiLevelType w:val="hybridMultilevel"/>
    <w:tmpl w:val="BCAC97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604E86"/>
    <w:multiLevelType w:val="hybridMultilevel"/>
    <w:tmpl w:val="4F5A8F7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13"/>
  </w:num>
  <w:num w:numId="5">
    <w:abstractNumId w:val="28"/>
  </w:num>
  <w:num w:numId="6">
    <w:abstractNumId w:val="38"/>
  </w:num>
  <w:num w:numId="7">
    <w:abstractNumId w:val="7"/>
  </w:num>
  <w:num w:numId="8">
    <w:abstractNumId w:val="0"/>
  </w:num>
  <w:num w:numId="9">
    <w:abstractNumId w:val="8"/>
  </w:num>
  <w:num w:numId="10">
    <w:abstractNumId w:val="25"/>
  </w:num>
  <w:num w:numId="11">
    <w:abstractNumId w:val="21"/>
  </w:num>
  <w:num w:numId="12">
    <w:abstractNumId w:val="10"/>
  </w:num>
  <w:num w:numId="13">
    <w:abstractNumId w:val="49"/>
  </w:num>
  <w:num w:numId="14">
    <w:abstractNumId w:val="47"/>
  </w:num>
  <w:num w:numId="15">
    <w:abstractNumId w:val="39"/>
  </w:num>
  <w:num w:numId="16">
    <w:abstractNumId w:val="36"/>
  </w:num>
  <w:num w:numId="17">
    <w:abstractNumId w:val="40"/>
  </w:num>
  <w:num w:numId="18">
    <w:abstractNumId w:val="2"/>
  </w:num>
  <w:num w:numId="19">
    <w:abstractNumId w:val="44"/>
  </w:num>
  <w:num w:numId="20">
    <w:abstractNumId w:val="34"/>
  </w:num>
  <w:num w:numId="21">
    <w:abstractNumId w:val="27"/>
  </w:num>
  <w:num w:numId="22">
    <w:abstractNumId w:val="46"/>
  </w:num>
  <w:num w:numId="23">
    <w:abstractNumId w:val="9"/>
  </w:num>
  <w:num w:numId="24">
    <w:abstractNumId w:val="31"/>
  </w:num>
  <w:num w:numId="25">
    <w:abstractNumId w:val="20"/>
  </w:num>
  <w:num w:numId="26">
    <w:abstractNumId w:val="14"/>
  </w:num>
  <w:num w:numId="27">
    <w:abstractNumId w:val="50"/>
  </w:num>
  <w:num w:numId="28">
    <w:abstractNumId w:val="26"/>
  </w:num>
  <w:num w:numId="29">
    <w:abstractNumId w:val="22"/>
  </w:num>
  <w:num w:numId="30">
    <w:abstractNumId w:val="45"/>
  </w:num>
  <w:num w:numId="31">
    <w:abstractNumId w:val="48"/>
  </w:num>
  <w:num w:numId="32">
    <w:abstractNumId w:val="35"/>
  </w:num>
  <w:num w:numId="33">
    <w:abstractNumId w:val="19"/>
  </w:num>
  <w:num w:numId="34">
    <w:abstractNumId w:val="32"/>
  </w:num>
  <w:num w:numId="35">
    <w:abstractNumId w:val="23"/>
  </w:num>
  <w:num w:numId="36">
    <w:abstractNumId w:val="1"/>
  </w:num>
  <w:num w:numId="37">
    <w:abstractNumId w:val="5"/>
  </w:num>
  <w:num w:numId="38">
    <w:abstractNumId w:val="42"/>
  </w:num>
  <w:num w:numId="39">
    <w:abstractNumId w:val="24"/>
  </w:num>
  <w:num w:numId="40">
    <w:abstractNumId w:val="15"/>
  </w:num>
  <w:num w:numId="41">
    <w:abstractNumId w:val="30"/>
  </w:num>
  <w:num w:numId="42">
    <w:abstractNumId w:val="29"/>
  </w:num>
  <w:num w:numId="43">
    <w:abstractNumId w:val="11"/>
  </w:num>
  <w:num w:numId="44">
    <w:abstractNumId w:val="41"/>
  </w:num>
  <w:num w:numId="45">
    <w:abstractNumId w:val="17"/>
  </w:num>
  <w:num w:numId="46">
    <w:abstractNumId w:val="37"/>
  </w:num>
  <w:num w:numId="47">
    <w:abstractNumId w:val="12"/>
  </w:num>
  <w:num w:numId="48">
    <w:abstractNumId w:val="43"/>
  </w:num>
  <w:num w:numId="49">
    <w:abstractNumId w:val="4"/>
  </w:num>
  <w:num w:numId="50">
    <w:abstractNumId w:val="18"/>
  </w:num>
  <w:num w:numId="51">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821"/>
    <w:rsid w:val="00002CFE"/>
    <w:rsid w:val="00003AED"/>
    <w:rsid w:val="00010E1C"/>
    <w:rsid w:val="00011266"/>
    <w:rsid w:val="000118ED"/>
    <w:rsid w:val="00015F9D"/>
    <w:rsid w:val="00022EE4"/>
    <w:rsid w:val="0002641E"/>
    <w:rsid w:val="00026561"/>
    <w:rsid w:val="0002783B"/>
    <w:rsid w:val="0003372B"/>
    <w:rsid w:val="0003381F"/>
    <w:rsid w:val="00034042"/>
    <w:rsid w:val="0003547F"/>
    <w:rsid w:val="0003677D"/>
    <w:rsid w:val="000405E2"/>
    <w:rsid w:val="0004430A"/>
    <w:rsid w:val="000461FD"/>
    <w:rsid w:val="00047BEE"/>
    <w:rsid w:val="00051D1F"/>
    <w:rsid w:val="00053022"/>
    <w:rsid w:val="00060D6A"/>
    <w:rsid w:val="0006450C"/>
    <w:rsid w:val="0006468F"/>
    <w:rsid w:val="00066D2F"/>
    <w:rsid w:val="00067146"/>
    <w:rsid w:val="00072DE8"/>
    <w:rsid w:val="000733E1"/>
    <w:rsid w:val="00073786"/>
    <w:rsid w:val="000746AA"/>
    <w:rsid w:val="00075635"/>
    <w:rsid w:val="000768ED"/>
    <w:rsid w:val="00080397"/>
    <w:rsid w:val="00081C5E"/>
    <w:rsid w:val="000845A0"/>
    <w:rsid w:val="000849A8"/>
    <w:rsid w:val="000867B6"/>
    <w:rsid w:val="00087C4D"/>
    <w:rsid w:val="000933CC"/>
    <w:rsid w:val="000A5D6B"/>
    <w:rsid w:val="000B3256"/>
    <w:rsid w:val="000B4A49"/>
    <w:rsid w:val="000B4A9E"/>
    <w:rsid w:val="000B5425"/>
    <w:rsid w:val="000B559A"/>
    <w:rsid w:val="000B5A61"/>
    <w:rsid w:val="000B6AD3"/>
    <w:rsid w:val="000C0F83"/>
    <w:rsid w:val="000C1DB2"/>
    <w:rsid w:val="000C22BD"/>
    <w:rsid w:val="000C344F"/>
    <w:rsid w:val="000C566F"/>
    <w:rsid w:val="000C756E"/>
    <w:rsid w:val="000D032A"/>
    <w:rsid w:val="000D07A8"/>
    <w:rsid w:val="000D299F"/>
    <w:rsid w:val="000D2CE8"/>
    <w:rsid w:val="000D6440"/>
    <w:rsid w:val="000D78CD"/>
    <w:rsid w:val="000E0C1F"/>
    <w:rsid w:val="000E297C"/>
    <w:rsid w:val="000E4D4A"/>
    <w:rsid w:val="000E6101"/>
    <w:rsid w:val="000F1A74"/>
    <w:rsid w:val="000F3A67"/>
    <w:rsid w:val="000F672D"/>
    <w:rsid w:val="00101800"/>
    <w:rsid w:val="00103751"/>
    <w:rsid w:val="00103768"/>
    <w:rsid w:val="00103B78"/>
    <w:rsid w:val="00104FBE"/>
    <w:rsid w:val="00107027"/>
    <w:rsid w:val="00112EE0"/>
    <w:rsid w:val="00115C06"/>
    <w:rsid w:val="001170AF"/>
    <w:rsid w:val="00117F46"/>
    <w:rsid w:val="00123DBC"/>
    <w:rsid w:val="001240C3"/>
    <w:rsid w:val="00125855"/>
    <w:rsid w:val="00126832"/>
    <w:rsid w:val="00135392"/>
    <w:rsid w:val="00136AFD"/>
    <w:rsid w:val="00141842"/>
    <w:rsid w:val="00143647"/>
    <w:rsid w:val="00147A2E"/>
    <w:rsid w:val="001527B2"/>
    <w:rsid w:val="00156684"/>
    <w:rsid w:val="0015697C"/>
    <w:rsid w:val="00164AB9"/>
    <w:rsid w:val="00166D90"/>
    <w:rsid w:val="00170A6A"/>
    <w:rsid w:val="00172E87"/>
    <w:rsid w:val="0017345B"/>
    <w:rsid w:val="00175285"/>
    <w:rsid w:val="001764CD"/>
    <w:rsid w:val="00177F6B"/>
    <w:rsid w:val="00182523"/>
    <w:rsid w:val="0018355E"/>
    <w:rsid w:val="0018503D"/>
    <w:rsid w:val="00186345"/>
    <w:rsid w:val="00192540"/>
    <w:rsid w:val="0019255D"/>
    <w:rsid w:val="001964D6"/>
    <w:rsid w:val="001A03E6"/>
    <w:rsid w:val="001A04A1"/>
    <w:rsid w:val="001A3615"/>
    <w:rsid w:val="001A49D5"/>
    <w:rsid w:val="001A5E30"/>
    <w:rsid w:val="001B0842"/>
    <w:rsid w:val="001B0DA1"/>
    <w:rsid w:val="001B2BC8"/>
    <w:rsid w:val="001B3B6C"/>
    <w:rsid w:val="001B4F51"/>
    <w:rsid w:val="001C08F9"/>
    <w:rsid w:val="001C108D"/>
    <w:rsid w:val="001C11EA"/>
    <w:rsid w:val="001C28F1"/>
    <w:rsid w:val="001C549B"/>
    <w:rsid w:val="001D073E"/>
    <w:rsid w:val="001D6B0C"/>
    <w:rsid w:val="001D79FA"/>
    <w:rsid w:val="001D7E83"/>
    <w:rsid w:val="001E5458"/>
    <w:rsid w:val="001F2574"/>
    <w:rsid w:val="001F3538"/>
    <w:rsid w:val="001F3C07"/>
    <w:rsid w:val="001F4501"/>
    <w:rsid w:val="001F532E"/>
    <w:rsid w:val="001F5413"/>
    <w:rsid w:val="001F67BE"/>
    <w:rsid w:val="001F7A62"/>
    <w:rsid w:val="00200DA5"/>
    <w:rsid w:val="0020121B"/>
    <w:rsid w:val="00203AE7"/>
    <w:rsid w:val="00203B82"/>
    <w:rsid w:val="00204C37"/>
    <w:rsid w:val="00205D07"/>
    <w:rsid w:val="00206DA7"/>
    <w:rsid w:val="002108F1"/>
    <w:rsid w:val="00210F91"/>
    <w:rsid w:val="00212E7F"/>
    <w:rsid w:val="0021321D"/>
    <w:rsid w:val="00214CCC"/>
    <w:rsid w:val="002156D7"/>
    <w:rsid w:val="00220189"/>
    <w:rsid w:val="00221F23"/>
    <w:rsid w:val="00224AD1"/>
    <w:rsid w:val="00230EF5"/>
    <w:rsid w:val="0023425F"/>
    <w:rsid w:val="002360F0"/>
    <w:rsid w:val="00237D8A"/>
    <w:rsid w:val="00240F27"/>
    <w:rsid w:val="00245612"/>
    <w:rsid w:val="0025155C"/>
    <w:rsid w:val="0026077E"/>
    <w:rsid w:val="00262C00"/>
    <w:rsid w:val="00262C4D"/>
    <w:rsid w:val="00262EC2"/>
    <w:rsid w:val="0027173D"/>
    <w:rsid w:val="00272991"/>
    <w:rsid w:val="00277680"/>
    <w:rsid w:val="00277F4A"/>
    <w:rsid w:val="002827A7"/>
    <w:rsid w:val="00283C87"/>
    <w:rsid w:val="00287121"/>
    <w:rsid w:val="002973E8"/>
    <w:rsid w:val="00297A27"/>
    <w:rsid w:val="00297BAD"/>
    <w:rsid w:val="002A4AF7"/>
    <w:rsid w:val="002A6787"/>
    <w:rsid w:val="002B06F9"/>
    <w:rsid w:val="002B2E67"/>
    <w:rsid w:val="002C435E"/>
    <w:rsid w:val="002C4A05"/>
    <w:rsid w:val="002C57CD"/>
    <w:rsid w:val="002C78A0"/>
    <w:rsid w:val="002D157C"/>
    <w:rsid w:val="002D288C"/>
    <w:rsid w:val="002D2A2E"/>
    <w:rsid w:val="002D3380"/>
    <w:rsid w:val="002D3BFF"/>
    <w:rsid w:val="002D3E5A"/>
    <w:rsid w:val="002E032C"/>
    <w:rsid w:val="002E2974"/>
    <w:rsid w:val="002E32E5"/>
    <w:rsid w:val="002E498E"/>
    <w:rsid w:val="002E6CF5"/>
    <w:rsid w:val="002E7B81"/>
    <w:rsid w:val="002F315A"/>
    <w:rsid w:val="002F5C72"/>
    <w:rsid w:val="00300005"/>
    <w:rsid w:val="00300FF5"/>
    <w:rsid w:val="003022E2"/>
    <w:rsid w:val="00312B3D"/>
    <w:rsid w:val="00312F29"/>
    <w:rsid w:val="00316E64"/>
    <w:rsid w:val="00317A77"/>
    <w:rsid w:val="00320A61"/>
    <w:rsid w:val="00323D83"/>
    <w:rsid w:val="00333A3E"/>
    <w:rsid w:val="00333F8B"/>
    <w:rsid w:val="00335A05"/>
    <w:rsid w:val="003366A3"/>
    <w:rsid w:val="00340CB6"/>
    <w:rsid w:val="00343AEC"/>
    <w:rsid w:val="00346E04"/>
    <w:rsid w:val="003479A6"/>
    <w:rsid w:val="00351331"/>
    <w:rsid w:val="00352E3E"/>
    <w:rsid w:val="003561B6"/>
    <w:rsid w:val="00356246"/>
    <w:rsid w:val="00357F15"/>
    <w:rsid w:val="00361C74"/>
    <w:rsid w:val="0036592D"/>
    <w:rsid w:val="00367FF9"/>
    <w:rsid w:val="00377490"/>
    <w:rsid w:val="00377BED"/>
    <w:rsid w:val="00383C0C"/>
    <w:rsid w:val="00383FAF"/>
    <w:rsid w:val="003863E5"/>
    <w:rsid w:val="00387130"/>
    <w:rsid w:val="00387647"/>
    <w:rsid w:val="00390882"/>
    <w:rsid w:val="003A06B8"/>
    <w:rsid w:val="003A327D"/>
    <w:rsid w:val="003A7B98"/>
    <w:rsid w:val="003B0BF5"/>
    <w:rsid w:val="003B2539"/>
    <w:rsid w:val="003B4FA1"/>
    <w:rsid w:val="003B5655"/>
    <w:rsid w:val="003C0460"/>
    <w:rsid w:val="003C1312"/>
    <w:rsid w:val="003C1907"/>
    <w:rsid w:val="003C4B7A"/>
    <w:rsid w:val="003C5573"/>
    <w:rsid w:val="003D0D76"/>
    <w:rsid w:val="003D1931"/>
    <w:rsid w:val="003D5BB9"/>
    <w:rsid w:val="003E07B2"/>
    <w:rsid w:val="003E2A7F"/>
    <w:rsid w:val="003E3068"/>
    <w:rsid w:val="003E474A"/>
    <w:rsid w:val="003E7CAA"/>
    <w:rsid w:val="003F0F5B"/>
    <w:rsid w:val="00401C30"/>
    <w:rsid w:val="004050F9"/>
    <w:rsid w:val="0040571D"/>
    <w:rsid w:val="00406310"/>
    <w:rsid w:val="0041318D"/>
    <w:rsid w:val="00413EC0"/>
    <w:rsid w:val="00414090"/>
    <w:rsid w:val="0041411D"/>
    <w:rsid w:val="004205E0"/>
    <w:rsid w:val="004207B4"/>
    <w:rsid w:val="0042233D"/>
    <w:rsid w:val="0042305D"/>
    <w:rsid w:val="00427898"/>
    <w:rsid w:val="00430DBB"/>
    <w:rsid w:val="00431021"/>
    <w:rsid w:val="004321E9"/>
    <w:rsid w:val="00432E18"/>
    <w:rsid w:val="00433298"/>
    <w:rsid w:val="00435F60"/>
    <w:rsid w:val="0044033B"/>
    <w:rsid w:val="00442E76"/>
    <w:rsid w:val="0044336B"/>
    <w:rsid w:val="00445B8A"/>
    <w:rsid w:val="00454D41"/>
    <w:rsid w:val="00457BD8"/>
    <w:rsid w:val="0046747C"/>
    <w:rsid w:val="00470643"/>
    <w:rsid w:val="00475A2E"/>
    <w:rsid w:val="00477CB7"/>
    <w:rsid w:val="004831BB"/>
    <w:rsid w:val="00486ED1"/>
    <w:rsid w:val="004872D6"/>
    <w:rsid w:val="004914E8"/>
    <w:rsid w:val="00491AFB"/>
    <w:rsid w:val="00492DC5"/>
    <w:rsid w:val="004960C5"/>
    <w:rsid w:val="00496721"/>
    <w:rsid w:val="004A2BFE"/>
    <w:rsid w:val="004A3019"/>
    <w:rsid w:val="004A71B0"/>
    <w:rsid w:val="004B0B88"/>
    <w:rsid w:val="004B0C7F"/>
    <w:rsid w:val="004B3269"/>
    <w:rsid w:val="004B4BEE"/>
    <w:rsid w:val="004C0C95"/>
    <w:rsid w:val="004C1E23"/>
    <w:rsid w:val="004C352B"/>
    <w:rsid w:val="004C5985"/>
    <w:rsid w:val="004C717A"/>
    <w:rsid w:val="004D16B3"/>
    <w:rsid w:val="004D31B2"/>
    <w:rsid w:val="004D637A"/>
    <w:rsid w:val="004D7E89"/>
    <w:rsid w:val="004E1021"/>
    <w:rsid w:val="004E2349"/>
    <w:rsid w:val="004E61DA"/>
    <w:rsid w:val="004E6D1B"/>
    <w:rsid w:val="004E7393"/>
    <w:rsid w:val="004E7EBD"/>
    <w:rsid w:val="004F0EAF"/>
    <w:rsid w:val="004F1931"/>
    <w:rsid w:val="005018D2"/>
    <w:rsid w:val="00501DFE"/>
    <w:rsid w:val="00505D0B"/>
    <w:rsid w:val="0050644D"/>
    <w:rsid w:val="005065AF"/>
    <w:rsid w:val="005075FE"/>
    <w:rsid w:val="005102D6"/>
    <w:rsid w:val="005168ED"/>
    <w:rsid w:val="00520878"/>
    <w:rsid w:val="00520B05"/>
    <w:rsid w:val="00520FEC"/>
    <w:rsid w:val="005219BF"/>
    <w:rsid w:val="0052250D"/>
    <w:rsid w:val="005230AA"/>
    <w:rsid w:val="0052327F"/>
    <w:rsid w:val="005252E7"/>
    <w:rsid w:val="0052567E"/>
    <w:rsid w:val="00526204"/>
    <w:rsid w:val="00530E1C"/>
    <w:rsid w:val="005339C7"/>
    <w:rsid w:val="005412F0"/>
    <w:rsid w:val="00541664"/>
    <w:rsid w:val="005420FD"/>
    <w:rsid w:val="0054522B"/>
    <w:rsid w:val="005459B3"/>
    <w:rsid w:val="00554D85"/>
    <w:rsid w:val="00557748"/>
    <w:rsid w:val="00561AF6"/>
    <w:rsid w:val="005669A1"/>
    <w:rsid w:val="0056733B"/>
    <w:rsid w:val="00573EA2"/>
    <w:rsid w:val="005775BB"/>
    <w:rsid w:val="00580517"/>
    <w:rsid w:val="005832BB"/>
    <w:rsid w:val="00584D18"/>
    <w:rsid w:val="00585945"/>
    <w:rsid w:val="0059050A"/>
    <w:rsid w:val="00593F8A"/>
    <w:rsid w:val="005A1EFB"/>
    <w:rsid w:val="005A1FAF"/>
    <w:rsid w:val="005A31BB"/>
    <w:rsid w:val="005A6357"/>
    <w:rsid w:val="005A7B94"/>
    <w:rsid w:val="005B0E30"/>
    <w:rsid w:val="005B1920"/>
    <w:rsid w:val="005B680B"/>
    <w:rsid w:val="005B6926"/>
    <w:rsid w:val="005B6CD0"/>
    <w:rsid w:val="005C09D7"/>
    <w:rsid w:val="005C27D5"/>
    <w:rsid w:val="005C47DA"/>
    <w:rsid w:val="005C588C"/>
    <w:rsid w:val="005C700E"/>
    <w:rsid w:val="005D07C0"/>
    <w:rsid w:val="005D2175"/>
    <w:rsid w:val="005D3BCE"/>
    <w:rsid w:val="005D4AEE"/>
    <w:rsid w:val="005E0E1B"/>
    <w:rsid w:val="005E29E7"/>
    <w:rsid w:val="005E392E"/>
    <w:rsid w:val="005E73EF"/>
    <w:rsid w:val="005F01B9"/>
    <w:rsid w:val="005F30E2"/>
    <w:rsid w:val="005F4CC2"/>
    <w:rsid w:val="005F5FB7"/>
    <w:rsid w:val="005F6952"/>
    <w:rsid w:val="006004E8"/>
    <w:rsid w:val="00601CC4"/>
    <w:rsid w:val="00603D59"/>
    <w:rsid w:val="006060D9"/>
    <w:rsid w:val="00606F4B"/>
    <w:rsid w:val="00607C41"/>
    <w:rsid w:val="0061181D"/>
    <w:rsid w:val="00611CEB"/>
    <w:rsid w:val="0061276F"/>
    <w:rsid w:val="00614004"/>
    <w:rsid w:val="00615207"/>
    <w:rsid w:val="006216B4"/>
    <w:rsid w:val="0062330C"/>
    <w:rsid w:val="006236B6"/>
    <w:rsid w:val="00627188"/>
    <w:rsid w:val="00627AAA"/>
    <w:rsid w:val="00631B2D"/>
    <w:rsid w:val="00631F84"/>
    <w:rsid w:val="00632315"/>
    <w:rsid w:val="00632E50"/>
    <w:rsid w:val="00637D0E"/>
    <w:rsid w:val="006416FF"/>
    <w:rsid w:val="00641865"/>
    <w:rsid w:val="00644109"/>
    <w:rsid w:val="0064728D"/>
    <w:rsid w:val="00647568"/>
    <w:rsid w:val="00652142"/>
    <w:rsid w:val="00653FE7"/>
    <w:rsid w:val="00655CA7"/>
    <w:rsid w:val="00660CA8"/>
    <w:rsid w:val="00661DE8"/>
    <w:rsid w:val="00666B82"/>
    <w:rsid w:val="00670A83"/>
    <w:rsid w:val="00672151"/>
    <w:rsid w:val="00681EDE"/>
    <w:rsid w:val="00683496"/>
    <w:rsid w:val="00683E8C"/>
    <w:rsid w:val="00685755"/>
    <w:rsid w:val="00693220"/>
    <w:rsid w:val="00693D58"/>
    <w:rsid w:val="00695A39"/>
    <w:rsid w:val="00695A95"/>
    <w:rsid w:val="00695C10"/>
    <w:rsid w:val="006A2B4D"/>
    <w:rsid w:val="006A58DB"/>
    <w:rsid w:val="006A6912"/>
    <w:rsid w:val="006A7742"/>
    <w:rsid w:val="006A7A8A"/>
    <w:rsid w:val="006B00AD"/>
    <w:rsid w:val="006B06C9"/>
    <w:rsid w:val="006B0F8B"/>
    <w:rsid w:val="006B2403"/>
    <w:rsid w:val="006B27A1"/>
    <w:rsid w:val="006B490C"/>
    <w:rsid w:val="006B4E36"/>
    <w:rsid w:val="006B5470"/>
    <w:rsid w:val="006B74D6"/>
    <w:rsid w:val="006C09D8"/>
    <w:rsid w:val="006C506B"/>
    <w:rsid w:val="006D12D4"/>
    <w:rsid w:val="006D1A95"/>
    <w:rsid w:val="006D28C2"/>
    <w:rsid w:val="006D532B"/>
    <w:rsid w:val="006D5E3C"/>
    <w:rsid w:val="006D7208"/>
    <w:rsid w:val="006E3160"/>
    <w:rsid w:val="006E6A75"/>
    <w:rsid w:val="006F3A56"/>
    <w:rsid w:val="006F502C"/>
    <w:rsid w:val="006F69B7"/>
    <w:rsid w:val="006F71BD"/>
    <w:rsid w:val="00701BC4"/>
    <w:rsid w:val="0070259E"/>
    <w:rsid w:val="00702FB0"/>
    <w:rsid w:val="0070462D"/>
    <w:rsid w:val="00711197"/>
    <w:rsid w:val="007130DB"/>
    <w:rsid w:val="00726F19"/>
    <w:rsid w:val="007278E4"/>
    <w:rsid w:val="00733FB7"/>
    <w:rsid w:val="00744F15"/>
    <w:rsid w:val="00762E91"/>
    <w:rsid w:val="0076512F"/>
    <w:rsid w:val="00773CCE"/>
    <w:rsid w:val="00774291"/>
    <w:rsid w:val="00776257"/>
    <w:rsid w:val="0077676A"/>
    <w:rsid w:val="00780043"/>
    <w:rsid w:val="00781372"/>
    <w:rsid w:val="0078702A"/>
    <w:rsid w:val="0078776A"/>
    <w:rsid w:val="0079008C"/>
    <w:rsid w:val="00790528"/>
    <w:rsid w:val="007925D1"/>
    <w:rsid w:val="00792B08"/>
    <w:rsid w:val="00793BBE"/>
    <w:rsid w:val="007A0605"/>
    <w:rsid w:val="007A4618"/>
    <w:rsid w:val="007A7AB6"/>
    <w:rsid w:val="007B46AE"/>
    <w:rsid w:val="007B5553"/>
    <w:rsid w:val="007B636C"/>
    <w:rsid w:val="007C1BE7"/>
    <w:rsid w:val="007C4145"/>
    <w:rsid w:val="007C46B7"/>
    <w:rsid w:val="007C625D"/>
    <w:rsid w:val="007D29D5"/>
    <w:rsid w:val="007D5E99"/>
    <w:rsid w:val="007D6D10"/>
    <w:rsid w:val="007D74CF"/>
    <w:rsid w:val="007E27BB"/>
    <w:rsid w:val="007E47EB"/>
    <w:rsid w:val="007F1D06"/>
    <w:rsid w:val="007F40E1"/>
    <w:rsid w:val="007F4689"/>
    <w:rsid w:val="007F554C"/>
    <w:rsid w:val="007F5F4B"/>
    <w:rsid w:val="00801A19"/>
    <w:rsid w:val="00803641"/>
    <w:rsid w:val="00803C6B"/>
    <w:rsid w:val="008050AD"/>
    <w:rsid w:val="0080703E"/>
    <w:rsid w:val="00807975"/>
    <w:rsid w:val="00811695"/>
    <w:rsid w:val="00813001"/>
    <w:rsid w:val="008131CB"/>
    <w:rsid w:val="00813B29"/>
    <w:rsid w:val="00814DB9"/>
    <w:rsid w:val="008161BB"/>
    <w:rsid w:val="0081755F"/>
    <w:rsid w:val="00824F84"/>
    <w:rsid w:val="008271E5"/>
    <w:rsid w:val="00831989"/>
    <w:rsid w:val="00833B5B"/>
    <w:rsid w:val="008352E9"/>
    <w:rsid w:val="00836D2F"/>
    <w:rsid w:val="00841B5D"/>
    <w:rsid w:val="00844659"/>
    <w:rsid w:val="00850099"/>
    <w:rsid w:val="00850158"/>
    <w:rsid w:val="0085093E"/>
    <w:rsid w:val="0085100B"/>
    <w:rsid w:val="00851AE1"/>
    <w:rsid w:val="00852A3B"/>
    <w:rsid w:val="00852E7E"/>
    <w:rsid w:val="0085312D"/>
    <w:rsid w:val="00857FF6"/>
    <w:rsid w:val="00860DF5"/>
    <w:rsid w:val="008632EA"/>
    <w:rsid w:val="00863591"/>
    <w:rsid w:val="00865A68"/>
    <w:rsid w:val="0086652E"/>
    <w:rsid w:val="00874DC0"/>
    <w:rsid w:val="00876CB6"/>
    <w:rsid w:val="008774F2"/>
    <w:rsid w:val="00877EE8"/>
    <w:rsid w:val="00881081"/>
    <w:rsid w:val="008854F5"/>
    <w:rsid w:val="00890054"/>
    <w:rsid w:val="00890ACF"/>
    <w:rsid w:val="00891064"/>
    <w:rsid w:val="00894F68"/>
    <w:rsid w:val="008951C6"/>
    <w:rsid w:val="0089710E"/>
    <w:rsid w:val="008A3185"/>
    <w:rsid w:val="008A34A9"/>
    <w:rsid w:val="008A3640"/>
    <w:rsid w:val="008A7A03"/>
    <w:rsid w:val="008B1A7D"/>
    <w:rsid w:val="008B3431"/>
    <w:rsid w:val="008B37CA"/>
    <w:rsid w:val="008B6792"/>
    <w:rsid w:val="008B7244"/>
    <w:rsid w:val="008B7B8E"/>
    <w:rsid w:val="008C0AC8"/>
    <w:rsid w:val="008C54E9"/>
    <w:rsid w:val="008C56C6"/>
    <w:rsid w:val="008C74B3"/>
    <w:rsid w:val="008D04FD"/>
    <w:rsid w:val="008D05D9"/>
    <w:rsid w:val="008D06E0"/>
    <w:rsid w:val="008D206B"/>
    <w:rsid w:val="008D2803"/>
    <w:rsid w:val="008D3BFB"/>
    <w:rsid w:val="008D4BC2"/>
    <w:rsid w:val="008D4C63"/>
    <w:rsid w:val="008D514E"/>
    <w:rsid w:val="008D7D6B"/>
    <w:rsid w:val="008E3C1C"/>
    <w:rsid w:val="008E63F9"/>
    <w:rsid w:val="008F2889"/>
    <w:rsid w:val="008F2E59"/>
    <w:rsid w:val="008F7469"/>
    <w:rsid w:val="009000E4"/>
    <w:rsid w:val="00900D30"/>
    <w:rsid w:val="0090120A"/>
    <w:rsid w:val="00901491"/>
    <w:rsid w:val="0090185F"/>
    <w:rsid w:val="00903235"/>
    <w:rsid w:val="009056D3"/>
    <w:rsid w:val="00906503"/>
    <w:rsid w:val="00907A40"/>
    <w:rsid w:val="009121B6"/>
    <w:rsid w:val="009140E6"/>
    <w:rsid w:val="00914A2C"/>
    <w:rsid w:val="009166A7"/>
    <w:rsid w:val="009231D5"/>
    <w:rsid w:val="0092391F"/>
    <w:rsid w:val="00925C5F"/>
    <w:rsid w:val="009278CC"/>
    <w:rsid w:val="00932CBB"/>
    <w:rsid w:val="009337E7"/>
    <w:rsid w:val="00935364"/>
    <w:rsid w:val="00937C14"/>
    <w:rsid w:val="00940448"/>
    <w:rsid w:val="00941B59"/>
    <w:rsid w:val="009422FC"/>
    <w:rsid w:val="00942FD6"/>
    <w:rsid w:val="009444DE"/>
    <w:rsid w:val="00944879"/>
    <w:rsid w:val="009449A1"/>
    <w:rsid w:val="00947B22"/>
    <w:rsid w:val="00947E8C"/>
    <w:rsid w:val="009510AD"/>
    <w:rsid w:val="00953EF4"/>
    <w:rsid w:val="00954CAA"/>
    <w:rsid w:val="00955476"/>
    <w:rsid w:val="00955790"/>
    <w:rsid w:val="00957915"/>
    <w:rsid w:val="00957AFC"/>
    <w:rsid w:val="00957D4C"/>
    <w:rsid w:val="009611DF"/>
    <w:rsid w:val="00970EE6"/>
    <w:rsid w:val="00971545"/>
    <w:rsid w:val="0097231F"/>
    <w:rsid w:val="00972A6A"/>
    <w:rsid w:val="00976996"/>
    <w:rsid w:val="00977AE7"/>
    <w:rsid w:val="00977BEA"/>
    <w:rsid w:val="00982259"/>
    <w:rsid w:val="00984D92"/>
    <w:rsid w:val="00991840"/>
    <w:rsid w:val="009920EF"/>
    <w:rsid w:val="0099421A"/>
    <w:rsid w:val="009A127A"/>
    <w:rsid w:val="009A2700"/>
    <w:rsid w:val="009A5188"/>
    <w:rsid w:val="009B00F6"/>
    <w:rsid w:val="009B12E6"/>
    <w:rsid w:val="009B3F8D"/>
    <w:rsid w:val="009B44D5"/>
    <w:rsid w:val="009B7BDE"/>
    <w:rsid w:val="009C2905"/>
    <w:rsid w:val="009C2C45"/>
    <w:rsid w:val="009C3811"/>
    <w:rsid w:val="009C3E7B"/>
    <w:rsid w:val="009C43EF"/>
    <w:rsid w:val="009C5BFE"/>
    <w:rsid w:val="009C65D2"/>
    <w:rsid w:val="009D07F8"/>
    <w:rsid w:val="009D1347"/>
    <w:rsid w:val="009D3030"/>
    <w:rsid w:val="009D63A6"/>
    <w:rsid w:val="009D6A36"/>
    <w:rsid w:val="009E2AD7"/>
    <w:rsid w:val="009E35D8"/>
    <w:rsid w:val="009E4810"/>
    <w:rsid w:val="009E7EF7"/>
    <w:rsid w:val="009F0061"/>
    <w:rsid w:val="009F1001"/>
    <w:rsid w:val="009F24AB"/>
    <w:rsid w:val="009F2955"/>
    <w:rsid w:val="009F2FD3"/>
    <w:rsid w:val="009F7AB1"/>
    <w:rsid w:val="00A00DE1"/>
    <w:rsid w:val="00A01FFD"/>
    <w:rsid w:val="00A02715"/>
    <w:rsid w:val="00A02E5C"/>
    <w:rsid w:val="00A1151F"/>
    <w:rsid w:val="00A116E1"/>
    <w:rsid w:val="00A1193D"/>
    <w:rsid w:val="00A14A21"/>
    <w:rsid w:val="00A173FB"/>
    <w:rsid w:val="00A218CB"/>
    <w:rsid w:val="00A26A58"/>
    <w:rsid w:val="00A26AD1"/>
    <w:rsid w:val="00A334C3"/>
    <w:rsid w:val="00A354D9"/>
    <w:rsid w:val="00A37E95"/>
    <w:rsid w:val="00A406B7"/>
    <w:rsid w:val="00A43637"/>
    <w:rsid w:val="00A51E69"/>
    <w:rsid w:val="00A51EE9"/>
    <w:rsid w:val="00A542E8"/>
    <w:rsid w:val="00A54EF5"/>
    <w:rsid w:val="00A550C3"/>
    <w:rsid w:val="00A55AF6"/>
    <w:rsid w:val="00A573A5"/>
    <w:rsid w:val="00A642C3"/>
    <w:rsid w:val="00A65546"/>
    <w:rsid w:val="00A7248E"/>
    <w:rsid w:val="00A754BF"/>
    <w:rsid w:val="00A75F3D"/>
    <w:rsid w:val="00A778CA"/>
    <w:rsid w:val="00A80506"/>
    <w:rsid w:val="00A81F3B"/>
    <w:rsid w:val="00A85828"/>
    <w:rsid w:val="00A9075D"/>
    <w:rsid w:val="00A91924"/>
    <w:rsid w:val="00A91D37"/>
    <w:rsid w:val="00A92EDD"/>
    <w:rsid w:val="00AA4142"/>
    <w:rsid w:val="00AA7007"/>
    <w:rsid w:val="00AA70CC"/>
    <w:rsid w:val="00AA759C"/>
    <w:rsid w:val="00AB10E6"/>
    <w:rsid w:val="00AB125A"/>
    <w:rsid w:val="00AB295C"/>
    <w:rsid w:val="00AB435E"/>
    <w:rsid w:val="00AB4835"/>
    <w:rsid w:val="00AB7F6A"/>
    <w:rsid w:val="00AC06E3"/>
    <w:rsid w:val="00AC13CA"/>
    <w:rsid w:val="00AC1B07"/>
    <w:rsid w:val="00AC34E0"/>
    <w:rsid w:val="00AD0EF6"/>
    <w:rsid w:val="00AD4D56"/>
    <w:rsid w:val="00AE0A81"/>
    <w:rsid w:val="00AE1E60"/>
    <w:rsid w:val="00AE3B13"/>
    <w:rsid w:val="00AE4594"/>
    <w:rsid w:val="00AE4DF6"/>
    <w:rsid w:val="00AE64BD"/>
    <w:rsid w:val="00AE706E"/>
    <w:rsid w:val="00AF0C64"/>
    <w:rsid w:val="00AF420A"/>
    <w:rsid w:val="00AF6394"/>
    <w:rsid w:val="00AF6E82"/>
    <w:rsid w:val="00B00E1D"/>
    <w:rsid w:val="00B049DA"/>
    <w:rsid w:val="00B05CAF"/>
    <w:rsid w:val="00B06F98"/>
    <w:rsid w:val="00B1252A"/>
    <w:rsid w:val="00B12CBB"/>
    <w:rsid w:val="00B23A70"/>
    <w:rsid w:val="00B246A5"/>
    <w:rsid w:val="00B25C48"/>
    <w:rsid w:val="00B26A59"/>
    <w:rsid w:val="00B308E8"/>
    <w:rsid w:val="00B311BA"/>
    <w:rsid w:val="00B31CCC"/>
    <w:rsid w:val="00B31F3A"/>
    <w:rsid w:val="00B336DA"/>
    <w:rsid w:val="00B37E8C"/>
    <w:rsid w:val="00B477F7"/>
    <w:rsid w:val="00B50088"/>
    <w:rsid w:val="00B55587"/>
    <w:rsid w:val="00B61311"/>
    <w:rsid w:val="00B62C58"/>
    <w:rsid w:val="00B64967"/>
    <w:rsid w:val="00B65C58"/>
    <w:rsid w:val="00B65D34"/>
    <w:rsid w:val="00B711F3"/>
    <w:rsid w:val="00B72772"/>
    <w:rsid w:val="00B852D1"/>
    <w:rsid w:val="00B90233"/>
    <w:rsid w:val="00B90D0F"/>
    <w:rsid w:val="00B91C8F"/>
    <w:rsid w:val="00B94CE6"/>
    <w:rsid w:val="00BA1974"/>
    <w:rsid w:val="00BB11EB"/>
    <w:rsid w:val="00BB3FD5"/>
    <w:rsid w:val="00BB48D8"/>
    <w:rsid w:val="00BB597B"/>
    <w:rsid w:val="00BB6805"/>
    <w:rsid w:val="00BB735C"/>
    <w:rsid w:val="00BB7A21"/>
    <w:rsid w:val="00BB7AA8"/>
    <w:rsid w:val="00BC25BC"/>
    <w:rsid w:val="00BC39DC"/>
    <w:rsid w:val="00BC640B"/>
    <w:rsid w:val="00BC7BE4"/>
    <w:rsid w:val="00BD0056"/>
    <w:rsid w:val="00BD014F"/>
    <w:rsid w:val="00BD2CCC"/>
    <w:rsid w:val="00BD3A60"/>
    <w:rsid w:val="00BE266A"/>
    <w:rsid w:val="00BE4463"/>
    <w:rsid w:val="00BE7F8C"/>
    <w:rsid w:val="00BF4F37"/>
    <w:rsid w:val="00BF54B2"/>
    <w:rsid w:val="00C00421"/>
    <w:rsid w:val="00C02955"/>
    <w:rsid w:val="00C06850"/>
    <w:rsid w:val="00C07F16"/>
    <w:rsid w:val="00C1165C"/>
    <w:rsid w:val="00C119B2"/>
    <w:rsid w:val="00C143EC"/>
    <w:rsid w:val="00C15386"/>
    <w:rsid w:val="00C168DE"/>
    <w:rsid w:val="00C16BBA"/>
    <w:rsid w:val="00C20FA2"/>
    <w:rsid w:val="00C23625"/>
    <w:rsid w:val="00C23F09"/>
    <w:rsid w:val="00C26374"/>
    <w:rsid w:val="00C273CB"/>
    <w:rsid w:val="00C307EB"/>
    <w:rsid w:val="00C33035"/>
    <w:rsid w:val="00C33B5B"/>
    <w:rsid w:val="00C40C0F"/>
    <w:rsid w:val="00C514DB"/>
    <w:rsid w:val="00C54B38"/>
    <w:rsid w:val="00C56B39"/>
    <w:rsid w:val="00C6084A"/>
    <w:rsid w:val="00C62D94"/>
    <w:rsid w:val="00C64A8B"/>
    <w:rsid w:val="00C7034B"/>
    <w:rsid w:val="00C7426C"/>
    <w:rsid w:val="00C766A9"/>
    <w:rsid w:val="00C76E1A"/>
    <w:rsid w:val="00C772FE"/>
    <w:rsid w:val="00C84105"/>
    <w:rsid w:val="00C844AC"/>
    <w:rsid w:val="00C87C2E"/>
    <w:rsid w:val="00C92395"/>
    <w:rsid w:val="00C93F90"/>
    <w:rsid w:val="00C944E6"/>
    <w:rsid w:val="00C95033"/>
    <w:rsid w:val="00C96122"/>
    <w:rsid w:val="00CA0B9E"/>
    <w:rsid w:val="00CA343E"/>
    <w:rsid w:val="00CA71C5"/>
    <w:rsid w:val="00CB221C"/>
    <w:rsid w:val="00CB3369"/>
    <w:rsid w:val="00CC51CD"/>
    <w:rsid w:val="00CC62ED"/>
    <w:rsid w:val="00CC7292"/>
    <w:rsid w:val="00CD1964"/>
    <w:rsid w:val="00CD2886"/>
    <w:rsid w:val="00CE4CC5"/>
    <w:rsid w:val="00CE58E6"/>
    <w:rsid w:val="00CE73E1"/>
    <w:rsid w:val="00CF1E18"/>
    <w:rsid w:val="00CF2C6A"/>
    <w:rsid w:val="00CF5B83"/>
    <w:rsid w:val="00CF6407"/>
    <w:rsid w:val="00CF7AA9"/>
    <w:rsid w:val="00D013CE"/>
    <w:rsid w:val="00D055FE"/>
    <w:rsid w:val="00D10821"/>
    <w:rsid w:val="00D10BF0"/>
    <w:rsid w:val="00D12E83"/>
    <w:rsid w:val="00D14C84"/>
    <w:rsid w:val="00D155F5"/>
    <w:rsid w:val="00D173D9"/>
    <w:rsid w:val="00D21151"/>
    <w:rsid w:val="00D22291"/>
    <w:rsid w:val="00D23986"/>
    <w:rsid w:val="00D2738A"/>
    <w:rsid w:val="00D2785A"/>
    <w:rsid w:val="00D342EA"/>
    <w:rsid w:val="00D35210"/>
    <w:rsid w:val="00D355C8"/>
    <w:rsid w:val="00D37640"/>
    <w:rsid w:val="00D40888"/>
    <w:rsid w:val="00D51985"/>
    <w:rsid w:val="00D51E95"/>
    <w:rsid w:val="00D520FC"/>
    <w:rsid w:val="00D53884"/>
    <w:rsid w:val="00D560FE"/>
    <w:rsid w:val="00D56215"/>
    <w:rsid w:val="00D56F35"/>
    <w:rsid w:val="00D5734A"/>
    <w:rsid w:val="00D57799"/>
    <w:rsid w:val="00D638BE"/>
    <w:rsid w:val="00D649EC"/>
    <w:rsid w:val="00D7311A"/>
    <w:rsid w:val="00D741B7"/>
    <w:rsid w:val="00D76EEF"/>
    <w:rsid w:val="00D81828"/>
    <w:rsid w:val="00D85DAF"/>
    <w:rsid w:val="00D9147B"/>
    <w:rsid w:val="00D9181D"/>
    <w:rsid w:val="00D92C29"/>
    <w:rsid w:val="00D930B6"/>
    <w:rsid w:val="00D9375C"/>
    <w:rsid w:val="00D9469B"/>
    <w:rsid w:val="00D951D2"/>
    <w:rsid w:val="00DA6E30"/>
    <w:rsid w:val="00DB70E5"/>
    <w:rsid w:val="00DC3CD8"/>
    <w:rsid w:val="00DC3DE3"/>
    <w:rsid w:val="00DC4350"/>
    <w:rsid w:val="00DD270B"/>
    <w:rsid w:val="00DD3FF4"/>
    <w:rsid w:val="00DD617E"/>
    <w:rsid w:val="00DD686F"/>
    <w:rsid w:val="00DD717B"/>
    <w:rsid w:val="00DE1574"/>
    <w:rsid w:val="00DE680E"/>
    <w:rsid w:val="00DE7D8F"/>
    <w:rsid w:val="00DF04AA"/>
    <w:rsid w:val="00DF64B4"/>
    <w:rsid w:val="00E0004B"/>
    <w:rsid w:val="00E03B36"/>
    <w:rsid w:val="00E10788"/>
    <w:rsid w:val="00E12E9A"/>
    <w:rsid w:val="00E141CE"/>
    <w:rsid w:val="00E22623"/>
    <w:rsid w:val="00E235F7"/>
    <w:rsid w:val="00E2679C"/>
    <w:rsid w:val="00E267F4"/>
    <w:rsid w:val="00E2794E"/>
    <w:rsid w:val="00E3150C"/>
    <w:rsid w:val="00E3247B"/>
    <w:rsid w:val="00E34F94"/>
    <w:rsid w:val="00E352F7"/>
    <w:rsid w:val="00E353AB"/>
    <w:rsid w:val="00E426AD"/>
    <w:rsid w:val="00E43382"/>
    <w:rsid w:val="00E464ED"/>
    <w:rsid w:val="00E467CB"/>
    <w:rsid w:val="00E5239D"/>
    <w:rsid w:val="00E5509D"/>
    <w:rsid w:val="00E569F8"/>
    <w:rsid w:val="00E56BC0"/>
    <w:rsid w:val="00E71C9D"/>
    <w:rsid w:val="00E72C58"/>
    <w:rsid w:val="00E75F0F"/>
    <w:rsid w:val="00E814B5"/>
    <w:rsid w:val="00E92754"/>
    <w:rsid w:val="00E938E5"/>
    <w:rsid w:val="00E941C1"/>
    <w:rsid w:val="00E96E0D"/>
    <w:rsid w:val="00E97437"/>
    <w:rsid w:val="00EA20FC"/>
    <w:rsid w:val="00EA7C71"/>
    <w:rsid w:val="00EB44EE"/>
    <w:rsid w:val="00EB53DC"/>
    <w:rsid w:val="00EB7C6D"/>
    <w:rsid w:val="00EC0A5E"/>
    <w:rsid w:val="00EC1276"/>
    <w:rsid w:val="00EC1DBB"/>
    <w:rsid w:val="00EC2373"/>
    <w:rsid w:val="00EC4D84"/>
    <w:rsid w:val="00EC7D16"/>
    <w:rsid w:val="00ED0402"/>
    <w:rsid w:val="00ED11DD"/>
    <w:rsid w:val="00ED1BB4"/>
    <w:rsid w:val="00ED3C08"/>
    <w:rsid w:val="00EE1099"/>
    <w:rsid w:val="00EE1FB9"/>
    <w:rsid w:val="00EE47B6"/>
    <w:rsid w:val="00EE50EE"/>
    <w:rsid w:val="00EE5501"/>
    <w:rsid w:val="00EE5841"/>
    <w:rsid w:val="00EE7DB6"/>
    <w:rsid w:val="00EF1BD0"/>
    <w:rsid w:val="00EF4A06"/>
    <w:rsid w:val="00F00446"/>
    <w:rsid w:val="00F0549F"/>
    <w:rsid w:val="00F05C53"/>
    <w:rsid w:val="00F07313"/>
    <w:rsid w:val="00F145F5"/>
    <w:rsid w:val="00F157C3"/>
    <w:rsid w:val="00F16E8E"/>
    <w:rsid w:val="00F220F6"/>
    <w:rsid w:val="00F23AD9"/>
    <w:rsid w:val="00F251C7"/>
    <w:rsid w:val="00F31D8C"/>
    <w:rsid w:val="00F31FBE"/>
    <w:rsid w:val="00F33BD1"/>
    <w:rsid w:val="00F34CDC"/>
    <w:rsid w:val="00F36D6F"/>
    <w:rsid w:val="00F40B16"/>
    <w:rsid w:val="00F41DEF"/>
    <w:rsid w:val="00F4498E"/>
    <w:rsid w:val="00F50269"/>
    <w:rsid w:val="00F51962"/>
    <w:rsid w:val="00F52851"/>
    <w:rsid w:val="00F5514D"/>
    <w:rsid w:val="00F606B3"/>
    <w:rsid w:val="00F61184"/>
    <w:rsid w:val="00F618FE"/>
    <w:rsid w:val="00F61CF4"/>
    <w:rsid w:val="00F64A3E"/>
    <w:rsid w:val="00F66FC5"/>
    <w:rsid w:val="00F74269"/>
    <w:rsid w:val="00F81EE9"/>
    <w:rsid w:val="00F8207F"/>
    <w:rsid w:val="00F84E8D"/>
    <w:rsid w:val="00F91F97"/>
    <w:rsid w:val="00F92AF1"/>
    <w:rsid w:val="00F9351C"/>
    <w:rsid w:val="00F95508"/>
    <w:rsid w:val="00F96FF3"/>
    <w:rsid w:val="00FA0A30"/>
    <w:rsid w:val="00FA0F86"/>
    <w:rsid w:val="00FA3EB0"/>
    <w:rsid w:val="00FA473D"/>
    <w:rsid w:val="00FA6C55"/>
    <w:rsid w:val="00FB0ADD"/>
    <w:rsid w:val="00FB17AA"/>
    <w:rsid w:val="00FB1DC0"/>
    <w:rsid w:val="00FB225F"/>
    <w:rsid w:val="00FB52BE"/>
    <w:rsid w:val="00FC139D"/>
    <w:rsid w:val="00FD3534"/>
    <w:rsid w:val="00FD3905"/>
    <w:rsid w:val="00FD3D73"/>
    <w:rsid w:val="00FD73DC"/>
    <w:rsid w:val="00FD793E"/>
    <w:rsid w:val="00FD7AF8"/>
    <w:rsid w:val="00FE5C98"/>
    <w:rsid w:val="00FF38D5"/>
    <w:rsid w:val="00FF49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041944"/>
  <w15:docId w15:val="{4367FF12-3350-4865-ACDB-485704F7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1099"/>
  </w:style>
  <w:style w:type="paragraph" w:styleId="Nagwek1">
    <w:name w:val="heading 1"/>
    <w:basedOn w:val="Normalny"/>
    <w:next w:val="Normalny"/>
    <w:link w:val="Nagwek1Znak"/>
    <w:uiPriority w:val="9"/>
    <w:qFormat/>
    <w:rsid w:val="00793B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4E23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93BBE"/>
    <w:rPr>
      <w:rFonts w:asciiTheme="majorHAnsi" w:eastAsiaTheme="majorEastAsia" w:hAnsiTheme="majorHAnsi" w:cstheme="majorBidi"/>
      <w:color w:val="2F5496" w:themeColor="accent1" w:themeShade="BF"/>
      <w:sz w:val="32"/>
      <w:szCs w:val="32"/>
    </w:rPr>
  </w:style>
  <w:style w:type="paragraph" w:customStyle="1" w:styleId="pkt">
    <w:name w:val="pkt"/>
    <w:basedOn w:val="Normalny"/>
    <w:link w:val="pktZnak"/>
    <w:rsid w:val="0002641E"/>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02641E"/>
    <w:rPr>
      <w:rFonts w:ascii="Times New Roman" w:eastAsiaTheme="minorEastAsia" w:hAnsi="Times New Roman" w:cs="Times New Roman"/>
      <w:sz w:val="24"/>
      <w:szCs w:val="20"/>
      <w:lang w:eastAsia="pl-PL"/>
    </w:rPr>
  </w:style>
  <w:style w:type="paragraph" w:styleId="Nagwek">
    <w:name w:val="header"/>
    <w:basedOn w:val="Normalny"/>
    <w:link w:val="NagwekZnak"/>
    <w:uiPriority w:val="99"/>
    <w:unhideWhenUsed/>
    <w:rsid w:val="00204C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4C37"/>
  </w:style>
  <w:style w:type="paragraph" w:styleId="Stopka">
    <w:name w:val="footer"/>
    <w:basedOn w:val="Normalny"/>
    <w:link w:val="StopkaZnak"/>
    <w:uiPriority w:val="99"/>
    <w:unhideWhenUsed/>
    <w:rsid w:val="00204C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4C37"/>
  </w:style>
  <w:style w:type="paragraph" w:styleId="Akapitzlist">
    <w:name w:val="List Paragraph"/>
    <w:aliases w:val="L1,Numerowanie,2 heading,A_wyliczenie,K-P_odwolanie,Akapit z listą5,maz_wyliczenie,opis dzialania,List Paragraph,sw tekst,CW_Lista,normalny tekst,Akapit z list¹"/>
    <w:basedOn w:val="Normalny"/>
    <w:uiPriority w:val="34"/>
    <w:qFormat/>
    <w:rsid w:val="008E63F9"/>
    <w:pPr>
      <w:ind w:left="720"/>
      <w:contextualSpacing/>
    </w:pPr>
  </w:style>
  <w:style w:type="character" w:styleId="Hipercze">
    <w:name w:val="Hyperlink"/>
    <w:basedOn w:val="Domylnaczcionkaakapitu"/>
    <w:uiPriority w:val="99"/>
    <w:unhideWhenUsed/>
    <w:rsid w:val="005A1FAF"/>
    <w:rPr>
      <w:color w:val="0563C1" w:themeColor="hyperlink"/>
      <w:u w:val="single"/>
    </w:rPr>
  </w:style>
  <w:style w:type="character" w:customStyle="1" w:styleId="Nierozpoznanawzmianka1">
    <w:name w:val="Nierozpoznana wzmianka1"/>
    <w:basedOn w:val="Domylnaczcionkaakapitu"/>
    <w:uiPriority w:val="99"/>
    <w:semiHidden/>
    <w:unhideWhenUsed/>
    <w:rsid w:val="005A1FAF"/>
    <w:rPr>
      <w:color w:val="605E5C"/>
      <w:shd w:val="clear" w:color="auto" w:fill="E1DFDD"/>
    </w:rPr>
  </w:style>
  <w:style w:type="paragraph" w:customStyle="1" w:styleId="Default">
    <w:name w:val="Default"/>
    <w:rsid w:val="004B0B8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re">
    <w:name w:val="Treść"/>
    <w:rsid w:val="00E267F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pl-PL"/>
    </w:rPr>
  </w:style>
  <w:style w:type="paragraph" w:styleId="Tekstpodstawowywcity2">
    <w:name w:val="Body Text Indent 2"/>
    <w:basedOn w:val="Normalny"/>
    <w:link w:val="Tekstpodstawowywcity2Znak"/>
    <w:uiPriority w:val="99"/>
    <w:semiHidden/>
    <w:unhideWhenUsed/>
    <w:rsid w:val="001C108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C108D"/>
  </w:style>
  <w:style w:type="paragraph" w:styleId="Tytu">
    <w:name w:val="Title"/>
    <w:basedOn w:val="Normalny"/>
    <w:next w:val="Normalny"/>
    <w:link w:val="TytuZnak"/>
    <w:uiPriority w:val="10"/>
    <w:qFormat/>
    <w:rsid w:val="004E23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E2349"/>
    <w:rPr>
      <w:rFonts w:asciiTheme="majorHAnsi" w:eastAsiaTheme="majorEastAsia" w:hAnsiTheme="majorHAnsi" w:cstheme="majorBidi"/>
      <w:spacing w:val="-10"/>
      <w:kern w:val="28"/>
      <w:sz w:val="56"/>
      <w:szCs w:val="56"/>
    </w:rPr>
  </w:style>
  <w:style w:type="character" w:customStyle="1" w:styleId="Nagwek2Znak">
    <w:name w:val="Nagłówek 2 Znak"/>
    <w:basedOn w:val="Domylnaczcionkaakapitu"/>
    <w:link w:val="Nagwek2"/>
    <w:uiPriority w:val="9"/>
    <w:rsid w:val="004E2349"/>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3B4FA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B4F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416491">
      <w:bodyDiv w:val="1"/>
      <w:marLeft w:val="0"/>
      <w:marRight w:val="0"/>
      <w:marTop w:val="0"/>
      <w:marBottom w:val="0"/>
      <w:divBdr>
        <w:top w:val="none" w:sz="0" w:space="0" w:color="auto"/>
        <w:left w:val="none" w:sz="0" w:space="0" w:color="auto"/>
        <w:bottom w:val="none" w:sz="0" w:space="0" w:color="auto"/>
        <w:right w:val="none" w:sz="0" w:space="0" w:color="auto"/>
      </w:divBdr>
    </w:div>
    <w:div w:id="201236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latformazakupowa.pl" TargetMode="External"/><Relationship Id="rId18" Type="http://schemas.openxmlformats.org/officeDocument/2006/relationships/hyperlink" Target="http://www.platformazakupowa.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tformazakupowa.pl" TargetMode="External"/><Relationship Id="rId17" Type="http://schemas.openxmlformats.org/officeDocument/2006/relationships/hyperlink" Target="http://www.platformazakupowa.pl"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rzywcza"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www.krzywcza.pl" TargetMode="External"/><Relationship Id="rId19" Type="http://schemas.openxmlformats.org/officeDocument/2006/relationships/hyperlink" Target="http://spec.org/cpu2017/results/cpu2017.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krzywc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8F2C9-DE44-45FF-ACF3-D5AB5258A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26</Pages>
  <Words>9594</Words>
  <Characters>57565</Characters>
  <Application>Microsoft Office Word</Application>
  <DocSecurity>0</DocSecurity>
  <Lines>479</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Szymańska</dc:creator>
  <cp:lastModifiedBy>User</cp:lastModifiedBy>
  <cp:revision>20</cp:revision>
  <cp:lastPrinted>2024-12-04T16:39:00Z</cp:lastPrinted>
  <dcterms:created xsi:type="dcterms:W3CDTF">2024-12-02T09:52:00Z</dcterms:created>
  <dcterms:modified xsi:type="dcterms:W3CDTF">2024-12-04T16:39:00Z</dcterms:modified>
</cp:coreProperties>
</file>