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1DC6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594D7F">
        <w:rPr>
          <w:rFonts w:ascii="Calibri" w:hAnsi="Calibri" w:cs="Calibri"/>
          <w:color w:val="auto"/>
        </w:rPr>
        <w:t xml:space="preserve">  </w:t>
      </w:r>
    </w:p>
    <w:p w14:paraId="7638F30B" w14:textId="0DDE7A11" w:rsidR="00C252F9" w:rsidRPr="00594D7F" w:rsidRDefault="00C252F9" w:rsidP="00C252F9">
      <w:pPr>
        <w:pStyle w:val="Default"/>
        <w:spacing w:line="276" w:lineRule="auto"/>
        <w:ind w:right="382"/>
        <w:rPr>
          <w:rFonts w:ascii="Calibri" w:hAnsi="Calibri" w:cs="Calibri"/>
          <w:color w:val="FF0000"/>
        </w:rPr>
      </w:pPr>
      <w:r w:rsidRPr="00594D7F">
        <w:rPr>
          <w:rFonts w:ascii="Calibri" w:hAnsi="Calibri" w:cs="Calibri"/>
          <w:b/>
          <w:bCs/>
          <w:color w:val="000009"/>
        </w:rPr>
        <w:t xml:space="preserve">Załącznik nr 7 do SWZ  - Projekt Umowy </w:t>
      </w:r>
    </w:p>
    <w:p w14:paraId="01D0DD18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  <w:b/>
          <w:bCs/>
        </w:rPr>
      </w:pPr>
    </w:p>
    <w:p w14:paraId="44BE8B01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  <w:b/>
          <w:bCs/>
        </w:rPr>
      </w:pPr>
      <w:r w:rsidRPr="00594D7F">
        <w:rPr>
          <w:rFonts w:ascii="Calibri" w:hAnsi="Calibri" w:cs="Calibri"/>
          <w:b/>
          <w:bCs/>
        </w:rPr>
        <w:t>UMOWA dla Części …. zamówienia</w:t>
      </w:r>
    </w:p>
    <w:p w14:paraId="5CE7826D" w14:textId="4EF36B14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</w:rPr>
      </w:pPr>
      <w:r w:rsidRPr="00594D7F">
        <w:rPr>
          <w:rFonts w:ascii="Calibri" w:hAnsi="Calibri" w:cs="Calibri"/>
        </w:rPr>
        <w:t xml:space="preserve">na świadczenie usług w zakresie prowadzenia zajęć </w:t>
      </w:r>
      <w:r w:rsidR="00A83384" w:rsidRPr="00594D7F">
        <w:rPr>
          <w:rFonts w:ascii="Calibri" w:hAnsi="Calibri" w:cs="Calibri"/>
        </w:rPr>
        <w:t>………………………………………………</w:t>
      </w:r>
    </w:p>
    <w:p w14:paraId="38837101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</w:rPr>
      </w:pPr>
    </w:p>
    <w:p w14:paraId="2593124D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</w:rPr>
      </w:pPr>
      <w:r w:rsidRPr="00594D7F">
        <w:rPr>
          <w:rFonts w:ascii="Calibri" w:hAnsi="Calibri" w:cs="Calibri"/>
        </w:rPr>
        <w:t xml:space="preserve">zawarta w dniu ….. r. w Rydzynie pomiędzy: </w:t>
      </w:r>
    </w:p>
    <w:p w14:paraId="113BA2D7" w14:textId="5CF45DD1" w:rsidR="00A83384" w:rsidRPr="00594D7F" w:rsidRDefault="00A83384" w:rsidP="00A83384">
      <w:pPr>
        <w:pStyle w:val="Default"/>
        <w:spacing w:line="276" w:lineRule="auto"/>
        <w:rPr>
          <w:rFonts w:ascii="Calibri" w:hAnsi="Calibri" w:cs="Calibri"/>
          <w:bCs/>
        </w:rPr>
      </w:pPr>
      <w:r w:rsidRPr="00594D7F">
        <w:rPr>
          <w:rFonts w:ascii="Calibri" w:hAnsi="Calibri" w:cs="Calibri"/>
          <w:b/>
        </w:rPr>
        <w:t>Powiatem Leszczyńskim</w:t>
      </w:r>
      <w:r w:rsidRPr="00594D7F">
        <w:rPr>
          <w:rFonts w:ascii="Calibri" w:hAnsi="Calibri" w:cs="Calibri"/>
          <w:bCs/>
        </w:rPr>
        <w:t>, Pl. Tadeusza Kościuszki 4B, 64-100 Leszno, NIP 697-229-47-65, działającym poprzez jednostkę organizacyjną Powiatu – Specjalny Ośrodek Szkolno-Wychowawczy z siedzibą po adresem Plac Zamkowy 2, 64-130 Rydzyna</w:t>
      </w:r>
    </w:p>
    <w:p w14:paraId="37E2D77D" w14:textId="77777777" w:rsidR="00A83384" w:rsidRPr="00594D7F" w:rsidRDefault="00A83384" w:rsidP="00A83384">
      <w:pPr>
        <w:pStyle w:val="Default"/>
        <w:spacing w:line="276" w:lineRule="auto"/>
        <w:rPr>
          <w:rFonts w:ascii="Calibri" w:hAnsi="Calibri" w:cs="Calibri"/>
          <w:bCs/>
        </w:rPr>
      </w:pPr>
      <w:r w:rsidRPr="00594D7F">
        <w:rPr>
          <w:rFonts w:ascii="Calibri" w:hAnsi="Calibri" w:cs="Calibri"/>
          <w:bCs/>
        </w:rPr>
        <w:t>reprezentowanym przez: Dyrektora Panią Emilię Nowak,</w:t>
      </w:r>
    </w:p>
    <w:p w14:paraId="1471B7E5" w14:textId="7AED0A3F" w:rsidR="00A83384" w:rsidRPr="00594D7F" w:rsidRDefault="00A83384" w:rsidP="00A83384">
      <w:pPr>
        <w:pStyle w:val="Default"/>
        <w:spacing w:line="276" w:lineRule="auto"/>
        <w:rPr>
          <w:rFonts w:ascii="Calibri" w:hAnsi="Calibri" w:cs="Calibri"/>
          <w:bCs/>
        </w:rPr>
      </w:pPr>
      <w:r w:rsidRPr="00594D7F">
        <w:rPr>
          <w:rFonts w:ascii="Calibri" w:hAnsi="Calibri" w:cs="Calibri"/>
          <w:bCs/>
        </w:rPr>
        <w:t>na podstawie upoważnienia Zarządu Powiatu Leszczyńskiego nr …… z dnia …………. r.</w:t>
      </w:r>
    </w:p>
    <w:p w14:paraId="55CA0B94" w14:textId="7F22812F" w:rsidR="00A83384" w:rsidRPr="00594D7F" w:rsidRDefault="00A83384" w:rsidP="00A83384">
      <w:pPr>
        <w:pStyle w:val="Default"/>
        <w:spacing w:line="276" w:lineRule="auto"/>
        <w:rPr>
          <w:rFonts w:ascii="Calibri" w:hAnsi="Calibri" w:cs="Calibri"/>
          <w:bCs/>
        </w:rPr>
      </w:pPr>
      <w:r w:rsidRPr="00594D7F">
        <w:rPr>
          <w:rFonts w:ascii="Calibri" w:hAnsi="Calibri" w:cs="Calibri"/>
          <w:bCs/>
        </w:rPr>
        <w:t>przy kontrasygnacie Skarbnika Powiatu Leszczyńskiego – ……………………………………,</w:t>
      </w:r>
    </w:p>
    <w:p w14:paraId="65BD2D90" w14:textId="77777777" w:rsidR="00A83384" w:rsidRPr="00594D7F" w:rsidRDefault="00A83384" w:rsidP="00C252F9">
      <w:pPr>
        <w:pStyle w:val="Default"/>
        <w:spacing w:line="276" w:lineRule="auto"/>
        <w:rPr>
          <w:rFonts w:ascii="Calibri" w:hAnsi="Calibri" w:cs="Calibri"/>
          <w:b/>
        </w:rPr>
      </w:pPr>
    </w:p>
    <w:p w14:paraId="0CB323C9" w14:textId="432B0DCC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</w:rPr>
      </w:pPr>
      <w:r w:rsidRPr="00594D7F">
        <w:rPr>
          <w:rFonts w:ascii="Calibri" w:hAnsi="Calibri" w:cs="Calibri"/>
        </w:rPr>
        <w:t>zwanym dalej „</w:t>
      </w:r>
      <w:r w:rsidRPr="00594D7F">
        <w:rPr>
          <w:rFonts w:ascii="Calibri" w:hAnsi="Calibri" w:cs="Calibri"/>
          <w:b/>
          <w:bCs/>
        </w:rPr>
        <w:t xml:space="preserve">Zamawiającym” </w:t>
      </w:r>
    </w:p>
    <w:p w14:paraId="4F709CD3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</w:rPr>
      </w:pPr>
      <w:r w:rsidRPr="00594D7F">
        <w:rPr>
          <w:rFonts w:ascii="Calibri" w:hAnsi="Calibri" w:cs="Calibri"/>
        </w:rPr>
        <w:t xml:space="preserve">a </w:t>
      </w:r>
    </w:p>
    <w:p w14:paraId="2E3D3D72" w14:textId="77777777" w:rsidR="00C252F9" w:rsidRPr="00594D7F" w:rsidRDefault="00C252F9" w:rsidP="00C252F9">
      <w:pPr>
        <w:pStyle w:val="Default"/>
        <w:numPr>
          <w:ilvl w:val="0"/>
          <w:numId w:val="11"/>
        </w:numPr>
        <w:spacing w:line="276" w:lineRule="auto"/>
        <w:ind w:left="284" w:hanging="284"/>
        <w:rPr>
          <w:rFonts w:ascii="Calibri" w:hAnsi="Calibri" w:cs="Calibri"/>
          <w:i/>
        </w:rPr>
      </w:pPr>
      <w:r w:rsidRPr="00594D7F">
        <w:rPr>
          <w:rFonts w:ascii="Calibri" w:hAnsi="Calibri" w:cs="Calibri"/>
          <w:i/>
        </w:rPr>
        <w:t>opcjonalnie – zastosować w przypadku osób prawnych</w:t>
      </w:r>
    </w:p>
    <w:p w14:paraId="7E6AFC60" w14:textId="77777777" w:rsidR="00C252F9" w:rsidRPr="00594D7F" w:rsidRDefault="00C252F9" w:rsidP="00C252F9">
      <w:pPr>
        <w:pStyle w:val="Default"/>
        <w:spacing w:line="276" w:lineRule="auto"/>
        <w:ind w:left="284"/>
        <w:rPr>
          <w:rFonts w:ascii="Calibri" w:hAnsi="Calibri" w:cs="Calibri"/>
        </w:rPr>
      </w:pPr>
      <w:r w:rsidRPr="00594D7F">
        <w:rPr>
          <w:rFonts w:ascii="Calibri" w:hAnsi="Calibri" w:cs="Calibri"/>
          <w:b/>
          <w:bCs/>
        </w:rPr>
        <w:t>Firmą …</w:t>
      </w:r>
      <w:r w:rsidRPr="00594D7F">
        <w:rPr>
          <w:rFonts w:ascii="Calibri" w:hAnsi="Calibri" w:cs="Calibri"/>
        </w:rPr>
        <w:t xml:space="preserve"> z siedzibą w … NIP …., REGON …. zarejestrowaną w …… pod nr KRS …. kapitał zakładowy ….., reprezentowaną/-nym przez:</w:t>
      </w:r>
    </w:p>
    <w:p w14:paraId="6960F764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</w:rPr>
      </w:pPr>
    </w:p>
    <w:p w14:paraId="47FFB5BB" w14:textId="77777777" w:rsidR="00C252F9" w:rsidRPr="00594D7F" w:rsidRDefault="00C252F9" w:rsidP="00C252F9">
      <w:pPr>
        <w:pStyle w:val="Default"/>
        <w:numPr>
          <w:ilvl w:val="0"/>
          <w:numId w:val="11"/>
        </w:numPr>
        <w:spacing w:line="276" w:lineRule="auto"/>
        <w:ind w:left="284" w:hanging="284"/>
        <w:rPr>
          <w:rFonts w:ascii="Calibri" w:hAnsi="Calibri" w:cs="Calibri"/>
          <w:i/>
          <w:iCs/>
        </w:rPr>
      </w:pPr>
      <w:r w:rsidRPr="00594D7F">
        <w:rPr>
          <w:rFonts w:ascii="Calibri" w:hAnsi="Calibri" w:cs="Calibri"/>
          <w:i/>
          <w:iCs/>
        </w:rPr>
        <w:t>opcjonalnie – zastosować w przypadku osób fizycznych prowadzących działalność gospodarczą</w:t>
      </w:r>
    </w:p>
    <w:p w14:paraId="37EBB12F" w14:textId="77777777" w:rsidR="00C252F9" w:rsidRPr="00594D7F" w:rsidRDefault="00C252F9" w:rsidP="00C252F9">
      <w:pPr>
        <w:pStyle w:val="Default"/>
        <w:spacing w:line="276" w:lineRule="auto"/>
        <w:ind w:left="284" w:hanging="284"/>
        <w:rPr>
          <w:rFonts w:ascii="Calibri" w:hAnsi="Calibri" w:cs="Calibri"/>
        </w:rPr>
      </w:pPr>
    </w:p>
    <w:p w14:paraId="67F92147" w14:textId="77777777" w:rsidR="00C252F9" w:rsidRPr="00594D7F" w:rsidRDefault="00C252F9" w:rsidP="00C252F9">
      <w:pPr>
        <w:pStyle w:val="Default"/>
        <w:spacing w:line="276" w:lineRule="auto"/>
        <w:ind w:left="284"/>
        <w:rPr>
          <w:rFonts w:ascii="Calibri" w:hAnsi="Calibri" w:cs="Calibri"/>
        </w:rPr>
      </w:pPr>
      <w:r w:rsidRPr="00594D7F">
        <w:rPr>
          <w:rFonts w:ascii="Calibri" w:hAnsi="Calibri" w:cs="Calibri"/>
          <w:b/>
          <w:bCs/>
        </w:rPr>
        <w:t>Panią/Panem …., przedsiębiorcą prowadzącym działalność gospodarczą pod firmą „…”</w:t>
      </w:r>
      <w:r w:rsidRPr="00594D7F">
        <w:rPr>
          <w:rFonts w:ascii="Calibri" w:hAnsi="Calibri" w:cs="Calibri"/>
        </w:rPr>
        <w:t xml:space="preserve"> </w:t>
      </w:r>
      <w:r w:rsidRPr="00594D7F">
        <w:rPr>
          <w:rFonts w:ascii="Calibri" w:hAnsi="Calibri" w:cs="Calibri"/>
        </w:rPr>
        <w:br/>
        <w:t>z siedzibą w … (kod pocztowy: ….) przy ul. ..., posiadającą NIP …., REGON …, reprezentowaną/-nym przez:</w:t>
      </w:r>
    </w:p>
    <w:p w14:paraId="5B7E8C63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</w:rPr>
      </w:pPr>
    </w:p>
    <w:p w14:paraId="20DCABE0" w14:textId="77777777" w:rsidR="00C252F9" w:rsidRPr="00594D7F" w:rsidRDefault="00C252F9" w:rsidP="00C252F9">
      <w:pPr>
        <w:pStyle w:val="Default"/>
        <w:numPr>
          <w:ilvl w:val="0"/>
          <w:numId w:val="11"/>
        </w:numPr>
        <w:spacing w:line="276" w:lineRule="auto"/>
        <w:ind w:left="284" w:hanging="284"/>
        <w:rPr>
          <w:rFonts w:ascii="Calibri" w:hAnsi="Calibri" w:cs="Calibri"/>
          <w:i/>
          <w:iCs/>
        </w:rPr>
      </w:pPr>
      <w:r w:rsidRPr="00594D7F">
        <w:rPr>
          <w:rFonts w:ascii="Calibri" w:hAnsi="Calibri" w:cs="Calibri"/>
          <w:i/>
          <w:iCs/>
        </w:rPr>
        <w:t>opcjonalnie – zastosować w przypadku osób fizycznych nie prowadzących działalności gospodarczej</w:t>
      </w:r>
    </w:p>
    <w:p w14:paraId="4CBA7828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</w:rPr>
      </w:pPr>
    </w:p>
    <w:p w14:paraId="28A070D2" w14:textId="77777777" w:rsidR="00C252F9" w:rsidRPr="00594D7F" w:rsidRDefault="00C252F9" w:rsidP="00C252F9">
      <w:pPr>
        <w:pStyle w:val="Default"/>
        <w:spacing w:line="276" w:lineRule="auto"/>
        <w:ind w:left="284"/>
        <w:rPr>
          <w:rFonts w:ascii="Calibri" w:hAnsi="Calibri" w:cs="Calibri"/>
        </w:rPr>
      </w:pPr>
      <w:r w:rsidRPr="00594D7F">
        <w:rPr>
          <w:rFonts w:ascii="Calibri" w:hAnsi="Calibri" w:cs="Calibri"/>
          <w:b/>
        </w:rPr>
        <w:t>Panią/Panem ……,</w:t>
      </w:r>
      <w:r w:rsidRPr="00594D7F">
        <w:rPr>
          <w:rFonts w:ascii="Calibri" w:hAnsi="Calibri" w:cs="Calibri"/>
        </w:rPr>
        <w:t xml:space="preserve"> zamieszkałą-/-ym w …….. (kod pocztowy: …) przy ul. …, legitymującą/-cym się dowodem osobistym seria i nr ……..</w:t>
      </w:r>
    </w:p>
    <w:p w14:paraId="2E14FD69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</w:rPr>
      </w:pPr>
    </w:p>
    <w:p w14:paraId="764A65CE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</w:rPr>
      </w:pPr>
      <w:r w:rsidRPr="00594D7F">
        <w:rPr>
          <w:rFonts w:ascii="Calibri" w:hAnsi="Calibri" w:cs="Calibri"/>
        </w:rPr>
        <w:t>zwaną dalej w treści umowy „Wykonawcą”,</w:t>
      </w:r>
    </w:p>
    <w:p w14:paraId="1F3086AD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</w:rPr>
      </w:pPr>
      <w:r w:rsidRPr="00594D7F">
        <w:rPr>
          <w:rFonts w:ascii="Calibri" w:hAnsi="Calibri" w:cs="Calibri"/>
        </w:rPr>
        <w:t>łącznie zaś „Stronami”</w:t>
      </w:r>
    </w:p>
    <w:p w14:paraId="23AB519F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</w:rPr>
      </w:pPr>
    </w:p>
    <w:p w14:paraId="7E671221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</w:rPr>
      </w:pPr>
      <w:r w:rsidRPr="00594D7F">
        <w:rPr>
          <w:rFonts w:ascii="Calibri" w:hAnsi="Calibri" w:cs="Calibri"/>
        </w:rPr>
        <w:t>Strony, zgodnie postanawiają, co następuje:</w:t>
      </w:r>
    </w:p>
    <w:p w14:paraId="532F863B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</w:rPr>
      </w:pPr>
    </w:p>
    <w:p w14:paraId="613D6437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  <w:b/>
          <w:bCs/>
        </w:rPr>
      </w:pPr>
      <w:r w:rsidRPr="00594D7F">
        <w:rPr>
          <w:rFonts w:ascii="Calibri" w:hAnsi="Calibri" w:cs="Calibri"/>
          <w:b/>
          <w:bCs/>
        </w:rPr>
        <w:t>Preambuła</w:t>
      </w:r>
    </w:p>
    <w:p w14:paraId="0B3A8992" w14:textId="7AB21FDC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</w:rPr>
      </w:pPr>
      <w:r w:rsidRPr="00594D7F">
        <w:rPr>
          <w:rFonts w:ascii="Calibri" w:hAnsi="Calibri" w:cs="Calibri"/>
        </w:rPr>
        <w:t>Niniejszą umowę zawarto w wyniku przeprowadzonego postępowania o zamówienie publiczne, w trybie podstawowym bez możliwości negocjacji</w:t>
      </w:r>
      <w:r w:rsidR="00A83384" w:rsidRPr="00594D7F">
        <w:rPr>
          <w:rFonts w:ascii="Calibri" w:hAnsi="Calibri" w:cs="Calibri"/>
        </w:rPr>
        <w:t xml:space="preserve"> na podstawie </w:t>
      </w:r>
      <w:r w:rsidRPr="00594D7F">
        <w:rPr>
          <w:rFonts w:ascii="Calibri" w:hAnsi="Calibri" w:cs="Calibri"/>
        </w:rPr>
        <w:t xml:space="preserve">Ustawy Prawo zamówień publicznych z dn. 11 września 2019 r. (t.j. Dz.U. z 2022 r. poz. 1710 ze zm.; dalej jako „Ustawa Pzp) pn. „Świadczenie usług </w:t>
      </w:r>
      <w:r w:rsidRPr="00594D7F">
        <w:rPr>
          <w:rFonts w:ascii="Calibri" w:hAnsi="Calibri" w:cs="Calibri"/>
        </w:rPr>
        <w:br/>
      </w:r>
      <w:r w:rsidRPr="00594D7F">
        <w:rPr>
          <w:rFonts w:ascii="Calibri" w:hAnsi="Calibri" w:cs="Calibri"/>
        </w:rPr>
        <w:lastRenderedPageBreak/>
        <w:t>z zakresu wczesnego wspomagania rozwoju dzieci w ramach programu kompleksowego wsparcia dla rodzin „Za życiem” w roku 202</w:t>
      </w:r>
      <w:r w:rsidR="00A83384" w:rsidRPr="00594D7F">
        <w:rPr>
          <w:rFonts w:ascii="Calibri" w:hAnsi="Calibri" w:cs="Calibri"/>
        </w:rPr>
        <w:t>4</w:t>
      </w:r>
      <w:r w:rsidRPr="00594D7F">
        <w:rPr>
          <w:rFonts w:ascii="Calibri" w:hAnsi="Calibri" w:cs="Calibri"/>
        </w:rPr>
        <w:t>” nr SOSW.271.</w:t>
      </w:r>
      <w:r w:rsidR="00A83384" w:rsidRPr="00594D7F">
        <w:rPr>
          <w:rFonts w:ascii="Calibri" w:hAnsi="Calibri" w:cs="Calibri"/>
        </w:rPr>
        <w:t>2</w:t>
      </w:r>
      <w:r w:rsidRPr="00594D7F">
        <w:rPr>
          <w:rFonts w:ascii="Calibri" w:hAnsi="Calibri" w:cs="Calibri"/>
        </w:rPr>
        <w:t>.202</w:t>
      </w:r>
      <w:r w:rsidR="00A83384" w:rsidRPr="00594D7F">
        <w:rPr>
          <w:rFonts w:ascii="Calibri" w:hAnsi="Calibri" w:cs="Calibri"/>
        </w:rPr>
        <w:t>4</w:t>
      </w:r>
      <w:r w:rsidRPr="00594D7F">
        <w:rPr>
          <w:rFonts w:ascii="Calibri" w:hAnsi="Calibri" w:cs="Calibri"/>
        </w:rPr>
        <w:t xml:space="preserve"> z zastosowaniem Ustawy Pzp.</w:t>
      </w:r>
    </w:p>
    <w:p w14:paraId="5FBC559E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</w:rPr>
      </w:pPr>
      <w:r w:rsidRPr="00594D7F">
        <w:rPr>
          <w:rFonts w:ascii="Calibri" w:hAnsi="Calibri" w:cs="Calibri"/>
          <w:color w:val="000009"/>
        </w:rPr>
        <w:t xml:space="preserve"> </w:t>
      </w:r>
    </w:p>
    <w:p w14:paraId="572D7559" w14:textId="77777777" w:rsidR="00C252F9" w:rsidRPr="00594D7F" w:rsidRDefault="00C252F9" w:rsidP="00C252F9">
      <w:pPr>
        <w:pStyle w:val="Default"/>
        <w:spacing w:line="276" w:lineRule="auto"/>
        <w:rPr>
          <w:rFonts w:ascii="Calibri" w:hAnsi="Calibri" w:cs="Calibri"/>
        </w:rPr>
      </w:pPr>
      <w:r w:rsidRPr="00594D7F">
        <w:rPr>
          <w:rFonts w:ascii="Calibri" w:hAnsi="Calibri" w:cs="Calibri"/>
          <w:b/>
          <w:bCs/>
        </w:rPr>
        <w:t>§ 1</w:t>
      </w:r>
    </w:p>
    <w:p w14:paraId="05FBC734" w14:textId="5F15677B" w:rsidR="00C252F9" w:rsidRPr="00594D7F" w:rsidRDefault="00C252F9" w:rsidP="00C252F9">
      <w:pPr>
        <w:pStyle w:val="Default"/>
        <w:numPr>
          <w:ilvl w:val="0"/>
          <w:numId w:val="1"/>
        </w:numPr>
        <w:spacing w:after="11" w:line="276" w:lineRule="auto"/>
        <w:ind w:left="284" w:hanging="284"/>
        <w:rPr>
          <w:rFonts w:ascii="Calibri" w:hAnsi="Calibri" w:cs="Calibri"/>
        </w:rPr>
      </w:pPr>
      <w:r w:rsidRPr="00594D7F">
        <w:rPr>
          <w:rFonts w:ascii="Calibri" w:hAnsi="Calibri" w:cs="Calibri"/>
        </w:rPr>
        <w:t>Zamawiający zleca, a Wykonawca zobowiązuje się do świadczenia usług w zakresie realizacji zadań wynikających z programu kompleksowego wsparcia dla rodzin „Za życiem” w roku 202</w:t>
      </w:r>
      <w:r w:rsidR="00A83384" w:rsidRPr="00594D7F">
        <w:rPr>
          <w:rFonts w:ascii="Calibri" w:hAnsi="Calibri" w:cs="Calibri"/>
        </w:rPr>
        <w:t>4</w:t>
      </w:r>
      <w:r w:rsidRPr="00594D7F">
        <w:rPr>
          <w:rFonts w:ascii="Calibri" w:hAnsi="Calibri" w:cs="Calibri"/>
        </w:rPr>
        <w:t xml:space="preserve"> na rzecz Zamawiającego, tj. prowadzenia zajęć ………..</w:t>
      </w:r>
    </w:p>
    <w:p w14:paraId="26A13092" w14:textId="77777777" w:rsidR="002944DF" w:rsidRDefault="00C252F9" w:rsidP="002944DF">
      <w:pPr>
        <w:pStyle w:val="Default"/>
        <w:numPr>
          <w:ilvl w:val="0"/>
          <w:numId w:val="1"/>
        </w:numPr>
        <w:spacing w:after="11" w:line="276" w:lineRule="auto"/>
        <w:ind w:left="284" w:hanging="284"/>
        <w:rPr>
          <w:rFonts w:ascii="Calibri" w:hAnsi="Calibri" w:cs="Calibri"/>
        </w:rPr>
      </w:pPr>
      <w:bookmarkStart w:id="0" w:name="_Hlk161614190"/>
      <w:r w:rsidRPr="00594D7F">
        <w:rPr>
          <w:rFonts w:ascii="Calibri" w:hAnsi="Calibri" w:cs="Calibri"/>
        </w:rPr>
        <w:t>Realizacja usług</w:t>
      </w:r>
      <w:r w:rsidR="00717E42">
        <w:rPr>
          <w:rFonts w:ascii="Calibri" w:hAnsi="Calibri" w:cs="Calibri"/>
        </w:rPr>
        <w:t>i</w:t>
      </w:r>
      <w:r w:rsidRPr="00594D7F">
        <w:rPr>
          <w:rFonts w:ascii="Calibri" w:hAnsi="Calibri" w:cs="Calibri"/>
        </w:rPr>
        <w:t xml:space="preserve"> będąc</w:t>
      </w:r>
      <w:r w:rsidR="00717E42">
        <w:rPr>
          <w:rFonts w:ascii="Calibri" w:hAnsi="Calibri" w:cs="Calibri"/>
        </w:rPr>
        <w:t>ej</w:t>
      </w:r>
      <w:r w:rsidRPr="00594D7F">
        <w:rPr>
          <w:rFonts w:ascii="Calibri" w:hAnsi="Calibri" w:cs="Calibri"/>
        </w:rPr>
        <w:t xml:space="preserve"> przedmiotem niniejszej Umowy będzie odbywać się </w:t>
      </w:r>
      <w:r w:rsidR="006125DC">
        <w:rPr>
          <w:rFonts w:ascii="Calibri" w:hAnsi="Calibri" w:cs="Calibri"/>
        </w:rPr>
        <w:t>w</w:t>
      </w:r>
      <w:r w:rsidR="002944DF">
        <w:rPr>
          <w:rFonts w:ascii="Calibri" w:hAnsi="Calibri" w:cs="Calibri"/>
        </w:rPr>
        <w:t xml:space="preserve"> siedzibie Zamawiającego</w:t>
      </w:r>
      <w:r w:rsidR="006125DC">
        <w:rPr>
          <w:rFonts w:ascii="Calibri" w:hAnsi="Calibri" w:cs="Calibri"/>
        </w:rPr>
        <w:t>.</w:t>
      </w:r>
      <w:bookmarkEnd w:id="0"/>
    </w:p>
    <w:p w14:paraId="0AF1C047" w14:textId="5825364E" w:rsidR="00C252F9" w:rsidRPr="002944DF" w:rsidRDefault="00C252F9" w:rsidP="002944DF">
      <w:pPr>
        <w:pStyle w:val="Default"/>
        <w:numPr>
          <w:ilvl w:val="0"/>
          <w:numId w:val="1"/>
        </w:numPr>
        <w:spacing w:after="11" w:line="276" w:lineRule="auto"/>
        <w:ind w:left="284" w:hanging="284"/>
        <w:rPr>
          <w:rFonts w:ascii="Calibri" w:hAnsi="Calibri" w:cs="Calibri"/>
        </w:rPr>
      </w:pPr>
      <w:r w:rsidRPr="002944DF">
        <w:rPr>
          <w:rFonts w:ascii="Calibri" w:hAnsi="Calibri" w:cs="Calibri"/>
        </w:rPr>
        <w:t xml:space="preserve">Szczegóły świadczenia usług Zamawiający określi w harmonogramie zajęć ustalonym </w:t>
      </w:r>
      <w:r w:rsidRPr="002944DF">
        <w:rPr>
          <w:rFonts w:ascii="Calibri" w:hAnsi="Calibri" w:cs="Calibri"/>
        </w:rPr>
        <w:br/>
        <w:t xml:space="preserve">z uwzględnieniem potrzeb uczestników poszczególnych terapii w porozumieniu </w:t>
      </w:r>
      <w:r w:rsidRPr="002944DF">
        <w:rPr>
          <w:rFonts w:ascii="Calibri" w:hAnsi="Calibri" w:cs="Calibri"/>
        </w:rPr>
        <w:br/>
        <w:t>z Wykonawcą.</w:t>
      </w:r>
    </w:p>
    <w:p w14:paraId="4D6B4EB7" w14:textId="77777777" w:rsidR="00594D7F" w:rsidRPr="00594D7F" w:rsidRDefault="00C252F9" w:rsidP="00717E42">
      <w:pPr>
        <w:pStyle w:val="Default"/>
        <w:numPr>
          <w:ilvl w:val="0"/>
          <w:numId w:val="24"/>
        </w:numPr>
        <w:spacing w:after="11" w:line="276" w:lineRule="auto"/>
        <w:ind w:left="284" w:hanging="284"/>
        <w:rPr>
          <w:rFonts w:ascii="Calibri" w:hAnsi="Calibri" w:cs="Calibri"/>
        </w:rPr>
      </w:pPr>
      <w:r w:rsidRPr="00594D7F">
        <w:rPr>
          <w:rFonts w:ascii="Calibri" w:hAnsi="Calibri" w:cs="Calibri"/>
        </w:rPr>
        <w:t>Zajęcia odbywać się będą zgodnie z ilością godzin przyznanych dziecku, ustalonych przez Zamawiającego według ustalonego harmonogramu zajęć.</w:t>
      </w:r>
    </w:p>
    <w:p w14:paraId="57FA9776" w14:textId="77777777" w:rsidR="00AC339A" w:rsidRDefault="00594D7F" w:rsidP="00AC339A">
      <w:pPr>
        <w:pStyle w:val="Default"/>
        <w:numPr>
          <w:ilvl w:val="0"/>
          <w:numId w:val="24"/>
        </w:numPr>
        <w:spacing w:after="11" w:line="276" w:lineRule="auto"/>
        <w:ind w:left="284" w:hanging="284"/>
        <w:rPr>
          <w:rFonts w:ascii="Calibri" w:hAnsi="Calibri" w:cs="Calibri"/>
        </w:rPr>
      </w:pPr>
      <w:r w:rsidRPr="00594D7F">
        <w:rPr>
          <w:rFonts w:ascii="Calibri" w:hAnsi="Calibri" w:cs="Calibri"/>
        </w:rPr>
        <w:t>Zajęcia odbywać się będą w dni robocze od poniedziałku do piątku w godzinach między 8:00 a 18:00, z zastrzeżeniem, że w dni wolne od zajęć dydaktyczno-wychowawczych, w wakacje i ferie zimowe zajęcia mogą się odbywać do godziny 15.00.</w:t>
      </w:r>
    </w:p>
    <w:p w14:paraId="721EC0A5" w14:textId="75FA145F" w:rsidR="00AC339A" w:rsidRPr="00AC339A" w:rsidRDefault="00AC339A" w:rsidP="00AC339A">
      <w:pPr>
        <w:pStyle w:val="Default"/>
        <w:numPr>
          <w:ilvl w:val="0"/>
          <w:numId w:val="24"/>
        </w:numPr>
        <w:spacing w:after="11" w:line="276" w:lineRule="auto"/>
        <w:ind w:left="284" w:hanging="284"/>
        <w:rPr>
          <w:rFonts w:ascii="Calibri" w:hAnsi="Calibri" w:cs="Calibri"/>
        </w:rPr>
      </w:pPr>
      <w:r w:rsidRPr="00AC339A">
        <w:rPr>
          <w:rFonts w:ascii="Calibri" w:hAnsi="Calibri" w:cs="Calibri"/>
        </w:rPr>
        <w:t>Wykonawca zapewnia pomoc</w:t>
      </w:r>
      <w:r>
        <w:rPr>
          <w:rFonts w:ascii="Calibri" w:hAnsi="Calibri" w:cs="Calibri"/>
        </w:rPr>
        <w:t>e</w:t>
      </w:r>
      <w:r w:rsidRPr="00AC339A">
        <w:rPr>
          <w:rFonts w:ascii="Calibri" w:hAnsi="Calibri" w:cs="Calibri"/>
        </w:rPr>
        <w:t xml:space="preserve"> dydaktyczn</w:t>
      </w:r>
      <w:r>
        <w:rPr>
          <w:rFonts w:ascii="Calibri" w:hAnsi="Calibri" w:cs="Calibri"/>
        </w:rPr>
        <w:t>e</w:t>
      </w:r>
      <w:r w:rsidRPr="00AC339A">
        <w:rPr>
          <w:rFonts w:ascii="Calibri" w:hAnsi="Calibri" w:cs="Calibri"/>
        </w:rPr>
        <w:t xml:space="preserve"> i terapeutyczn</w:t>
      </w:r>
      <w:r>
        <w:rPr>
          <w:rFonts w:ascii="Calibri" w:hAnsi="Calibri" w:cs="Calibri"/>
        </w:rPr>
        <w:t>e</w:t>
      </w:r>
      <w:r w:rsidRPr="00AC33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niezbędne do</w:t>
      </w:r>
      <w:r w:rsidRPr="00AC339A">
        <w:rPr>
          <w:rFonts w:ascii="Calibri" w:hAnsi="Calibri" w:cs="Calibri"/>
        </w:rPr>
        <w:t xml:space="preserve"> przeprowadzenia zajęć. Realizacja zajęć powinna odbywać się w oparciu o nowoczesne techniki dydaktyczno-wychowawcze.</w:t>
      </w:r>
    </w:p>
    <w:p w14:paraId="7AD4214E" w14:textId="577C9C18" w:rsidR="00C252F9" w:rsidRPr="00594D7F" w:rsidRDefault="00C252F9" w:rsidP="00717E42">
      <w:pPr>
        <w:pStyle w:val="Default"/>
        <w:numPr>
          <w:ilvl w:val="0"/>
          <w:numId w:val="24"/>
        </w:numPr>
        <w:spacing w:after="11" w:line="276" w:lineRule="auto"/>
        <w:ind w:left="284" w:hanging="284"/>
        <w:rPr>
          <w:rFonts w:ascii="Calibri" w:hAnsi="Calibri" w:cs="Calibri"/>
        </w:rPr>
      </w:pPr>
      <w:r w:rsidRPr="00594D7F">
        <w:rPr>
          <w:rFonts w:ascii="Calibri" w:hAnsi="Calibri" w:cs="Calibri"/>
        </w:rPr>
        <w:t>Przedmiot umowy będzie wykonywany zgodnie z SWZ i złożoną ofertą, które to dokumenty stanowią integralną część niniejszej Umowy, w zakresie części … zamówienia, stanowiącego przedmiot postępowania nr SOSW.271.</w:t>
      </w:r>
      <w:r w:rsidR="00053ADA">
        <w:rPr>
          <w:rFonts w:ascii="Calibri" w:hAnsi="Calibri" w:cs="Calibri"/>
        </w:rPr>
        <w:t>2</w:t>
      </w:r>
      <w:r w:rsidRPr="00594D7F">
        <w:rPr>
          <w:rFonts w:ascii="Calibri" w:hAnsi="Calibri" w:cs="Calibri"/>
        </w:rPr>
        <w:t>.202</w:t>
      </w:r>
      <w:r w:rsidR="00053ADA">
        <w:rPr>
          <w:rFonts w:ascii="Calibri" w:hAnsi="Calibri" w:cs="Calibri"/>
        </w:rPr>
        <w:t>4</w:t>
      </w:r>
      <w:r w:rsidRPr="00594D7F">
        <w:rPr>
          <w:rFonts w:ascii="Calibri" w:hAnsi="Calibri" w:cs="Calibri"/>
        </w:rPr>
        <w:t>.</w:t>
      </w:r>
    </w:p>
    <w:p w14:paraId="22BAAEE2" w14:textId="77777777" w:rsidR="00FC2818" w:rsidRDefault="00C252F9" w:rsidP="00FC2818">
      <w:pPr>
        <w:pStyle w:val="Default"/>
        <w:numPr>
          <w:ilvl w:val="0"/>
          <w:numId w:val="24"/>
        </w:numPr>
        <w:spacing w:after="11" w:line="276" w:lineRule="auto"/>
        <w:ind w:left="284" w:hanging="284"/>
        <w:rPr>
          <w:rFonts w:ascii="Calibri" w:hAnsi="Calibri" w:cs="Calibri"/>
        </w:rPr>
      </w:pPr>
      <w:r w:rsidRPr="00594D7F">
        <w:rPr>
          <w:rFonts w:ascii="Calibri" w:hAnsi="Calibri" w:cs="Calibri"/>
        </w:rPr>
        <w:t>Zamawiający zleci Wykonawcy ilość godzin zgodnie z zapotrzebowaniem</w:t>
      </w:r>
      <w:r w:rsidR="00FC2818">
        <w:rPr>
          <w:rFonts w:ascii="Calibri" w:hAnsi="Calibri" w:cs="Calibri"/>
        </w:rPr>
        <w:t>.</w:t>
      </w:r>
    </w:p>
    <w:p w14:paraId="02A90F89" w14:textId="0E68CAC7" w:rsidR="00FC2818" w:rsidRPr="00FC2818" w:rsidRDefault="00FC2818" w:rsidP="00FC2818">
      <w:pPr>
        <w:pStyle w:val="Default"/>
        <w:numPr>
          <w:ilvl w:val="0"/>
          <w:numId w:val="24"/>
        </w:numPr>
        <w:spacing w:after="11" w:line="276" w:lineRule="auto"/>
        <w:ind w:left="284" w:hanging="284"/>
        <w:rPr>
          <w:rFonts w:ascii="Calibri" w:hAnsi="Calibri" w:cs="Calibri"/>
        </w:rPr>
      </w:pPr>
      <w:r w:rsidRPr="00FC2818">
        <w:rPr>
          <w:rFonts w:ascii="Calibri" w:hAnsi="Calibri" w:cs="Calibri"/>
        </w:rPr>
        <w:t>Zamawiający gwarantuje wykonawcy realizację usługi w ilości nie mniejszej niż 70% przewidywanej ilości godzin określonych w opisie przedmiotu zamówienia. Z tytułu zmniejszenia ilości godzin Wykonawcy nie przysługuje żadne roszczenie.</w:t>
      </w:r>
    </w:p>
    <w:p w14:paraId="47894B4C" w14:textId="77777777" w:rsidR="00C252F9" w:rsidRPr="00594D7F" w:rsidRDefault="00C252F9" w:rsidP="00717E42">
      <w:pPr>
        <w:pStyle w:val="Default"/>
        <w:numPr>
          <w:ilvl w:val="0"/>
          <w:numId w:val="24"/>
        </w:numPr>
        <w:spacing w:after="11" w:line="276" w:lineRule="auto"/>
        <w:ind w:left="284" w:hanging="284"/>
        <w:rPr>
          <w:rFonts w:ascii="Calibri" w:hAnsi="Calibri" w:cs="Calibri"/>
        </w:rPr>
      </w:pPr>
      <w:r w:rsidRPr="00594D7F">
        <w:rPr>
          <w:rFonts w:ascii="Calibri" w:hAnsi="Calibri" w:cs="Calibri"/>
        </w:rPr>
        <w:t xml:space="preserve">Usługa przez każdego ze Specjalistów będzie prowadzona w zależności od potrzeb dziecka w wymiarze do 5 godzin tygodniowo, zgodnie z § 1 ust. 1 pkt 4 Rozporządzenia MEN </w:t>
      </w:r>
      <w:r w:rsidRPr="00594D7F">
        <w:rPr>
          <w:rFonts w:ascii="Calibri" w:hAnsi="Calibri" w:cs="Calibri"/>
        </w:rPr>
        <w:br/>
        <w:t>z dnia 5 września 2017 r. w sprawie szczegółowych zadań wiodących ośrodków koordynacyjno-rehabilitacyjno-opiekuńczych.</w:t>
      </w:r>
    </w:p>
    <w:p w14:paraId="1FC14550" w14:textId="77777777" w:rsidR="006125DC" w:rsidRDefault="00C252F9" w:rsidP="00717E42">
      <w:pPr>
        <w:pStyle w:val="Default"/>
        <w:numPr>
          <w:ilvl w:val="0"/>
          <w:numId w:val="24"/>
        </w:numPr>
        <w:spacing w:after="11" w:line="276" w:lineRule="auto"/>
        <w:ind w:left="284" w:hanging="284"/>
        <w:rPr>
          <w:rFonts w:ascii="Calibri" w:hAnsi="Calibri" w:cs="Calibri"/>
        </w:rPr>
      </w:pPr>
      <w:r w:rsidRPr="00594D7F">
        <w:rPr>
          <w:rFonts w:ascii="Calibri" w:hAnsi="Calibri" w:cs="Calibri"/>
        </w:rPr>
        <w:t>Wykonawca oświadcza, że posiada wymagane kwalifikacje do wykonania przedmiotu umowy określonego w ust. 1.</w:t>
      </w:r>
    </w:p>
    <w:p w14:paraId="354FD077" w14:textId="391847C6" w:rsidR="006125DC" w:rsidRDefault="006125DC" w:rsidP="00717E42">
      <w:pPr>
        <w:pStyle w:val="Default"/>
        <w:numPr>
          <w:ilvl w:val="0"/>
          <w:numId w:val="24"/>
        </w:numPr>
        <w:spacing w:after="11" w:line="276" w:lineRule="auto"/>
        <w:ind w:left="284" w:hanging="426"/>
        <w:rPr>
          <w:rFonts w:ascii="Calibri" w:hAnsi="Calibri" w:cs="Calibri"/>
        </w:rPr>
      </w:pPr>
      <w:r w:rsidRPr="006125DC">
        <w:rPr>
          <w:rFonts w:ascii="Calibri" w:hAnsi="Calibri" w:cs="Calibri"/>
        </w:rPr>
        <w:t xml:space="preserve">Zamawiający zastrzega sobie prawo kontroli wykonania przedmiotu umowy na każdym etapie jego realizacji. Kontrolę prawidłowego wykonania przedmiotu umowy przeprowadzać będzie upoważniony przedstawiciel </w:t>
      </w:r>
      <w:r>
        <w:rPr>
          <w:rFonts w:ascii="Calibri" w:hAnsi="Calibri" w:cs="Calibri"/>
        </w:rPr>
        <w:t>Z</w:t>
      </w:r>
      <w:r w:rsidRPr="006125DC">
        <w:rPr>
          <w:rFonts w:ascii="Calibri" w:hAnsi="Calibri" w:cs="Calibri"/>
        </w:rPr>
        <w:t xml:space="preserve">amawiającego. </w:t>
      </w:r>
    </w:p>
    <w:p w14:paraId="048F8C64" w14:textId="3B3A7D44" w:rsidR="006125DC" w:rsidRDefault="006125DC" w:rsidP="00717E42">
      <w:pPr>
        <w:pStyle w:val="Default"/>
        <w:numPr>
          <w:ilvl w:val="0"/>
          <w:numId w:val="24"/>
        </w:numPr>
        <w:spacing w:after="11" w:line="276" w:lineRule="auto"/>
        <w:ind w:left="284" w:hanging="426"/>
        <w:rPr>
          <w:rFonts w:ascii="Calibri" w:hAnsi="Calibri" w:cs="Calibri"/>
        </w:rPr>
      </w:pPr>
      <w:r w:rsidRPr="006125DC">
        <w:rPr>
          <w:rFonts w:ascii="Calibri" w:hAnsi="Calibri" w:cs="Calibri"/>
        </w:rPr>
        <w:t xml:space="preserve">W razie stwierdzenia przez </w:t>
      </w:r>
      <w:r>
        <w:rPr>
          <w:rFonts w:ascii="Calibri" w:hAnsi="Calibri" w:cs="Calibri"/>
        </w:rPr>
        <w:t>Zamawiającego</w:t>
      </w:r>
      <w:r w:rsidRPr="006125DC">
        <w:rPr>
          <w:rFonts w:ascii="Calibri" w:hAnsi="Calibri" w:cs="Calibri"/>
        </w:rPr>
        <w:t xml:space="preserve"> nieprawidłowości w realizacji prowadzonych zajęć, Wykonawca zobowiązany jest do niezwłocznego uwzględnienia uwag przekazanych przez zamawiającego w zakresie  realizowanego przedmiotu umowy, w terminie nie dłuższym niż 7 dni od dnia przekazania uwag, pod rygorem uznania przez Zmawiającego, że umowa wykonywana jest w sposób nienależyty. </w:t>
      </w:r>
    </w:p>
    <w:p w14:paraId="61D8025E" w14:textId="77777777" w:rsidR="00904839" w:rsidRDefault="00904839" w:rsidP="00904839">
      <w:pPr>
        <w:pStyle w:val="Default"/>
        <w:spacing w:after="11" w:line="276" w:lineRule="auto"/>
        <w:rPr>
          <w:rFonts w:ascii="Calibri" w:hAnsi="Calibri" w:cs="Calibri"/>
        </w:rPr>
      </w:pPr>
    </w:p>
    <w:p w14:paraId="36A53E78" w14:textId="77777777" w:rsidR="00053ADA" w:rsidRPr="006125DC" w:rsidRDefault="00053ADA" w:rsidP="00904839">
      <w:pPr>
        <w:pStyle w:val="Default"/>
        <w:spacing w:after="11" w:line="276" w:lineRule="auto"/>
        <w:rPr>
          <w:rFonts w:ascii="Calibri" w:hAnsi="Calibri" w:cs="Calibri"/>
        </w:rPr>
      </w:pPr>
    </w:p>
    <w:p w14:paraId="0A27A24E" w14:textId="77777777" w:rsidR="00C252F9" w:rsidRPr="00594D7F" w:rsidRDefault="00C252F9" w:rsidP="00C252F9">
      <w:pPr>
        <w:pStyle w:val="Default"/>
        <w:spacing w:before="240" w:line="276" w:lineRule="auto"/>
        <w:rPr>
          <w:rFonts w:ascii="Calibri" w:hAnsi="Calibri" w:cs="Calibri"/>
        </w:rPr>
      </w:pPr>
      <w:r w:rsidRPr="00594D7F">
        <w:rPr>
          <w:rFonts w:ascii="Calibri" w:hAnsi="Calibri" w:cs="Calibri"/>
          <w:b/>
          <w:bCs/>
        </w:rPr>
        <w:t>§ 2</w:t>
      </w:r>
    </w:p>
    <w:p w14:paraId="2D8A34AC" w14:textId="2EAC5AB9" w:rsidR="00C252F9" w:rsidRDefault="00C252F9" w:rsidP="00C252F9">
      <w:pPr>
        <w:pStyle w:val="Default"/>
        <w:spacing w:after="11" w:line="276" w:lineRule="auto"/>
        <w:rPr>
          <w:rFonts w:ascii="Calibri" w:hAnsi="Calibri" w:cs="Calibri"/>
        </w:rPr>
      </w:pPr>
      <w:r w:rsidRPr="00594D7F">
        <w:rPr>
          <w:rFonts w:ascii="Calibri" w:hAnsi="Calibri" w:cs="Calibri"/>
        </w:rPr>
        <w:t xml:space="preserve">Przedmiot zamówienia będzie realizowany sukcesywnie w okresie obowiązywania umowy przez okres </w:t>
      </w:r>
      <w:r w:rsidR="00D25299">
        <w:rPr>
          <w:rFonts w:ascii="Calibri" w:hAnsi="Calibri" w:cs="Calibri"/>
        </w:rPr>
        <w:t>8</w:t>
      </w:r>
      <w:r w:rsidRPr="00594D7F">
        <w:rPr>
          <w:rFonts w:ascii="Calibri" w:hAnsi="Calibri" w:cs="Calibri"/>
        </w:rPr>
        <w:t xml:space="preserve"> miesięcy</w:t>
      </w:r>
      <w:r w:rsidR="00D25299">
        <w:rPr>
          <w:rFonts w:ascii="Calibri" w:hAnsi="Calibri" w:cs="Calibri"/>
        </w:rPr>
        <w:t xml:space="preserve"> od dnia podpisania umowy.</w:t>
      </w:r>
    </w:p>
    <w:p w14:paraId="083D50B7" w14:textId="77777777" w:rsidR="00D25299" w:rsidRPr="00594D7F" w:rsidRDefault="00D25299" w:rsidP="00C252F9">
      <w:pPr>
        <w:pStyle w:val="Default"/>
        <w:spacing w:after="11" w:line="276" w:lineRule="auto"/>
        <w:rPr>
          <w:rFonts w:ascii="Calibri" w:hAnsi="Calibri" w:cs="Calibri"/>
        </w:rPr>
      </w:pPr>
    </w:p>
    <w:p w14:paraId="2A137604" w14:textId="77777777" w:rsidR="00C252F9" w:rsidRPr="00594D7F" w:rsidRDefault="00C252F9" w:rsidP="00C252F9">
      <w:pPr>
        <w:pStyle w:val="Default"/>
        <w:spacing w:before="240" w:line="276" w:lineRule="auto"/>
        <w:rPr>
          <w:rFonts w:ascii="Calibri" w:hAnsi="Calibri" w:cs="Calibri"/>
        </w:rPr>
      </w:pPr>
      <w:r w:rsidRPr="00594D7F">
        <w:rPr>
          <w:rFonts w:ascii="Calibri" w:hAnsi="Calibri" w:cs="Calibri"/>
          <w:b/>
          <w:bCs/>
        </w:rPr>
        <w:t>§ 3</w:t>
      </w:r>
    </w:p>
    <w:p w14:paraId="47A32E86" w14:textId="77777777" w:rsidR="00C252F9" w:rsidRPr="00594D7F" w:rsidRDefault="00C252F9" w:rsidP="00C252F9">
      <w:pPr>
        <w:pStyle w:val="Default"/>
        <w:numPr>
          <w:ilvl w:val="0"/>
          <w:numId w:val="2"/>
        </w:numPr>
        <w:spacing w:after="13" w:line="276" w:lineRule="auto"/>
        <w:ind w:left="284" w:hanging="284"/>
        <w:rPr>
          <w:rFonts w:ascii="Calibri" w:hAnsi="Calibri" w:cs="Calibri"/>
        </w:rPr>
      </w:pPr>
      <w:r w:rsidRPr="00594D7F">
        <w:rPr>
          <w:rFonts w:ascii="Calibri" w:hAnsi="Calibri" w:cs="Calibri"/>
        </w:rPr>
        <w:t xml:space="preserve">Podstawą rozpoczęcia realizacji umowy przez Wykonawcę jest wykaz dzieci objętych usługą, przekazany przez Zamawiającego, zawierający podstawowe dane. </w:t>
      </w:r>
    </w:p>
    <w:p w14:paraId="5A3CB7ED" w14:textId="77777777" w:rsidR="00C252F9" w:rsidRPr="00594D7F" w:rsidRDefault="00C252F9" w:rsidP="00C252F9">
      <w:pPr>
        <w:pStyle w:val="Default"/>
        <w:numPr>
          <w:ilvl w:val="0"/>
          <w:numId w:val="2"/>
        </w:numPr>
        <w:spacing w:after="13" w:line="276" w:lineRule="auto"/>
        <w:ind w:left="284" w:hanging="284"/>
        <w:rPr>
          <w:rFonts w:ascii="Calibri" w:hAnsi="Calibri" w:cs="Calibri"/>
        </w:rPr>
      </w:pPr>
      <w:r w:rsidRPr="00594D7F">
        <w:rPr>
          <w:rFonts w:ascii="Calibri" w:hAnsi="Calibri" w:cs="Calibri"/>
        </w:rPr>
        <w:t xml:space="preserve">Wykonawca wyznacza do realizacji niniejszej Umowy Pana/Panią: </w:t>
      </w:r>
    </w:p>
    <w:p w14:paraId="6668D27E" w14:textId="77777777" w:rsidR="00C252F9" w:rsidRPr="00594D7F" w:rsidRDefault="00C252F9" w:rsidP="00C252F9">
      <w:pPr>
        <w:pStyle w:val="Default"/>
        <w:spacing w:after="30" w:line="276" w:lineRule="auto"/>
        <w:ind w:firstLine="284"/>
        <w:rPr>
          <w:rFonts w:ascii="Calibri" w:hAnsi="Calibri" w:cs="Calibri"/>
          <w:color w:val="000009"/>
        </w:rPr>
      </w:pPr>
      <w:r w:rsidRPr="00594D7F">
        <w:rPr>
          <w:rFonts w:ascii="Calibri" w:hAnsi="Calibri" w:cs="Calibri"/>
          <w:color w:val="000009"/>
        </w:rPr>
        <w:t xml:space="preserve">a. … </w:t>
      </w:r>
    </w:p>
    <w:p w14:paraId="5E600BFB" w14:textId="77777777" w:rsidR="00C252F9" w:rsidRPr="00594D7F" w:rsidRDefault="00C252F9" w:rsidP="00C252F9">
      <w:pPr>
        <w:pStyle w:val="Default"/>
        <w:spacing w:after="30" w:line="276" w:lineRule="auto"/>
        <w:ind w:firstLine="284"/>
        <w:rPr>
          <w:rFonts w:ascii="Calibri" w:hAnsi="Calibri" w:cs="Calibri"/>
          <w:color w:val="000009"/>
        </w:rPr>
      </w:pPr>
      <w:r w:rsidRPr="00594D7F">
        <w:rPr>
          <w:rFonts w:ascii="Calibri" w:hAnsi="Calibri" w:cs="Calibri"/>
          <w:color w:val="000009"/>
        </w:rPr>
        <w:t>b. …</w:t>
      </w:r>
    </w:p>
    <w:p w14:paraId="25B87EB7" w14:textId="77777777" w:rsidR="00C252F9" w:rsidRPr="00594D7F" w:rsidRDefault="00C252F9" w:rsidP="00C252F9">
      <w:pPr>
        <w:pStyle w:val="Default"/>
        <w:spacing w:line="276" w:lineRule="auto"/>
        <w:ind w:left="284"/>
        <w:rPr>
          <w:rFonts w:ascii="Calibri" w:hAnsi="Calibri" w:cs="Calibri"/>
          <w:color w:val="000009"/>
        </w:rPr>
      </w:pPr>
      <w:r w:rsidRPr="00594D7F">
        <w:rPr>
          <w:rFonts w:ascii="Calibri" w:hAnsi="Calibri" w:cs="Calibri"/>
          <w:color w:val="000009"/>
        </w:rPr>
        <w:t xml:space="preserve">zgodnie z treścią złożonej oferty, posiadającą/-ego odpowiednie kwalifikacje </w:t>
      </w:r>
      <w:r w:rsidRPr="00594D7F">
        <w:rPr>
          <w:rFonts w:ascii="Calibri" w:hAnsi="Calibri" w:cs="Calibri"/>
          <w:color w:val="000009"/>
        </w:rPr>
        <w:br/>
        <w:t xml:space="preserve">i doświadczenie niezbędne do prawidłowej realizacji przedmiotowej usługi. </w:t>
      </w:r>
    </w:p>
    <w:p w14:paraId="54BE59C5" w14:textId="77777777" w:rsidR="00EE34BA" w:rsidRDefault="00C252F9" w:rsidP="00EE34BA">
      <w:pPr>
        <w:pStyle w:val="Default"/>
        <w:numPr>
          <w:ilvl w:val="0"/>
          <w:numId w:val="2"/>
        </w:numPr>
        <w:spacing w:after="32" w:line="276" w:lineRule="auto"/>
        <w:ind w:left="284" w:hanging="284"/>
        <w:rPr>
          <w:rFonts w:ascii="Calibri" w:hAnsi="Calibri" w:cs="Calibri"/>
        </w:rPr>
      </w:pPr>
      <w:r w:rsidRPr="00594D7F">
        <w:rPr>
          <w:rFonts w:ascii="Calibri" w:hAnsi="Calibri" w:cs="Calibri"/>
          <w:color w:val="000009"/>
        </w:rPr>
        <w:t xml:space="preserve">Zamawiający nie zastrzega obowiązku osobistego wykonania przez Wykonawcę prac objętych przedmiotem zamówienia. </w:t>
      </w:r>
    </w:p>
    <w:p w14:paraId="472DA0E7" w14:textId="4E44451B" w:rsidR="00C252F9" w:rsidRPr="00EE34BA" w:rsidRDefault="00EE34BA" w:rsidP="00EE34BA">
      <w:pPr>
        <w:pStyle w:val="Default"/>
        <w:numPr>
          <w:ilvl w:val="0"/>
          <w:numId w:val="2"/>
        </w:numPr>
        <w:spacing w:after="32" w:line="276" w:lineRule="auto"/>
        <w:ind w:left="284" w:hanging="284"/>
        <w:rPr>
          <w:rFonts w:ascii="Calibri" w:hAnsi="Calibri" w:cs="Calibri"/>
        </w:rPr>
      </w:pPr>
      <w:r w:rsidRPr="00EE34BA">
        <w:rPr>
          <w:rFonts w:ascii="Calibri" w:hAnsi="Calibri" w:cs="Calibri"/>
          <w:color w:val="000009"/>
        </w:rPr>
        <w:t>Za zgodą Zamawiającego, na pisemny wniosek, Wykonawca może skierować do realizacji zajęć, o których mowa w ust. 1 § 1 Umowy, inne osoby o kwalifikacjach i doświadczeniu co najmniej równorzędnym jakie posiadała osoba wskazana w ofercie Wykonawcy do realizacji przedmiotowych zajęć.</w:t>
      </w:r>
      <w:r w:rsidR="00C252F9" w:rsidRPr="00EE34BA">
        <w:rPr>
          <w:rFonts w:ascii="Calibri" w:hAnsi="Calibri" w:cs="Calibri"/>
        </w:rPr>
        <w:t>.</w:t>
      </w:r>
    </w:p>
    <w:p w14:paraId="3C82913D" w14:textId="77777777" w:rsidR="00C252F9" w:rsidRPr="00594D7F" w:rsidRDefault="00C252F9" w:rsidP="00C252F9">
      <w:pPr>
        <w:pStyle w:val="Default"/>
        <w:numPr>
          <w:ilvl w:val="0"/>
          <w:numId w:val="2"/>
        </w:numPr>
        <w:spacing w:after="32" w:line="276" w:lineRule="auto"/>
        <w:ind w:left="284" w:hanging="284"/>
        <w:rPr>
          <w:rFonts w:ascii="Calibri" w:hAnsi="Calibri" w:cs="Calibri"/>
        </w:rPr>
      </w:pPr>
      <w:r w:rsidRPr="00594D7F">
        <w:rPr>
          <w:rFonts w:ascii="Calibri" w:hAnsi="Calibri" w:cs="Calibri"/>
        </w:rPr>
        <w:t>W przypadku nagłej nieobecności osoby wskazanej w ust. 2, Wykonawca ma obowiązek powiadomienia Zamawiającego.</w:t>
      </w:r>
    </w:p>
    <w:p w14:paraId="780AAA66" w14:textId="77777777" w:rsidR="00C252F9" w:rsidRPr="00594D7F" w:rsidRDefault="00C252F9" w:rsidP="00C252F9">
      <w:pPr>
        <w:pStyle w:val="Default"/>
        <w:numPr>
          <w:ilvl w:val="0"/>
          <w:numId w:val="2"/>
        </w:numPr>
        <w:spacing w:after="32" w:line="276" w:lineRule="auto"/>
        <w:ind w:left="284" w:hanging="284"/>
        <w:rPr>
          <w:rFonts w:ascii="Calibri" w:hAnsi="Calibri" w:cs="Calibri"/>
        </w:rPr>
      </w:pPr>
      <w:r w:rsidRPr="00594D7F">
        <w:rPr>
          <w:rFonts w:ascii="Calibri" w:hAnsi="Calibri" w:cs="Calibri"/>
        </w:rPr>
        <w:t>Usługi muszą być wykonywane w sposób stały i systematyczny, na każdym etapie realizacji Umowy przez osobę skierowaną do świadczenia usług.</w:t>
      </w:r>
    </w:p>
    <w:p w14:paraId="4C37F1B5" w14:textId="77777777" w:rsidR="00C252F9" w:rsidRPr="00594D7F" w:rsidRDefault="00C252F9" w:rsidP="00C252F9">
      <w:pPr>
        <w:pStyle w:val="Default"/>
        <w:numPr>
          <w:ilvl w:val="0"/>
          <w:numId w:val="2"/>
        </w:numPr>
        <w:spacing w:after="32" w:line="276" w:lineRule="auto"/>
        <w:ind w:left="284" w:hanging="284"/>
        <w:rPr>
          <w:rFonts w:ascii="Calibri" w:hAnsi="Calibri" w:cs="Calibri"/>
        </w:rPr>
      </w:pPr>
      <w:r w:rsidRPr="00594D7F">
        <w:rPr>
          <w:rFonts w:ascii="Calibri" w:hAnsi="Calibri" w:cs="Calibri"/>
        </w:rPr>
        <w:t>Zamawiający ma prawo do oceny i kontroli usług na każdym etapie ich realizacji.</w:t>
      </w:r>
    </w:p>
    <w:p w14:paraId="194080E7" w14:textId="77777777" w:rsidR="00C252F9" w:rsidRPr="00D25299" w:rsidRDefault="00C252F9" w:rsidP="00C252F9">
      <w:pPr>
        <w:pStyle w:val="Default"/>
        <w:numPr>
          <w:ilvl w:val="0"/>
          <w:numId w:val="2"/>
        </w:numPr>
        <w:spacing w:after="32" w:line="276" w:lineRule="auto"/>
        <w:ind w:left="284" w:hanging="284"/>
        <w:rPr>
          <w:rFonts w:ascii="Calibri" w:hAnsi="Calibri" w:cs="Calibri"/>
          <w:color w:val="auto"/>
        </w:rPr>
      </w:pPr>
      <w:r w:rsidRPr="00D25299">
        <w:rPr>
          <w:rFonts w:ascii="Calibri" w:hAnsi="Calibri" w:cs="Calibri"/>
          <w:color w:val="auto"/>
        </w:rPr>
        <w:t>Wykonawca zobowiązany jest do prowadzenia następującej dokumentacji, której wzory załącza się do niniejszej Umowy:</w:t>
      </w:r>
    </w:p>
    <w:p w14:paraId="5A9DD0B8" w14:textId="77777777" w:rsidR="00C252F9" w:rsidRPr="00D25299" w:rsidRDefault="00C252F9" w:rsidP="00C252F9">
      <w:pPr>
        <w:pStyle w:val="Default"/>
        <w:spacing w:after="32" w:line="276" w:lineRule="auto"/>
        <w:ind w:left="284"/>
        <w:rPr>
          <w:rFonts w:ascii="Calibri" w:hAnsi="Calibri" w:cs="Calibri"/>
          <w:color w:val="auto"/>
        </w:rPr>
      </w:pPr>
      <w:r w:rsidRPr="00D25299">
        <w:rPr>
          <w:rFonts w:ascii="Calibri" w:hAnsi="Calibri" w:cs="Calibri"/>
          <w:color w:val="auto"/>
        </w:rPr>
        <w:t>1) Karta uczestnika terapii;</w:t>
      </w:r>
    </w:p>
    <w:p w14:paraId="735D0286" w14:textId="77777777" w:rsidR="00C252F9" w:rsidRPr="00D25299" w:rsidRDefault="00C252F9" w:rsidP="00C252F9">
      <w:pPr>
        <w:pStyle w:val="Default"/>
        <w:spacing w:after="32" w:line="276" w:lineRule="auto"/>
        <w:ind w:left="284"/>
        <w:rPr>
          <w:rFonts w:ascii="Calibri" w:hAnsi="Calibri" w:cs="Calibri"/>
          <w:color w:val="auto"/>
        </w:rPr>
      </w:pPr>
      <w:r w:rsidRPr="00D25299">
        <w:rPr>
          <w:rFonts w:ascii="Calibri" w:hAnsi="Calibri" w:cs="Calibri"/>
          <w:color w:val="auto"/>
        </w:rPr>
        <w:t>2) Arkusz obserwacji dziecka;</w:t>
      </w:r>
    </w:p>
    <w:p w14:paraId="5236CD28" w14:textId="77777777" w:rsidR="00C252F9" w:rsidRPr="00D25299" w:rsidRDefault="00C252F9" w:rsidP="00C252F9">
      <w:pPr>
        <w:pStyle w:val="Default"/>
        <w:spacing w:after="32" w:line="276" w:lineRule="auto"/>
        <w:ind w:left="284"/>
        <w:rPr>
          <w:rFonts w:ascii="Calibri" w:hAnsi="Calibri" w:cs="Calibri"/>
          <w:color w:val="auto"/>
        </w:rPr>
      </w:pPr>
      <w:r w:rsidRPr="00D25299">
        <w:rPr>
          <w:rFonts w:ascii="Calibri" w:hAnsi="Calibri" w:cs="Calibri"/>
          <w:color w:val="auto"/>
        </w:rPr>
        <w:t>3) Indywidualny program wczesnego wspomagania;</w:t>
      </w:r>
    </w:p>
    <w:p w14:paraId="1B6968C0" w14:textId="77777777" w:rsidR="00C252F9" w:rsidRPr="00594D7F" w:rsidRDefault="00C252F9" w:rsidP="00C252F9">
      <w:pPr>
        <w:pStyle w:val="Default"/>
        <w:numPr>
          <w:ilvl w:val="0"/>
          <w:numId w:val="2"/>
        </w:numPr>
        <w:spacing w:after="32" w:line="276" w:lineRule="auto"/>
        <w:ind w:left="284" w:hanging="284"/>
        <w:rPr>
          <w:rFonts w:ascii="Calibri" w:hAnsi="Calibri" w:cs="Calibri"/>
        </w:rPr>
      </w:pPr>
      <w:r w:rsidRPr="00594D7F">
        <w:rPr>
          <w:rFonts w:ascii="Calibri" w:hAnsi="Calibri" w:cs="Calibri"/>
        </w:rPr>
        <w:t>Zamawiający zastrzega sobie prawo dokonywania okresowej kontroli prawidłowości realizacji umowy przez Wykonawcę, a w szczególności:</w:t>
      </w:r>
    </w:p>
    <w:p w14:paraId="35E452D6" w14:textId="77777777" w:rsidR="00C252F9" w:rsidRPr="00594D7F" w:rsidRDefault="00C252F9" w:rsidP="00C252F9">
      <w:pPr>
        <w:pStyle w:val="Default"/>
        <w:numPr>
          <w:ilvl w:val="0"/>
          <w:numId w:val="3"/>
        </w:numPr>
        <w:spacing w:after="32" w:line="276" w:lineRule="auto"/>
        <w:ind w:left="567" w:hanging="283"/>
        <w:rPr>
          <w:rFonts w:ascii="Calibri" w:hAnsi="Calibri" w:cs="Calibri"/>
        </w:rPr>
      </w:pPr>
      <w:r w:rsidRPr="00594D7F">
        <w:rPr>
          <w:rFonts w:ascii="Calibri" w:hAnsi="Calibri" w:cs="Calibri"/>
        </w:rPr>
        <w:t>efektywności i jakości wykonania zadania,</w:t>
      </w:r>
    </w:p>
    <w:p w14:paraId="134AA15B" w14:textId="3D71763A" w:rsidR="00C252F9" w:rsidRPr="00594D7F" w:rsidRDefault="00C252F9" w:rsidP="00C252F9">
      <w:pPr>
        <w:pStyle w:val="Default"/>
        <w:numPr>
          <w:ilvl w:val="0"/>
          <w:numId w:val="3"/>
        </w:numPr>
        <w:spacing w:after="32" w:line="276" w:lineRule="auto"/>
        <w:ind w:left="567" w:hanging="283"/>
        <w:rPr>
          <w:rFonts w:ascii="Calibri" w:hAnsi="Calibri" w:cs="Calibri"/>
        </w:rPr>
      </w:pPr>
      <w:r w:rsidRPr="00594D7F">
        <w:rPr>
          <w:rFonts w:ascii="Calibri" w:hAnsi="Calibri" w:cs="Calibri"/>
        </w:rPr>
        <w:t>właściwego prowadzenia dokumentacji.</w:t>
      </w:r>
    </w:p>
    <w:p w14:paraId="311CC9B8" w14:textId="77777777" w:rsidR="00C252F9" w:rsidRPr="00594D7F" w:rsidRDefault="00C252F9" w:rsidP="00C252F9">
      <w:pPr>
        <w:pStyle w:val="Default"/>
        <w:numPr>
          <w:ilvl w:val="0"/>
          <w:numId w:val="2"/>
        </w:numPr>
        <w:spacing w:after="32" w:line="276" w:lineRule="auto"/>
        <w:ind w:left="284"/>
        <w:rPr>
          <w:rFonts w:ascii="Calibri" w:hAnsi="Calibri" w:cs="Calibri"/>
        </w:rPr>
      </w:pPr>
      <w:r w:rsidRPr="00594D7F">
        <w:rPr>
          <w:rFonts w:ascii="Calibri" w:hAnsi="Calibri" w:cs="Calibri"/>
        </w:rPr>
        <w:t>Wykonawca jest odpowiedzialny za jakość i terminowość realizowanych usług.</w:t>
      </w:r>
    </w:p>
    <w:p w14:paraId="38737162" w14:textId="77777777" w:rsidR="00C252F9" w:rsidRPr="00594D7F" w:rsidRDefault="00C252F9" w:rsidP="00C252F9">
      <w:pPr>
        <w:pStyle w:val="Default"/>
        <w:numPr>
          <w:ilvl w:val="0"/>
          <w:numId w:val="2"/>
        </w:numPr>
        <w:spacing w:after="32" w:line="276" w:lineRule="auto"/>
        <w:ind w:left="284"/>
        <w:rPr>
          <w:rFonts w:ascii="Calibri" w:hAnsi="Calibri" w:cs="Calibri"/>
        </w:rPr>
      </w:pPr>
      <w:r w:rsidRPr="00594D7F">
        <w:rPr>
          <w:rFonts w:ascii="Calibri" w:hAnsi="Calibri" w:cs="Calibri"/>
        </w:rPr>
        <w:t>W razie stwierdzenia nieprawidłowości w realizacji świadczonych usług, Wykonawca zobowiązany jest do usunięcia ich w terminie określonym przez Zamawiającego pod rygorem uznania przez Zamawiającego, że umowa realizowana jest w sposób nienależyty.</w:t>
      </w:r>
    </w:p>
    <w:p w14:paraId="3FD198C4" w14:textId="77777777" w:rsidR="00C252F9" w:rsidRPr="00594D7F" w:rsidRDefault="00C252F9" w:rsidP="00C252F9">
      <w:pPr>
        <w:pStyle w:val="Default"/>
        <w:numPr>
          <w:ilvl w:val="0"/>
          <w:numId w:val="2"/>
        </w:numPr>
        <w:spacing w:after="32" w:line="276" w:lineRule="auto"/>
        <w:ind w:left="284"/>
        <w:rPr>
          <w:rFonts w:ascii="Calibri" w:hAnsi="Calibri" w:cs="Calibri"/>
        </w:rPr>
      </w:pPr>
      <w:r w:rsidRPr="00594D7F">
        <w:rPr>
          <w:rFonts w:ascii="Calibri" w:hAnsi="Calibri" w:cs="Calibri"/>
        </w:rPr>
        <w:t xml:space="preserve">Zamawiający może zażądać dokonania zmiany osoby wyznaczonej przez Wykonawcę </w:t>
      </w:r>
      <w:r w:rsidRPr="00594D7F">
        <w:rPr>
          <w:rFonts w:ascii="Calibri" w:hAnsi="Calibri" w:cs="Calibri"/>
        </w:rPr>
        <w:br/>
        <w:t>do realizacji przedmiotu umowy, jeżeli uzna, że nie wykonuje ona obowiązków wynikających z niniejszej umowy.</w:t>
      </w:r>
    </w:p>
    <w:p w14:paraId="66DE5AB6" w14:textId="77777777" w:rsidR="00C252F9" w:rsidRPr="00594D7F" w:rsidRDefault="00C252F9" w:rsidP="00C252F9">
      <w:pPr>
        <w:pStyle w:val="Default"/>
        <w:numPr>
          <w:ilvl w:val="0"/>
          <w:numId w:val="2"/>
        </w:numPr>
        <w:spacing w:after="32" w:line="276" w:lineRule="auto"/>
        <w:ind w:left="284"/>
        <w:rPr>
          <w:rFonts w:ascii="Calibri" w:hAnsi="Calibri" w:cs="Calibri"/>
        </w:rPr>
      </w:pPr>
      <w:r w:rsidRPr="00594D7F">
        <w:rPr>
          <w:rFonts w:ascii="Calibri" w:hAnsi="Calibri" w:cs="Calibri"/>
        </w:rPr>
        <w:lastRenderedPageBreak/>
        <w:t>Osoba wykonująca usługę musi świadczyć je zgodnie z następującymi zasadami:</w:t>
      </w:r>
    </w:p>
    <w:p w14:paraId="7B4AEB34" w14:textId="77777777" w:rsidR="00C252F9" w:rsidRPr="00594D7F" w:rsidRDefault="00C252F9" w:rsidP="00C252F9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nie może upoważniać oraz zlecać wykonywania usługi innym podmiotom oraz osobom;</w:t>
      </w:r>
    </w:p>
    <w:p w14:paraId="042E2A19" w14:textId="77777777" w:rsidR="00C252F9" w:rsidRPr="00594D7F" w:rsidRDefault="00C252F9" w:rsidP="00C252F9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zachować pełną tajemnicę służbową w zakresie wszystkich informacji, jakie uzyskała w trakcie wykonywania obowiązków, a w szczególności: nie ujawniać osobom nieuprawnionym danych personalnych osób, którym świadczone są usługi, a także ich sytuacji rodzinnej, materialnej i zdrowotnej;</w:t>
      </w:r>
    </w:p>
    <w:p w14:paraId="7A11AC76" w14:textId="77777777" w:rsidR="00C252F9" w:rsidRPr="00594D7F" w:rsidRDefault="00C252F9" w:rsidP="00C252F9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poszanować godność osób w zakresie sposobu wykonywania czynności usługowych;</w:t>
      </w:r>
    </w:p>
    <w:p w14:paraId="13123197" w14:textId="77777777" w:rsidR="00C252F9" w:rsidRPr="00594D7F" w:rsidRDefault="00C252F9" w:rsidP="00C252F9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zwracać się do osób objętych usługą w sposób kulturalny stosując zwroty grzecznościowe,</w:t>
      </w:r>
    </w:p>
    <w:p w14:paraId="3C05381C" w14:textId="77777777" w:rsidR="00C252F9" w:rsidRPr="00594D7F" w:rsidRDefault="00C252F9" w:rsidP="00C252F9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nie ingerować w zakres ewentualnej pomocy celowej oraz odpłatności za usługi.</w:t>
      </w:r>
    </w:p>
    <w:p w14:paraId="2F46643D" w14:textId="77777777" w:rsidR="00C252F9" w:rsidRPr="00594D7F" w:rsidRDefault="00C252F9" w:rsidP="00C252F9">
      <w:pPr>
        <w:pStyle w:val="Akapitzlist"/>
        <w:numPr>
          <w:ilvl w:val="0"/>
          <w:numId w:val="20"/>
        </w:numPr>
        <w:spacing w:line="276" w:lineRule="auto"/>
        <w:ind w:left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Wykonawca odpowiada w całości za realizację powyższych zasad.</w:t>
      </w:r>
    </w:p>
    <w:p w14:paraId="3A803860" w14:textId="77777777" w:rsidR="00C252F9" w:rsidRPr="00594D7F" w:rsidRDefault="00C252F9" w:rsidP="00C252F9">
      <w:pPr>
        <w:spacing w:before="240"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594D7F">
        <w:rPr>
          <w:rFonts w:ascii="Calibri" w:hAnsi="Calibri" w:cs="Calibri"/>
          <w:b/>
          <w:bCs/>
          <w:sz w:val="24"/>
          <w:szCs w:val="24"/>
        </w:rPr>
        <w:t>§ 4</w:t>
      </w:r>
    </w:p>
    <w:p w14:paraId="63FF87E6" w14:textId="77777777" w:rsidR="00C252F9" w:rsidRPr="00594D7F" w:rsidRDefault="00C252F9" w:rsidP="00C252F9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Wykonawca zobowiązuje się do ochrony danych osobowych uczestników zajęć, </w:t>
      </w:r>
      <w:r w:rsidRPr="00594D7F">
        <w:rPr>
          <w:rFonts w:ascii="Calibri" w:hAnsi="Calibri" w:cs="Calibri"/>
          <w:sz w:val="24"/>
          <w:szCs w:val="24"/>
        </w:rPr>
        <w:br/>
        <w:t>do których uzyskał dostęp w związku z wykonywaniem przedmiotu umowy.</w:t>
      </w:r>
    </w:p>
    <w:p w14:paraId="5D0D7844" w14:textId="77777777" w:rsidR="00C252F9" w:rsidRPr="00594D7F" w:rsidRDefault="00C252F9" w:rsidP="00C252F9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Wykonawca zobowiązuje się do zachowania w tajemnicy wszelkich informacji uzyskanych od Zamawiającego w związku z realizacją niniejszej umowy, a także przestrzeganiem przepisów Rozporządzenia Parlamentu Europejskiego i Rady (UE) 2016/679 z dnia </w:t>
      </w:r>
      <w:r w:rsidRPr="00594D7F">
        <w:rPr>
          <w:rFonts w:ascii="Calibri" w:hAnsi="Calibri" w:cs="Calibr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594D7F">
        <w:rPr>
          <w:rFonts w:ascii="Calibri" w:hAnsi="Calibri" w:cs="Calibri"/>
          <w:sz w:val="24"/>
          <w:szCs w:val="24"/>
        </w:rPr>
        <w:br/>
        <w:t>z 04.05.2016, str. 1, ze zm.).</w:t>
      </w:r>
    </w:p>
    <w:p w14:paraId="68CBB040" w14:textId="77777777" w:rsidR="00C252F9" w:rsidRPr="00594D7F" w:rsidRDefault="00C252F9" w:rsidP="00C252F9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Szczegółowe warunki dotyczące powierzenia przetwarzania danych osobowych zostały określone w załączniku nr 1 do niniejszej umowy.</w:t>
      </w:r>
    </w:p>
    <w:p w14:paraId="69358880" w14:textId="77777777" w:rsidR="00C252F9" w:rsidRPr="00594D7F" w:rsidRDefault="00C252F9" w:rsidP="00C252F9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Wykonawca oświadcza, że jest świadomy odpowiedzialności karnej za naruszenie zasad przetwarzania danych osobowych i zobowiązuje się zachować w tajemnicy dane osobowe, do których uzyskał dostęp, także po rozwiązaniu niniejszej umowy.</w:t>
      </w:r>
    </w:p>
    <w:p w14:paraId="45C27D00" w14:textId="77777777" w:rsidR="00C252F9" w:rsidRPr="00594D7F" w:rsidRDefault="00C252F9" w:rsidP="00C252F9">
      <w:pPr>
        <w:spacing w:before="240"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594D7F">
        <w:rPr>
          <w:rFonts w:ascii="Calibri" w:hAnsi="Calibri" w:cs="Calibri"/>
          <w:b/>
          <w:bCs/>
          <w:sz w:val="24"/>
          <w:szCs w:val="24"/>
        </w:rPr>
        <w:t>§ 5</w:t>
      </w:r>
    </w:p>
    <w:p w14:paraId="5142556C" w14:textId="77777777" w:rsidR="00C252F9" w:rsidRPr="00594D7F" w:rsidRDefault="00C252F9" w:rsidP="00C252F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Strony niniejszej umowy ustalają wynagrodzenie Wykonawcy w wysokości …. zł (słownie: ….) brutto za każdą zrealizowaną godzinę zajęć, o których mowa w § 1 ust. 1, zatwierdzoną przez Zamawiającego.</w:t>
      </w:r>
    </w:p>
    <w:p w14:paraId="78D3E3B4" w14:textId="77777777" w:rsidR="00C252F9" w:rsidRPr="00594D7F" w:rsidRDefault="00C252F9" w:rsidP="00C252F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Pod pojęciem „godzina” należy rozumieć 60 minut.</w:t>
      </w:r>
    </w:p>
    <w:p w14:paraId="73D35790" w14:textId="77777777" w:rsidR="00C252F9" w:rsidRPr="00594D7F" w:rsidRDefault="00C252F9" w:rsidP="00C252F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Całkowite wynagrodzenie Wykonawcy nie przekroczy kwoty …… zł (słownie: …..) brutto.</w:t>
      </w:r>
    </w:p>
    <w:p w14:paraId="0DD3342A" w14:textId="77777777" w:rsidR="00C252F9" w:rsidRPr="00594D7F" w:rsidRDefault="00C252F9" w:rsidP="00C252F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W przypadku osób fizycznych nieprowadzących działalności gospodarczej, kwota wskazana w ust. 1 pomniejszona zostanie o zaliczkę na podatek dochodowy oraz należne składki na ubezpieczenia społeczne i zdrowotne które odprowadza Zamawiający na podstawie oświadczenia Wykonawcy, zgodnie z przepisami obowiązującymi w dniu wypłaty wynagrodzenia.</w:t>
      </w:r>
    </w:p>
    <w:p w14:paraId="7A84E4AE" w14:textId="77777777" w:rsidR="00C252F9" w:rsidRPr="00594D7F" w:rsidRDefault="00C252F9" w:rsidP="00C252F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W przypadku osób fizycznych oświadczenie, o którym mowa w ust. 4 składa się przy podpisaniu umowy zlecenia, a o wszelkich późniejszych zmianach Wykonawca jest zobowiązany niezwłocznie powiadomić Zamawiającego.</w:t>
      </w:r>
    </w:p>
    <w:p w14:paraId="5745D49B" w14:textId="77777777" w:rsidR="00C252F9" w:rsidRPr="00594D7F" w:rsidRDefault="00C252F9" w:rsidP="00C252F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Wynagrodzenie dla Wykonawcy będzie wypłacane miesięcznie </w:t>
      </w:r>
      <w:r w:rsidRPr="00D25299">
        <w:rPr>
          <w:rFonts w:ascii="Calibri" w:hAnsi="Calibri" w:cs="Calibri"/>
          <w:sz w:val="24"/>
          <w:szCs w:val="24"/>
        </w:rPr>
        <w:t xml:space="preserve">za </w:t>
      </w:r>
      <w:r w:rsidRPr="00EE34BA">
        <w:rPr>
          <w:rFonts w:ascii="Calibri" w:hAnsi="Calibri" w:cs="Calibri"/>
          <w:sz w:val="24"/>
          <w:szCs w:val="24"/>
        </w:rPr>
        <w:t>faktycznie</w:t>
      </w:r>
      <w:r w:rsidRPr="00594D7F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 w:rsidRPr="00594D7F">
        <w:rPr>
          <w:rFonts w:ascii="Calibri" w:hAnsi="Calibri" w:cs="Calibri"/>
          <w:sz w:val="24"/>
          <w:szCs w:val="24"/>
        </w:rPr>
        <w:t xml:space="preserve">zrealizowane godziny usług w terminie 14 dni od dnia dostarczenia prawidłowo wystawionego </w:t>
      </w:r>
      <w:r w:rsidRPr="00594D7F">
        <w:rPr>
          <w:rFonts w:ascii="Calibri" w:hAnsi="Calibri" w:cs="Calibri"/>
          <w:sz w:val="24"/>
          <w:szCs w:val="24"/>
        </w:rPr>
        <w:lastRenderedPageBreak/>
        <w:t>rachunku lub faktury.</w:t>
      </w:r>
      <w:r w:rsidRPr="00594D7F">
        <w:rPr>
          <w:rFonts w:ascii="Calibri" w:hAnsi="Calibri" w:cs="Calibri"/>
        </w:rPr>
        <w:t xml:space="preserve"> </w:t>
      </w:r>
      <w:r w:rsidRPr="00594D7F">
        <w:rPr>
          <w:rFonts w:ascii="Calibri" w:hAnsi="Calibri" w:cs="Calibri"/>
          <w:sz w:val="24"/>
          <w:szCs w:val="24"/>
        </w:rPr>
        <w:t>Strony zgodnie przyjmują, że za datę wpływu prawidłowo wystawionej faktury VAT uznaje się dzień, w którym Zamawiający mógł zapoznać się z treścią faktury VAT.</w:t>
      </w:r>
    </w:p>
    <w:p w14:paraId="2CFA1FA4" w14:textId="77777777" w:rsidR="00C252F9" w:rsidRPr="00594D7F" w:rsidRDefault="00C252F9" w:rsidP="00C252F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b/>
          <w:sz w:val="24"/>
          <w:szCs w:val="24"/>
        </w:rPr>
      </w:pPr>
      <w:r w:rsidRPr="00594D7F">
        <w:rPr>
          <w:rFonts w:ascii="Calibri" w:hAnsi="Calibri" w:cs="Calibri"/>
          <w:b/>
          <w:sz w:val="24"/>
          <w:szCs w:val="24"/>
        </w:rPr>
        <w:t xml:space="preserve">Nabywcą wskazanym na rachunku/fakturze będzie: Powiat Leszczyński, pl. Tadeusza </w:t>
      </w:r>
    </w:p>
    <w:p w14:paraId="129CAE8C" w14:textId="77777777" w:rsidR="00C252F9" w:rsidRPr="00594D7F" w:rsidRDefault="00C252F9" w:rsidP="00C252F9">
      <w:pPr>
        <w:pStyle w:val="Akapitzlist"/>
        <w:spacing w:line="276" w:lineRule="auto"/>
        <w:ind w:left="284"/>
        <w:rPr>
          <w:rFonts w:ascii="Calibri" w:hAnsi="Calibri" w:cs="Calibri"/>
          <w:b/>
          <w:sz w:val="24"/>
          <w:szCs w:val="24"/>
        </w:rPr>
      </w:pPr>
      <w:r w:rsidRPr="00594D7F">
        <w:rPr>
          <w:rFonts w:ascii="Calibri" w:hAnsi="Calibri" w:cs="Calibri"/>
          <w:b/>
          <w:sz w:val="24"/>
          <w:szCs w:val="24"/>
        </w:rPr>
        <w:t xml:space="preserve">Kościuszki 4B, 64-100 Leszno, NIP: 6972294765 </w:t>
      </w:r>
    </w:p>
    <w:p w14:paraId="1FE0EDC7" w14:textId="77777777" w:rsidR="00C252F9" w:rsidRPr="00594D7F" w:rsidRDefault="00C252F9" w:rsidP="00C252F9">
      <w:pPr>
        <w:pStyle w:val="Akapitzlist"/>
        <w:spacing w:line="276" w:lineRule="auto"/>
        <w:ind w:left="284"/>
        <w:rPr>
          <w:rFonts w:ascii="Calibri" w:hAnsi="Calibri" w:cs="Calibri"/>
          <w:b/>
          <w:sz w:val="24"/>
          <w:szCs w:val="24"/>
        </w:rPr>
      </w:pPr>
      <w:r w:rsidRPr="00594D7F">
        <w:rPr>
          <w:rFonts w:ascii="Calibri" w:hAnsi="Calibri" w:cs="Calibri"/>
          <w:b/>
          <w:sz w:val="24"/>
          <w:szCs w:val="24"/>
        </w:rPr>
        <w:t>odbiorcą: Specjalny Ośrodek Szkolno – Wychowawczy im. Fr. Ratajczaka, Plac zamkowy 2, 64-130 Rydzyna, NIP 6971909986.</w:t>
      </w:r>
    </w:p>
    <w:p w14:paraId="130EB89F" w14:textId="77777777" w:rsidR="00C252F9" w:rsidRPr="00594D7F" w:rsidRDefault="00C252F9" w:rsidP="00C252F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b/>
          <w:color w:val="FF0000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Podstawą wypłaty wynagrodzenia jest wystawiony przez Wykonawcę rachunek/faktura </w:t>
      </w:r>
      <w:r w:rsidRPr="00594D7F">
        <w:rPr>
          <w:rFonts w:ascii="Calibri" w:hAnsi="Calibri" w:cs="Calibri"/>
          <w:sz w:val="24"/>
          <w:szCs w:val="24"/>
        </w:rPr>
        <w:br/>
        <w:t>i przedłożony/-a Zamawiającemu raz w miesiącu, do 10 dnia miesiąca następnego za miesiąc poprzedni.</w:t>
      </w:r>
    </w:p>
    <w:p w14:paraId="36CD709F" w14:textId="77777777" w:rsidR="00C252F9" w:rsidRPr="00594D7F" w:rsidRDefault="00C252F9" w:rsidP="00C252F9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b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Wynagrodzenie będzie płatne przelewem na rachunek bankowy Wykonawcy, wskazany </w:t>
      </w:r>
      <w:r w:rsidRPr="00594D7F">
        <w:rPr>
          <w:rFonts w:ascii="Calibri" w:hAnsi="Calibri" w:cs="Calibri"/>
          <w:sz w:val="24"/>
          <w:szCs w:val="24"/>
        </w:rPr>
        <w:br/>
        <w:t>w ust. 10 poniżej, który jest zgodny z wykazem kont na białej liście podatników VAT.</w:t>
      </w:r>
    </w:p>
    <w:p w14:paraId="02665AD5" w14:textId="77777777" w:rsidR="00C252F9" w:rsidRPr="00594D7F" w:rsidRDefault="00C252F9" w:rsidP="00C252F9">
      <w:pPr>
        <w:pStyle w:val="Akapitzlist"/>
        <w:numPr>
          <w:ilvl w:val="0"/>
          <w:numId w:val="5"/>
        </w:numPr>
        <w:spacing w:line="276" w:lineRule="auto"/>
        <w:ind w:left="284" w:hanging="426"/>
        <w:rPr>
          <w:rFonts w:ascii="Calibri" w:hAnsi="Calibri" w:cs="Calibri"/>
          <w:b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Wykonawca wskazuje niniejszym rachunek bankowy, na który Zamawiający winien dokonać zapłaty wynagrodzenia:</w:t>
      </w:r>
    </w:p>
    <w:p w14:paraId="2BB75367" w14:textId="77777777" w:rsidR="00C252F9" w:rsidRPr="00594D7F" w:rsidRDefault="00C252F9" w:rsidP="00C252F9">
      <w:pPr>
        <w:pStyle w:val="Akapitzlist"/>
        <w:spacing w:line="276" w:lineRule="auto"/>
        <w:ind w:left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Nazwa banku: ...</w:t>
      </w:r>
    </w:p>
    <w:p w14:paraId="33076ED6" w14:textId="77777777" w:rsidR="00C252F9" w:rsidRPr="00594D7F" w:rsidRDefault="00C252F9" w:rsidP="00C252F9">
      <w:pPr>
        <w:pStyle w:val="Akapitzlist"/>
        <w:spacing w:line="276" w:lineRule="auto"/>
        <w:ind w:left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Nr rachunku: …</w:t>
      </w:r>
    </w:p>
    <w:p w14:paraId="3F33DF1C" w14:textId="77777777" w:rsidR="00C252F9" w:rsidRPr="00594D7F" w:rsidRDefault="00C252F9" w:rsidP="00C252F9">
      <w:pPr>
        <w:pStyle w:val="Akapitzlist"/>
        <w:numPr>
          <w:ilvl w:val="0"/>
          <w:numId w:val="5"/>
        </w:numPr>
        <w:spacing w:line="276" w:lineRule="auto"/>
        <w:ind w:left="284" w:hanging="426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Strony postanawiają, iż zapłatę uważa się za dokonaną w dniu, w którym Zamawiający złożył polecenie dokonania przelewu wynagrodzenia w pełnej wysokości określonej </w:t>
      </w:r>
      <w:r w:rsidRPr="00594D7F">
        <w:rPr>
          <w:rFonts w:ascii="Calibri" w:hAnsi="Calibri" w:cs="Calibri"/>
          <w:sz w:val="24"/>
          <w:szCs w:val="24"/>
        </w:rPr>
        <w:br/>
        <w:t>w wystawionym i zaakceptowanym rachunku, na wskazany w ust. 10 powyżej rachunek bankowy.</w:t>
      </w:r>
    </w:p>
    <w:p w14:paraId="44030712" w14:textId="77777777" w:rsidR="00C252F9" w:rsidRPr="00594D7F" w:rsidRDefault="00C252F9" w:rsidP="00C252F9">
      <w:pPr>
        <w:pStyle w:val="Akapitzlist"/>
        <w:numPr>
          <w:ilvl w:val="0"/>
          <w:numId w:val="5"/>
        </w:numPr>
        <w:spacing w:line="276" w:lineRule="auto"/>
        <w:ind w:left="284" w:hanging="426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Zamawiający nie będzie pokrywał żadnych dodatkowych kosztów, jakie poniesie Wykonawca w związku z wykonywaniem przedmiotu niniejszej umowy.</w:t>
      </w:r>
    </w:p>
    <w:p w14:paraId="43330578" w14:textId="77777777" w:rsidR="00C252F9" w:rsidRPr="00594D7F" w:rsidRDefault="00C252F9" w:rsidP="00C252F9">
      <w:pPr>
        <w:pStyle w:val="Akapitzlist"/>
        <w:numPr>
          <w:ilvl w:val="0"/>
          <w:numId w:val="5"/>
        </w:numPr>
        <w:spacing w:line="276" w:lineRule="auto"/>
        <w:ind w:left="284" w:hanging="426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Podstawą wypłaty wynagrodzenia za miesiąc grudzień 2022 r. jest rachunek wystawiony przez Wykonawcę i przedłożony Zamawiającemu do 27 grudnia 2022 r.</w:t>
      </w:r>
    </w:p>
    <w:p w14:paraId="1765B4D2" w14:textId="77777777" w:rsidR="00C252F9" w:rsidRPr="00594D7F" w:rsidRDefault="00C252F9" w:rsidP="00C252F9">
      <w:pPr>
        <w:pStyle w:val="Akapitzlist"/>
        <w:numPr>
          <w:ilvl w:val="0"/>
          <w:numId w:val="5"/>
        </w:numPr>
        <w:spacing w:line="276" w:lineRule="auto"/>
        <w:ind w:left="284" w:hanging="426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Płatnikiem składek na ubezpieczenie społeczne i zdrowotne a także płatnikiem podatku dochodowego od osób fizycznych w zakresie niniejszej umowy jest Specjalny Ośrodek Szkolno – Wychowawczy im. Fr. Ratajczaka, Plac zamkowy 2, 64-130 Rydzyna, </w:t>
      </w:r>
      <w:r w:rsidRPr="00594D7F">
        <w:rPr>
          <w:rFonts w:ascii="Calibri" w:hAnsi="Calibri" w:cs="Calibri"/>
          <w:sz w:val="24"/>
          <w:szCs w:val="24"/>
        </w:rPr>
        <w:br/>
        <w:t>NIP 6971909986.</w:t>
      </w:r>
    </w:p>
    <w:p w14:paraId="33D6A92B" w14:textId="77777777" w:rsidR="00C252F9" w:rsidRPr="00594D7F" w:rsidRDefault="00C252F9" w:rsidP="00C252F9">
      <w:pPr>
        <w:pStyle w:val="Akapitzlist"/>
        <w:numPr>
          <w:ilvl w:val="0"/>
          <w:numId w:val="5"/>
        </w:numPr>
        <w:spacing w:line="276" w:lineRule="auto"/>
        <w:ind w:left="284" w:hanging="426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Zgodnie z zapisami Ustawy o elektronicznym fakturowaniu w zamówieniach publicznych, koncesjach na roboty budowlane lub usługi oraz partnerstwie publiczno-prywatnym </w:t>
      </w:r>
      <w:r w:rsidRPr="00594D7F">
        <w:rPr>
          <w:rFonts w:ascii="Calibri" w:hAnsi="Calibri" w:cs="Calibri"/>
          <w:sz w:val="24"/>
          <w:szCs w:val="24"/>
        </w:rPr>
        <w:br/>
        <w:t xml:space="preserve">z dnia 9 listopada 2018 r., Zamawiający informuje, że Wykonawca ma możliwość przesłania ustrukturyzowanych faktur elektronicznych za pośrednictwem platformy PEF. </w:t>
      </w:r>
    </w:p>
    <w:p w14:paraId="4D249808" w14:textId="77777777" w:rsidR="00C252F9" w:rsidRPr="00594D7F" w:rsidRDefault="00C252F9" w:rsidP="00C252F9">
      <w:pPr>
        <w:pStyle w:val="Akapitzlist"/>
        <w:numPr>
          <w:ilvl w:val="0"/>
          <w:numId w:val="5"/>
        </w:numPr>
        <w:spacing w:line="276" w:lineRule="auto"/>
        <w:ind w:left="284" w:hanging="426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Płatność nastąpi z zastosowaniem mechanizmu podzielonej płatności (split payment) </w:t>
      </w:r>
      <w:r w:rsidRPr="00594D7F">
        <w:rPr>
          <w:rFonts w:ascii="Calibri" w:hAnsi="Calibri" w:cs="Calibri"/>
          <w:sz w:val="24"/>
          <w:szCs w:val="24"/>
        </w:rPr>
        <w:br/>
        <w:t>z wyłączeniem faktur VAT wykazujących VAT zwolniony (VAT zw.), faktur VAT ze stawką 0% lub NP.</w:t>
      </w:r>
    </w:p>
    <w:p w14:paraId="0FE95AB4" w14:textId="77777777" w:rsidR="00C252F9" w:rsidRPr="00594D7F" w:rsidRDefault="00C252F9" w:rsidP="00C252F9">
      <w:pPr>
        <w:pStyle w:val="Akapitzlist"/>
        <w:numPr>
          <w:ilvl w:val="0"/>
          <w:numId w:val="5"/>
        </w:numPr>
        <w:spacing w:line="276" w:lineRule="auto"/>
        <w:ind w:left="284" w:hanging="426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Wykonawca oświadcza, że jest czynnym podatnikiem VAT/zwolnionym z VAT* wybrać właściwe.</w:t>
      </w:r>
    </w:p>
    <w:p w14:paraId="06495F2C" w14:textId="77777777" w:rsidR="00C252F9" w:rsidRDefault="00C252F9" w:rsidP="00904839">
      <w:pPr>
        <w:spacing w:after="0" w:line="276" w:lineRule="auto"/>
        <w:ind w:left="-142"/>
        <w:rPr>
          <w:rFonts w:ascii="Calibri" w:hAnsi="Calibri" w:cs="Calibri"/>
          <w:b/>
          <w:bCs/>
          <w:sz w:val="24"/>
          <w:szCs w:val="24"/>
        </w:rPr>
      </w:pPr>
      <w:r w:rsidRPr="00594D7F">
        <w:rPr>
          <w:rFonts w:ascii="Calibri" w:hAnsi="Calibri" w:cs="Calibri"/>
          <w:b/>
          <w:bCs/>
          <w:sz w:val="24"/>
          <w:szCs w:val="24"/>
        </w:rPr>
        <w:t>§ 6</w:t>
      </w:r>
    </w:p>
    <w:p w14:paraId="6CF22BDB" w14:textId="77777777" w:rsidR="00D25299" w:rsidRDefault="00D25299" w:rsidP="00904839">
      <w:pPr>
        <w:pStyle w:val="Akapitzlist"/>
        <w:numPr>
          <w:ilvl w:val="0"/>
          <w:numId w:val="21"/>
        </w:numPr>
        <w:spacing w:after="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D25299">
        <w:rPr>
          <w:rFonts w:ascii="Calibri" w:hAnsi="Calibri" w:cs="Calibri"/>
          <w:sz w:val="24"/>
          <w:szCs w:val="24"/>
        </w:rPr>
        <w:t>Zamawiający na podstawie art. 95 ust. 1 ustawy Pzp, określa wymagania związane z realizacją zamówienia w zakresie zatrudnienia przez wykonawcę lub podwykonawcę na podstawie stosunku pracy osób wykonujących czynności w zakresie realizacji zamówienia, których wykonanie polega na wykonywaniu pracy w sposób określony w art. 22 § 1 ustawy z dnia 26 czerwca 1974 r. – Kodeks pracy (t.j. Dz. U. z 2023 r. poz. 11465 ze zm.).</w:t>
      </w:r>
    </w:p>
    <w:p w14:paraId="1722E2B3" w14:textId="77777777" w:rsidR="00D25299" w:rsidRDefault="00D25299" w:rsidP="00D25299">
      <w:pPr>
        <w:pStyle w:val="Akapitzlist"/>
        <w:numPr>
          <w:ilvl w:val="0"/>
          <w:numId w:val="21"/>
        </w:numPr>
        <w:spacing w:before="240" w:after="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D25299">
        <w:rPr>
          <w:rFonts w:ascii="Calibri" w:hAnsi="Calibri" w:cs="Calibri"/>
          <w:sz w:val="24"/>
          <w:szCs w:val="24"/>
        </w:rPr>
        <w:lastRenderedPageBreak/>
        <w:t>Zamawiający wymaga zatrudnienia przez wykonawcę lub podwykonawcę na podstawie stosunku pracy osób wykonujących czynności w zakresie realizacji zamówienia związane z prowadzeniem indywidualnego programu wczesnego wspomagania rozwoju (następujący specjaliści: fizjoterapeuci, logopedzi, pedagodzy, terapeuci integracji sensorycznej, - odpowiednio do części zamówienia). Wymaganie, o którym mowa, nie dotyczy osobistego wykonywania zamówienia przez osobę fizyczną, w tym również przedsiębiorcy prowadzącego indywidualną działalność gospodarczą.</w:t>
      </w:r>
    </w:p>
    <w:p w14:paraId="77184180" w14:textId="77777777" w:rsidR="00D25299" w:rsidRDefault="00D25299" w:rsidP="00D25299">
      <w:pPr>
        <w:pStyle w:val="Akapitzlist"/>
        <w:numPr>
          <w:ilvl w:val="0"/>
          <w:numId w:val="21"/>
        </w:numPr>
        <w:spacing w:before="240" w:after="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D25299">
        <w:rPr>
          <w:rFonts w:ascii="Calibri" w:hAnsi="Calibri" w:cs="Calibri"/>
          <w:sz w:val="24"/>
          <w:szCs w:val="24"/>
        </w:rPr>
        <w:t>Zamawiający w trakcie realizacji zamówienia ma prawo do kontroli spełnienia przez Wykonawcę lub Podwykonawcę wymagań, o których mowa w ust. 2 poprzez zbadanie rzeczywistych warunków zatrudnienia. Zamawiający uprawniony jest w szczególności do:</w:t>
      </w:r>
    </w:p>
    <w:p w14:paraId="3CF44F53" w14:textId="77777777" w:rsidR="00D25299" w:rsidRDefault="00D25299" w:rsidP="00D25299">
      <w:pPr>
        <w:pStyle w:val="Akapitzlist"/>
        <w:numPr>
          <w:ilvl w:val="0"/>
          <w:numId w:val="22"/>
        </w:numPr>
        <w:spacing w:before="240" w:after="0" w:line="276" w:lineRule="auto"/>
        <w:rPr>
          <w:rFonts w:ascii="Calibri" w:hAnsi="Calibri" w:cs="Calibri"/>
          <w:sz w:val="24"/>
          <w:szCs w:val="24"/>
        </w:rPr>
      </w:pPr>
      <w:r w:rsidRPr="00D25299">
        <w:rPr>
          <w:rFonts w:ascii="Calibri" w:hAnsi="Calibri" w:cs="Calibri"/>
          <w:sz w:val="24"/>
          <w:szCs w:val="24"/>
        </w:rPr>
        <w:t>żądania oświadczeń i dokumentów w zakresie potwierdzenia spełniania ww. wymogów i dokonywania ich oceny,</w:t>
      </w:r>
    </w:p>
    <w:p w14:paraId="76FD2E7C" w14:textId="77777777" w:rsidR="00D25299" w:rsidRDefault="00D25299" w:rsidP="00D25299">
      <w:pPr>
        <w:pStyle w:val="Akapitzlist"/>
        <w:numPr>
          <w:ilvl w:val="0"/>
          <w:numId w:val="22"/>
        </w:numPr>
        <w:spacing w:before="240" w:after="0" w:line="276" w:lineRule="auto"/>
        <w:rPr>
          <w:rFonts w:ascii="Calibri" w:hAnsi="Calibri" w:cs="Calibri"/>
          <w:sz w:val="24"/>
          <w:szCs w:val="24"/>
        </w:rPr>
      </w:pPr>
      <w:r w:rsidRPr="00D25299">
        <w:rPr>
          <w:rFonts w:ascii="Calibri" w:hAnsi="Calibri" w:cs="Calibri"/>
          <w:sz w:val="24"/>
          <w:szCs w:val="24"/>
        </w:rPr>
        <w:t>żądania wyjaśnień w przypadku wątpliwości w zakresie potwierdzenia spełniania ww. wymogów,</w:t>
      </w:r>
    </w:p>
    <w:p w14:paraId="3807E4C5" w14:textId="77777777" w:rsidR="00D25299" w:rsidRDefault="00D25299" w:rsidP="00D25299">
      <w:pPr>
        <w:pStyle w:val="Akapitzlist"/>
        <w:numPr>
          <w:ilvl w:val="0"/>
          <w:numId w:val="22"/>
        </w:numPr>
        <w:spacing w:before="240" w:after="0" w:line="276" w:lineRule="auto"/>
        <w:rPr>
          <w:rFonts w:ascii="Calibri" w:hAnsi="Calibri" w:cs="Calibri"/>
          <w:sz w:val="24"/>
          <w:szCs w:val="24"/>
        </w:rPr>
      </w:pPr>
      <w:r w:rsidRPr="00D25299">
        <w:rPr>
          <w:rFonts w:ascii="Calibri" w:hAnsi="Calibri" w:cs="Calibri"/>
          <w:sz w:val="24"/>
          <w:szCs w:val="24"/>
        </w:rPr>
        <w:t>przeprowadzania kontroli na miejscu wykonywania świadczenia.</w:t>
      </w:r>
    </w:p>
    <w:p w14:paraId="09617C8C" w14:textId="77777777" w:rsidR="00D25299" w:rsidRDefault="00D25299" w:rsidP="00D25299">
      <w:pPr>
        <w:pStyle w:val="Akapitzlist"/>
        <w:numPr>
          <w:ilvl w:val="0"/>
          <w:numId w:val="21"/>
        </w:numPr>
        <w:spacing w:before="240" w:after="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D25299">
        <w:rPr>
          <w:rFonts w:ascii="Calibri" w:hAnsi="Calibri" w:cs="Calibri"/>
          <w:sz w:val="24"/>
          <w:szCs w:val="24"/>
        </w:rPr>
        <w:t>W trakcie realizacji zamówienia na każde wezwanie Zamawiającego w terminie 5 dni od wezwania Wykonawca przedłoży Zamawiającemu dowody w celu potwierdzenia spełnienia wymogu zatrudnienia na podstawie umowy o pracę przez Wykonawcę lub Podwykonawcę osób wykonujących wskazane w ust. 2 czynności w trakcie realizacji zamówienia. Dowodami na potwierdzenie spełnienia wymogu określonego w pkt. 2 mogą być:</w:t>
      </w:r>
    </w:p>
    <w:p w14:paraId="137EDDD6" w14:textId="77777777" w:rsidR="00D25299" w:rsidRDefault="00D25299" w:rsidP="00D25299">
      <w:pPr>
        <w:pStyle w:val="Akapitzlist"/>
        <w:numPr>
          <w:ilvl w:val="0"/>
          <w:numId w:val="23"/>
        </w:numPr>
        <w:spacing w:before="240" w:after="0" w:line="276" w:lineRule="auto"/>
        <w:rPr>
          <w:rFonts w:ascii="Calibri" w:hAnsi="Calibri" w:cs="Calibri"/>
          <w:sz w:val="24"/>
          <w:szCs w:val="24"/>
        </w:rPr>
      </w:pPr>
      <w:r w:rsidRPr="00D25299">
        <w:rPr>
          <w:rFonts w:ascii="Calibri" w:hAnsi="Calibri" w:cs="Calibri"/>
          <w:sz w:val="24"/>
          <w:szCs w:val="24"/>
        </w:rPr>
        <w:t>oświadczenie zatrudnionego pracownika;</w:t>
      </w:r>
    </w:p>
    <w:p w14:paraId="05049D67" w14:textId="77777777" w:rsidR="00D25299" w:rsidRDefault="00D25299" w:rsidP="00D25299">
      <w:pPr>
        <w:pStyle w:val="Akapitzlist"/>
        <w:numPr>
          <w:ilvl w:val="0"/>
          <w:numId w:val="23"/>
        </w:numPr>
        <w:spacing w:before="240" w:after="0" w:line="276" w:lineRule="auto"/>
        <w:rPr>
          <w:rFonts w:ascii="Calibri" w:hAnsi="Calibri" w:cs="Calibri"/>
          <w:sz w:val="24"/>
          <w:szCs w:val="24"/>
        </w:rPr>
      </w:pPr>
      <w:r w:rsidRPr="00D25299">
        <w:rPr>
          <w:rFonts w:ascii="Calibri" w:hAnsi="Calibri" w:cs="Calibri"/>
          <w:sz w:val="24"/>
          <w:szCs w:val="24"/>
        </w:rPr>
        <w:t>oświadczenie Wykonawcy lub Podwykonawcy o zatrudnieniu na podstawie umowy o pracę osób wykonujących czynności, których dotyczy wezwanie Zamawiającego;</w:t>
      </w:r>
    </w:p>
    <w:p w14:paraId="69749BB5" w14:textId="77777777" w:rsidR="00D25299" w:rsidRDefault="00D25299" w:rsidP="00D25299">
      <w:pPr>
        <w:pStyle w:val="Akapitzlist"/>
        <w:numPr>
          <w:ilvl w:val="0"/>
          <w:numId w:val="23"/>
        </w:numPr>
        <w:spacing w:before="240" w:after="0" w:line="276" w:lineRule="auto"/>
        <w:rPr>
          <w:rFonts w:ascii="Calibri" w:hAnsi="Calibri" w:cs="Calibri"/>
          <w:sz w:val="24"/>
          <w:szCs w:val="24"/>
        </w:rPr>
      </w:pPr>
      <w:r w:rsidRPr="00D25299">
        <w:rPr>
          <w:rFonts w:ascii="Calibri" w:hAnsi="Calibri" w:cs="Calibri"/>
          <w:sz w:val="24"/>
          <w:szCs w:val="24"/>
        </w:rPr>
        <w:t>poświadczona za zgodność z oryginałem odpowiednio przez Wykonawcę lub Podwykonawcę kopia umowy/umów o pracę osób wykonujących w trakcie realizacji zamówienia czynności, o których mowa w ust. 2;</w:t>
      </w:r>
    </w:p>
    <w:p w14:paraId="6A2D3005" w14:textId="77777777" w:rsidR="00D25299" w:rsidRDefault="00D25299" w:rsidP="00D25299">
      <w:pPr>
        <w:pStyle w:val="Akapitzlist"/>
        <w:numPr>
          <w:ilvl w:val="0"/>
          <w:numId w:val="23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D25299">
        <w:rPr>
          <w:rFonts w:ascii="Calibri" w:hAnsi="Calibri" w:cs="Calibri"/>
          <w:sz w:val="24"/>
          <w:szCs w:val="24"/>
        </w:rPr>
        <w:t>inne dokumenty</w:t>
      </w:r>
    </w:p>
    <w:p w14:paraId="5AF27C59" w14:textId="62E711A5" w:rsidR="00D25299" w:rsidRDefault="00D25299" w:rsidP="00D25299">
      <w:pPr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D25299">
        <w:rPr>
          <w:rFonts w:ascii="Calibri" w:hAnsi="Calibri" w:cs="Calibri"/>
          <w:sz w:val="24"/>
          <w:szCs w:val="24"/>
        </w:rPr>
        <w:t>zawierające informacje, w tym dane osobowe, niezbędne do weryfikacji zatrudnienia na podstawie umowy o pracę, w szczególności imię i nazwisko zatrudnionego pracownika, datę zawarcia umowy o pracę, rodzaj umowy o pracę oraz zakres obowiązków pracownika. Dokumenty powinny zostać zanonimizowane w sposób zapewniający ochronę danych osobowych pracowników, zgodnie z przepisami ustawy z dnia 10 maja 2018</w:t>
      </w:r>
      <w:r>
        <w:rPr>
          <w:rFonts w:ascii="Calibri" w:hAnsi="Calibri" w:cs="Calibri"/>
          <w:sz w:val="24"/>
          <w:szCs w:val="24"/>
        </w:rPr>
        <w:t xml:space="preserve"> </w:t>
      </w:r>
      <w:r w:rsidRPr="00D25299">
        <w:rPr>
          <w:rFonts w:ascii="Calibri" w:hAnsi="Calibri" w:cs="Calibri"/>
          <w:sz w:val="24"/>
          <w:szCs w:val="24"/>
        </w:rPr>
        <w:t>r. o ochronie danych osobowych (tj. w szczególności bez adresów, nr PESEL pracowników).</w:t>
      </w:r>
    </w:p>
    <w:p w14:paraId="3CA6DC09" w14:textId="54E8570F" w:rsidR="00D25299" w:rsidRPr="00D25299" w:rsidRDefault="00D25299" w:rsidP="00D25299">
      <w:pPr>
        <w:pStyle w:val="Akapitzlist"/>
        <w:numPr>
          <w:ilvl w:val="0"/>
          <w:numId w:val="21"/>
        </w:numPr>
        <w:spacing w:after="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D25299">
        <w:rPr>
          <w:rFonts w:ascii="Calibri" w:hAnsi="Calibri" w:cs="Calibri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D87E8CA" w14:textId="3FEE33F9" w:rsidR="00D25299" w:rsidRPr="00594D7F" w:rsidRDefault="00D25299" w:rsidP="00D25299">
      <w:pPr>
        <w:spacing w:before="240" w:after="0" w:line="276" w:lineRule="auto"/>
        <w:ind w:left="-142"/>
        <w:rPr>
          <w:rFonts w:ascii="Calibri" w:hAnsi="Calibri" w:cs="Calibri"/>
          <w:b/>
          <w:bCs/>
          <w:sz w:val="24"/>
          <w:szCs w:val="24"/>
        </w:rPr>
      </w:pPr>
      <w:r w:rsidRPr="00594D7F">
        <w:rPr>
          <w:rFonts w:ascii="Calibri" w:hAnsi="Calibri" w:cs="Calibri"/>
          <w:b/>
          <w:bCs/>
          <w:sz w:val="24"/>
          <w:szCs w:val="24"/>
        </w:rPr>
        <w:t xml:space="preserve">§ </w:t>
      </w:r>
      <w:r>
        <w:rPr>
          <w:rFonts w:ascii="Calibri" w:hAnsi="Calibri" w:cs="Calibri"/>
          <w:b/>
          <w:bCs/>
          <w:sz w:val="24"/>
          <w:szCs w:val="24"/>
        </w:rPr>
        <w:t>7</w:t>
      </w:r>
    </w:p>
    <w:p w14:paraId="47D4BBCE" w14:textId="77777777" w:rsidR="00C252F9" w:rsidRPr="00594D7F" w:rsidRDefault="00C252F9" w:rsidP="00C252F9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Wykonawca obowiązany jest do wykonywania przedmiotu umowy rzetelnie i solidnie, przy zachowaniu należytej staranności i dochowaniu wszelkich przyjętych standardów </w:t>
      </w:r>
      <w:r w:rsidRPr="00594D7F">
        <w:rPr>
          <w:rFonts w:ascii="Calibri" w:hAnsi="Calibri" w:cs="Calibri"/>
          <w:sz w:val="24"/>
          <w:szCs w:val="24"/>
        </w:rPr>
        <w:br/>
        <w:t xml:space="preserve">i obowiązujących przepisów. Wykonanie przedmiotu umowy w taki sposób uprawnia </w:t>
      </w:r>
      <w:r w:rsidRPr="00594D7F">
        <w:rPr>
          <w:rFonts w:ascii="Calibri" w:hAnsi="Calibri" w:cs="Calibri"/>
          <w:sz w:val="24"/>
          <w:szCs w:val="24"/>
        </w:rPr>
        <w:lastRenderedPageBreak/>
        <w:t xml:space="preserve">Wykonawcę do roszczenia o zapłatę wynagrodzenia, a Zamawiającego zobowiązuje </w:t>
      </w:r>
      <w:r w:rsidRPr="00594D7F">
        <w:rPr>
          <w:rFonts w:ascii="Calibri" w:hAnsi="Calibri" w:cs="Calibri"/>
          <w:sz w:val="24"/>
          <w:szCs w:val="24"/>
        </w:rPr>
        <w:br/>
        <w:t>do zapłaty wynagrodzenia w wysokości, terminie i w sposób określony w umowie.</w:t>
      </w:r>
    </w:p>
    <w:p w14:paraId="473596BE" w14:textId="77777777" w:rsidR="00C252F9" w:rsidRPr="00594D7F" w:rsidRDefault="00C252F9" w:rsidP="00C252F9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W przypadku nagłej nieobecności Wykonawca ma obowiązek powiadomienia Zamawiającego.</w:t>
      </w:r>
    </w:p>
    <w:p w14:paraId="6DE4C6BF" w14:textId="77777777" w:rsidR="00C252F9" w:rsidRPr="00594D7F" w:rsidRDefault="00C252F9" w:rsidP="00C252F9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Zamawiający zastrzega, że w przypadku choroby lub innej usprawiedliwionej nieobecności Wykonawcy, może zlecić wykonywanie tej części zamówienia innej osobie według własnego uznania.</w:t>
      </w:r>
    </w:p>
    <w:p w14:paraId="7CA9716A" w14:textId="47F090AE" w:rsidR="00C252F9" w:rsidRPr="00594D7F" w:rsidRDefault="00C252F9" w:rsidP="00C252F9">
      <w:pPr>
        <w:spacing w:before="240"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594D7F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D25299">
        <w:rPr>
          <w:rFonts w:ascii="Calibri" w:hAnsi="Calibri" w:cs="Calibri"/>
          <w:b/>
          <w:bCs/>
          <w:sz w:val="24"/>
          <w:szCs w:val="24"/>
        </w:rPr>
        <w:t>8</w:t>
      </w:r>
    </w:p>
    <w:p w14:paraId="0B70DC3B" w14:textId="77777777" w:rsidR="00C252F9" w:rsidRPr="00594D7F" w:rsidRDefault="00C252F9" w:rsidP="00C252F9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Każda ze stron może z ważnych przyczyn wypowiedzieć niniejszą Umowę </w:t>
      </w:r>
      <w:r w:rsidRPr="00594D7F">
        <w:rPr>
          <w:rFonts w:ascii="Calibri" w:hAnsi="Calibri" w:cs="Calibri"/>
          <w:sz w:val="24"/>
          <w:szCs w:val="24"/>
        </w:rPr>
        <w:br/>
        <w:t xml:space="preserve">z jednomiesięcznym okresem wypowiedzenia, przy czym bieg wskazanego terminu wypowiedzenia rozpoczyna się pierwszego dnia miesiąca następującego po miesiącu, </w:t>
      </w:r>
      <w:r w:rsidRPr="00594D7F">
        <w:rPr>
          <w:rFonts w:ascii="Calibri" w:hAnsi="Calibri" w:cs="Calibri"/>
          <w:sz w:val="24"/>
          <w:szCs w:val="24"/>
        </w:rPr>
        <w:br/>
        <w:t>w którym wypowiedzenie nastąpiło.</w:t>
      </w:r>
    </w:p>
    <w:p w14:paraId="03BD8C7E" w14:textId="77777777" w:rsidR="00C252F9" w:rsidRPr="00594D7F" w:rsidRDefault="00C252F9" w:rsidP="00C252F9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W przypadku wypowiedzenia umowy przez którąkolwiek ze stron, z przyczyn leżących </w:t>
      </w:r>
      <w:r w:rsidRPr="00594D7F">
        <w:rPr>
          <w:rFonts w:ascii="Calibri" w:hAnsi="Calibri" w:cs="Calibri"/>
          <w:sz w:val="24"/>
          <w:szCs w:val="24"/>
        </w:rPr>
        <w:br/>
        <w:t>po stronie Wykonawcy, Wykonawca zobowiązuje się zapłacić Zamawiającemu karę umowną w wysokości 20 % wynagrodzenia, o którym mowa § 5 ust. 1 za każdą niezrealizowaną godzinę zajęć. Kary umownej nie nalicza się, jeżeli Wykonawca wykaże, iż przyczyną wypowiedzenia umowy są okoliczności, za które nie ponosi odpowiedzialności.</w:t>
      </w:r>
    </w:p>
    <w:p w14:paraId="19C37513" w14:textId="77777777" w:rsidR="00C252F9" w:rsidRPr="00594D7F" w:rsidRDefault="00C252F9" w:rsidP="00C252F9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W przypadku nienależytego zrealizowania godzin zajęć, Wykonawca zobowiązuje się zapłacić Zamawiającemu karę umowną w wysokości 20% wynagrodzenia, o którym mowa w § 5 ust. 1 za każdą nienależycie zrealizowaną godzinę zajęć.</w:t>
      </w:r>
    </w:p>
    <w:p w14:paraId="7A6F0F53" w14:textId="77777777" w:rsidR="00C252F9" w:rsidRPr="00594D7F" w:rsidRDefault="00C252F9" w:rsidP="00C252F9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W przypadku zaistnienia szkody przewyższającej karę umowną Zleceniodawca może domagać się odszkodowania na zasadach ogólnych.</w:t>
      </w:r>
    </w:p>
    <w:p w14:paraId="11ABD08D" w14:textId="77777777" w:rsidR="00C252F9" w:rsidRPr="00594D7F" w:rsidRDefault="00C252F9" w:rsidP="00C252F9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Kary umownej nie nalicza się gdy przyczyną niezrealizowania godzin była siła wyższa, ciężka choroba Wykonawcy a także gdy godziny zostały zrealizowane w innym uzgodnionym terminie.</w:t>
      </w:r>
    </w:p>
    <w:p w14:paraId="076C6C32" w14:textId="77777777" w:rsidR="00C252F9" w:rsidRPr="00594D7F" w:rsidRDefault="00C252F9" w:rsidP="00C252F9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Kary umowne podlegają sumowaniu, ale nie mogą przekroczyć 20% całkowitej wartości umowy o której mowa w § 5 ust. 3.</w:t>
      </w:r>
    </w:p>
    <w:p w14:paraId="657F6BC4" w14:textId="77777777" w:rsidR="00C252F9" w:rsidRPr="00594D7F" w:rsidRDefault="00C252F9" w:rsidP="00C252F9">
      <w:pPr>
        <w:pStyle w:val="Akapitzlist"/>
        <w:spacing w:line="276" w:lineRule="auto"/>
        <w:ind w:left="284"/>
        <w:rPr>
          <w:rFonts w:ascii="Calibri" w:hAnsi="Calibri" w:cs="Calibri"/>
          <w:sz w:val="24"/>
          <w:szCs w:val="24"/>
        </w:rPr>
      </w:pPr>
    </w:p>
    <w:p w14:paraId="6456217B" w14:textId="4655649A" w:rsidR="00C252F9" w:rsidRPr="00594D7F" w:rsidRDefault="00C252F9" w:rsidP="00C252F9">
      <w:pPr>
        <w:pStyle w:val="Akapitzlist"/>
        <w:spacing w:before="240" w:after="0" w:line="276" w:lineRule="auto"/>
        <w:ind w:left="284" w:hanging="284"/>
        <w:rPr>
          <w:rFonts w:ascii="Calibri" w:hAnsi="Calibri" w:cs="Calibri"/>
          <w:b/>
          <w:bCs/>
          <w:sz w:val="24"/>
          <w:szCs w:val="24"/>
        </w:rPr>
      </w:pPr>
      <w:r w:rsidRPr="00594D7F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D25299">
        <w:rPr>
          <w:rFonts w:ascii="Calibri" w:hAnsi="Calibri" w:cs="Calibri"/>
          <w:b/>
          <w:bCs/>
          <w:sz w:val="24"/>
          <w:szCs w:val="24"/>
        </w:rPr>
        <w:t>9</w:t>
      </w:r>
    </w:p>
    <w:p w14:paraId="574F5F5F" w14:textId="77777777" w:rsidR="00C252F9" w:rsidRPr="00594D7F" w:rsidRDefault="00C252F9" w:rsidP="00C252F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B0AAABD" w14:textId="77777777" w:rsidR="00C252F9" w:rsidRPr="00594D7F" w:rsidRDefault="00C252F9" w:rsidP="00C252F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W przypadku, o którym mowa w ust. 1, Wykonawca może żądać wyłącznie wynagrodzenia należnego z tytułu wykonania części umowy Zamawiający może również odstąpić od umowy na podstawie art. 456 ust. 1 pkt 2.</w:t>
      </w:r>
    </w:p>
    <w:p w14:paraId="0344C55E" w14:textId="6ADAAC29" w:rsidR="00C252F9" w:rsidRPr="00594D7F" w:rsidRDefault="00C252F9" w:rsidP="00C252F9">
      <w:pPr>
        <w:spacing w:before="240"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594D7F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D25299">
        <w:rPr>
          <w:rFonts w:ascii="Calibri" w:hAnsi="Calibri" w:cs="Calibri"/>
          <w:b/>
          <w:bCs/>
          <w:sz w:val="24"/>
          <w:szCs w:val="24"/>
        </w:rPr>
        <w:t>10</w:t>
      </w:r>
    </w:p>
    <w:p w14:paraId="00545D2D" w14:textId="77777777" w:rsidR="00C252F9" w:rsidRPr="00594D7F" w:rsidRDefault="00C252F9" w:rsidP="00C252F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Jeżeli Wykonawca zamierza powierzyć cześć wykonywanego zamówienia podwykonawcy, przed przystąpieniem do wykonywania zamówienia Wykonawca poda, o ile są już znane, nazwy, dane kontaktowe oraz przedstawicieli podwykonawców.</w:t>
      </w:r>
    </w:p>
    <w:p w14:paraId="3F873967" w14:textId="77777777" w:rsidR="00C252F9" w:rsidRPr="00594D7F" w:rsidRDefault="00C252F9" w:rsidP="00C252F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lastRenderedPageBreak/>
        <w:t>Wykonawca zawiadamia Zamawiającego o wszelkich zmianach ww. danych, w trakcie realizacji zamówienia, a także przekazuje informacje na temat nowych podwykonawców, którym w późniejszym okresie zamierza powierzyć realizację usług.</w:t>
      </w:r>
    </w:p>
    <w:p w14:paraId="41B1FBC7" w14:textId="77777777" w:rsidR="00C252F9" w:rsidRPr="00594D7F" w:rsidRDefault="00C252F9" w:rsidP="00C252F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Wykonawca na żądanie Zamawiającego przedstawi oświadczenie, o którym mowa </w:t>
      </w:r>
      <w:r w:rsidRPr="00594D7F">
        <w:rPr>
          <w:rFonts w:ascii="Calibri" w:hAnsi="Calibri" w:cs="Calibri"/>
          <w:sz w:val="24"/>
          <w:szCs w:val="24"/>
        </w:rPr>
        <w:br/>
        <w:t>w art. 125 ust. 1 ustawy Pzp, lub podmiotowe środki dowodowe dotyczące tego podwykonawcy.</w:t>
      </w:r>
    </w:p>
    <w:p w14:paraId="6414E94B" w14:textId="77777777" w:rsidR="00C252F9" w:rsidRPr="00594D7F" w:rsidRDefault="00C252F9" w:rsidP="00C252F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Jeżeli wobec podwykonawcy zachodzą podstawy wykluczenia, Zamawiający żąda, aby Wykonawca w terminie określonym przez Zamawiającego, zastąpił tego podwykonawcę pod rygorem niedopuszczenia podwykonawcy do realizacji części zamówienia.</w:t>
      </w:r>
    </w:p>
    <w:p w14:paraId="1146C096" w14:textId="77777777" w:rsidR="00C252F9" w:rsidRPr="00594D7F" w:rsidRDefault="00C252F9" w:rsidP="00C252F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Powierzenie wykonania części zamówienia podwykonawcy nie zwalnia Wykonawcy </w:t>
      </w:r>
      <w:r w:rsidRPr="00594D7F">
        <w:rPr>
          <w:rFonts w:ascii="Calibri" w:hAnsi="Calibri" w:cs="Calibri"/>
          <w:sz w:val="24"/>
          <w:szCs w:val="24"/>
        </w:rPr>
        <w:br/>
        <w:t>z odpowiedzialności za należyte wykonanie tego zamówienia. Za działania lub zaniechania podmiotów, którym Wykonawca powierzył wykonanie umowy Wykonawca odpowiada jak za własne.</w:t>
      </w:r>
    </w:p>
    <w:p w14:paraId="6256E1E7" w14:textId="77777777" w:rsidR="00C252F9" w:rsidRPr="00594D7F" w:rsidRDefault="00C252F9" w:rsidP="00C252F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Zmiana podwykonawcy nie stanowi zmiany treści umowy.</w:t>
      </w:r>
    </w:p>
    <w:p w14:paraId="3A254996" w14:textId="6F2AFC20" w:rsidR="00C252F9" w:rsidRPr="00594D7F" w:rsidRDefault="00C252F9" w:rsidP="00C252F9">
      <w:pPr>
        <w:spacing w:before="240"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594D7F">
        <w:rPr>
          <w:rFonts w:ascii="Calibri" w:hAnsi="Calibri" w:cs="Calibri"/>
          <w:b/>
          <w:bCs/>
          <w:sz w:val="24"/>
          <w:szCs w:val="24"/>
        </w:rPr>
        <w:t>§ 1</w:t>
      </w:r>
      <w:r w:rsidR="00D25299">
        <w:rPr>
          <w:rFonts w:ascii="Calibri" w:hAnsi="Calibri" w:cs="Calibri"/>
          <w:b/>
          <w:bCs/>
          <w:sz w:val="24"/>
          <w:szCs w:val="24"/>
        </w:rPr>
        <w:t>1</w:t>
      </w:r>
    </w:p>
    <w:p w14:paraId="4384E432" w14:textId="77777777" w:rsidR="00C252F9" w:rsidRPr="00594D7F" w:rsidRDefault="00C252F9" w:rsidP="00C252F9">
      <w:pPr>
        <w:pStyle w:val="Akapitzlist"/>
        <w:numPr>
          <w:ilvl w:val="0"/>
          <w:numId w:val="13"/>
        </w:numPr>
        <w:spacing w:after="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Zamawiający dopuszcza możliwość zmiany zawartej umowy w stosunku do treści wybranej oferty w zakresie uregulowanym w art. 454-455 Pzp. </w:t>
      </w:r>
    </w:p>
    <w:p w14:paraId="5C3330CC" w14:textId="77777777" w:rsidR="00C252F9" w:rsidRPr="00594D7F" w:rsidRDefault="00C252F9" w:rsidP="00C252F9">
      <w:pPr>
        <w:pStyle w:val="Akapitzlist"/>
        <w:numPr>
          <w:ilvl w:val="0"/>
          <w:numId w:val="13"/>
        </w:numPr>
        <w:spacing w:after="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Strony postanawiają, iż dokonają w formie pisemnego aneksu zmiany wynagrodzenia:</w:t>
      </w:r>
    </w:p>
    <w:p w14:paraId="32E3EBC2" w14:textId="77777777" w:rsidR="00C252F9" w:rsidRPr="00594D7F" w:rsidRDefault="00C252F9" w:rsidP="00C252F9">
      <w:pPr>
        <w:pStyle w:val="Akapitzlist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w wypadku wystąpienia którejkolwiek ze zmian przepisów wskazanych w art. 436 pkt. 4 lit. b Pzp, tj. zmiany:</w:t>
      </w:r>
    </w:p>
    <w:p w14:paraId="6CD84FA9" w14:textId="77777777" w:rsidR="00C252F9" w:rsidRPr="00594D7F" w:rsidRDefault="00C252F9" w:rsidP="00C252F9">
      <w:pPr>
        <w:pStyle w:val="Akapitzlist"/>
        <w:numPr>
          <w:ilvl w:val="0"/>
          <w:numId w:val="15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stawki podatku od towarów i usług oraz podatku akcyzowego,</w:t>
      </w:r>
    </w:p>
    <w:p w14:paraId="4174EC99" w14:textId="77777777" w:rsidR="00C252F9" w:rsidRPr="00594D7F" w:rsidRDefault="00C252F9" w:rsidP="00C252F9">
      <w:pPr>
        <w:pStyle w:val="Akapitzlist"/>
        <w:numPr>
          <w:ilvl w:val="0"/>
          <w:numId w:val="15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wysokości minimalnego wynagrodzenia za pracę albo wysokości minimalnej stawki godzinowej, ustalonych na podstawie ustawy z dnia 10 października 2002 r. </w:t>
      </w:r>
      <w:r w:rsidRPr="00594D7F">
        <w:rPr>
          <w:rFonts w:ascii="Calibri" w:hAnsi="Calibri" w:cs="Calibri"/>
          <w:sz w:val="24"/>
          <w:szCs w:val="24"/>
        </w:rPr>
        <w:br/>
        <w:t>o minimalnym wynagrodzeniu za pracę,</w:t>
      </w:r>
    </w:p>
    <w:p w14:paraId="3DA57A21" w14:textId="77777777" w:rsidR="00C252F9" w:rsidRPr="00594D7F" w:rsidRDefault="00C252F9" w:rsidP="00C252F9">
      <w:pPr>
        <w:pStyle w:val="Akapitzlist"/>
        <w:numPr>
          <w:ilvl w:val="0"/>
          <w:numId w:val="15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14:paraId="104B27F2" w14:textId="77777777" w:rsidR="00C252F9" w:rsidRPr="00594D7F" w:rsidRDefault="00C252F9" w:rsidP="00C252F9">
      <w:pPr>
        <w:pStyle w:val="Akapitzlist"/>
        <w:numPr>
          <w:ilvl w:val="0"/>
          <w:numId w:val="15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zasad gromadzenia i wysokości wpłat do pracowniczych planów kapitałowych, </w:t>
      </w:r>
      <w:r w:rsidRPr="00594D7F">
        <w:rPr>
          <w:rFonts w:ascii="Calibri" w:hAnsi="Calibri" w:cs="Calibri"/>
          <w:sz w:val="24"/>
          <w:szCs w:val="24"/>
        </w:rPr>
        <w:br/>
        <w:t>o których mowa w ustawie z dnia 4 października 2018 r. o pracowniczych planach kapitałowych (t.j. Dz. U. z 2020 r. poz. 1342 ze zm.),</w:t>
      </w:r>
    </w:p>
    <w:p w14:paraId="2E482E3B" w14:textId="77777777" w:rsidR="00C252F9" w:rsidRPr="00594D7F" w:rsidRDefault="00C252F9" w:rsidP="00C252F9">
      <w:pPr>
        <w:spacing w:after="0" w:line="276" w:lineRule="auto"/>
        <w:ind w:left="709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- pod warunkiem wykazania Zamawiającemu, że zmiany wskazane w ww. punktach </w:t>
      </w:r>
      <w:r w:rsidRPr="00594D7F">
        <w:rPr>
          <w:rFonts w:ascii="Calibri" w:hAnsi="Calibri" w:cs="Calibri"/>
          <w:sz w:val="24"/>
          <w:szCs w:val="24"/>
        </w:rPr>
        <w:br/>
        <w:t>lit. a)-d) mają wpływ na koszty realizacji zamówienia oraz wykazania wysokości tych dodatkowych kosztów;</w:t>
      </w:r>
    </w:p>
    <w:p w14:paraId="22225392" w14:textId="77777777" w:rsidR="00C252F9" w:rsidRPr="00594D7F" w:rsidRDefault="00C252F9" w:rsidP="00C252F9">
      <w:pPr>
        <w:pStyle w:val="Akapitzlist"/>
        <w:numPr>
          <w:ilvl w:val="0"/>
          <w:numId w:val="16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W przypadku wystąpienia okoliczności wskazanych w ust. 2 pkt 1 lit. b) Wykonawca składa Zamawiającemu pisemny wniosek o zmianę wysokości wynagrodzenia. Wniosek powinien dotyczyć tylko osób bezpośrednio realizujących umowę wskazanych w § 3 ust. 2 niniejszej Umowy. Wniosek powinien zawierać wyczerpujące uzasadnienie faktyczne i prawne oraz dokładne wyliczenie kwoty wynagrodzenia Wykonawcy przed i po jego zmianie, w szczególności Wykonawca będzie zobowiązany wykazać związek pomiędzy wnioskowaną kwotą podwyższenia wynagrodzenia a wpływem zmiany minimalnego wynagrodzenia za pracę albo minimalnej stawki godzinowej na kalkulację ceny ofertowej poprzez m.in. pisemne </w:t>
      </w:r>
      <w:r w:rsidRPr="00594D7F">
        <w:rPr>
          <w:rFonts w:ascii="Calibri" w:hAnsi="Calibri" w:cs="Calibri"/>
          <w:sz w:val="24"/>
          <w:szCs w:val="24"/>
        </w:rPr>
        <w:lastRenderedPageBreak/>
        <w:t xml:space="preserve">zestawienie wynagrodzeń (zarówno przed jak i po zmianie) pracowników świadczących usługi (zgodnie z zał. nr 4 do Umowy) w rozbiciu na poszczególne koszty pracodawcy (elementy wynagrodzenia), wraz z określeniem zakresu (części etatu), </w:t>
      </w:r>
      <w:r w:rsidRPr="00594D7F">
        <w:rPr>
          <w:rFonts w:ascii="Calibri" w:hAnsi="Calibri" w:cs="Calibri"/>
          <w:sz w:val="24"/>
          <w:szCs w:val="24"/>
        </w:rPr>
        <w:br/>
        <w:t xml:space="preserve">w jakim wykonują oni prace bezpośrednio związane z realizacją przedmiotu umowy oraz części wynagrodzenia odpowiadającej temu zakresowi. Wniosek powinien obejmować jedynie te dodatkowe koszty realizacji zamówienia, które Wykonawca obowiązkowo ponosi w związku z podwyższeniem wysokości płacy minimalnej </w:t>
      </w:r>
      <w:r w:rsidRPr="00594D7F">
        <w:rPr>
          <w:rFonts w:ascii="Calibri" w:hAnsi="Calibri" w:cs="Calibri"/>
          <w:sz w:val="24"/>
          <w:szCs w:val="24"/>
        </w:rPr>
        <w:br/>
        <w:t xml:space="preserve">tj.: do różnicy wynikającej ze zmian: wynagrodzenia brutto, składek ZUS i składek PPK. Nie będą akceptowane koszty wynikające z podwyższenia wynagrodzeń pracownikom Wykonawcy, które nie są konieczne w celu ich dostosowania </w:t>
      </w:r>
      <w:r w:rsidRPr="00594D7F">
        <w:rPr>
          <w:rFonts w:ascii="Calibri" w:hAnsi="Calibri" w:cs="Calibri"/>
          <w:sz w:val="24"/>
          <w:szCs w:val="24"/>
        </w:rPr>
        <w:br/>
        <w:t>do wysokości minimalnego wynagrodzenia za pracę.</w:t>
      </w:r>
    </w:p>
    <w:p w14:paraId="19ECBC1E" w14:textId="77777777" w:rsidR="00C252F9" w:rsidRPr="00594D7F" w:rsidRDefault="00C252F9" w:rsidP="00C252F9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W przypadku wystąpienia okoliczności wskazanych w ust. 2 pkt 1 lit. c) Wykonawca składa Zamawiającemu pisemny wniosek o zmianę wysokości wynagrodzenia </w:t>
      </w:r>
      <w:r w:rsidRPr="00594D7F">
        <w:rPr>
          <w:rFonts w:ascii="Calibri" w:hAnsi="Calibri" w:cs="Calibri"/>
          <w:sz w:val="24"/>
          <w:szCs w:val="24"/>
        </w:rPr>
        <w:br/>
        <w:t xml:space="preserve">w zakresie płatności wynikających z usług świadczonych po zmianie zasad podlegania ubezpieczeniom społecznym lub ubezpieczeniu zdrowotnemu lub wysokości stawki na ubezpieczenia społeczne lub zdrowotne. Wniosek powinien dotyczyć tylko pracowników realizujących umowę, wskazanych w § 3 ust. 2 niniejszej Umowy. Wniosek powinien zawierać wyczerpujące uzasadnienie faktyczne i prawne oraz dokładne wyliczenie kwoty wynagrodzenia Wykonawcy przed i po jego zmianie, </w:t>
      </w:r>
      <w:r w:rsidRPr="00594D7F">
        <w:rPr>
          <w:rFonts w:ascii="Calibri" w:hAnsi="Calibri" w:cs="Calibri"/>
          <w:sz w:val="24"/>
          <w:szCs w:val="24"/>
        </w:rPr>
        <w:br/>
        <w:t xml:space="preserve">w szczególności Wykonawca będzie zobowiązany wykazać związek pomiędzy wnioskowaną kwotą podwyższenia wynagrodzenia a wpływem zmiany zasad, </w:t>
      </w:r>
      <w:r w:rsidRPr="00594D7F">
        <w:rPr>
          <w:rFonts w:ascii="Calibri" w:hAnsi="Calibri" w:cs="Calibri"/>
          <w:sz w:val="24"/>
          <w:szCs w:val="24"/>
        </w:rPr>
        <w:br/>
        <w:t xml:space="preserve">o których mowa w ust. 2 pkt 1 lit. c) na kalkulację ceny ofertowej poprzez </w:t>
      </w:r>
      <w:r w:rsidRPr="00594D7F">
        <w:rPr>
          <w:rFonts w:ascii="Calibri" w:hAnsi="Calibri" w:cs="Calibri"/>
          <w:sz w:val="24"/>
          <w:szCs w:val="24"/>
        </w:rPr>
        <w:br/>
        <w:t xml:space="preserve">m.in. pisemne zestawienie wynagrodzeń (zarówno przed jak i po zmianie) pracowników świadczących usługi (zgodnie z wykazem osób zawartym w treści </w:t>
      </w:r>
      <w:r w:rsidRPr="00594D7F">
        <w:rPr>
          <w:rFonts w:ascii="Calibri" w:hAnsi="Calibri" w:cs="Calibri"/>
          <w:sz w:val="24"/>
          <w:szCs w:val="24"/>
        </w:rPr>
        <w:br/>
        <w:t xml:space="preserve">§ 3 ust. 2 Umowy),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zakresów. Wniosek powinien obejmować jedynie </w:t>
      </w:r>
      <w:r w:rsidRPr="00594D7F">
        <w:rPr>
          <w:rFonts w:ascii="Calibri" w:hAnsi="Calibri" w:cs="Calibri"/>
          <w:sz w:val="24"/>
          <w:szCs w:val="24"/>
        </w:rPr>
        <w:br/>
        <w:t>te dodatkowe koszty realizacji zamówienia, które Wykonawca obowiązkowo ponosi w związku ze zmianą zasad, o których mowa w ust. 2 pkt 1 lit. c).</w:t>
      </w:r>
    </w:p>
    <w:p w14:paraId="29F98798" w14:textId="77777777" w:rsidR="00C252F9" w:rsidRPr="00594D7F" w:rsidRDefault="00C252F9" w:rsidP="00C252F9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W przypadku wystąpienia okoliczności wskazanych w ust. 2 pkt 1 lit. d) Wykonawca składa Zamawiającemu pisemny wniosek o zmianę wysokości wynagrodzenia </w:t>
      </w:r>
      <w:r w:rsidRPr="00594D7F">
        <w:rPr>
          <w:rFonts w:ascii="Calibri" w:hAnsi="Calibri" w:cs="Calibri"/>
          <w:sz w:val="24"/>
          <w:szCs w:val="24"/>
        </w:rPr>
        <w:br/>
        <w:t xml:space="preserve">w zakresie płatności wynikających z usług świadczonych po zmianie zasad gromadzenia i wysokości wpłat do pracowniczych planów kapitałowych wraz </w:t>
      </w:r>
      <w:r w:rsidRPr="00594D7F">
        <w:rPr>
          <w:rFonts w:ascii="Calibri" w:hAnsi="Calibri" w:cs="Calibri"/>
          <w:sz w:val="24"/>
          <w:szCs w:val="24"/>
        </w:rPr>
        <w:br/>
        <w:t xml:space="preserve">z oświadczeniem potwierdzającym stan faktyczny na dzień wejścia w życie nowych zasad gromadzenia i wysokości wpłat do pracowniczych planów kapitałowych. Wniosek powinien dotyczyć wyłącznie osób bezpośrednio realizujących umowę, wskazanych w § 3 ust. 2 niniejszej Umowy, na rzecz których pracodawca rzeczywiście odprowadza składkę na Pracownicze Plany Kapitałowe. Wniosek powinien zawierać wyczerpujące uzasadnienie faktyczne i prawne oraz dokładne wyliczenie kwoty wynagrodzenia Wykonawcy przed i po zmianie umowy, w szczególności Wykonawca będzie zobowiązany wykazać związek pomiędzy wnioskowaną kwotą podwyższenia </w:t>
      </w:r>
      <w:r w:rsidRPr="00594D7F">
        <w:rPr>
          <w:rFonts w:ascii="Calibri" w:hAnsi="Calibri" w:cs="Calibri"/>
          <w:sz w:val="24"/>
          <w:szCs w:val="24"/>
        </w:rPr>
        <w:lastRenderedPageBreak/>
        <w:t xml:space="preserve">wynagrodzenia a wpływem zmiany zasad, o których mowa w ust. 2 pkt. 1 lit. d) </w:t>
      </w:r>
      <w:r w:rsidRPr="00594D7F">
        <w:rPr>
          <w:rFonts w:ascii="Calibri" w:hAnsi="Calibri" w:cs="Calibri"/>
          <w:sz w:val="24"/>
          <w:szCs w:val="24"/>
        </w:rPr>
        <w:br/>
        <w:t xml:space="preserve">na kalkulację ceny ofertowej. Wniosek powinien obejmować jedynie te dodatkowe koszty realizacji zamówienia, które Wykonawca obowiązkowo ponosi w związku </w:t>
      </w:r>
      <w:r w:rsidRPr="00594D7F">
        <w:rPr>
          <w:rFonts w:ascii="Calibri" w:hAnsi="Calibri" w:cs="Calibri"/>
          <w:sz w:val="24"/>
          <w:szCs w:val="24"/>
        </w:rPr>
        <w:br/>
        <w:t>ze zmianą zasad, o których mowa w ust. 2 pkt 1 lit. d).</w:t>
      </w:r>
    </w:p>
    <w:p w14:paraId="64D38AA3" w14:textId="77777777" w:rsidR="00C252F9" w:rsidRPr="00594D7F" w:rsidRDefault="00C252F9" w:rsidP="00C252F9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Zamawiający w terminie 21 dni roboczych od daty otrzymania kompletnego wniosku od Wykonawcy, rozpatrzy wniosek o zmianę umowy w zakresie określonym w ust. 2 pkt 1 lit. b)-d) powyżej. W przypadku zaakceptowania wniosku Zamawiający wyznacza datę podpisania aneksu do umowy.</w:t>
      </w:r>
    </w:p>
    <w:p w14:paraId="227A86CD" w14:textId="77777777" w:rsidR="00C252F9" w:rsidRPr="00594D7F" w:rsidRDefault="00C252F9" w:rsidP="00C252F9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W przypadku potwierdzenia przez Zamawiającego zasadności wprowadzenia zmian </w:t>
      </w:r>
      <w:r w:rsidRPr="00594D7F">
        <w:rPr>
          <w:rFonts w:ascii="Calibri" w:hAnsi="Calibri" w:cs="Calibri"/>
          <w:sz w:val="24"/>
          <w:szCs w:val="24"/>
        </w:rPr>
        <w:br/>
        <w:t xml:space="preserve">do umowy, zmiana wysokości wynagrodzenia obowiązywać będzie od dnia wskazanego w aneksie do umowy, nie wcześniej niż od dnia wejścia w życie zmian, </w:t>
      </w:r>
      <w:r w:rsidRPr="00594D7F">
        <w:rPr>
          <w:rFonts w:ascii="Calibri" w:hAnsi="Calibri" w:cs="Calibri"/>
          <w:sz w:val="24"/>
          <w:szCs w:val="24"/>
        </w:rPr>
        <w:br/>
        <w:t>o których mowa w ust. 2 pkt 1 lit. b)-d).</w:t>
      </w:r>
    </w:p>
    <w:p w14:paraId="51923C6A" w14:textId="77777777" w:rsidR="00C252F9" w:rsidRPr="00594D7F" w:rsidRDefault="00C252F9" w:rsidP="00C252F9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Obowiązek wykazania wpływu zmian, o których mowa w ust. 2 pkt 1 lit. b)-d), </w:t>
      </w:r>
      <w:r w:rsidRPr="00594D7F">
        <w:rPr>
          <w:rFonts w:ascii="Calibri" w:hAnsi="Calibri" w:cs="Calibri"/>
          <w:sz w:val="24"/>
          <w:szCs w:val="24"/>
        </w:rPr>
        <w:br/>
        <w:t>na koszty wykonania zamówienia należy do Wykonawcy pod rygorem odmowy dokonania zmiany umowy przez Zamawiającego.</w:t>
      </w:r>
    </w:p>
    <w:p w14:paraId="72249575" w14:textId="77777777" w:rsidR="00C252F9" w:rsidRPr="00594D7F" w:rsidRDefault="00C252F9" w:rsidP="00C252F9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W przypadku wystąpienia okoliczności wskazanych w ust. 2 pkt 1 lit. a) zmiana wynagrodzenia brutto będzie dotyczyć faktur wystawionych od dnia wejścia w życie przepisów zmieniających wartość stawki podatku VAT od towarów i usług. Zmiana stawki podatku VAT od towarów i usług w trakcie realizacji umowy, pociąga za sobą zmianę wynagrodzenia brutto, o którym mowa w § 5 ust. 3, bez konieczności sporządzania aneksu do niniejszej umowy.</w:t>
      </w:r>
    </w:p>
    <w:p w14:paraId="00869960" w14:textId="77777777" w:rsidR="00C252F9" w:rsidRPr="00594D7F" w:rsidRDefault="00C252F9" w:rsidP="00C252F9">
      <w:pPr>
        <w:pStyle w:val="Akapitzlist"/>
        <w:numPr>
          <w:ilvl w:val="0"/>
          <w:numId w:val="13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Ponadto Strony postanawiają, iż zgodnie z art. 439 ust. 2 Pzp, dokonają w formie pisemnego aneksu zmiany wynagrodzenia spowodowanej zmianą kosztów związanych </w:t>
      </w:r>
      <w:r w:rsidRPr="00594D7F">
        <w:rPr>
          <w:rFonts w:ascii="Calibri" w:hAnsi="Calibri" w:cs="Calibri"/>
          <w:sz w:val="24"/>
          <w:szCs w:val="24"/>
        </w:rPr>
        <w:br/>
        <w:t>z realizacją umowy rozumianej jako wzrost kosztów, jak i ich obniżenie względem kosztu przyjętego w celu ustalenia wynagrodzenia Wykonawcy zawartego w ofercie, przy uwzględnieniu następujących warunków i zasad dokonania przedmiotowej zmiany wysokości wynagrodzenia:</w:t>
      </w:r>
    </w:p>
    <w:p w14:paraId="46B6B2B2" w14:textId="77777777" w:rsidR="00C252F9" w:rsidRPr="00594D7F" w:rsidRDefault="00C252F9" w:rsidP="00C252F9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Strony mogą złożyć wniosek o zmianę wysokości wynagrodzenia Wykonawcy </w:t>
      </w:r>
      <w:r w:rsidRPr="00594D7F">
        <w:rPr>
          <w:rFonts w:ascii="Calibri" w:hAnsi="Calibri" w:cs="Calibri"/>
          <w:sz w:val="24"/>
          <w:szCs w:val="24"/>
        </w:rPr>
        <w:br/>
        <w:t>w przypadku zmiany kosztów związanych z realizacją umowy, najwcześniej po upływnie 6 miesięcy, licząc od dnia zawarcia umowy,</w:t>
      </w:r>
    </w:p>
    <w:p w14:paraId="69F220B1" w14:textId="77777777" w:rsidR="00C252F9" w:rsidRPr="00594D7F" w:rsidRDefault="00C252F9" w:rsidP="00C252F9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Strony mogą wnioskować o zmianę wysokości wynagrodzenia w przypadku, gdy zmiana kosztów związanych z realizacją niniejszej umowy będzie wyższa lub niższa </w:t>
      </w:r>
      <w:r w:rsidRPr="00594D7F">
        <w:rPr>
          <w:rFonts w:ascii="Calibri" w:hAnsi="Calibri" w:cs="Calibri"/>
          <w:sz w:val="24"/>
          <w:szCs w:val="24"/>
        </w:rPr>
        <w:br/>
        <w:t>o co najmniej 1% niż wysokość średniorocznego wskaźnika usług konsumpcyjnych ogółem ogłaszanym w komunikacie Prezesa GUS w Dzienniku Urzędowym RP „Monitor Polski” publikowanym w terminie do 31 stycznia roku następnego za poprzedni rok kalendarzowy,</w:t>
      </w:r>
    </w:p>
    <w:p w14:paraId="08DD1D4A" w14:textId="77777777" w:rsidR="00C252F9" w:rsidRPr="00594D7F" w:rsidRDefault="00C252F9" w:rsidP="00C252F9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Zamawiający nie dopuszcza zmian wynagrodzenia o wskaźnik, o którym mowa </w:t>
      </w:r>
      <w:r w:rsidRPr="00594D7F">
        <w:rPr>
          <w:rFonts w:ascii="Calibri" w:hAnsi="Calibri" w:cs="Calibri"/>
          <w:sz w:val="24"/>
          <w:szCs w:val="24"/>
        </w:rPr>
        <w:br/>
        <w:t>w ust. 3 pkt 2 w zakresie kosztów objętych zmianami możliwymi do przeprowadzenia na podstawie ust. 2, w szczególności kosztów pracowniczych,</w:t>
      </w:r>
    </w:p>
    <w:p w14:paraId="25B96472" w14:textId="77777777" w:rsidR="00C252F9" w:rsidRPr="00594D7F" w:rsidRDefault="00C252F9" w:rsidP="00C252F9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W przypadku wystąpienia okoliczności wskazanej w ust. 3 pkt 2 Wykonawca lub Zamawiający w terminie nie dłuższym niż 21 dni od dnia wejście w życie zmian kosztów związanych z realizacją niniejszej umowy może złożyć wniosek odpowiednio </w:t>
      </w:r>
      <w:r w:rsidRPr="00594D7F">
        <w:rPr>
          <w:rFonts w:ascii="Calibri" w:hAnsi="Calibri" w:cs="Calibri"/>
          <w:sz w:val="24"/>
          <w:szCs w:val="24"/>
        </w:rPr>
        <w:lastRenderedPageBreak/>
        <w:t>Zamawiającemu lub Wykonawcy o zmianę wynagrodzenia, jeżeli zmiany te będą miały wpływ na wynagrodzenia za wykonanie przedmiotu umowy przez Wykonawcę;</w:t>
      </w:r>
    </w:p>
    <w:p w14:paraId="544F249B" w14:textId="77777777" w:rsidR="00C252F9" w:rsidRPr="00594D7F" w:rsidRDefault="00C252F9" w:rsidP="00C252F9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Wykonawca wraz z wnioskiem, o którym mowa w ust. 3 pkt 4, jest zobowiązany przedłożyć Zamawiającemu pisemną kalkulację szczegółowo uzasadniającą zmianę wysokości wynagrodzenia umownego wynikającego ze zmian kosztów, </w:t>
      </w:r>
      <w:r w:rsidRPr="00594D7F">
        <w:rPr>
          <w:rFonts w:ascii="Calibri" w:hAnsi="Calibri" w:cs="Calibri"/>
          <w:sz w:val="24"/>
          <w:szCs w:val="24"/>
        </w:rPr>
        <w:br/>
        <w:t>w szczególności wnioskodawca zobowiązuje się wykazać związek pomiędzy wnioskowaną kwotą zmiany wynagrodzenia a zmianami w kosztach. Z uprawnienia tego może skorzystać także Zamawiający;</w:t>
      </w:r>
    </w:p>
    <w:p w14:paraId="7B3C3B2D" w14:textId="77777777" w:rsidR="00C252F9" w:rsidRPr="00594D7F" w:rsidRDefault="00C252F9" w:rsidP="00C252F9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Jeżeli Wykonawca, w terminie określonym w ust. 3 pkt 4 nie wystąpi </w:t>
      </w:r>
      <w:r w:rsidRPr="00594D7F">
        <w:rPr>
          <w:rFonts w:ascii="Calibri" w:hAnsi="Calibri" w:cs="Calibri"/>
          <w:sz w:val="24"/>
          <w:szCs w:val="24"/>
        </w:rPr>
        <w:br/>
        <w:t>do Zamawiającego o zmianę wynagrodzenia Zamawiający uzna, że zmiany kosztów nie mają faktycznego wpływu na wynagrodzenie za wykonanie przedmiotu umowy przez Wykonawcę;</w:t>
      </w:r>
    </w:p>
    <w:p w14:paraId="50B72AA1" w14:textId="77777777" w:rsidR="00C252F9" w:rsidRPr="00594D7F" w:rsidRDefault="00C252F9" w:rsidP="00C252F9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Zamawiający w terminie do 21 dni roboczych od daty otrzymania kompletnego wniosku od Wykonawcy, rozpatrzy wniosek o zmianę umowy w zakresie określonym w ust. 3 pkt 2 powyżej.</w:t>
      </w:r>
    </w:p>
    <w:p w14:paraId="1DEB30F1" w14:textId="77777777" w:rsidR="00C252F9" w:rsidRPr="00594D7F" w:rsidRDefault="00C252F9" w:rsidP="00C252F9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Zamawiający uprawniony jest do:</w:t>
      </w:r>
    </w:p>
    <w:p w14:paraId="62C147D8" w14:textId="77777777" w:rsidR="00C252F9" w:rsidRPr="00594D7F" w:rsidRDefault="00C252F9" w:rsidP="00C252F9">
      <w:pPr>
        <w:pStyle w:val="Akapitzlist"/>
        <w:numPr>
          <w:ilvl w:val="0"/>
          <w:numId w:val="19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dokonania zmiany umowy w przypadku uznania zasadności złożonego wniosku, </w:t>
      </w:r>
      <w:r w:rsidRPr="00594D7F">
        <w:rPr>
          <w:rFonts w:ascii="Calibri" w:hAnsi="Calibri" w:cs="Calibri"/>
          <w:sz w:val="24"/>
          <w:szCs w:val="24"/>
        </w:rPr>
        <w:br/>
        <w:t>tj. jeżeli analiza przedłożonej kalkulacji potwierdzi, że zmiany kosztów wpływają na wynagrodzenia za wykonanie przedmiotu umowy,</w:t>
      </w:r>
    </w:p>
    <w:p w14:paraId="2BEE0F73" w14:textId="77777777" w:rsidR="00C252F9" w:rsidRPr="00594D7F" w:rsidRDefault="00C252F9" w:rsidP="00C252F9">
      <w:pPr>
        <w:pStyle w:val="Akapitzlist"/>
        <w:numPr>
          <w:ilvl w:val="0"/>
          <w:numId w:val="19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niewyrażenia zgody na dokonanie zmiany umowy w przypadku uznania braku zasadności złożonego wniosku, tj. jeżeli analiza przedłożonej kalkulacji nie potwierdzi, że zmiany kosztów wpływają na wynagrodzenia za wykonanie przedmiotu umowy. O swoim stanowisku Zamawiający pisemnie powiadomi Wykonawcę.</w:t>
      </w:r>
    </w:p>
    <w:p w14:paraId="66D36A6B" w14:textId="77777777" w:rsidR="00C252F9" w:rsidRPr="00594D7F" w:rsidRDefault="00C252F9" w:rsidP="00C252F9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W przypadku, o którym mowa w ust. 3 pkt 8 lit. b) powyżej Wykonawca w terminie </w:t>
      </w:r>
      <w:r w:rsidRPr="00594D7F">
        <w:rPr>
          <w:rFonts w:ascii="Calibri" w:hAnsi="Calibri" w:cs="Calibri"/>
          <w:sz w:val="24"/>
          <w:szCs w:val="24"/>
        </w:rPr>
        <w:br/>
        <w:t xml:space="preserve">21 dni ponownie może przedstawić kalkulację uzasadniająca zmianę wynagrodzenia </w:t>
      </w:r>
      <w:r w:rsidRPr="00594D7F">
        <w:rPr>
          <w:rFonts w:ascii="Calibri" w:hAnsi="Calibri" w:cs="Calibri"/>
          <w:sz w:val="24"/>
          <w:szCs w:val="24"/>
        </w:rPr>
        <w:br/>
        <w:t>z uwzględnieniem uwag Zamawiającego. Zamawiający ponownie dokona analizy nowej kalkulacji w terminie nie dłuższym niż 21 dni od dnia jej otrzymania. Zamawiający uprawniony jest do czynności określonych w ust. 3 pkt 8 lit. a) i b).</w:t>
      </w:r>
    </w:p>
    <w:p w14:paraId="57A67B30" w14:textId="77777777" w:rsidR="00C252F9" w:rsidRPr="00594D7F" w:rsidRDefault="00C252F9" w:rsidP="00C252F9">
      <w:pPr>
        <w:pStyle w:val="Akapitzlist"/>
        <w:numPr>
          <w:ilvl w:val="0"/>
          <w:numId w:val="18"/>
        </w:numPr>
        <w:spacing w:after="0" w:line="276" w:lineRule="auto"/>
        <w:ind w:hanging="502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Zmiana wynagrodzenia wchodzi w życie z dniem zawarcia pisemnego aneksu </w:t>
      </w:r>
      <w:r w:rsidRPr="00594D7F">
        <w:rPr>
          <w:rFonts w:ascii="Calibri" w:hAnsi="Calibri" w:cs="Calibri"/>
          <w:sz w:val="24"/>
          <w:szCs w:val="24"/>
        </w:rPr>
        <w:br/>
        <w:t>do Umowy, nastąpi od daty wprowadzenia zmiany w Umowie i dotyczy wyłącznie niezrealizowanej części Umowy.</w:t>
      </w:r>
    </w:p>
    <w:p w14:paraId="28D0C4FE" w14:textId="77777777" w:rsidR="00C252F9" w:rsidRPr="00594D7F" w:rsidRDefault="00C252F9" w:rsidP="00C252F9">
      <w:pPr>
        <w:pStyle w:val="Akapitzlist"/>
        <w:numPr>
          <w:ilvl w:val="0"/>
          <w:numId w:val="18"/>
        </w:numPr>
        <w:spacing w:after="0" w:line="276" w:lineRule="auto"/>
        <w:ind w:hanging="502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>Zamawiający wskazuje, że maksymalna wartość zmiany wynagrodzenia, jaką dopuszcza w efekcie zastosowania postanowień o zasadach wprowadzania zmian wysokości wynagrodzenia, o których mowa w niniejszym ustępie to 5% wynagrodzenia brutto pierwotnego, określonego w ofercie Wykonawcy.</w:t>
      </w:r>
    </w:p>
    <w:p w14:paraId="6C2214F8" w14:textId="1B6C2A64" w:rsidR="00C252F9" w:rsidRPr="00594D7F" w:rsidRDefault="00C252F9" w:rsidP="00C252F9">
      <w:pPr>
        <w:spacing w:before="240"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594D7F">
        <w:rPr>
          <w:rFonts w:ascii="Calibri" w:hAnsi="Calibri" w:cs="Calibri"/>
          <w:b/>
          <w:bCs/>
          <w:sz w:val="24"/>
          <w:szCs w:val="24"/>
        </w:rPr>
        <w:t>§ 1</w:t>
      </w:r>
      <w:r w:rsidR="00D25299">
        <w:rPr>
          <w:rFonts w:ascii="Calibri" w:hAnsi="Calibri" w:cs="Calibri"/>
          <w:b/>
          <w:bCs/>
          <w:sz w:val="24"/>
          <w:szCs w:val="24"/>
        </w:rPr>
        <w:t>2</w:t>
      </w:r>
    </w:p>
    <w:p w14:paraId="728B5FFB" w14:textId="77777777" w:rsidR="00C252F9" w:rsidRPr="00594D7F" w:rsidRDefault="00C252F9" w:rsidP="00C252F9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W sprawach nieuregulowanych niniejszą umową zastosowanie mają przepisy Kodeksu Cywilnego, Rozporządzenia Parlamentu Europejskiego i Rady (UE) 2016/679 z dnia </w:t>
      </w:r>
      <w:r w:rsidRPr="00594D7F">
        <w:rPr>
          <w:rFonts w:ascii="Calibri" w:hAnsi="Calibri" w:cs="Calibri"/>
          <w:sz w:val="24"/>
          <w:szCs w:val="24"/>
        </w:rPr>
        <w:br/>
        <w:t>27 kwietnia 2016 r., ustawy Pzp, ustawy o terminach zapłaty w transakcjach handlowych oraz przepisy innych ustaw.</w:t>
      </w:r>
    </w:p>
    <w:p w14:paraId="67EE23FB" w14:textId="77777777" w:rsidR="00C252F9" w:rsidRPr="00594D7F" w:rsidRDefault="00C252F9" w:rsidP="00C252F9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lastRenderedPageBreak/>
        <w:t>Ewentualne spory mogące wyniknąć na tle realizacji niniejszej umowy strony poddają pod rozstrzygnięcie sądów właściwych dla siedziby Zamawiającego.</w:t>
      </w:r>
    </w:p>
    <w:p w14:paraId="35E74181" w14:textId="77777777" w:rsidR="00C252F9" w:rsidRPr="00594D7F" w:rsidRDefault="00C252F9" w:rsidP="00C252F9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Niniejsza umowa została sporządzona, w dwóch jednobrzmiących egzemplarzach, </w:t>
      </w:r>
      <w:r w:rsidRPr="00594D7F">
        <w:rPr>
          <w:rFonts w:ascii="Calibri" w:hAnsi="Calibri" w:cs="Calibri"/>
          <w:sz w:val="24"/>
          <w:szCs w:val="24"/>
        </w:rPr>
        <w:br/>
        <w:t>po jednym egzemplarzu dla każdej ze stron.</w:t>
      </w:r>
    </w:p>
    <w:p w14:paraId="03C8CC3B" w14:textId="77777777" w:rsidR="00C252F9" w:rsidRPr="00594D7F" w:rsidRDefault="00C252F9" w:rsidP="00C252F9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94FA928" w14:textId="77777777" w:rsidR="00C252F9" w:rsidRPr="00594D7F" w:rsidRDefault="00C252F9" w:rsidP="00C252F9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10194671" w14:textId="77777777" w:rsidR="00C252F9" w:rsidRPr="00594D7F" w:rsidRDefault="00C252F9" w:rsidP="00C252F9">
      <w:pPr>
        <w:pStyle w:val="Akapitzlist"/>
        <w:spacing w:line="276" w:lineRule="auto"/>
        <w:ind w:left="284"/>
        <w:rPr>
          <w:rFonts w:ascii="Calibri" w:hAnsi="Calibri" w:cs="Calibri"/>
          <w:sz w:val="24"/>
          <w:szCs w:val="24"/>
        </w:rPr>
      </w:pPr>
      <w:r w:rsidRPr="00594D7F">
        <w:rPr>
          <w:rFonts w:ascii="Calibri" w:hAnsi="Calibri" w:cs="Calibri"/>
          <w:sz w:val="24"/>
          <w:szCs w:val="24"/>
        </w:rPr>
        <w:t xml:space="preserve">                   Zamawiający                                                             Wykonawca</w:t>
      </w:r>
    </w:p>
    <w:p w14:paraId="52E3656A" w14:textId="77777777" w:rsidR="00EE7462" w:rsidRPr="00594D7F" w:rsidRDefault="00EE7462">
      <w:pPr>
        <w:rPr>
          <w:rFonts w:ascii="Calibri" w:hAnsi="Calibri" w:cs="Calibri"/>
        </w:rPr>
      </w:pPr>
    </w:p>
    <w:sectPr w:rsidR="00EE7462" w:rsidRPr="00594D7F" w:rsidSect="007F279C">
      <w:headerReference w:type="default" r:id="rId7"/>
      <w:footerReference w:type="default" r:id="rId8"/>
      <w:pgSz w:w="11906" w:h="17338"/>
      <w:pgMar w:top="1444" w:right="1416" w:bottom="1134" w:left="1418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3220" w14:textId="77777777" w:rsidR="007F279C" w:rsidRDefault="007F279C" w:rsidP="00C252F9">
      <w:pPr>
        <w:spacing w:after="0" w:line="240" w:lineRule="auto"/>
      </w:pPr>
      <w:r>
        <w:separator/>
      </w:r>
    </w:p>
  </w:endnote>
  <w:endnote w:type="continuationSeparator" w:id="0">
    <w:p w14:paraId="06807EBF" w14:textId="77777777" w:rsidR="007F279C" w:rsidRDefault="007F279C" w:rsidP="00C2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75692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52066DE7" w14:textId="77777777" w:rsidR="00EE34BA" w:rsidRDefault="00EE34BA" w:rsidP="001A4BF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B329A2" w14:textId="77777777" w:rsidR="00EE34BA" w:rsidRDefault="00EE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9258" w14:textId="77777777" w:rsidR="007F279C" w:rsidRDefault="007F279C" w:rsidP="00C252F9">
      <w:pPr>
        <w:spacing w:after="0" w:line="240" w:lineRule="auto"/>
      </w:pPr>
      <w:r>
        <w:separator/>
      </w:r>
    </w:p>
  </w:footnote>
  <w:footnote w:type="continuationSeparator" w:id="0">
    <w:p w14:paraId="33B33F5E" w14:textId="77777777" w:rsidR="007F279C" w:rsidRDefault="007F279C" w:rsidP="00C2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0789" w14:textId="200F97D4" w:rsidR="00EE34BA" w:rsidRPr="0012346B" w:rsidRDefault="00EE34BA" w:rsidP="0012346B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bookmarkStart w:id="1" w:name="_Hlk110458641"/>
    <w:r w:rsidRPr="0012346B">
      <w:rPr>
        <w:b/>
        <w:bCs/>
        <w:sz w:val="24"/>
        <w:szCs w:val="24"/>
      </w:rPr>
      <w:t xml:space="preserve">„Świadczenie usług z zakresu wczesnego wspomagania rozwoju dzieci w ramach programu kompleksowego wsparcia dla rodzin „Za życiem” </w:t>
    </w:r>
    <w:r>
      <w:rPr>
        <w:b/>
        <w:bCs/>
        <w:sz w:val="24"/>
        <w:szCs w:val="24"/>
      </w:rPr>
      <w:t>w roku 202</w:t>
    </w:r>
    <w:r w:rsidR="00C252F9">
      <w:rPr>
        <w:b/>
        <w:bCs/>
        <w:sz w:val="24"/>
        <w:szCs w:val="24"/>
      </w:rPr>
      <w:t>4</w:t>
    </w:r>
  </w:p>
  <w:bookmarkEnd w:id="1"/>
  <w:p w14:paraId="601DEC3B" w14:textId="1A97FA9E" w:rsidR="00EE34BA" w:rsidRDefault="00EE34BA" w:rsidP="00B61F6E">
    <w:pPr>
      <w:pStyle w:val="Nagwek"/>
    </w:pPr>
    <w:r>
      <w:rPr>
        <w:b/>
        <w:bCs/>
        <w:sz w:val="24"/>
        <w:szCs w:val="24"/>
      </w:rPr>
      <w:t>SOSW.271.</w:t>
    </w:r>
    <w:r w:rsidR="00C252F9">
      <w:rPr>
        <w:b/>
        <w:bCs/>
        <w:sz w:val="24"/>
        <w:szCs w:val="24"/>
      </w:rPr>
      <w:t>2</w:t>
    </w:r>
    <w:r w:rsidRPr="00B61F6E">
      <w:rPr>
        <w:b/>
        <w:bCs/>
        <w:sz w:val="24"/>
        <w:szCs w:val="24"/>
      </w:rPr>
      <w:t>.202</w:t>
    </w:r>
    <w:r w:rsidR="00C252F9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FCF"/>
    <w:multiLevelType w:val="hybridMultilevel"/>
    <w:tmpl w:val="69182448"/>
    <w:lvl w:ilvl="0" w:tplc="A6FA34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730"/>
    <w:multiLevelType w:val="hybridMultilevel"/>
    <w:tmpl w:val="64D46F4E"/>
    <w:lvl w:ilvl="0" w:tplc="A2868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A767D4"/>
    <w:multiLevelType w:val="hybridMultilevel"/>
    <w:tmpl w:val="838885FE"/>
    <w:lvl w:ilvl="0" w:tplc="6448A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26E3"/>
    <w:multiLevelType w:val="hybridMultilevel"/>
    <w:tmpl w:val="F9024610"/>
    <w:lvl w:ilvl="0" w:tplc="62A23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6ECA"/>
    <w:multiLevelType w:val="hybridMultilevel"/>
    <w:tmpl w:val="A3E8938A"/>
    <w:lvl w:ilvl="0" w:tplc="6448A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7171D"/>
    <w:multiLevelType w:val="hybridMultilevel"/>
    <w:tmpl w:val="F79CCA9A"/>
    <w:lvl w:ilvl="0" w:tplc="E56A9C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6995"/>
    <w:multiLevelType w:val="hybridMultilevel"/>
    <w:tmpl w:val="81E47F10"/>
    <w:lvl w:ilvl="0" w:tplc="4CC48E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C787B"/>
    <w:multiLevelType w:val="hybridMultilevel"/>
    <w:tmpl w:val="B93CC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C0E08"/>
    <w:multiLevelType w:val="hybridMultilevel"/>
    <w:tmpl w:val="E1169B0E"/>
    <w:lvl w:ilvl="0" w:tplc="C590BF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5FF77F9"/>
    <w:multiLevelType w:val="hybridMultilevel"/>
    <w:tmpl w:val="770CA5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6AC7D67"/>
    <w:multiLevelType w:val="hybridMultilevel"/>
    <w:tmpl w:val="3F4211DE"/>
    <w:lvl w:ilvl="0" w:tplc="3BC0A2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E3931"/>
    <w:multiLevelType w:val="hybridMultilevel"/>
    <w:tmpl w:val="D2DE312A"/>
    <w:lvl w:ilvl="0" w:tplc="923482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D5410A"/>
    <w:multiLevelType w:val="hybridMultilevel"/>
    <w:tmpl w:val="874E3C56"/>
    <w:lvl w:ilvl="0" w:tplc="63B4660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9A3440"/>
    <w:multiLevelType w:val="hybridMultilevel"/>
    <w:tmpl w:val="79869516"/>
    <w:lvl w:ilvl="0" w:tplc="53A07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DA375E"/>
    <w:multiLevelType w:val="hybridMultilevel"/>
    <w:tmpl w:val="7D3CE90C"/>
    <w:lvl w:ilvl="0" w:tplc="6448A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03512"/>
    <w:multiLevelType w:val="hybridMultilevel"/>
    <w:tmpl w:val="CDC0E3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36881"/>
    <w:multiLevelType w:val="hybridMultilevel"/>
    <w:tmpl w:val="F36AF1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BA3EAC"/>
    <w:multiLevelType w:val="hybridMultilevel"/>
    <w:tmpl w:val="F894FF62"/>
    <w:lvl w:ilvl="0" w:tplc="6448A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F1FAF"/>
    <w:multiLevelType w:val="hybridMultilevel"/>
    <w:tmpl w:val="62BC66B0"/>
    <w:lvl w:ilvl="0" w:tplc="81FAF04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464F6"/>
    <w:multiLevelType w:val="hybridMultilevel"/>
    <w:tmpl w:val="5F28E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A5453"/>
    <w:multiLevelType w:val="hybridMultilevel"/>
    <w:tmpl w:val="8BC8F3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43F6996"/>
    <w:multiLevelType w:val="hybridMultilevel"/>
    <w:tmpl w:val="71763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80F90"/>
    <w:multiLevelType w:val="hybridMultilevel"/>
    <w:tmpl w:val="7A4E80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D9A4FCF"/>
    <w:multiLevelType w:val="hybridMultilevel"/>
    <w:tmpl w:val="51500000"/>
    <w:lvl w:ilvl="0" w:tplc="B67AE0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ED22EF"/>
    <w:multiLevelType w:val="hybridMultilevel"/>
    <w:tmpl w:val="DCCAB210"/>
    <w:lvl w:ilvl="0" w:tplc="905200F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54172">
    <w:abstractNumId w:val="21"/>
  </w:num>
  <w:num w:numId="2" w16cid:durableId="2067531222">
    <w:abstractNumId w:val="10"/>
  </w:num>
  <w:num w:numId="3" w16cid:durableId="1702585891">
    <w:abstractNumId w:val="20"/>
  </w:num>
  <w:num w:numId="4" w16cid:durableId="1038506675">
    <w:abstractNumId w:val="7"/>
  </w:num>
  <w:num w:numId="5" w16cid:durableId="128786887">
    <w:abstractNumId w:val="3"/>
  </w:num>
  <w:num w:numId="6" w16cid:durableId="702245729">
    <w:abstractNumId w:val="17"/>
  </w:num>
  <w:num w:numId="7" w16cid:durableId="1494762334">
    <w:abstractNumId w:val="2"/>
  </w:num>
  <w:num w:numId="8" w16cid:durableId="402335358">
    <w:abstractNumId w:val="14"/>
  </w:num>
  <w:num w:numId="9" w16cid:durableId="756486259">
    <w:abstractNumId w:val="16"/>
  </w:num>
  <w:num w:numId="10" w16cid:durableId="597837267">
    <w:abstractNumId w:val="4"/>
  </w:num>
  <w:num w:numId="11" w16cid:durableId="287399673">
    <w:abstractNumId w:val="19"/>
  </w:num>
  <w:num w:numId="12" w16cid:durableId="166410199">
    <w:abstractNumId w:val="9"/>
  </w:num>
  <w:num w:numId="13" w16cid:durableId="732585359">
    <w:abstractNumId w:val="15"/>
  </w:num>
  <w:num w:numId="14" w16cid:durableId="1504660444">
    <w:abstractNumId w:val="1"/>
  </w:num>
  <w:num w:numId="15" w16cid:durableId="440154344">
    <w:abstractNumId w:val="12"/>
  </w:num>
  <w:num w:numId="16" w16cid:durableId="184710259">
    <w:abstractNumId w:val="5"/>
  </w:num>
  <w:num w:numId="17" w16cid:durableId="740567517">
    <w:abstractNumId w:val="18"/>
  </w:num>
  <w:num w:numId="18" w16cid:durableId="493953625">
    <w:abstractNumId w:val="11"/>
  </w:num>
  <w:num w:numId="19" w16cid:durableId="269120419">
    <w:abstractNumId w:val="8"/>
  </w:num>
  <w:num w:numId="20" w16cid:durableId="959995699">
    <w:abstractNumId w:val="24"/>
  </w:num>
  <w:num w:numId="21" w16cid:durableId="1254164529">
    <w:abstractNumId w:val="22"/>
  </w:num>
  <w:num w:numId="22" w16cid:durableId="970211116">
    <w:abstractNumId w:val="13"/>
  </w:num>
  <w:num w:numId="23" w16cid:durableId="1954048536">
    <w:abstractNumId w:val="23"/>
  </w:num>
  <w:num w:numId="24" w16cid:durableId="1688601870">
    <w:abstractNumId w:val="0"/>
  </w:num>
  <w:num w:numId="25" w16cid:durableId="559171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F9"/>
    <w:rsid w:val="00053ADA"/>
    <w:rsid w:val="001C5E56"/>
    <w:rsid w:val="002944DF"/>
    <w:rsid w:val="004E21C9"/>
    <w:rsid w:val="00531223"/>
    <w:rsid w:val="00594D7F"/>
    <w:rsid w:val="006125DC"/>
    <w:rsid w:val="00717E42"/>
    <w:rsid w:val="007F279C"/>
    <w:rsid w:val="00904839"/>
    <w:rsid w:val="00A066E3"/>
    <w:rsid w:val="00A83384"/>
    <w:rsid w:val="00AC339A"/>
    <w:rsid w:val="00C252F9"/>
    <w:rsid w:val="00D25299"/>
    <w:rsid w:val="00DE2218"/>
    <w:rsid w:val="00EE34BA"/>
    <w:rsid w:val="00EE7462"/>
    <w:rsid w:val="00F23ADD"/>
    <w:rsid w:val="00F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6F69"/>
  <w15:chartTrackingRefBased/>
  <w15:docId w15:val="{4F2F3B7E-40C4-42ED-A94D-CAFC39A7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2F9"/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52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52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2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2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52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52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52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52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52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52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52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52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2F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52F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52F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52F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52F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52F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252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52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52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252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252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52F9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C252F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252F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52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52F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252F9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C25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2F9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C2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2F9"/>
    <w:rPr>
      <w:kern w:val="0"/>
    </w:rPr>
  </w:style>
  <w:style w:type="character" w:customStyle="1" w:styleId="AkapitzlistZnak">
    <w:name w:val="Akapit z listą Znak"/>
    <w:link w:val="Akapitzlist"/>
    <w:uiPriority w:val="34"/>
    <w:rsid w:val="00C2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4187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Jurek</dc:creator>
  <cp:keywords/>
  <dc:description/>
  <cp:lastModifiedBy>Beata Jurek</cp:lastModifiedBy>
  <cp:revision>10</cp:revision>
  <dcterms:created xsi:type="dcterms:W3CDTF">2024-03-17T22:06:00Z</dcterms:created>
  <dcterms:modified xsi:type="dcterms:W3CDTF">2024-03-18T19:49:00Z</dcterms:modified>
</cp:coreProperties>
</file>