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18D" w:rsidRDefault="00594B1C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Załącznik nr 1 do SIWZ</w:t>
      </w:r>
    </w:p>
    <w:p w:rsidR="0023318D" w:rsidRDefault="00594B1C">
      <w:pPr>
        <w:jc w:val="center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SZCZEGÓŁOWY OPIS PRZEDMIOTU ZAMÓWIENIA</w:t>
      </w:r>
    </w:p>
    <w:p w:rsidR="0023318D" w:rsidRDefault="00594B1C">
      <w:pPr>
        <w:shd w:val="clear" w:color="auto" w:fill="FFFFFF"/>
        <w:tabs>
          <w:tab w:val="left" w:pos="1080"/>
        </w:tabs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Zakup będzie się odbywał na podstawie umowy sprzedażowej zawartej między: </w:t>
      </w:r>
    </w:p>
    <w:tbl>
      <w:tblPr>
        <w:tblW w:w="9211" w:type="dxa"/>
        <w:tblInd w:w="4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0" w:type="dxa"/>
          <w:right w:w="70" w:type="dxa"/>
        </w:tblCellMar>
        <w:tblLook w:val="04A0"/>
      </w:tblPr>
      <w:tblGrid>
        <w:gridCol w:w="876"/>
        <w:gridCol w:w="2741"/>
        <w:gridCol w:w="3780"/>
        <w:gridCol w:w="1814"/>
      </w:tblGrid>
      <w:tr w:rsidR="0023318D">
        <w:trPr>
          <w:trHeight w:val="525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00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00"/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Nazwa firmy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00"/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Adres firmy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00"/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NIP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Boronów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42-283 Boronów ul. Dolna 2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5751865358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Ciasna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42-793 Ciasna ul Nowa 1a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5751865341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Dąbrowa Zielona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r>
              <w:rPr>
                <w:rFonts w:cstheme="minorHAnsi"/>
                <w:color w:val="000000"/>
                <w:sz w:val="20"/>
                <w:szCs w:val="20"/>
              </w:rPr>
              <w:t>42-265 Dąbrowa Zielona, Plac Kościuszki 1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545454"/>
                <w:sz w:val="20"/>
                <w:szCs w:val="20"/>
              </w:rPr>
            </w:pPr>
            <w:r>
              <w:rPr>
                <w:rFonts w:cstheme="minorHAnsi"/>
                <w:color w:val="545454"/>
                <w:sz w:val="20"/>
                <w:szCs w:val="20"/>
              </w:rPr>
              <w:t>9490615250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Dobrodzień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46-380  Dobrodzień Plac Wolności  1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5761557210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Herby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42-284 Herby ul. Lubliniecka 33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5751865335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Miasto Kalety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42-660 Kalety ul. Żwirki i Wigury 2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6452509863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Kochanowice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42-713 Kochanowice Wolności 5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5751865105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Kolonowskie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47-110 Kolonowskie Ks. Czerwionki 39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7561881013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Konopiska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42-274 Konopiska, Lipowa 5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5732792374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Krupski Młyn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42-693 Krupski Młyn, Krasickiego 9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6452511021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Pawonków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42-772 Pawonków Zawadzkiego 7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5751865128 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Przyrów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42-248 Przyrów, Częstochowska 7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9492192782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Tworóg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42-690 Tworóg, Zamkowa 1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6452505977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Woźniki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42-289 Woźniki, Rynek 11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5751865134</w:t>
            </w:r>
          </w:p>
        </w:tc>
      </w:tr>
      <w:tr w:rsidR="0023318D">
        <w:trPr>
          <w:trHeight w:val="240"/>
        </w:trPr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0" w:type="dxa"/>
            </w:tcMar>
            <w:vAlign w:val="bottom"/>
          </w:tcPr>
          <w:p w:rsidR="0023318D" w:rsidRDefault="00594B1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Gmina Zębowice</w:t>
            </w:r>
          </w:p>
        </w:tc>
        <w:tc>
          <w:tcPr>
            <w:tcW w:w="3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46-048  Zębowice  Murka  2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5761553241</w:t>
            </w:r>
          </w:p>
        </w:tc>
      </w:tr>
    </w:tbl>
    <w:p w:rsidR="0023318D" w:rsidRDefault="0023318D">
      <w:pPr>
        <w:shd w:val="clear" w:color="auto" w:fill="FFFFFF"/>
        <w:tabs>
          <w:tab w:val="left" w:pos="1080"/>
        </w:tabs>
        <w:jc w:val="both"/>
        <w:rPr>
          <w:rFonts w:ascii="Bookman Old Style" w:hAnsi="Bookman Old Style" w:cs="Calibri"/>
          <w:b/>
          <w:sz w:val="20"/>
          <w:szCs w:val="20"/>
        </w:rPr>
      </w:pPr>
    </w:p>
    <w:p w:rsidR="0023318D" w:rsidRDefault="00594B1C">
      <w:pPr>
        <w:shd w:val="clear" w:color="auto" w:fill="FFFFFF"/>
        <w:tabs>
          <w:tab w:val="left" w:pos="1080"/>
        </w:tabs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a Wykonawcą. </w:t>
      </w:r>
    </w:p>
    <w:p w:rsidR="0023318D" w:rsidRDefault="00594B1C">
      <w:pPr>
        <w:shd w:val="clear" w:color="auto" w:fill="FFFFFF"/>
        <w:tabs>
          <w:tab w:val="left" w:pos="1080"/>
        </w:tabs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Lista punktów poboru energii objętych zamówieniem znajduje się w </w:t>
      </w:r>
      <w:r>
        <w:rPr>
          <w:rFonts w:cstheme="minorHAnsi"/>
          <w:b/>
          <w:sz w:val="20"/>
          <w:szCs w:val="20"/>
        </w:rPr>
        <w:t>załączniku nr 5 do SIWZ</w:t>
      </w:r>
      <w:r>
        <w:rPr>
          <w:rFonts w:cstheme="minorHAnsi"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</w:p>
    <w:p w:rsidR="0023318D" w:rsidRDefault="00594B1C">
      <w:pPr>
        <w:shd w:val="clear" w:color="auto" w:fill="FFFFFF"/>
        <w:tabs>
          <w:tab w:val="left" w:pos="1080"/>
        </w:tabs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>Usługi dystrybucyjne będą świadczone na podstawie odrębnej umowy zawartej z Operatorem Systemu Dystrybucyjnego</w:t>
      </w:r>
    </w:p>
    <w:p w:rsidR="0023318D" w:rsidRDefault="00594B1C">
      <w:pPr>
        <w:shd w:val="clear" w:color="auto" w:fill="FFFFFF"/>
        <w:tabs>
          <w:tab w:val="left" w:pos="1080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Podstawowe informacje:</w:t>
      </w:r>
    </w:p>
    <w:tbl>
      <w:tblPr>
        <w:tblW w:w="9542" w:type="dxa"/>
        <w:tblInd w:w="-4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0" w:type="dxa"/>
          <w:right w:w="70" w:type="dxa"/>
        </w:tblCellMar>
        <w:tblLook w:val="0000"/>
      </w:tblPr>
      <w:tblGrid>
        <w:gridCol w:w="6591"/>
        <w:gridCol w:w="2951"/>
      </w:tblGrid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Wspólny Słownik Zamówień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09310000-5</w:t>
            </w:r>
          </w:p>
          <w:p w:rsidR="0023318D" w:rsidRPr="00E23FA6" w:rsidRDefault="00594B1C">
            <w:pPr>
              <w:pStyle w:val="Tretekstu"/>
              <w:tabs>
                <w:tab w:val="left" w:pos="720"/>
              </w:tabs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(Elektryczność)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Ilość układów pomiarowych rozliczających zużytą energią elektryczną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 w:rsidP="002E29C0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6</w:t>
            </w:r>
            <w:r w:rsidR="002E29C0">
              <w:rPr>
                <w:rFonts w:asciiTheme="minorHAnsi" w:hAnsiTheme="minorHAnsi" w:cstheme="minorHAnsi"/>
                <w:b w:val="0"/>
                <w:sz w:val="20"/>
                <w:szCs w:val="20"/>
              </w:rPr>
              <w:t>33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Całkowita moc umowna [kW]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2E29C0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2E29C0">
              <w:rPr>
                <w:rFonts w:asciiTheme="minorHAnsi" w:hAnsiTheme="minorHAnsi" w:cstheme="minorHAnsi"/>
                <w:b w:val="0"/>
                <w:sz w:val="20"/>
                <w:szCs w:val="20"/>
              </w:rPr>
              <w:t>2235,420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Grupa taryfowa wg OSD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Wg wykazu stanowiącego załącznik nr 5 do SIWZ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Szacunkowe zużycie w okresie obowiązywania umowy [MWh]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2E29C0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5710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Informacja o dotychczasowych zmianach sprzedawcy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kolejna 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Informacja o umowach obecnie obowiązujących Zamawiającego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Umowy rozdzielone 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Sposób wypowiedzenia umów kompleksowych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Umowy nie wymagają wypowiedzenia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Informacja o zmianach ceny w okresie trwania umowy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Zamawiający nie przewiduje zmiany ceny jednostkowej netto </w:t>
            </w: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podczas trwania umowy, poza zmianami ogólnie obowiązujących przepisów prawa lub obniżenia w następstwie negocjacji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both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Informacja o udostępnieniu danych o punktach poboru energii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Zamawiający udostępnia wszystkie posiadane dane niezbędne w procedurze zmiany sprzedawcy w arkuszu Excel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Informacja o udziałach Zamawiającego w akcjach promocyjnych lub lojalnościowych 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Zamawiający nie podpisywał aneksów dotyczących programów lojalnościowych i promocyjnych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Informacja o udzieleniu Wykonawcy pełnomocnictwa 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Pełnomocnictwo i jego zakres  jest integralną częścią umowy i stanowi do niej załącznik nr 3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Informacja o płatnikach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Zamawiający jest płatnikiem należności za zużytą energię</w:t>
            </w:r>
          </w:p>
        </w:tc>
      </w:tr>
      <w:tr w:rsidR="0023318D" w:rsidRPr="00E23FA6">
        <w:tc>
          <w:tcPr>
            <w:tcW w:w="6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Ilość umów jakie zawrze Wykonawca z Zamawiającym w ramach tego postępowania</w:t>
            </w:r>
          </w:p>
        </w:tc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3318D" w:rsidRPr="00E23FA6" w:rsidRDefault="00594B1C">
            <w:pPr>
              <w:pStyle w:val="Tretekstu"/>
              <w:tabs>
                <w:tab w:val="left" w:pos="720"/>
              </w:tabs>
              <w:snapToGrid w:val="0"/>
              <w:spacing w:line="200" w:lineRule="atLeast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E23FA6">
              <w:rPr>
                <w:rFonts w:asciiTheme="minorHAnsi" w:hAnsiTheme="minorHAnsi" w:cstheme="minorHAnsi"/>
                <w:b w:val="0"/>
                <w:sz w:val="20"/>
                <w:szCs w:val="20"/>
              </w:rPr>
              <w:t>15</w:t>
            </w:r>
          </w:p>
        </w:tc>
      </w:tr>
    </w:tbl>
    <w:p w:rsidR="0023318D" w:rsidRDefault="0023318D">
      <w:pPr>
        <w:rPr>
          <w:rFonts w:cstheme="minorHAnsi"/>
          <w:b/>
          <w:color w:val="000000"/>
          <w:sz w:val="20"/>
          <w:szCs w:val="20"/>
        </w:rPr>
      </w:pPr>
    </w:p>
    <w:p w:rsidR="0023318D" w:rsidRDefault="00594B1C">
      <w:pPr>
        <w:rPr>
          <w:rFonts w:cstheme="minorHAnsi"/>
          <w:color w:val="000000"/>
          <w:sz w:val="20"/>
          <w:szCs w:val="20"/>
        </w:rPr>
      </w:pPr>
      <w:r>
        <w:rPr>
          <w:rFonts w:cstheme="minorHAnsi"/>
          <w:b/>
          <w:color w:val="000000"/>
          <w:sz w:val="20"/>
          <w:szCs w:val="20"/>
        </w:rPr>
        <w:t>Dla potrzeb niniejszego postępowania przyjęto, że Nabywca jest Odbiorcą końcowym w rozumieniu par. 3 ust. 13a  ustawy Prawo energetyczne</w:t>
      </w:r>
      <w:r>
        <w:rPr>
          <w:rFonts w:eastAsia="SimSun" w:cstheme="minorHAnsi"/>
          <w:color w:val="000000"/>
          <w:sz w:val="20"/>
          <w:szCs w:val="20"/>
          <w:lang w:eastAsia="zh-CN"/>
        </w:rPr>
        <w:t>.</w:t>
      </w:r>
      <w:r>
        <w:rPr>
          <w:rFonts w:cstheme="minorHAnsi"/>
          <w:b/>
          <w:color w:val="000000"/>
          <w:sz w:val="20"/>
          <w:szCs w:val="20"/>
        </w:rPr>
        <w:br/>
      </w:r>
    </w:p>
    <w:p w:rsidR="0023318D" w:rsidRDefault="0023318D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7B742B" w:rsidRDefault="007B742B">
      <w:pPr>
        <w:rPr>
          <w:rFonts w:cstheme="minorHAnsi"/>
          <w:color w:val="000000"/>
          <w:sz w:val="20"/>
          <w:szCs w:val="20"/>
        </w:rPr>
      </w:pPr>
    </w:p>
    <w:p w:rsidR="0023318D" w:rsidRDefault="00594B1C">
      <w:r>
        <w:rPr>
          <w:rFonts w:cstheme="minorHAnsi"/>
          <w:b/>
          <w:sz w:val="20"/>
          <w:szCs w:val="20"/>
        </w:rPr>
        <w:lastRenderedPageBreak/>
        <w:t>Załącznik nr 2 do SIWZ</w:t>
      </w:r>
    </w:p>
    <w:tbl>
      <w:tblPr>
        <w:tblW w:w="9923" w:type="dxa"/>
        <w:tblInd w:w="-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0A0"/>
      </w:tblPr>
      <w:tblGrid>
        <w:gridCol w:w="3538"/>
        <w:gridCol w:w="2675"/>
        <w:gridCol w:w="3710"/>
      </w:tblGrid>
      <w:tr w:rsidR="0023318D" w:rsidTr="00E23FA6">
        <w:tc>
          <w:tcPr>
            <w:tcW w:w="9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:rsidR="0023318D" w:rsidRDefault="00594B1C">
            <w:pPr>
              <w:suppressAutoHyphens/>
              <w:spacing w:after="120" w:line="100" w:lineRule="atLeast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  <w:t>FORMULARZ OFERTOWY</w:t>
            </w:r>
          </w:p>
        </w:tc>
      </w:tr>
      <w:tr w:rsidR="0023318D" w:rsidTr="00E23FA6">
        <w:tc>
          <w:tcPr>
            <w:tcW w:w="9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3318D" w:rsidRDefault="0023318D">
            <w:pPr>
              <w:keepNext/>
              <w:spacing w:after="120" w:line="240" w:lineRule="auto"/>
              <w:outlineLvl w:val="0"/>
              <w:rPr>
                <w:rFonts w:eastAsia="MS Mincho" w:cstheme="minorHAnsi"/>
                <w:b/>
                <w:bCs/>
                <w:sz w:val="18"/>
                <w:szCs w:val="18"/>
                <w:u w:val="single"/>
                <w:lang w:eastAsia="pl-PL"/>
              </w:rPr>
            </w:pPr>
          </w:p>
        </w:tc>
      </w:tr>
      <w:tr w:rsidR="0023318D" w:rsidTr="00E23FA6">
        <w:tc>
          <w:tcPr>
            <w:tcW w:w="9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3318D" w:rsidRDefault="0023318D">
            <w:pPr>
              <w:tabs>
                <w:tab w:val="left" w:pos="459"/>
              </w:tabs>
              <w:spacing w:after="0" w:line="240" w:lineRule="auto"/>
              <w:ind w:left="23"/>
              <w:rPr>
                <w:rFonts w:eastAsia="Times New Roman" w:cstheme="minorHAnsi"/>
                <w:b/>
                <w:bCs/>
                <w:sz w:val="10"/>
                <w:szCs w:val="10"/>
                <w:lang w:val="cs-CZ" w:eastAsia="pl-PL"/>
              </w:rPr>
            </w:pPr>
          </w:p>
          <w:p w:rsidR="0023318D" w:rsidRDefault="00594B1C" w:rsidP="003A4F6D">
            <w:pPr>
              <w:numPr>
                <w:ilvl w:val="0"/>
                <w:numId w:val="27"/>
              </w:numPr>
              <w:tabs>
                <w:tab w:val="left" w:pos="459"/>
              </w:tabs>
              <w:suppressAutoHyphens/>
              <w:spacing w:after="120" w:line="240" w:lineRule="auto"/>
              <w:ind w:left="743" w:hanging="720"/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  <w:t>DANE WYKONAWCY:</w:t>
            </w:r>
          </w:p>
          <w:tbl>
            <w:tblPr>
              <w:tblW w:w="1030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98" w:type="dxa"/>
              </w:tblCellMar>
              <w:tblLook w:val="04A0"/>
            </w:tblPr>
            <w:tblGrid>
              <w:gridCol w:w="2751"/>
              <w:gridCol w:w="7549"/>
            </w:tblGrid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Pełna nazwa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Adres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NIP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REGON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KRS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10299" w:type="dxa"/>
                  <w:gridSpan w:val="2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CZŁONEK KONSORCJUM / CZŁONKOWIE (jeżeli dotyczy):</w:t>
                  </w: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Pełna nazwa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Adres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10299" w:type="dxa"/>
                  <w:gridSpan w:val="2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40" w:line="100" w:lineRule="atLeast"/>
                    <w:jc w:val="both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 xml:space="preserve">Dane teleadresowe na które należy przekazywać korespondencję związaną z niniejszym postępowaniem. </w:t>
                  </w:r>
                  <w:r>
                    <w:rPr>
                      <w:rFonts w:eastAsia="Times New Roman" w:cstheme="minorHAnsi"/>
                      <w:sz w:val="18"/>
                      <w:szCs w:val="18"/>
                      <w:lang w:val="cs-CZ" w:eastAsia="pl-PL"/>
                    </w:rPr>
                    <w:t>Osobą upoważnioną do kontaktów z Zamawiającym w sprawach dotyczących realizacji umowy jest:</w:t>
                  </w: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Nazwisko i imię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Telefon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  <w:t>e-mail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  <w:tr w:rsidR="0023318D" w:rsidTr="00E23FA6">
              <w:tc>
                <w:tcPr>
                  <w:tcW w:w="275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Adres do korespondencji (jeżeli inny niż adres siedziby firmy):</w:t>
                  </w:r>
                </w:p>
              </w:tc>
              <w:tc>
                <w:tcPr>
                  <w:tcW w:w="75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tabs>
                      <w:tab w:val="left" w:pos="459"/>
                    </w:tabs>
                    <w:spacing w:after="12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</w:tc>
            </w:tr>
          </w:tbl>
          <w:p w:rsidR="0023318D" w:rsidRDefault="0023318D">
            <w:pPr>
              <w:spacing w:after="4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</w:tc>
      </w:tr>
      <w:tr w:rsidR="0023318D" w:rsidTr="00E23FA6">
        <w:tc>
          <w:tcPr>
            <w:tcW w:w="9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3318D" w:rsidRDefault="0023318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10"/>
                <w:szCs w:val="10"/>
                <w:lang w:val="cs-CZ" w:eastAsia="pl-PL"/>
              </w:rPr>
            </w:pPr>
          </w:p>
          <w:p w:rsidR="0023318D" w:rsidRDefault="00594B1C" w:rsidP="003A4F6D">
            <w:pPr>
              <w:numPr>
                <w:ilvl w:val="0"/>
                <w:numId w:val="27"/>
              </w:numPr>
              <w:suppressAutoHyphens/>
              <w:spacing w:after="120" w:line="240" w:lineRule="auto"/>
              <w:ind w:left="318"/>
              <w:jc w:val="both"/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  <w:t>OFEROWANY PRZEDMIOT ZAMÓWIENIA:</w:t>
            </w:r>
          </w:p>
          <w:p w:rsidR="0023318D" w:rsidRDefault="00594B1C">
            <w:pPr>
              <w:keepNext/>
              <w:spacing w:after="120" w:line="240" w:lineRule="auto"/>
              <w:ind w:left="360"/>
              <w:outlineLvl w:val="0"/>
              <w:rPr>
                <w:rFonts w:eastAsia="MS Mincho" w:cstheme="minorHAnsi"/>
                <w:bCs/>
                <w:sz w:val="18"/>
                <w:szCs w:val="18"/>
                <w:lang w:eastAsia="pl-PL"/>
              </w:rPr>
            </w:pPr>
            <w:r>
              <w:rPr>
                <w:rFonts w:eastAsia="MS Mincho" w:cstheme="minorHAnsi"/>
                <w:bCs/>
                <w:sz w:val="18"/>
                <w:szCs w:val="18"/>
                <w:lang w:eastAsia="pl-PL"/>
              </w:rPr>
              <w:t xml:space="preserve">W odpowiedzi na ogłoszenie o przetargu nieograniczonym na zadanie pn.: </w:t>
            </w:r>
          </w:p>
          <w:p w:rsidR="0023318D" w:rsidRDefault="00594B1C" w:rsidP="002E29C0">
            <w:pPr>
              <w:keepNext/>
              <w:spacing w:after="120" w:line="240" w:lineRule="auto"/>
              <w:ind w:left="360"/>
              <w:jc w:val="center"/>
              <w:outlineLvl w:val="0"/>
              <w:rPr>
                <w:rFonts w:eastAsia="MS Mincho" w:cstheme="minorHAnsi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eastAsia="MS Mincho" w:cstheme="minorHAnsi"/>
                <w:b/>
                <w:bCs/>
                <w:sz w:val="18"/>
                <w:szCs w:val="18"/>
                <w:lang w:eastAsia="pl-PL"/>
              </w:rPr>
              <w:t xml:space="preserve">ZAKUP ENERGII ELEKTRYCZNEJ NA POTRZEBY </w:t>
            </w:r>
            <w:r w:rsidR="002E29C0">
              <w:rPr>
                <w:rFonts w:eastAsia="MS Mincho" w:cstheme="minorHAnsi"/>
                <w:b/>
                <w:bCs/>
                <w:sz w:val="18"/>
                <w:szCs w:val="18"/>
                <w:lang w:eastAsia="pl-PL"/>
              </w:rPr>
              <w:t xml:space="preserve">OŚWIETLENIA PRZESTRZENI PUBLICZNEJ </w:t>
            </w:r>
            <w:r>
              <w:rPr>
                <w:rFonts w:eastAsia="MS Mincho" w:cstheme="minorHAnsi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="002E29C0">
              <w:rPr>
                <w:rFonts w:eastAsia="MS Mincho" w:cstheme="minorHAnsi"/>
                <w:b/>
                <w:bCs/>
                <w:sz w:val="18"/>
                <w:szCs w:val="18"/>
                <w:lang w:eastAsia="pl-PL"/>
              </w:rPr>
              <w:t xml:space="preserve">                                                                                 </w:t>
            </w:r>
            <w:r>
              <w:rPr>
                <w:rFonts w:eastAsia="MS Mincho" w:cstheme="minorHAnsi"/>
                <w:b/>
                <w:bCs/>
                <w:sz w:val="18"/>
                <w:szCs w:val="18"/>
                <w:lang w:eastAsia="pl-PL"/>
              </w:rPr>
              <w:t>GMIN SKUPIONYCH</w:t>
            </w:r>
            <w:r w:rsidR="002E29C0">
              <w:rPr>
                <w:rFonts w:eastAsia="MS Mincho" w:cstheme="minorHAnsi"/>
                <w:b/>
                <w:bCs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MS Mincho" w:cstheme="minorHAnsi"/>
                <w:b/>
                <w:bCs/>
                <w:sz w:val="18"/>
                <w:szCs w:val="18"/>
                <w:lang w:eastAsia="pl-PL"/>
              </w:rPr>
              <w:t xml:space="preserve">W GRUPIE ZAKUPOWEJ KALETY  </w:t>
            </w:r>
          </w:p>
          <w:p w:rsidR="0023318D" w:rsidRDefault="00594B1C">
            <w:pPr>
              <w:keepNext/>
              <w:spacing w:after="120" w:line="240" w:lineRule="auto"/>
              <w:ind w:left="360"/>
              <w:outlineLvl w:val="0"/>
              <w:rPr>
                <w:rFonts w:eastAsia="MS Mincho" w:cstheme="minorHAnsi"/>
                <w:bCs/>
                <w:sz w:val="18"/>
                <w:szCs w:val="18"/>
                <w:u w:val="single"/>
                <w:lang w:eastAsia="pl-PL"/>
              </w:rPr>
            </w:pPr>
            <w:r>
              <w:rPr>
                <w:rFonts w:eastAsia="MS Mincho" w:cstheme="minorHAnsi"/>
                <w:bCs/>
                <w:sz w:val="18"/>
                <w:szCs w:val="18"/>
                <w:lang w:eastAsia="pl-PL"/>
              </w:rPr>
              <w:t>oferuję (-my) wykonanie przedmiotu zamówienia za cenę:</w:t>
            </w:r>
          </w:p>
        </w:tc>
      </w:tr>
      <w:tr w:rsidR="0023318D" w:rsidTr="00E23FA6">
        <w:tc>
          <w:tcPr>
            <w:tcW w:w="9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3318D" w:rsidRDefault="0023318D">
            <w:pPr>
              <w:spacing w:after="0" w:line="240" w:lineRule="auto"/>
              <w:rPr>
                <w:rFonts w:eastAsia="Times New Roman" w:cstheme="minorHAnsi"/>
                <w:b/>
                <w:bCs/>
                <w:sz w:val="10"/>
                <w:szCs w:val="10"/>
                <w:lang w:val="cs-CZ" w:eastAsia="pl-PL"/>
              </w:rPr>
            </w:pPr>
          </w:p>
          <w:p w:rsidR="0023318D" w:rsidRDefault="00594B1C" w:rsidP="003A4F6D">
            <w:pPr>
              <w:numPr>
                <w:ilvl w:val="0"/>
                <w:numId w:val="27"/>
              </w:numPr>
              <w:suppressAutoHyphens/>
              <w:spacing w:after="120" w:line="240" w:lineRule="auto"/>
              <w:ind w:left="459" w:hanging="459"/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  <w:t>ŁĄCZNA CENA OFERTOWA:</w:t>
            </w:r>
          </w:p>
          <w:tbl>
            <w:tblPr>
              <w:tblW w:w="9382" w:type="dxa"/>
              <w:tblInd w:w="3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98" w:type="dxa"/>
              </w:tblCellMar>
              <w:tblLook w:val="00A0"/>
            </w:tblPr>
            <w:tblGrid>
              <w:gridCol w:w="5699"/>
              <w:gridCol w:w="3683"/>
            </w:tblGrid>
            <w:tr w:rsidR="0023318D" w:rsidTr="00E23FA6">
              <w:trPr>
                <w:trHeight w:val="684"/>
              </w:trPr>
              <w:tc>
                <w:tcPr>
                  <w:tcW w:w="569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BFBFBF"/>
                  <w:tcMar>
                    <w:left w:w="98" w:type="dxa"/>
                  </w:tcMar>
                  <w:vAlign w:val="center"/>
                </w:tcPr>
                <w:p w:rsidR="0023318D" w:rsidRDefault="0023318D">
                  <w:pPr>
                    <w:suppressAutoHyphens/>
                    <w:spacing w:after="120" w:line="100" w:lineRule="atLeast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  <w:p w:rsidR="0023318D" w:rsidRDefault="00594B1C">
                  <w:pPr>
                    <w:suppressAutoHyphens/>
                    <w:spacing w:after="120" w:line="100" w:lineRule="atLeast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  <w:t>OFEROWANA WARTOŚĆ  NETTO PLN</w:t>
                  </w:r>
                </w:p>
              </w:tc>
              <w:tc>
                <w:tcPr>
                  <w:tcW w:w="3683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pacing w:after="120" w:line="100" w:lineRule="atLeast"/>
                    <w:jc w:val="both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highlight w:val="red"/>
                      <w:lang w:val="cs-CZ" w:eastAsia="pl-PL"/>
                    </w:rPr>
                  </w:pPr>
                </w:p>
              </w:tc>
            </w:tr>
          </w:tbl>
          <w:p w:rsidR="0023318D" w:rsidRDefault="0023318D">
            <w:pPr>
              <w:suppressAutoHyphens/>
              <w:spacing w:after="0" w:line="100" w:lineRule="atLeast"/>
              <w:rPr>
                <w:rFonts w:eastAsia="Times New Roman" w:cstheme="minorHAnsi"/>
                <w:sz w:val="18"/>
                <w:szCs w:val="18"/>
                <w:lang w:val="cs-CZ" w:eastAsia="zh-CN"/>
              </w:rPr>
            </w:pPr>
          </w:p>
          <w:p w:rsidR="0023318D" w:rsidRDefault="00594B1C">
            <w:pPr>
              <w:suppressAutoHyphens/>
              <w:spacing w:after="120" w:line="100" w:lineRule="atLeast"/>
              <w:rPr>
                <w:rFonts w:eastAsia="Times New Roman" w:cstheme="minorHAnsi"/>
                <w:b/>
                <w:sz w:val="18"/>
                <w:szCs w:val="18"/>
                <w:lang w:val="cs-CZ" w:eastAsia="zh-CN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zh-CN"/>
              </w:rPr>
              <w:t>STAWKA VAT   ............. %</w:t>
            </w:r>
          </w:p>
          <w:tbl>
            <w:tblPr>
              <w:tblW w:w="9382" w:type="dxa"/>
              <w:tblInd w:w="3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98" w:type="dxa"/>
              </w:tblCellMar>
              <w:tblLook w:val="00A0"/>
            </w:tblPr>
            <w:tblGrid>
              <w:gridCol w:w="5699"/>
              <w:gridCol w:w="3683"/>
            </w:tblGrid>
            <w:tr w:rsidR="0023318D" w:rsidTr="00E23FA6">
              <w:trPr>
                <w:trHeight w:val="684"/>
              </w:trPr>
              <w:tc>
                <w:tcPr>
                  <w:tcW w:w="569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BFBFBF"/>
                  <w:tcMar>
                    <w:left w:w="98" w:type="dxa"/>
                  </w:tcMar>
                  <w:vAlign w:val="center"/>
                </w:tcPr>
                <w:p w:rsidR="0023318D" w:rsidRDefault="0023318D">
                  <w:pPr>
                    <w:suppressAutoHyphens/>
                    <w:spacing w:after="120" w:line="100" w:lineRule="atLeast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  <w:p w:rsidR="0023318D" w:rsidRDefault="00594B1C">
                  <w:pPr>
                    <w:suppressAutoHyphens/>
                    <w:spacing w:after="120" w:line="100" w:lineRule="atLeast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  <w:t>WARTOŚĆ PODATKU VAT PLN</w:t>
                  </w:r>
                </w:p>
              </w:tc>
              <w:tc>
                <w:tcPr>
                  <w:tcW w:w="3683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pacing w:after="120" w:line="100" w:lineRule="atLeast"/>
                    <w:jc w:val="both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highlight w:val="red"/>
                      <w:lang w:val="cs-CZ" w:eastAsia="pl-PL"/>
                    </w:rPr>
                  </w:pPr>
                </w:p>
              </w:tc>
            </w:tr>
          </w:tbl>
          <w:p w:rsidR="0023318D" w:rsidRDefault="0023318D">
            <w:pPr>
              <w:suppressAutoHyphens/>
              <w:spacing w:after="120" w:line="100" w:lineRule="atLeast"/>
              <w:rPr>
                <w:rFonts w:eastAsia="Times New Roman" w:cstheme="minorHAnsi"/>
                <w:b/>
                <w:sz w:val="18"/>
                <w:szCs w:val="18"/>
                <w:lang w:val="cs-CZ" w:eastAsia="zh-CN"/>
              </w:rPr>
            </w:pPr>
          </w:p>
          <w:tbl>
            <w:tblPr>
              <w:tblW w:w="9382" w:type="dxa"/>
              <w:tblInd w:w="3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98" w:type="dxa"/>
              </w:tblCellMar>
              <w:tblLook w:val="00A0"/>
            </w:tblPr>
            <w:tblGrid>
              <w:gridCol w:w="5699"/>
              <w:gridCol w:w="3683"/>
            </w:tblGrid>
            <w:tr w:rsidR="0023318D" w:rsidTr="00E23FA6">
              <w:trPr>
                <w:trHeight w:val="693"/>
              </w:trPr>
              <w:tc>
                <w:tcPr>
                  <w:tcW w:w="569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BFBFBF"/>
                  <w:tcMar>
                    <w:left w:w="98" w:type="dxa"/>
                  </w:tcMar>
                  <w:vAlign w:val="center"/>
                </w:tcPr>
                <w:p w:rsidR="0023318D" w:rsidRDefault="0023318D">
                  <w:pPr>
                    <w:suppressAutoHyphens/>
                    <w:spacing w:after="120" w:line="100" w:lineRule="atLeast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</w:p>
                <w:p w:rsidR="0023318D" w:rsidRDefault="00594B1C">
                  <w:pPr>
                    <w:suppressAutoHyphens/>
                    <w:spacing w:after="120" w:line="100" w:lineRule="atLeast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cs-CZ" w:eastAsia="pl-PL"/>
                    </w:rPr>
                    <w:t>CENA OFERTOWA BRUTTO PLN</w:t>
                  </w:r>
                </w:p>
              </w:tc>
              <w:tc>
                <w:tcPr>
                  <w:tcW w:w="3683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pacing w:after="120" w:line="100" w:lineRule="atLeast"/>
                    <w:jc w:val="both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highlight w:val="red"/>
                      <w:lang w:val="cs-CZ" w:eastAsia="pl-PL"/>
                    </w:rPr>
                  </w:pPr>
                </w:p>
              </w:tc>
            </w:tr>
          </w:tbl>
          <w:p w:rsidR="0023318D" w:rsidRDefault="0023318D">
            <w:pPr>
              <w:suppressAutoHyphens/>
              <w:spacing w:after="0" w:line="100" w:lineRule="atLeast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594B1C">
            <w:pPr>
              <w:suppressAutoHyphens/>
              <w:spacing w:after="0" w:line="100" w:lineRule="atLeast"/>
              <w:jc w:val="both"/>
              <w:rPr>
                <w:rFonts w:eastAsia="Times New Roman" w:cstheme="minorHAnsi"/>
                <w:b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zh-CN"/>
              </w:rPr>
              <w:t>na cenę ofertową składa się :</w:t>
            </w:r>
          </w:p>
          <w:tbl>
            <w:tblPr>
              <w:tblW w:w="9356" w:type="dxa"/>
              <w:tblInd w:w="2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insideH w:val="single" w:sz="4" w:space="0" w:color="000001"/>
              </w:tblBorders>
              <w:tblLayout w:type="fixed"/>
              <w:tblCellMar>
                <w:left w:w="98" w:type="dxa"/>
              </w:tblCellMar>
              <w:tblLook w:val="0000"/>
            </w:tblPr>
            <w:tblGrid>
              <w:gridCol w:w="1416"/>
              <w:gridCol w:w="1559"/>
              <w:gridCol w:w="2268"/>
              <w:gridCol w:w="1932"/>
              <w:gridCol w:w="2181"/>
            </w:tblGrid>
            <w:tr w:rsidR="0023318D" w:rsidTr="00E23FA6">
              <w:trPr>
                <w:trHeight w:val="796"/>
              </w:trPr>
              <w:tc>
                <w:tcPr>
                  <w:tcW w:w="14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Arial" w:cstheme="minorHAnsi"/>
                      <w:sz w:val="18"/>
                      <w:szCs w:val="18"/>
                      <w:lang w:eastAsia="zh-CN"/>
                    </w:rPr>
                    <w:t>Cena jednostkowa netto za</w:t>
                  </w:r>
                </w:p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Arial" w:cstheme="minorHAnsi"/>
                      <w:sz w:val="18"/>
                      <w:szCs w:val="18"/>
                      <w:lang w:eastAsia="zh-CN"/>
                    </w:rPr>
                    <w:t>1 MWh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Szacowane zużycie energii w okresie trwania umowy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Arial" w:cstheme="minorHAnsi"/>
                      <w:sz w:val="18"/>
                      <w:szCs w:val="18"/>
                      <w:lang w:eastAsia="zh-CN"/>
                    </w:rPr>
                    <w:t>Łączna cena netto (A*B)</w:t>
                  </w:r>
                </w:p>
              </w:tc>
              <w:tc>
                <w:tcPr>
                  <w:tcW w:w="193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 xml:space="preserve">VAT </w:t>
                  </w:r>
                </w:p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(23% z C)</w:t>
                  </w:r>
                </w:p>
              </w:tc>
              <w:tc>
                <w:tcPr>
                  <w:tcW w:w="218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 xml:space="preserve">Łączna cena oferty brutto </w:t>
                  </w:r>
                </w:p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(C+D)</w:t>
                  </w:r>
                </w:p>
              </w:tc>
            </w:tr>
            <w:tr w:rsidR="0023318D" w:rsidTr="00E23FA6">
              <w:tc>
                <w:tcPr>
                  <w:tcW w:w="14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zł/MWh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MWh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zł</w:t>
                  </w:r>
                </w:p>
              </w:tc>
              <w:tc>
                <w:tcPr>
                  <w:tcW w:w="193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zł</w:t>
                  </w:r>
                </w:p>
              </w:tc>
              <w:tc>
                <w:tcPr>
                  <w:tcW w:w="218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zł</w:t>
                  </w:r>
                </w:p>
              </w:tc>
            </w:tr>
            <w:tr w:rsidR="0023318D" w:rsidTr="00E23FA6">
              <w:tc>
                <w:tcPr>
                  <w:tcW w:w="14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A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B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C</w:t>
                  </w:r>
                </w:p>
              </w:tc>
              <w:tc>
                <w:tcPr>
                  <w:tcW w:w="193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D</w:t>
                  </w:r>
                </w:p>
              </w:tc>
              <w:tc>
                <w:tcPr>
                  <w:tcW w:w="218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E</w:t>
                  </w:r>
                </w:p>
              </w:tc>
            </w:tr>
            <w:tr w:rsidR="0023318D" w:rsidTr="00E23FA6">
              <w:tc>
                <w:tcPr>
                  <w:tcW w:w="141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napToGrid w:val="0"/>
                    <w:spacing w:after="0" w:line="100" w:lineRule="atLeast"/>
                    <w:jc w:val="center"/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E29C0">
                  <w:pPr>
                    <w:suppressAutoHyphens/>
                    <w:spacing w:after="0" w:line="100" w:lineRule="atLeast"/>
                    <w:jc w:val="center"/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  <w:t>5 710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napToGrid w:val="0"/>
                    <w:spacing w:after="0" w:line="100" w:lineRule="atLeast"/>
                    <w:jc w:val="center"/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</w:pPr>
                </w:p>
              </w:tc>
              <w:tc>
                <w:tcPr>
                  <w:tcW w:w="193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napToGrid w:val="0"/>
                    <w:spacing w:after="0" w:line="100" w:lineRule="atLeast"/>
                    <w:jc w:val="center"/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</w:pPr>
                </w:p>
              </w:tc>
              <w:tc>
                <w:tcPr>
                  <w:tcW w:w="218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napToGrid w:val="0"/>
                    <w:spacing w:after="0" w:line="100" w:lineRule="atLeast"/>
                    <w:jc w:val="center"/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</w:pPr>
                </w:p>
              </w:tc>
            </w:tr>
          </w:tbl>
          <w:p w:rsidR="0023318D" w:rsidRDefault="0023318D">
            <w:pPr>
              <w:suppressAutoHyphens/>
              <w:spacing w:after="40" w:line="100" w:lineRule="atLeast"/>
              <w:ind w:left="317" w:hanging="317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</w:p>
          <w:p w:rsidR="0023318D" w:rsidRDefault="0023318D">
            <w:pPr>
              <w:suppressAutoHyphens/>
              <w:spacing w:after="120" w:line="100" w:lineRule="atLeast"/>
              <w:ind w:left="317" w:hanging="317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</w:tc>
      </w:tr>
      <w:tr w:rsidR="0023318D" w:rsidTr="00E23FA6">
        <w:tc>
          <w:tcPr>
            <w:tcW w:w="9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3318D" w:rsidRDefault="0023318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10"/>
                <w:szCs w:val="10"/>
                <w:lang w:val="cs-CZ" w:eastAsia="pl-PL"/>
              </w:rPr>
            </w:pPr>
          </w:p>
          <w:p w:rsidR="0023318D" w:rsidRDefault="00594B1C" w:rsidP="003A4F6D">
            <w:pPr>
              <w:numPr>
                <w:ilvl w:val="0"/>
                <w:numId w:val="27"/>
              </w:numPr>
              <w:suppressAutoHyphens/>
              <w:spacing w:after="120" w:line="240" w:lineRule="auto"/>
              <w:ind w:left="318"/>
              <w:jc w:val="both"/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  <w:t>OŚWIADCZENIA:</w:t>
            </w:r>
          </w:p>
          <w:p w:rsidR="0023318D" w:rsidRDefault="00594B1C" w:rsidP="003A4F6D">
            <w:pPr>
              <w:numPr>
                <w:ilvl w:val="0"/>
                <w:numId w:val="31"/>
              </w:numPr>
              <w:tabs>
                <w:tab w:val="left" w:pos="459"/>
              </w:tabs>
              <w:suppressAutoHyphens/>
              <w:spacing w:after="12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W cenie naszej oferty zostały uwzględnione wszystkie koszty wykonania zamówienia.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suppressAutoHyphens/>
              <w:spacing w:before="120" w:after="120" w:line="100" w:lineRule="atLeast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Oświadczam(-y), że zapoznałem (zapoznaliśmy) się ze SIWZ i nie wnoszę (wnosimy) do niej zastrzeżeń oraz uzyskałem(uzyskaliśmy) konieczne informacje do przygotowania oferty.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Zapewniam(-y) termin realizacji zamówienia: Zgłoszenie umowy dokonane zostanie OSD zgodnie z terminami wskazanymi w </w:t>
            </w:r>
            <w:proofErr w:type="spellStart"/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IRiESD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OSD, jednak nie później niż do </w:t>
            </w:r>
            <w:r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>08.12.2019 r., co pozwoli na realizację dostaw od dnia 01.01.2020 r. do dnia 31.12.2020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Warunki płatności: zgodne z warunkami określonymi w SIWZ i projekcie umowy.</w:t>
            </w:r>
          </w:p>
          <w:p w:rsidR="0023318D" w:rsidRDefault="00594B1C" w:rsidP="003A4F6D">
            <w:pPr>
              <w:numPr>
                <w:ilvl w:val="0"/>
                <w:numId w:val="31"/>
              </w:numPr>
              <w:tabs>
                <w:tab w:val="left" w:pos="459"/>
              </w:tabs>
              <w:suppressAutoHyphens/>
              <w:spacing w:after="12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Uważamy się za związanych niniejszą ofertą na okres </w:t>
            </w:r>
            <w:r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>60 dni</w:t>
            </w: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licząc od dnia otwarcia ofert (włącznie z tym dniem);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Oświadczam(-y), że posiadam(-y) ważną w terminie realizacji zamówienia Generalną Umowę Dystrybucyjną podpisaną z </w:t>
            </w:r>
            <w:r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>TAURON Dystrybucja SA</w:t>
            </w:r>
            <w:r w:rsidR="002E29C0"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 xml:space="preserve">  i PKP Energetyka SA</w:t>
            </w:r>
            <w:r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>.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suppressAutoHyphens/>
              <w:spacing w:before="120" w:after="120" w:line="100" w:lineRule="atLeast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Oświadczam(-y), że posiadam(-y) koncesję na obrót energią elektryczną o numerze …........................ ważną do dnia …...............................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Oświadczam(-y), że w okresie trwania umowy:</w:t>
            </w:r>
            <w:r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 xml:space="preserve"> bilansowanie handlowe dokonywać będę  (będziemy) samodzielnie* / bilansowanie handlowe dokonywane będzie w moim  (naszym) imieniu przez Podwykonawcę*.</w:t>
            </w:r>
          </w:p>
          <w:tbl>
            <w:tblPr>
              <w:tblW w:w="9079" w:type="dxa"/>
              <w:tblInd w:w="382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insideH w:val="single" w:sz="4" w:space="0" w:color="000001"/>
              </w:tblBorders>
              <w:tblLayout w:type="fixed"/>
              <w:tblCellMar>
                <w:left w:w="98" w:type="dxa"/>
              </w:tblCellMar>
              <w:tblLook w:val="0000"/>
            </w:tblPr>
            <w:tblGrid>
              <w:gridCol w:w="2986"/>
              <w:gridCol w:w="3324"/>
              <w:gridCol w:w="2769"/>
            </w:tblGrid>
            <w:tr w:rsidR="0023318D" w:rsidTr="00E23FA6">
              <w:tc>
                <w:tcPr>
                  <w:tcW w:w="298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widowControl w:val="0"/>
                    <w:spacing w:before="120" w:after="120" w:line="100" w:lineRule="atLeast"/>
                    <w:ind w:left="720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  <w:t>NAZWA PODWYKONAWCY</w:t>
                  </w:r>
                </w:p>
              </w:tc>
              <w:tc>
                <w:tcPr>
                  <w:tcW w:w="332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widowControl w:val="0"/>
                    <w:spacing w:before="120" w:after="120" w:line="100" w:lineRule="atLeast"/>
                    <w:ind w:left="720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  <w:t>SIEDZIBA PODWYKONAWCY</w:t>
                  </w:r>
                </w:p>
              </w:tc>
              <w:tc>
                <w:tcPr>
                  <w:tcW w:w="276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widowControl w:val="0"/>
                    <w:spacing w:before="120" w:after="120" w:line="100" w:lineRule="atLeast"/>
                    <w:ind w:left="720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  <w:t>NIP PODWYKONAWCY</w:t>
                  </w:r>
                </w:p>
              </w:tc>
            </w:tr>
            <w:tr w:rsidR="0023318D" w:rsidTr="00E23FA6">
              <w:trPr>
                <w:trHeight w:val="198"/>
              </w:trPr>
              <w:tc>
                <w:tcPr>
                  <w:tcW w:w="298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widowControl w:val="0"/>
                    <w:snapToGrid w:val="0"/>
                    <w:spacing w:before="120" w:after="120" w:line="100" w:lineRule="atLeast"/>
                    <w:ind w:left="720"/>
                    <w:jc w:val="both"/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</w:pPr>
                </w:p>
              </w:tc>
              <w:tc>
                <w:tcPr>
                  <w:tcW w:w="332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widowControl w:val="0"/>
                    <w:snapToGrid w:val="0"/>
                    <w:spacing w:before="120" w:after="120" w:line="100" w:lineRule="atLeast"/>
                    <w:ind w:left="720"/>
                    <w:jc w:val="both"/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</w:pPr>
                </w:p>
              </w:tc>
              <w:tc>
                <w:tcPr>
                  <w:tcW w:w="276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widowControl w:val="0"/>
                    <w:snapToGrid w:val="0"/>
                    <w:spacing w:before="120" w:after="120" w:line="100" w:lineRule="atLeast"/>
                    <w:ind w:left="720"/>
                    <w:jc w:val="both"/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</w:pPr>
                </w:p>
              </w:tc>
            </w:tr>
          </w:tbl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284"/>
                <w:tab w:val="left" w:pos="567"/>
              </w:tabs>
              <w:suppressAutoHyphens/>
              <w:spacing w:before="120" w:after="120" w:line="100" w:lineRule="atLeast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Oświadczam(-y), że zamówienie wykonam(-y)</w:t>
            </w:r>
            <w:r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 xml:space="preserve"> samodzielnie*/przy pomocy innych Podwykonawców niż wymienionych w punkcie  8 oferty*,  </w:t>
            </w: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którym zamierzam(-y) powierzyć wykonanie następującej części zamówienia:</w:t>
            </w:r>
          </w:p>
          <w:tbl>
            <w:tblPr>
              <w:tblW w:w="9022" w:type="dxa"/>
              <w:tblInd w:w="440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insideH w:val="single" w:sz="4" w:space="0" w:color="000001"/>
              </w:tblBorders>
              <w:tblLayout w:type="fixed"/>
              <w:tblCellMar>
                <w:left w:w="98" w:type="dxa"/>
              </w:tblCellMar>
              <w:tblLook w:val="0000"/>
            </w:tblPr>
            <w:tblGrid>
              <w:gridCol w:w="4188"/>
              <w:gridCol w:w="4834"/>
            </w:tblGrid>
            <w:tr w:rsidR="0023318D" w:rsidTr="00E23FA6">
              <w:tc>
                <w:tcPr>
                  <w:tcW w:w="418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widowControl w:val="0"/>
                    <w:spacing w:before="120" w:after="120" w:line="100" w:lineRule="atLeast"/>
                    <w:ind w:left="720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  <w:t>NAZWA I SIEDZIBA PODWYKONAWCY</w:t>
                  </w:r>
                </w:p>
              </w:tc>
              <w:tc>
                <w:tcPr>
                  <w:tcW w:w="483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tabs>
                      <w:tab w:val="left" w:pos="9000"/>
                    </w:tabs>
                    <w:suppressAutoHyphens/>
                    <w:spacing w:before="120" w:after="120" w:line="100" w:lineRule="atLeast"/>
                    <w:ind w:left="720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b/>
                      <w:sz w:val="18"/>
                      <w:szCs w:val="18"/>
                      <w:lang w:eastAsia="zh-CN"/>
                    </w:rPr>
                    <w:t>ZAKRES ZLECANY PODWYKONAWCY</w:t>
                  </w:r>
                </w:p>
              </w:tc>
            </w:tr>
            <w:tr w:rsidR="0023318D" w:rsidTr="00E23FA6">
              <w:trPr>
                <w:trHeight w:val="365"/>
              </w:trPr>
              <w:tc>
                <w:tcPr>
                  <w:tcW w:w="418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napToGrid w:val="0"/>
                    <w:spacing w:before="120" w:after="120" w:line="100" w:lineRule="atLeast"/>
                    <w:ind w:left="720"/>
                    <w:jc w:val="both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</w:p>
              </w:tc>
              <w:tc>
                <w:tcPr>
                  <w:tcW w:w="483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suppressAutoHyphens/>
                    <w:snapToGrid w:val="0"/>
                    <w:spacing w:before="120" w:after="120" w:line="100" w:lineRule="atLeast"/>
                    <w:ind w:left="720"/>
                    <w:jc w:val="both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</w:p>
              </w:tc>
            </w:tr>
          </w:tbl>
          <w:p w:rsidR="0023318D" w:rsidRDefault="00594B1C" w:rsidP="003A4F6D">
            <w:pPr>
              <w:numPr>
                <w:ilvl w:val="0"/>
                <w:numId w:val="31"/>
              </w:numPr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b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 xml:space="preserve">W przypadku nie wypełnienia tego punktu w całości, bądź nie wymienienia części, które zostaną powierzone Podwykonawcom, Zamawiający uzna, że Wykonawca wykona zamówienie samodzielnie. 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Oświadczam(-y), że akceptuję(-jemy) istotne postanowienia umowy zawarte w SIWZ i zobowiązuję  (-jemy) się, w przypadku wyboru mojej(naszej) oferty, do zawarcia umowy na warunkach wymienionych w istotnych postanowieniach umowy, w miejscu i terminie wyznaczonym przez Zamawiającego.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392"/>
              </w:tabs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Informuję(-jemy), że wybór przedmiotowej oferty</w:t>
            </w:r>
            <w:r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 xml:space="preserve"> będzie*/nie będzie* </w:t>
            </w: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prowadzić do powstania u Zamawiającego obowiązku podatkowego.</w:t>
            </w:r>
          </w:p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Jeżeli taki obowiązek powstanie u Zamawiającego informuję(-jemy), iż dotyczy on:</w:t>
            </w:r>
          </w:p>
          <w:tbl>
            <w:tblPr>
              <w:tblW w:w="8730" w:type="dxa"/>
              <w:tblInd w:w="655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insideH w:val="single" w:sz="4" w:space="0" w:color="000001"/>
              </w:tblBorders>
              <w:tblLayout w:type="fixed"/>
              <w:tblCellMar>
                <w:left w:w="98" w:type="dxa"/>
              </w:tblCellMar>
              <w:tblLook w:val="0000"/>
            </w:tblPr>
            <w:tblGrid>
              <w:gridCol w:w="650"/>
              <w:gridCol w:w="5245"/>
              <w:gridCol w:w="2835"/>
            </w:tblGrid>
            <w:tr w:rsidR="0023318D" w:rsidTr="00E23FA6">
              <w:tc>
                <w:tcPr>
                  <w:tcW w:w="65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widowControl w:val="0"/>
                    <w:suppressAutoHyphens/>
                    <w:spacing w:before="120" w:after="120" w:line="100" w:lineRule="atLeast"/>
                    <w:ind w:left="117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Lp.</w:t>
                  </w:r>
                </w:p>
              </w:tc>
              <w:tc>
                <w:tcPr>
                  <w:tcW w:w="524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widowControl w:val="0"/>
                    <w:suppressAutoHyphens/>
                    <w:spacing w:before="120" w:after="120" w:line="100" w:lineRule="atLeast"/>
                    <w:ind w:left="720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Nazwa (rodzaj) usługi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widowControl w:val="0"/>
                    <w:suppressAutoHyphens/>
                    <w:spacing w:before="120" w:after="120" w:line="100" w:lineRule="atLeast"/>
                    <w:ind w:left="720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Wartość bez kwoty podatku</w:t>
                  </w:r>
                </w:p>
              </w:tc>
            </w:tr>
            <w:tr w:rsidR="0023318D" w:rsidTr="00E23FA6">
              <w:trPr>
                <w:trHeight w:val="555"/>
              </w:trPr>
              <w:tc>
                <w:tcPr>
                  <w:tcW w:w="65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594B1C">
                  <w:pPr>
                    <w:widowControl w:val="0"/>
                    <w:suppressAutoHyphens/>
                    <w:spacing w:before="120" w:after="120" w:line="100" w:lineRule="atLeast"/>
                    <w:ind w:left="117"/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524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widowControl w:val="0"/>
                    <w:suppressAutoHyphens/>
                    <w:snapToGrid w:val="0"/>
                    <w:spacing w:before="120" w:after="120" w:line="100" w:lineRule="atLeast"/>
                    <w:ind w:left="720"/>
                    <w:jc w:val="both"/>
                    <w:rPr>
                      <w:rFonts w:eastAsia="Bookman Old Style" w:cstheme="minorHAnsi"/>
                      <w:sz w:val="18"/>
                      <w:szCs w:val="18"/>
                      <w:lang w:eastAsia="zh-CN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98" w:type="dxa"/>
                  </w:tcMar>
                </w:tcPr>
                <w:p w:rsidR="0023318D" w:rsidRDefault="0023318D">
                  <w:pPr>
                    <w:widowControl w:val="0"/>
                    <w:suppressAutoHyphens/>
                    <w:snapToGrid w:val="0"/>
                    <w:spacing w:before="120" w:after="120" w:line="100" w:lineRule="atLeast"/>
                    <w:ind w:left="720"/>
                    <w:jc w:val="both"/>
                    <w:rPr>
                      <w:rFonts w:eastAsia="Bookman Old Style" w:cstheme="minorHAnsi"/>
                      <w:sz w:val="18"/>
                      <w:szCs w:val="18"/>
                      <w:lang w:eastAsia="zh-CN"/>
                    </w:rPr>
                  </w:pPr>
                </w:p>
              </w:tc>
            </w:tr>
          </w:tbl>
          <w:p w:rsidR="0023318D" w:rsidRDefault="00594B1C" w:rsidP="003A4F6D">
            <w:pPr>
              <w:widowControl w:val="0"/>
              <w:numPr>
                <w:ilvl w:val="0"/>
                <w:numId w:val="31"/>
              </w:numPr>
              <w:tabs>
                <w:tab w:val="left" w:pos="601"/>
              </w:tabs>
              <w:suppressAutoHyphens/>
              <w:spacing w:before="120"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Zgodnie z wymogami Zamawiającego, przedstawiam(-y) w załączeniu wymagane oświadczenia               wymienione w SIWZ. </w:t>
            </w:r>
          </w:p>
          <w:p w:rsidR="0023318D" w:rsidRDefault="00594B1C" w:rsidP="003A4F6D">
            <w:pPr>
              <w:numPr>
                <w:ilvl w:val="0"/>
                <w:numId w:val="31"/>
              </w:numPr>
              <w:tabs>
                <w:tab w:val="left" w:pos="459"/>
              </w:tabs>
              <w:suppressAutoHyphens/>
              <w:spacing w:after="40" w:line="240" w:lineRule="auto"/>
              <w:jc w:val="both"/>
              <w:rPr>
                <w:rFonts w:eastAsia="Times New Roman" w:cstheme="minorHAnsi"/>
                <w:sz w:val="18"/>
                <w:szCs w:val="18"/>
                <w:lang w:val="cs-CZ" w:eastAsia="zh-CN"/>
              </w:rPr>
            </w:pPr>
            <w:r>
              <w:rPr>
                <w:rFonts w:eastAsia="Times New Roman" w:cstheme="minorHAnsi"/>
                <w:sz w:val="18"/>
                <w:szCs w:val="18"/>
                <w:lang w:eastAsia="zh-CN"/>
              </w:rPr>
              <w:t>Oświadczamy iż nasze dokumenty  KRS / CEIDG* są dostępne:</w:t>
            </w:r>
          </w:p>
          <w:p w:rsidR="0023318D" w:rsidRDefault="00594B1C" w:rsidP="003A4F6D">
            <w:pPr>
              <w:numPr>
                <w:ilvl w:val="1"/>
                <w:numId w:val="31"/>
              </w:numPr>
              <w:tabs>
                <w:tab w:val="left" w:pos="459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za pomocą bezpłatnych i ogólnodostępnych baz danych*,</w:t>
            </w:r>
          </w:p>
          <w:p w:rsidR="0023318D" w:rsidRDefault="00594B1C" w:rsidP="003A4F6D">
            <w:pPr>
              <w:numPr>
                <w:ilvl w:val="1"/>
                <w:numId w:val="31"/>
              </w:numPr>
              <w:tabs>
                <w:tab w:val="left" w:pos="459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są w posiadaniu zamawiającego w postępowaniu o udzielenie zamówienia publicznego nr sprawy ...............................................*</w:t>
            </w:r>
          </w:p>
          <w:p w:rsidR="0023318D" w:rsidRDefault="00594B1C" w:rsidP="003A4F6D">
            <w:pPr>
              <w:numPr>
                <w:ilvl w:val="1"/>
                <w:numId w:val="31"/>
              </w:numPr>
              <w:tabs>
                <w:tab w:val="left" w:pos="459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są aktualne na dzień składania ofert, są dołączone do oferty*</w:t>
            </w:r>
          </w:p>
          <w:p w:rsidR="0023318D" w:rsidRDefault="0023318D">
            <w:pPr>
              <w:tabs>
                <w:tab w:val="left" w:pos="459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  <w:p w:rsidR="0023318D" w:rsidRDefault="0023318D">
            <w:pPr>
              <w:tabs>
                <w:tab w:val="left" w:pos="459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23318D">
            <w:pPr>
              <w:tabs>
                <w:tab w:val="left" w:pos="459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23318D">
            <w:pPr>
              <w:tabs>
                <w:tab w:val="left" w:pos="459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594B1C" w:rsidP="003A4F6D">
            <w:pPr>
              <w:numPr>
                <w:ilvl w:val="0"/>
                <w:numId w:val="31"/>
              </w:numPr>
              <w:suppressAutoHyphens/>
              <w:spacing w:after="120" w:line="100" w:lineRule="atLeast"/>
              <w:rPr>
                <w:rFonts w:eastAsia="Times New Roman" w:cstheme="minorHAnsi"/>
                <w:bCs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val="cs-CZ" w:eastAsia="pl-PL"/>
              </w:rPr>
              <w:lastRenderedPageBreak/>
              <w:t>Wykonawca oświadcza, że jest :</w:t>
            </w:r>
          </w:p>
          <w:p w:rsidR="0023318D" w:rsidRDefault="00594B1C">
            <w:pPr>
              <w:spacing w:after="0" w:line="240" w:lineRule="auto"/>
              <w:ind w:left="72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val="cs-CZ" w:eastAsia="pl-PL"/>
              </w:rPr>
              <w:t xml:space="preserve">mikroprzedsiębiorstwem </w:t>
            </w:r>
            <w:r>
              <w:rPr>
                <w:rFonts w:ascii="Segoe UI Symbol" w:eastAsia="MS Gothic" w:hAnsi="Segoe UI Symbol" w:cs="Segoe UI Symbol"/>
                <w:bCs/>
                <w:sz w:val="18"/>
                <w:szCs w:val="18"/>
                <w:lang w:val="cs-CZ" w:eastAsia="pl-PL"/>
              </w:rPr>
              <w:t>☐</w:t>
            </w:r>
            <w:r>
              <w:rPr>
                <w:rFonts w:eastAsia="Times New Roman" w:cstheme="minorHAnsi"/>
                <w:bCs/>
                <w:sz w:val="18"/>
                <w:szCs w:val="18"/>
                <w:lang w:val="cs-CZ" w:eastAsia="pl-PL"/>
              </w:rPr>
              <w:t xml:space="preserve"> </w:t>
            </w:r>
          </w:p>
          <w:p w:rsidR="0023318D" w:rsidRDefault="00594B1C">
            <w:pPr>
              <w:spacing w:after="0" w:line="240" w:lineRule="auto"/>
              <w:ind w:left="72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val="cs-CZ" w:eastAsia="pl-PL"/>
              </w:rPr>
              <w:t xml:space="preserve">małym przedsiębiorstwem lub średnim przedsiębiorstwem </w:t>
            </w:r>
            <w:r>
              <w:rPr>
                <w:rFonts w:ascii="Segoe UI Symbol" w:eastAsia="MS Gothic" w:hAnsi="Segoe UI Symbol" w:cs="Segoe UI Symbol"/>
                <w:bCs/>
                <w:sz w:val="18"/>
                <w:szCs w:val="18"/>
                <w:lang w:val="cs-CZ" w:eastAsia="pl-PL"/>
              </w:rPr>
              <w:t>☐</w:t>
            </w:r>
          </w:p>
          <w:p w:rsidR="0023318D" w:rsidRDefault="00594B1C">
            <w:pPr>
              <w:spacing w:after="0" w:line="240" w:lineRule="auto"/>
              <w:ind w:left="72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val="cs-CZ" w:eastAsia="pl-PL"/>
              </w:rPr>
              <w:t xml:space="preserve">dużym przedsiębiorstwem  </w:t>
            </w:r>
            <w:r>
              <w:rPr>
                <w:rFonts w:ascii="Segoe UI Symbol" w:eastAsia="MS Gothic" w:hAnsi="Segoe UI Symbol" w:cs="Segoe UI Symbol"/>
                <w:bCs/>
                <w:sz w:val="18"/>
                <w:szCs w:val="18"/>
                <w:lang w:val="cs-CZ" w:eastAsia="pl-PL"/>
              </w:rPr>
              <w:t>☐</w:t>
            </w:r>
          </w:p>
          <w:p w:rsidR="0023318D" w:rsidRDefault="00594B1C">
            <w:pPr>
              <w:tabs>
                <w:tab w:val="left" w:pos="459"/>
              </w:tabs>
              <w:suppressAutoHyphens/>
              <w:spacing w:after="0" w:line="100" w:lineRule="atLeast"/>
              <w:ind w:left="743"/>
              <w:jc w:val="both"/>
              <w:rPr>
                <w:rFonts w:eastAsia="Times New Roman" w:cstheme="minorHAnsi"/>
                <w:b/>
                <w:sz w:val="16"/>
                <w:szCs w:val="16"/>
                <w:lang w:val="cs-CZ" w:eastAsia="pl-PL"/>
              </w:rPr>
            </w:pPr>
            <w:r>
              <w:rPr>
                <w:rFonts w:eastAsia="Times New Roman" w:cstheme="minorHAnsi"/>
                <w:b/>
                <w:sz w:val="16"/>
                <w:szCs w:val="16"/>
                <w:lang w:val="cs-CZ" w:eastAsia="pl-PL"/>
              </w:rPr>
              <w:t>( właściwe zaznaczyć)</w:t>
            </w:r>
          </w:p>
          <w:p w:rsidR="0023318D" w:rsidRDefault="0023318D">
            <w:pPr>
              <w:tabs>
                <w:tab w:val="left" w:pos="459"/>
              </w:tabs>
              <w:suppressAutoHyphens/>
              <w:spacing w:after="0" w:line="100" w:lineRule="atLeast"/>
              <w:ind w:left="743"/>
              <w:jc w:val="both"/>
              <w:rPr>
                <w:rFonts w:eastAsia="Times New Roman" w:cstheme="minorHAnsi"/>
                <w:b/>
                <w:sz w:val="18"/>
                <w:szCs w:val="18"/>
                <w:lang w:val="cs-CZ" w:eastAsia="pl-PL"/>
              </w:rPr>
            </w:pPr>
          </w:p>
          <w:p w:rsidR="0023318D" w:rsidRDefault="00594B1C" w:rsidP="003A4F6D">
            <w:pPr>
              <w:numPr>
                <w:ilvl w:val="0"/>
                <w:numId w:val="31"/>
              </w:numPr>
              <w:suppressAutoHyphens/>
              <w:spacing w:after="0" w:line="276" w:lineRule="auto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>
              <w:rPr>
                <w:rFonts w:eastAsia="Times New Roman" w:cstheme="minorHAnsi"/>
                <w:iCs/>
                <w:sz w:val="18"/>
                <w:szCs w:val="18"/>
                <w:lang w:eastAsia="ar-SA"/>
              </w:rPr>
              <w:t>W przypadku wyboru mojej (naszej) oferty w trybie przetargu nieograniczonego  zobowiązuję(my) się podpisać umowę z Zamawiającym wg  wzoru umowy stanowiącego SIWZ cz. III w terminie i miejscu uzgodnionym z Zamawiającym.</w:t>
            </w:r>
          </w:p>
          <w:p w:rsidR="0023318D" w:rsidRDefault="0023318D">
            <w:pPr>
              <w:spacing w:after="0" w:line="276" w:lineRule="auto"/>
              <w:ind w:left="720"/>
              <w:jc w:val="both"/>
              <w:rPr>
                <w:rFonts w:eastAsia="Times New Roman" w:cstheme="minorHAnsi"/>
                <w:b/>
                <w:i/>
                <w:sz w:val="16"/>
                <w:szCs w:val="16"/>
                <w:lang w:eastAsia="pl-PL"/>
              </w:rPr>
            </w:pPr>
          </w:p>
          <w:p w:rsidR="0023318D" w:rsidRDefault="00594B1C">
            <w:pPr>
              <w:spacing w:after="0" w:line="276" w:lineRule="auto"/>
              <w:ind w:left="720"/>
              <w:jc w:val="both"/>
              <w:rPr>
                <w:rFonts w:eastAsia="Times New Roman" w:cstheme="minorHAnsi"/>
                <w:sz w:val="16"/>
                <w:szCs w:val="16"/>
                <w:lang w:eastAsia="ar-SA"/>
              </w:rPr>
            </w:pPr>
            <w:r>
              <w:rPr>
                <w:rFonts w:eastAsia="Times New Roman" w:cstheme="minorHAnsi"/>
                <w:b/>
                <w:i/>
                <w:sz w:val="16"/>
                <w:szCs w:val="16"/>
                <w:lang w:eastAsia="pl-PL"/>
              </w:rPr>
              <w:t>(* - niepotrzebne skreślić</w:t>
            </w:r>
            <w:r>
              <w:rPr>
                <w:rFonts w:eastAsia="Times New Roman" w:cstheme="minorHAnsi"/>
                <w:b/>
                <w:sz w:val="16"/>
                <w:szCs w:val="16"/>
                <w:lang w:eastAsia="pl-PL"/>
              </w:rPr>
              <w:t>)</w:t>
            </w:r>
          </w:p>
          <w:p w:rsidR="0023318D" w:rsidRDefault="0023318D">
            <w:pPr>
              <w:tabs>
                <w:tab w:val="left" w:pos="459"/>
              </w:tabs>
              <w:suppressAutoHyphens/>
              <w:spacing w:after="0" w:line="100" w:lineRule="atLeast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</w:tc>
      </w:tr>
      <w:tr w:rsidR="0023318D" w:rsidTr="00E23FA6">
        <w:tc>
          <w:tcPr>
            <w:tcW w:w="9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3318D" w:rsidRDefault="0023318D">
            <w:pPr>
              <w:spacing w:after="0" w:line="240" w:lineRule="auto"/>
              <w:ind w:left="102"/>
              <w:contextualSpacing/>
              <w:rPr>
                <w:rFonts w:eastAsia="MS Mincho" w:cstheme="minorHAnsi"/>
                <w:b/>
                <w:sz w:val="10"/>
                <w:szCs w:val="10"/>
                <w:lang w:eastAsia="pl-PL"/>
              </w:rPr>
            </w:pPr>
          </w:p>
          <w:p w:rsidR="0023318D" w:rsidRDefault="00594B1C" w:rsidP="003A4F6D">
            <w:pPr>
              <w:numPr>
                <w:ilvl w:val="0"/>
                <w:numId w:val="27"/>
              </w:numPr>
              <w:suppressAutoHyphens/>
              <w:spacing w:after="40" w:line="240" w:lineRule="auto"/>
              <w:ind w:left="460"/>
              <w:contextualSpacing/>
              <w:rPr>
                <w:rFonts w:eastAsia="MS Mincho" w:cstheme="minorHAnsi"/>
                <w:b/>
                <w:sz w:val="18"/>
                <w:szCs w:val="18"/>
                <w:lang w:eastAsia="pl-PL"/>
              </w:rPr>
            </w:pPr>
            <w:r>
              <w:rPr>
                <w:rFonts w:eastAsia="MS Mincho" w:cstheme="minorHAnsi"/>
                <w:b/>
                <w:sz w:val="18"/>
                <w:szCs w:val="18"/>
                <w:lang w:eastAsia="pl-PL"/>
              </w:rPr>
              <w:t>ZASTRZEŻENIE DANYCH</w:t>
            </w:r>
          </w:p>
          <w:p w:rsidR="0023318D" w:rsidRDefault="00594B1C">
            <w:pPr>
              <w:suppressAutoHyphens/>
              <w:spacing w:after="40" w:line="240" w:lineRule="auto"/>
              <w:contextualSpacing/>
              <w:jc w:val="both"/>
              <w:rPr>
                <w:rFonts w:eastAsia="MS Mincho" w:cstheme="minorHAnsi"/>
                <w:sz w:val="18"/>
                <w:szCs w:val="18"/>
                <w:lang w:eastAsia="pl-PL"/>
              </w:rPr>
            </w:pPr>
            <w:r>
              <w:rPr>
                <w:rFonts w:eastAsia="MS Mincho" w:cstheme="minorHAnsi"/>
                <w:sz w:val="18"/>
                <w:szCs w:val="18"/>
                <w:lang w:eastAsia="pl-PL"/>
              </w:rPr>
              <w:t xml:space="preserve">Zgodnie z art. 8 ust 3 cyt. ustawy Prawo zamówień publicznych </w:t>
            </w:r>
            <w:r>
              <w:rPr>
                <w:rFonts w:eastAsia="MS Mincho" w:cstheme="minorHAnsi"/>
                <w:sz w:val="18"/>
                <w:szCs w:val="18"/>
                <w:u w:val="single"/>
                <w:lang w:eastAsia="pl-PL"/>
              </w:rPr>
              <w:t>zastrzegam (-my</w:t>
            </w:r>
            <w:r>
              <w:rPr>
                <w:rFonts w:eastAsia="MS Mincho" w:cstheme="minorHAnsi"/>
                <w:sz w:val="18"/>
                <w:szCs w:val="18"/>
                <w:lang w:eastAsia="pl-PL"/>
              </w:rPr>
              <w:t xml:space="preserve">) </w:t>
            </w:r>
          </w:p>
          <w:p w:rsidR="0023318D" w:rsidRDefault="00594B1C">
            <w:pPr>
              <w:suppressAutoHyphens/>
              <w:spacing w:after="40" w:line="240" w:lineRule="auto"/>
              <w:contextualSpacing/>
              <w:jc w:val="both"/>
              <w:rPr>
                <w:rFonts w:eastAsia="MS Mincho" w:cstheme="minorHAnsi"/>
                <w:b/>
                <w:sz w:val="16"/>
                <w:szCs w:val="16"/>
                <w:lang w:eastAsia="pl-PL"/>
              </w:rPr>
            </w:pPr>
            <w:r>
              <w:rPr>
                <w:rFonts w:eastAsia="MS Mincho" w:cstheme="minorHAnsi"/>
                <w:b/>
                <w:sz w:val="16"/>
                <w:szCs w:val="16"/>
                <w:lang w:eastAsia="pl-PL"/>
              </w:rPr>
              <w:t>(</w:t>
            </w:r>
            <w:r>
              <w:rPr>
                <w:rFonts w:eastAsia="MS Mincho" w:cstheme="minorHAnsi"/>
                <w:b/>
                <w:i/>
                <w:sz w:val="16"/>
                <w:szCs w:val="16"/>
                <w:lang w:eastAsia="pl-PL"/>
              </w:rPr>
              <w:t>UWAGA! jeżeli Wykonawca nie zastrzega, wpisać NIE DOTYCZY</w:t>
            </w:r>
            <w:r>
              <w:rPr>
                <w:rFonts w:eastAsia="MS Mincho" w:cstheme="minorHAnsi"/>
                <w:b/>
                <w:sz w:val="16"/>
                <w:szCs w:val="16"/>
                <w:lang w:eastAsia="pl-PL"/>
              </w:rPr>
              <w:t xml:space="preserve">) </w:t>
            </w:r>
          </w:p>
          <w:p w:rsidR="0023318D" w:rsidRDefault="00594B1C">
            <w:pPr>
              <w:suppressAutoHyphens/>
              <w:spacing w:after="40" w:line="240" w:lineRule="auto"/>
              <w:contextualSpacing/>
              <w:jc w:val="both"/>
              <w:rPr>
                <w:rFonts w:eastAsia="MS Mincho" w:cstheme="minorHAnsi"/>
                <w:sz w:val="18"/>
                <w:szCs w:val="18"/>
                <w:lang w:eastAsia="pl-PL"/>
              </w:rPr>
            </w:pPr>
            <w:r>
              <w:rPr>
                <w:rFonts w:eastAsia="MS Mincho" w:cstheme="minorHAnsi"/>
                <w:sz w:val="18"/>
                <w:szCs w:val="18"/>
                <w:lang w:eastAsia="pl-PL"/>
              </w:rPr>
              <w:t>informacje zawarte w naszej ofercie, które stanowią tajemnicę przedsiębiorstwa i nie mogą być ujawnione innym uczestnikom postępowania:</w:t>
            </w:r>
          </w:p>
          <w:p w:rsidR="0023318D" w:rsidRDefault="00594B1C" w:rsidP="003A4F6D">
            <w:pPr>
              <w:numPr>
                <w:ilvl w:val="0"/>
                <w:numId w:val="30"/>
              </w:numPr>
              <w:suppressAutoHyphens/>
              <w:spacing w:after="40" w:line="240" w:lineRule="auto"/>
              <w:contextualSpacing/>
              <w:rPr>
                <w:rFonts w:eastAsia="MS Mincho" w:cstheme="minorHAnsi"/>
                <w:sz w:val="18"/>
                <w:szCs w:val="18"/>
                <w:lang w:eastAsia="pl-PL"/>
              </w:rPr>
            </w:pPr>
            <w:r>
              <w:rPr>
                <w:rFonts w:eastAsia="MS Mincho" w:cstheme="minorHAnsi"/>
                <w:sz w:val="18"/>
                <w:szCs w:val="18"/>
                <w:lang w:eastAsia="pl-PL"/>
              </w:rPr>
              <w:t>………………………………………………………………………………………………………………………………</w:t>
            </w:r>
          </w:p>
          <w:p w:rsidR="0023318D" w:rsidRDefault="00594B1C" w:rsidP="003A4F6D">
            <w:pPr>
              <w:numPr>
                <w:ilvl w:val="0"/>
                <w:numId w:val="30"/>
              </w:numPr>
              <w:suppressAutoHyphens/>
              <w:spacing w:after="40" w:line="240" w:lineRule="auto"/>
              <w:contextualSpacing/>
              <w:rPr>
                <w:rFonts w:eastAsia="MS Mincho" w:cstheme="minorHAnsi"/>
                <w:sz w:val="18"/>
                <w:szCs w:val="18"/>
                <w:lang w:eastAsia="pl-PL"/>
              </w:rPr>
            </w:pPr>
            <w:r>
              <w:rPr>
                <w:rFonts w:eastAsia="MS Mincho" w:cstheme="minorHAnsi"/>
                <w:sz w:val="18"/>
                <w:szCs w:val="18"/>
                <w:lang w:eastAsia="pl-PL"/>
              </w:rPr>
              <w:t>………………………………………………………………………………………………………………………………</w:t>
            </w:r>
          </w:p>
          <w:p w:rsidR="0023318D" w:rsidRDefault="00594B1C">
            <w:pPr>
              <w:suppressAutoHyphens/>
              <w:spacing w:after="40" w:line="240" w:lineRule="auto"/>
              <w:contextualSpacing/>
              <w:rPr>
                <w:rFonts w:eastAsia="MS Mincho" w:cstheme="minorHAnsi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MS Mincho" w:cstheme="minorHAnsi"/>
                <w:color w:val="000000"/>
                <w:sz w:val="18"/>
                <w:szCs w:val="18"/>
                <w:lang w:eastAsia="pl-PL"/>
              </w:rPr>
              <w:t xml:space="preserve">Uzasadnienie </w:t>
            </w:r>
            <w:r>
              <w:rPr>
                <w:rFonts w:eastAsia="MS Mincho" w:cstheme="minorHAnsi"/>
                <w:bCs/>
                <w:color w:val="000000"/>
                <w:sz w:val="18"/>
                <w:szCs w:val="18"/>
                <w:lang w:eastAsia="zh-CN"/>
              </w:rPr>
              <w:t>zastrzeżenia ww. informacji, jako tajemnicy przedsiębiorstwa,  zostało załączone do naszej  oferty.</w:t>
            </w:r>
          </w:p>
        </w:tc>
      </w:tr>
      <w:tr w:rsidR="0023318D" w:rsidTr="00E23FA6">
        <w:tc>
          <w:tcPr>
            <w:tcW w:w="9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3318D" w:rsidRDefault="0023318D">
            <w:pPr>
              <w:spacing w:after="0" w:line="240" w:lineRule="auto"/>
              <w:ind w:left="102"/>
              <w:rPr>
                <w:rFonts w:eastAsia="Times New Roman" w:cstheme="minorHAnsi"/>
                <w:b/>
                <w:bCs/>
                <w:sz w:val="10"/>
                <w:szCs w:val="10"/>
                <w:lang w:val="cs-CZ" w:eastAsia="pl-PL"/>
              </w:rPr>
            </w:pPr>
          </w:p>
          <w:p w:rsidR="0023318D" w:rsidRDefault="00594B1C" w:rsidP="003A4F6D">
            <w:pPr>
              <w:numPr>
                <w:ilvl w:val="0"/>
                <w:numId w:val="27"/>
              </w:numPr>
              <w:suppressAutoHyphens/>
              <w:spacing w:after="120" w:line="240" w:lineRule="auto"/>
              <w:ind w:left="460"/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  <w:t>SPIS TREŚCI:</w:t>
            </w:r>
          </w:p>
          <w:p w:rsidR="0023318D" w:rsidRDefault="00594B1C">
            <w:pPr>
              <w:suppressAutoHyphens/>
              <w:spacing w:after="120" w:line="100" w:lineRule="atLeast"/>
              <w:jc w:val="both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Integralną część oferty stanowią następujące dokumenty:</w:t>
            </w:r>
          </w:p>
          <w:p w:rsidR="0023318D" w:rsidRDefault="00594B1C" w:rsidP="003A4F6D">
            <w:pPr>
              <w:numPr>
                <w:ilvl w:val="0"/>
                <w:numId w:val="28"/>
              </w:numPr>
              <w:suppressAutoHyphens/>
              <w:spacing w:after="120" w:line="240" w:lineRule="auto"/>
              <w:ind w:left="46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.................................................................................</w:t>
            </w:r>
          </w:p>
          <w:p w:rsidR="0023318D" w:rsidRDefault="00594B1C" w:rsidP="003A4F6D">
            <w:pPr>
              <w:numPr>
                <w:ilvl w:val="0"/>
                <w:numId w:val="28"/>
              </w:numPr>
              <w:suppressAutoHyphens/>
              <w:spacing w:after="120" w:line="240" w:lineRule="auto"/>
              <w:ind w:left="46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.................................................................................</w:t>
            </w:r>
          </w:p>
          <w:p w:rsidR="0023318D" w:rsidRDefault="00594B1C" w:rsidP="003A4F6D">
            <w:pPr>
              <w:numPr>
                <w:ilvl w:val="0"/>
                <w:numId w:val="28"/>
              </w:numPr>
              <w:suppressAutoHyphens/>
              <w:spacing w:after="120" w:line="240" w:lineRule="auto"/>
              <w:ind w:left="46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.................................................................................</w:t>
            </w:r>
          </w:p>
          <w:p w:rsidR="0023318D" w:rsidRDefault="00594B1C" w:rsidP="003A4F6D">
            <w:pPr>
              <w:numPr>
                <w:ilvl w:val="0"/>
                <w:numId w:val="28"/>
              </w:numPr>
              <w:suppressAutoHyphens/>
              <w:spacing w:after="120" w:line="240" w:lineRule="auto"/>
              <w:ind w:left="46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.................................................................................</w:t>
            </w:r>
          </w:p>
          <w:p w:rsidR="0023318D" w:rsidRDefault="00594B1C" w:rsidP="003A4F6D">
            <w:pPr>
              <w:numPr>
                <w:ilvl w:val="0"/>
                <w:numId w:val="28"/>
              </w:numPr>
              <w:suppressAutoHyphens/>
              <w:spacing w:after="120" w:line="240" w:lineRule="auto"/>
              <w:ind w:left="46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Pełnomocnictwo - jeśli dotyczy *)</w:t>
            </w:r>
          </w:p>
          <w:p w:rsidR="0023318D" w:rsidRDefault="00594B1C" w:rsidP="003A4F6D">
            <w:pPr>
              <w:numPr>
                <w:ilvl w:val="0"/>
                <w:numId w:val="28"/>
              </w:numPr>
              <w:suppressAutoHyphens/>
              <w:spacing w:after="120" w:line="240" w:lineRule="auto"/>
              <w:ind w:left="46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Inne ...................................................................................................</w:t>
            </w:r>
          </w:p>
          <w:p w:rsidR="0023318D" w:rsidRDefault="00594B1C">
            <w:pPr>
              <w:spacing w:after="120" w:line="240" w:lineRule="auto"/>
              <w:ind w:left="460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(* - niepotrzebne skreślić)</w:t>
            </w:r>
          </w:p>
          <w:p w:rsidR="0023318D" w:rsidRDefault="00594B1C">
            <w:pPr>
              <w:widowControl w:val="0"/>
              <w:suppressAutoHyphens/>
              <w:spacing w:after="120" w:line="100" w:lineRule="atLeast"/>
              <w:jc w:val="both"/>
              <w:rPr>
                <w:rFonts w:eastAsia="MS Mincho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Jednocześnie wykonawca wskazuje zgodnie z § 10 Rozporządzenia Ministra Rozwoju z 26 lipca 2016 roku w sprawie rodzajów dokumentów jakich może żądać zamawiający (…) następujące oświadczenia lub dokumenty</w:t>
            </w:r>
            <w:r>
              <w:rPr>
                <w:rFonts w:eastAsia="MS Mincho" w:cstheme="minorHAnsi"/>
                <w:sz w:val="18"/>
                <w:szCs w:val="18"/>
                <w:lang w:val="cs-CZ" w:eastAsia="pl-PL"/>
              </w:rPr>
              <w:t>, które znajdują się w posiadaniu zamawiającego / są dostępne pod poniższymi adresami internetowymi ogólnodostępnych i bezpłatnych baz danych:</w:t>
            </w:r>
          </w:p>
          <w:p w:rsidR="0023318D" w:rsidRDefault="00594B1C" w:rsidP="003A4F6D">
            <w:pPr>
              <w:numPr>
                <w:ilvl w:val="0"/>
                <w:numId w:val="29"/>
              </w:numPr>
              <w:suppressAutoHyphens/>
              <w:spacing w:after="120" w:line="240" w:lineRule="auto"/>
              <w:ind w:left="459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23318D" w:rsidRDefault="00594B1C" w:rsidP="003A4F6D">
            <w:pPr>
              <w:numPr>
                <w:ilvl w:val="0"/>
                <w:numId w:val="29"/>
              </w:numPr>
              <w:suppressAutoHyphens/>
              <w:spacing w:after="120" w:line="240" w:lineRule="auto"/>
              <w:ind w:left="459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23318D" w:rsidRDefault="00594B1C" w:rsidP="003A4F6D">
            <w:pPr>
              <w:numPr>
                <w:ilvl w:val="0"/>
                <w:numId w:val="29"/>
              </w:numPr>
              <w:suppressAutoHyphens/>
              <w:spacing w:after="120" w:line="240" w:lineRule="auto"/>
              <w:ind w:left="459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23318D" w:rsidRDefault="0023318D">
            <w:pPr>
              <w:suppressAutoHyphens/>
              <w:spacing w:after="120" w:line="100" w:lineRule="atLeast"/>
              <w:ind w:left="34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594B1C">
            <w:pPr>
              <w:suppressAutoHyphens/>
              <w:spacing w:after="120" w:line="100" w:lineRule="atLeast"/>
              <w:ind w:left="34"/>
              <w:rPr>
                <w:rFonts w:eastAsia="Times New Roman" w:cstheme="minorHAnsi"/>
                <w:b/>
                <w:bCs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pl-PL"/>
              </w:rPr>
              <w:t>Oferta została złożona na .............. kolejno ponumerowanych stronach</w:t>
            </w: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</w:t>
            </w:r>
          </w:p>
        </w:tc>
      </w:tr>
      <w:tr w:rsidR="0023318D" w:rsidTr="00E23FA6"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23318D" w:rsidRDefault="0023318D">
            <w:pPr>
              <w:suppressAutoHyphens/>
              <w:spacing w:after="120" w:line="100" w:lineRule="atLeast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23318D">
            <w:pPr>
              <w:suppressAutoHyphens/>
              <w:spacing w:after="120" w:line="100" w:lineRule="atLeast"/>
              <w:jc w:val="center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594B1C">
            <w:pPr>
              <w:suppressAutoHyphens/>
              <w:spacing w:after="120" w:line="100" w:lineRule="atLeast"/>
              <w:jc w:val="center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……………………………………</w:t>
            </w:r>
          </w:p>
          <w:p w:rsidR="0023318D" w:rsidRDefault="00594B1C">
            <w:pPr>
              <w:suppressAutoHyphens/>
              <w:spacing w:after="120" w:line="100" w:lineRule="atLeast"/>
              <w:jc w:val="center"/>
              <w:rPr>
                <w:rFonts w:eastAsia="Times New Roman" w:cstheme="minorHAnsi"/>
                <w:i/>
                <w:iCs/>
                <w:sz w:val="16"/>
                <w:szCs w:val="16"/>
                <w:lang w:val="cs-CZ" w:eastAsia="pl-PL"/>
              </w:rPr>
            </w:pPr>
            <w:r>
              <w:rPr>
                <w:rFonts w:eastAsia="Times New Roman" w:cstheme="minorHAnsi"/>
                <w:sz w:val="16"/>
                <w:szCs w:val="16"/>
                <w:lang w:val="cs-CZ" w:eastAsia="pl-PL"/>
              </w:rPr>
              <w:t>Miejscowość i data</w:t>
            </w:r>
          </w:p>
        </w:tc>
        <w:tc>
          <w:tcPr>
            <w:tcW w:w="2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23318D" w:rsidRDefault="0023318D">
            <w:pPr>
              <w:suppressAutoHyphens/>
              <w:spacing w:after="120" w:line="100" w:lineRule="atLeast"/>
              <w:ind w:left="4680" w:hanging="4965"/>
              <w:jc w:val="center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23318D">
            <w:pPr>
              <w:suppressAutoHyphens/>
              <w:spacing w:after="120" w:line="100" w:lineRule="atLeast"/>
              <w:ind w:left="4680" w:hanging="4965"/>
              <w:jc w:val="center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23318D">
            <w:pPr>
              <w:suppressAutoHyphens/>
              <w:spacing w:after="120" w:line="100" w:lineRule="atLeast"/>
              <w:ind w:left="4680" w:hanging="4965"/>
              <w:jc w:val="center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23318D">
            <w:pPr>
              <w:suppressAutoHyphens/>
              <w:spacing w:after="120" w:line="100" w:lineRule="atLeast"/>
              <w:ind w:left="4680" w:hanging="4965"/>
              <w:jc w:val="center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23318D" w:rsidRDefault="0023318D">
            <w:pPr>
              <w:suppressAutoHyphens/>
              <w:spacing w:after="120" w:line="100" w:lineRule="atLeast"/>
              <w:ind w:left="4680" w:hanging="4965"/>
              <w:jc w:val="center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</w:p>
          <w:p w:rsidR="0023318D" w:rsidRDefault="00594B1C">
            <w:pPr>
              <w:suppressAutoHyphens/>
              <w:spacing w:after="120" w:line="100" w:lineRule="atLeast"/>
              <w:ind w:left="4680" w:hanging="4965"/>
              <w:jc w:val="center"/>
              <w:rPr>
                <w:rFonts w:eastAsia="Times New Roman" w:cstheme="minorHAnsi"/>
                <w:sz w:val="18"/>
                <w:szCs w:val="18"/>
                <w:lang w:val="cs-CZ"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pl-PL"/>
              </w:rPr>
              <w:t>.......................................................</w:t>
            </w:r>
          </w:p>
          <w:p w:rsidR="0023318D" w:rsidRDefault="00594B1C">
            <w:pPr>
              <w:suppressAutoHyphens/>
              <w:spacing w:after="120" w:line="100" w:lineRule="atLeast"/>
              <w:jc w:val="center"/>
              <w:rPr>
                <w:rFonts w:eastAsia="Times New Roman" w:cstheme="minorHAnsi"/>
                <w:i/>
                <w:iCs/>
                <w:sz w:val="16"/>
                <w:szCs w:val="16"/>
                <w:lang w:val="cs-CZ" w:eastAsia="pl-PL"/>
              </w:rPr>
            </w:pPr>
            <w:r>
              <w:rPr>
                <w:rFonts w:eastAsia="Times New Roman" w:cstheme="minorHAnsi"/>
                <w:color w:val="FF0000"/>
                <w:sz w:val="16"/>
                <w:szCs w:val="16"/>
                <w:lang w:val="cs-CZ" w:eastAsia="pl-PL"/>
              </w:rPr>
              <w:t>(kwalifikowany podpis elektroniczny)</w:t>
            </w:r>
          </w:p>
        </w:tc>
      </w:tr>
    </w:tbl>
    <w:p w:rsidR="0023318D" w:rsidRDefault="0023318D">
      <w:pPr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3318D" w:rsidRDefault="0023318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3318D" w:rsidRDefault="0023318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3318D" w:rsidRDefault="0023318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3318D" w:rsidRDefault="0023318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3318D" w:rsidRDefault="0023318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3318D" w:rsidRDefault="0023318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3318D" w:rsidRDefault="0023318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7B742B" w:rsidRDefault="007B742B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3318D" w:rsidRDefault="00594B1C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Załącznik nr 3 do SIWZ</w:t>
      </w:r>
    </w:p>
    <w:p w:rsidR="0023318D" w:rsidRDefault="0023318D">
      <w:pPr>
        <w:spacing w:after="0" w:line="240" w:lineRule="auto"/>
        <w:rPr>
          <w:rFonts w:cstheme="minorHAnsi"/>
          <w:sz w:val="20"/>
          <w:szCs w:val="20"/>
        </w:rPr>
      </w:pPr>
    </w:p>
    <w:p w:rsidR="0023318D" w:rsidRDefault="00594B1C">
      <w:pPr>
        <w:jc w:val="both"/>
        <w:rPr>
          <w:rFonts w:cstheme="minorHAnsi"/>
          <w:b/>
          <w:bCs/>
          <w:color w:val="000000"/>
          <w:sz w:val="20"/>
          <w:szCs w:val="20"/>
          <w:u w:val="single"/>
        </w:rPr>
      </w:pPr>
      <w:r>
        <w:rPr>
          <w:rFonts w:cstheme="minorHAnsi"/>
          <w:b/>
          <w:bCs/>
          <w:color w:val="000000"/>
          <w:sz w:val="20"/>
          <w:szCs w:val="20"/>
          <w:u w:val="single"/>
        </w:rPr>
        <w:t>Wykaz wykonanych głównych usług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>
        <w:rPr>
          <w:rFonts w:cstheme="minorHAnsi"/>
          <w:b/>
          <w:bCs/>
          <w:color w:val="000000"/>
          <w:sz w:val="20"/>
          <w:szCs w:val="20"/>
        </w:rPr>
        <w:t>Gmina Kalety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="002E29C0" w:rsidRPr="002E29C0">
        <w:rPr>
          <w:rFonts w:cstheme="minorHAnsi"/>
          <w:b/>
          <w:bCs/>
          <w:color w:val="000000"/>
          <w:sz w:val="20"/>
          <w:szCs w:val="20"/>
        </w:rPr>
        <w:t xml:space="preserve">ZAKUP ENERGII ELEKTRYCZNEJ NA POTRZEBY OŚWIETLENIA PRZESTRZENI PUBLICZNEJ                                                                                   GMIN SKUPIONYCH W GRUPIE ZAKUPOWEJ KALETY </w:t>
      </w:r>
      <w:r>
        <w:rPr>
          <w:rFonts w:cstheme="minorHAnsi"/>
          <w:sz w:val="20"/>
          <w:szCs w:val="20"/>
        </w:rPr>
        <w:t>w przypadku świadczeń okresowych lub ciągłych również wykonywanych, w okresie ostatnich trzech lat przed upływem terminu składania ofert, a jeżeli okres prowadzenia działalności jest krótszy – w tym okresie</w:t>
      </w:r>
    </w:p>
    <w:tbl>
      <w:tblPr>
        <w:tblW w:w="9679" w:type="dxa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000"/>
      </w:tblPr>
      <w:tblGrid>
        <w:gridCol w:w="468"/>
        <w:gridCol w:w="3599"/>
        <w:gridCol w:w="2160"/>
        <w:gridCol w:w="1591"/>
        <w:gridCol w:w="1861"/>
      </w:tblGrid>
      <w:tr w:rsidR="0023318D">
        <w:trPr>
          <w:trHeight w:val="662"/>
        </w:trPr>
        <w:tc>
          <w:tcPr>
            <w:tcW w:w="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594B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Lp. </w:t>
            </w:r>
          </w:p>
        </w:tc>
        <w:tc>
          <w:tcPr>
            <w:tcW w:w="3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594B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Przedmiot usługi 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594B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Podmiot, na rzecz którego usługa została wykonana </w:t>
            </w:r>
          </w:p>
          <w:p w:rsidR="0023318D" w:rsidRDefault="00594B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(nazwa i adres zamawiającego) </w:t>
            </w:r>
          </w:p>
        </w:tc>
        <w:tc>
          <w:tcPr>
            <w:tcW w:w="15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594B1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Wolumen [</w:t>
            </w:r>
            <w:proofErr w:type="spellStart"/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GWh</w:t>
            </w:r>
            <w:proofErr w:type="spellEnd"/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594B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Data wykonania usługi </w:t>
            </w:r>
          </w:p>
          <w:p w:rsidR="0023318D" w:rsidRDefault="00594B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(od …..do ……) </w:t>
            </w:r>
          </w:p>
          <w:p w:rsidR="0023318D" w:rsidRDefault="00594B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(dzień-miesiąc-rok) </w:t>
            </w:r>
          </w:p>
        </w:tc>
      </w:tr>
      <w:tr w:rsidR="0023318D">
        <w:trPr>
          <w:trHeight w:val="662"/>
        </w:trPr>
        <w:tc>
          <w:tcPr>
            <w:tcW w:w="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594B1C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23318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23318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23318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23318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3318D">
        <w:trPr>
          <w:trHeight w:val="662"/>
        </w:trPr>
        <w:tc>
          <w:tcPr>
            <w:tcW w:w="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594B1C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23318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23318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23318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23318D" w:rsidRDefault="0023318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3318D" w:rsidRDefault="0023318D">
      <w:pPr>
        <w:jc w:val="both"/>
        <w:rPr>
          <w:rFonts w:cstheme="minorHAnsi"/>
          <w:b/>
          <w:bCs/>
          <w:color w:val="000000"/>
          <w:sz w:val="20"/>
          <w:szCs w:val="20"/>
        </w:rPr>
      </w:pPr>
    </w:p>
    <w:p w:rsidR="0023318D" w:rsidRDefault="0023318D">
      <w:pPr>
        <w:jc w:val="both"/>
        <w:rPr>
          <w:rFonts w:cstheme="minorHAnsi"/>
          <w:b/>
          <w:bCs/>
          <w:color w:val="000000"/>
          <w:sz w:val="20"/>
          <w:szCs w:val="20"/>
        </w:rPr>
      </w:pPr>
    </w:p>
    <w:p w:rsidR="0023318D" w:rsidRDefault="0023318D">
      <w:pPr>
        <w:jc w:val="both"/>
        <w:rPr>
          <w:rFonts w:cstheme="minorHAnsi"/>
          <w:b/>
          <w:bCs/>
          <w:color w:val="000000"/>
          <w:sz w:val="20"/>
          <w:szCs w:val="20"/>
        </w:rPr>
      </w:pP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UWAGA!!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Do wykazu należy </w:t>
      </w:r>
      <w:r>
        <w:rPr>
          <w:rFonts w:cstheme="minorHAnsi"/>
          <w:b/>
          <w:bCs/>
          <w:color w:val="000000"/>
          <w:sz w:val="20"/>
          <w:szCs w:val="20"/>
        </w:rPr>
        <w:t xml:space="preserve">załączyć dowody </w:t>
      </w:r>
      <w:r>
        <w:rPr>
          <w:rFonts w:cstheme="minorHAnsi"/>
          <w:color w:val="000000"/>
          <w:sz w:val="20"/>
          <w:szCs w:val="20"/>
        </w:rPr>
        <w:t xml:space="preserve">dotyczące głównych usług określających, czy usługi te zostały wykonane lub są wykonywane należycie, przy czym dowodami, o których mowa, są referencje bądź inne dokumenty wystawione przez podmiot, na rzecz którego usługi były wykonywane, a w przypadku świadczeń okresowych lub ciągłych są wykonywane, a jeżeli 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ofert. </w:t>
      </w:r>
    </w:p>
    <w:p w:rsidR="0023318D" w:rsidRDefault="00594B1C">
      <w:pPr>
        <w:jc w:val="both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Zamawiający przed udzieleniem zamówienia, </w:t>
      </w:r>
      <w:r>
        <w:rPr>
          <w:rFonts w:cstheme="minorHAnsi"/>
          <w:b/>
          <w:bCs/>
          <w:color w:val="000000"/>
          <w:sz w:val="20"/>
          <w:szCs w:val="20"/>
        </w:rPr>
        <w:t xml:space="preserve">wezwie </w:t>
      </w:r>
      <w:r>
        <w:rPr>
          <w:rFonts w:cstheme="minorHAnsi"/>
          <w:color w:val="000000"/>
          <w:sz w:val="20"/>
          <w:szCs w:val="20"/>
        </w:rPr>
        <w:t>wykonawcę, którego oferta została najwyżej oceniona, do złożenia w wyznaczonym</w:t>
      </w:r>
      <w:r>
        <w:rPr>
          <w:rFonts w:cstheme="minorHAnsi"/>
          <w:b/>
          <w:bCs/>
          <w:color w:val="000000"/>
          <w:sz w:val="20"/>
          <w:szCs w:val="20"/>
        </w:rPr>
        <w:t xml:space="preserve">, </w:t>
      </w:r>
      <w:r>
        <w:rPr>
          <w:rFonts w:cstheme="minorHAnsi"/>
          <w:color w:val="000000"/>
          <w:sz w:val="20"/>
          <w:szCs w:val="20"/>
        </w:rPr>
        <w:t xml:space="preserve">nie krótszym niż </w:t>
      </w:r>
      <w:r>
        <w:rPr>
          <w:rFonts w:cstheme="minorHAnsi"/>
          <w:b/>
          <w:bCs/>
          <w:color w:val="000000"/>
          <w:sz w:val="20"/>
          <w:szCs w:val="20"/>
        </w:rPr>
        <w:t xml:space="preserve">10 </w:t>
      </w:r>
      <w:r>
        <w:rPr>
          <w:rFonts w:cstheme="minorHAnsi"/>
          <w:color w:val="000000"/>
          <w:sz w:val="20"/>
          <w:szCs w:val="20"/>
        </w:rPr>
        <w:t>dni, terminie aktualnych na dzień złożenia oświadczeń lub dokumentów.</w:t>
      </w: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7B742B" w:rsidRDefault="007B742B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594B1C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>Załącznik nr 4 do SIWZ</w:t>
      </w:r>
    </w:p>
    <w:p w:rsidR="0023318D" w:rsidRDefault="00594B1C">
      <w:pPr>
        <w:tabs>
          <w:tab w:val="center" w:pos="7020"/>
        </w:tabs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UMOWA Nr ………………………..</w:t>
      </w:r>
    </w:p>
    <w:p w:rsidR="0023318D" w:rsidRDefault="0023318D">
      <w:pPr>
        <w:tabs>
          <w:tab w:val="center" w:pos="7020"/>
        </w:tabs>
        <w:jc w:val="center"/>
        <w:rPr>
          <w:rFonts w:ascii="Bookman Old Style" w:hAnsi="Bookman Old Style" w:cs="Tahoma"/>
          <w:color w:val="FF0000"/>
          <w:sz w:val="18"/>
          <w:szCs w:val="18"/>
        </w:rPr>
      </w:pPr>
    </w:p>
    <w:p w:rsidR="0023318D" w:rsidRDefault="00594B1C">
      <w:pPr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Zawarta w dniu   ............................  w Kaletach   pomiędzy  </w:t>
      </w:r>
    </w:p>
    <w:tbl>
      <w:tblPr>
        <w:tblW w:w="9060" w:type="dxa"/>
        <w:tblInd w:w="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4A0"/>
      </w:tblPr>
      <w:tblGrid>
        <w:gridCol w:w="3460"/>
        <w:gridCol w:w="4058"/>
        <w:gridCol w:w="1542"/>
      </w:tblGrid>
      <w:tr w:rsidR="0023318D">
        <w:trPr>
          <w:trHeight w:val="300"/>
        </w:trPr>
        <w:tc>
          <w:tcPr>
            <w:tcW w:w="3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23318D" w:rsidRDefault="00594B1C">
            <w:pPr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 w:cs="Calibri"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 w:cs="Calibri"/>
                <w:color w:val="000000"/>
                <w:sz w:val="20"/>
                <w:szCs w:val="20"/>
              </w:rPr>
              <w:t>Adres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594B1C">
            <w:pPr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 w:cs="Calibri"/>
                <w:color w:val="000000"/>
                <w:sz w:val="20"/>
                <w:szCs w:val="20"/>
              </w:rPr>
              <w:t>NIP</w:t>
            </w:r>
          </w:p>
        </w:tc>
      </w:tr>
      <w:tr w:rsidR="0023318D">
        <w:trPr>
          <w:trHeight w:val="300"/>
        </w:trPr>
        <w:tc>
          <w:tcPr>
            <w:tcW w:w="3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23318D" w:rsidRDefault="00594B1C">
            <w:pPr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 w:cs="Calibri"/>
                <w:color w:val="000000"/>
                <w:sz w:val="20"/>
                <w:szCs w:val="20"/>
              </w:rPr>
              <w:t>G</w:t>
            </w:r>
            <w:r>
              <w:rPr>
                <w:rFonts w:ascii="Bookman Old Style" w:hAnsi="Bookman Old Style" w:cs="Calibri"/>
                <w:i/>
                <w:color w:val="000000"/>
                <w:sz w:val="20"/>
                <w:szCs w:val="20"/>
              </w:rPr>
              <w:t xml:space="preserve">mina  </w:t>
            </w:r>
          </w:p>
        </w:tc>
        <w:tc>
          <w:tcPr>
            <w:tcW w:w="40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23318D">
            <w:pPr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23318D" w:rsidRDefault="0023318D">
            <w:pPr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</w:tr>
    </w:tbl>
    <w:p w:rsidR="0023318D" w:rsidRDefault="0023318D">
      <w:pPr>
        <w:jc w:val="both"/>
        <w:rPr>
          <w:rFonts w:ascii="Bookman Old Style" w:hAnsi="Bookman Old Style"/>
          <w:sz w:val="18"/>
          <w:szCs w:val="18"/>
        </w:rPr>
      </w:pPr>
    </w:p>
    <w:p w:rsidR="0023318D" w:rsidRDefault="00594B1C">
      <w:pPr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reprezentowaną przez:</w:t>
      </w:r>
    </w:p>
    <w:p w:rsidR="0023318D" w:rsidRDefault="00594B1C">
      <w:pPr>
        <w:spacing w:line="276" w:lineRule="auto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b/>
          <w:sz w:val="18"/>
          <w:szCs w:val="18"/>
        </w:rPr>
        <w:t>……………………………………………………………………</w:t>
      </w:r>
    </w:p>
    <w:p w:rsidR="0023318D" w:rsidRDefault="00594B1C">
      <w:pPr>
        <w:spacing w:line="276" w:lineRule="auto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b/>
          <w:sz w:val="18"/>
          <w:szCs w:val="18"/>
        </w:rPr>
        <w:t>……………………………………………………………………</w:t>
      </w:r>
    </w:p>
    <w:p w:rsidR="0023318D" w:rsidRDefault="00594B1C">
      <w:pPr>
        <w:spacing w:line="276" w:lineRule="auto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przy kontrasygnacie Skarbnika – …………………………………………</w:t>
      </w:r>
    </w:p>
    <w:p w:rsidR="0023318D" w:rsidRDefault="00594B1C">
      <w:pPr>
        <w:jc w:val="both"/>
        <w:rPr>
          <w:rFonts w:ascii="Bookman Old Style" w:hAnsi="Bookman Old Style" w:cs="Calibri"/>
          <w:sz w:val="18"/>
          <w:szCs w:val="18"/>
        </w:rPr>
      </w:pPr>
      <w:r>
        <w:rPr>
          <w:rFonts w:ascii="Bookman Old Style" w:hAnsi="Bookman Old Style" w:cs="Calibri"/>
          <w:sz w:val="18"/>
          <w:szCs w:val="18"/>
        </w:rPr>
        <w:t>zwanym  w dalszej części umowy „</w:t>
      </w:r>
      <w:r>
        <w:rPr>
          <w:rFonts w:ascii="Bookman Old Style" w:hAnsi="Bookman Old Style" w:cs="Calibri"/>
          <w:b/>
          <w:sz w:val="18"/>
          <w:szCs w:val="18"/>
        </w:rPr>
        <w:t>Zamawiającym lub Nabywcą”</w:t>
      </w:r>
    </w:p>
    <w:p w:rsidR="0023318D" w:rsidRDefault="0023318D">
      <w:pPr>
        <w:jc w:val="both"/>
        <w:rPr>
          <w:rFonts w:ascii="Bookman Old Style" w:hAnsi="Bookman Old Style" w:cs="Tahoma"/>
          <w:b/>
          <w:i/>
          <w:sz w:val="18"/>
          <w:szCs w:val="18"/>
        </w:rPr>
      </w:pP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a </w:t>
      </w: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..................................................................................................................................................................., z siedzibą w …………...................…………………… przy ul. ……….…………………., NIP ………..............………..                       REGON ………………………. zarejestrowaną(-</w:t>
      </w:r>
      <w:proofErr w:type="spellStart"/>
      <w:r>
        <w:rPr>
          <w:rFonts w:ascii="Bookman Old Style" w:hAnsi="Bookman Old Style" w:cs="Tahoma"/>
          <w:sz w:val="18"/>
          <w:szCs w:val="18"/>
        </w:rPr>
        <w:t>ym</w:t>
      </w:r>
      <w:proofErr w:type="spellEnd"/>
      <w:r>
        <w:rPr>
          <w:rFonts w:ascii="Bookman Old Style" w:hAnsi="Bookman Old Style" w:cs="Tahoma"/>
          <w:sz w:val="18"/>
          <w:szCs w:val="18"/>
        </w:rPr>
        <w:t>) w rejestrze ……………….. prowadzonym przez Sąd ……………….......……. Wydział ………...............………….. w ………......................……………….., posiadającą(-</w:t>
      </w:r>
      <w:proofErr w:type="spellStart"/>
      <w:r>
        <w:rPr>
          <w:rFonts w:ascii="Bookman Old Style" w:hAnsi="Bookman Old Style" w:cs="Tahoma"/>
          <w:sz w:val="18"/>
          <w:szCs w:val="18"/>
        </w:rPr>
        <w:t>ym</w:t>
      </w:r>
      <w:proofErr w:type="spellEnd"/>
      <w:r>
        <w:rPr>
          <w:rFonts w:ascii="Bookman Old Style" w:hAnsi="Bookman Old Style" w:cs="Tahoma"/>
          <w:sz w:val="18"/>
          <w:szCs w:val="18"/>
        </w:rPr>
        <w:t>) kapitał zakładowy w wysokości ……………… w całości opłacony,</w:t>
      </w:r>
    </w:p>
    <w:p w:rsidR="0023318D" w:rsidRDefault="0023318D">
      <w:pPr>
        <w:jc w:val="both"/>
        <w:rPr>
          <w:rFonts w:ascii="Bookman Old Style" w:hAnsi="Bookman Old Style" w:cs="Tahoma"/>
          <w:sz w:val="18"/>
          <w:szCs w:val="18"/>
        </w:rPr>
      </w:pP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reprezentowaną(-</w:t>
      </w:r>
      <w:proofErr w:type="spellStart"/>
      <w:r>
        <w:rPr>
          <w:rFonts w:ascii="Bookman Old Style" w:hAnsi="Bookman Old Style" w:cs="Tahoma"/>
          <w:sz w:val="18"/>
          <w:szCs w:val="18"/>
        </w:rPr>
        <w:t>ym</w:t>
      </w:r>
      <w:proofErr w:type="spellEnd"/>
      <w:r>
        <w:rPr>
          <w:rFonts w:ascii="Bookman Old Style" w:hAnsi="Bookman Old Style" w:cs="Tahoma"/>
          <w:sz w:val="18"/>
          <w:szCs w:val="18"/>
        </w:rPr>
        <w:t>) przez:</w:t>
      </w: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eastAsia="Tahoma" w:hAnsi="Bookman Old Style" w:cs="Tahoma"/>
          <w:sz w:val="18"/>
          <w:szCs w:val="18"/>
        </w:rPr>
        <w:t>…………………</w:t>
      </w:r>
      <w:r>
        <w:rPr>
          <w:rFonts w:ascii="Bookman Old Style" w:eastAsia="Bookman Old Style" w:hAnsi="Bookman Old Style" w:cs="Tahoma"/>
          <w:sz w:val="18"/>
          <w:szCs w:val="18"/>
        </w:rPr>
        <w:t>......................……</w:t>
      </w:r>
      <w:r>
        <w:rPr>
          <w:rFonts w:ascii="Bookman Old Style" w:hAnsi="Bookman Old Style" w:cs="Tahoma"/>
          <w:sz w:val="18"/>
          <w:szCs w:val="18"/>
        </w:rPr>
        <w:t>. - …………….........…………</w:t>
      </w: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zwaną(-</w:t>
      </w:r>
      <w:proofErr w:type="spellStart"/>
      <w:r>
        <w:rPr>
          <w:rFonts w:ascii="Bookman Old Style" w:hAnsi="Bookman Old Style" w:cs="Tahoma"/>
          <w:sz w:val="18"/>
          <w:szCs w:val="18"/>
        </w:rPr>
        <w:t>ym</w:t>
      </w:r>
      <w:proofErr w:type="spellEnd"/>
      <w:r>
        <w:rPr>
          <w:rFonts w:ascii="Bookman Old Style" w:hAnsi="Bookman Old Style" w:cs="Tahoma"/>
          <w:sz w:val="18"/>
          <w:szCs w:val="18"/>
        </w:rPr>
        <w:t xml:space="preserve">) w dalszej części umowy  </w:t>
      </w:r>
      <w:r>
        <w:rPr>
          <w:rFonts w:ascii="Bookman Old Style" w:hAnsi="Bookman Old Style" w:cs="Tahoma"/>
          <w:b/>
          <w:sz w:val="18"/>
          <w:szCs w:val="18"/>
        </w:rPr>
        <w:t xml:space="preserve">„Wykonawcą”, </w:t>
      </w:r>
    </w:p>
    <w:p w:rsidR="0023318D" w:rsidRDefault="0023318D">
      <w:pPr>
        <w:jc w:val="both"/>
        <w:rPr>
          <w:rFonts w:ascii="Bookman Old Style" w:hAnsi="Bookman Old Style" w:cs="Tahoma"/>
          <w:b/>
          <w:sz w:val="18"/>
          <w:szCs w:val="18"/>
        </w:rPr>
      </w:pP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Niniejsza umowa zostaje zawarta w wyniku rozstrzygnięcia przetargu nieograniczonego  zgodnie z ustawą z dnia 29 stycznia 2004 r. – Prawo zamówień publicznych (tekst jednolity Dz. U. z 2018 r. poz. 1986 tj.) – zwanej dalej „ustawą </w:t>
      </w:r>
      <w:proofErr w:type="spellStart"/>
      <w:r>
        <w:rPr>
          <w:rFonts w:ascii="Bookman Old Style" w:hAnsi="Bookman Old Style" w:cs="Tahoma"/>
          <w:sz w:val="18"/>
          <w:szCs w:val="18"/>
        </w:rPr>
        <w:t>Pzp</w:t>
      </w:r>
      <w:proofErr w:type="spellEnd"/>
      <w:r>
        <w:rPr>
          <w:rFonts w:ascii="Bookman Old Style" w:hAnsi="Bookman Old Style" w:cs="Tahoma"/>
          <w:sz w:val="18"/>
          <w:szCs w:val="18"/>
        </w:rPr>
        <w:t xml:space="preserve">”, </w:t>
      </w: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 xml:space="preserve">o następującej treści: </w:t>
      </w:r>
    </w:p>
    <w:p w:rsidR="0023318D" w:rsidRDefault="002E29C0">
      <w:pPr>
        <w:tabs>
          <w:tab w:val="center" w:pos="7020"/>
        </w:tabs>
        <w:jc w:val="center"/>
        <w:rPr>
          <w:rFonts w:ascii="Bookman Old Style" w:hAnsi="Bookman Old Style" w:cs="Tahoma"/>
          <w:sz w:val="18"/>
          <w:szCs w:val="18"/>
        </w:rPr>
      </w:pPr>
      <w:r w:rsidRPr="002E29C0">
        <w:rPr>
          <w:rFonts w:ascii="Bookman Old Style" w:hAnsi="Bookman Old Style"/>
          <w:b/>
          <w:sz w:val="18"/>
          <w:szCs w:val="18"/>
        </w:rPr>
        <w:t>ZAKUP ENERGII ELEKTRYCZNEJ NA POTRZEBY OŚWIETLENIA PRZESTRZENI PUBLICZNEJ                                                                                   GMIN SKUPIONYCH W GRUPIE ZAKUPOWEJ KALETY</w:t>
      </w:r>
    </w:p>
    <w:p w:rsidR="0023318D" w:rsidRDefault="00594B1C">
      <w:pPr>
        <w:tabs>
          <w:tab w:val="center" w:pos="7020"/>
        </w:tabs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 (CPV): 09310000-5 Elektryczność.</w:t>
      </w: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Cs/>
          <w:sz w:val="18"/>
          <w:szCs w:val="18"/>
        </w:rPr>
        <w:t>W razie wątpliwości co do zakresu umowy, zakres przedmiotu zamówienia określa oferta Wykonawcy i SIWZ dla postępowania o udzielenie zamówienia publicznego.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color w:val="000000"/>
          <w:sz w:val="18"/>
          <w:szCs w:val="18"/>
        </w:rPr>
        <w:t>§ 1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Przedmiot Umowy i Postanowienia ogólne</w:t>
      </w:r>
    </w:p>
    <w:p w:rsidR="0023318D" w:rsidRDefault="00594B1C" w:rsidP="003A4F6D">
      <w:pPr>
        <w:numPr>
          <w:ilvl w:val="0"/>
          <w:numId w:val="46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Przedmiotem Umowy jest określenie praw i obowiązków Stron, związanych ze sprzedażą energii elektrycznej na potrzeby obiektów ujętych w załączniku nr 1 do Umowy na zasadach określonych w ustawie z dnia 10 kwietnia 1997 r. Prawo energetyczne (</w:t>
      </w:r>
      <w:r>
        <w:rPr>
          <w:rFonts w:ascii="Bookman Old Style" w:hAnsi="Bookman Old Style" w:cs="Tahoma"/>
          <w:sz w:val="18"/>
          <w:szCs w:val="18"/>
          <w:lang w:eastAsia="pl-PL"/>
        </w:rPr>
        <w:t>Dz. U. z 2019 r., poz. 755 tj.</w:t>
      </w:r>
      <w:r>
        <w:rPr>
          <w:rFonts w:ascii="Bookman Old Style" w:hAnsi="Bookman Old Style" w:cs="Tahoma"/>
          <w:sz w:val="18"/>
          <w:szCs w:val="18"/>
        </w:rPr>
        <w:t>) oraz w wydanych na jej podstawie aktach wykonawczych.</w:t>
      </w:r>
    </w:p>
    <w:p w:rsidR="0023318D" w:rsidRDefault="00594B1C" w:rsidP="003A4F6D">
      <w:pPr>
        <w:numPr>
          <w:ilvl w:val="0"/>
          <w:numId w:val="46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lastRenderedPageBreak/>
        <w:t>Umowa nie obejmuje spraw związanych z dystrybucją energii elektrycznej, przyłączeniem, opomiarowaniem i jakością energii wchodzących w zakres odrębnej umowy o świadczenie usług dystrybucyjnych zawartej przez Zamawiającego z Operatorem Systemu Dystrybucyjnego.</w:t>
      </w:r>
    </w:p>
    <w:p w:rsidR="0023318D" w:rsidRDefault="00594B1C" w:rsidP="003A4F6D">
      <w:pPr>
        <w:numPr>
          <w:ilvl w:val="0"/>
          <w:numId w:val="46"/>
        </w:numPr>
        <w:tabs>
          <w:tab w:val="left" w:pos="2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Jeżeli nic innego nie wynika z postanowień Umowy użyte w niej pojęcia oznaczają:</w:t>
      </w:r>
    </w:p>
    <w:p w:rsidR="0023318D" w:rsidRDefault="00594B1C" w:rsidP="003A4F6D">
      <w:pPr>
        <w:numPr>
          <w:ilvl w:val="2"/>
          <w:numId w:val="54"/>
        </w:numPr>
        <w:tabs>
          <w:tab w:val="left" w:pos="851"/>
        </w:tabs>
        <w:suppressAutoHyphens/>
        <w:spacing w:after="0" w:line="240" w:lineRule="auto"/>
        <w:ind w:left="851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OSD - Operatora Systemu Dystrybucyjnego - przedsiębiorstwo energetyczne zajmujące się świadczeniem</w:t>
      </w:r>
      <w:r>
        <w:rPr>
          <w:rFonts w:ascii="Bookman Old Style" w:hAnsi="Bookman Old Style" w:cs="Tahoma"/>
          <w:color w:val="000000"/>
          <w:sz w:val="18"/>
          <w:szCs w:val="18"/>
        </w:rPr>
        <w:t xml:space="preserve"> usług dystrybucyjnych;</w:t>
      </w:r>
    </w:p>
    <w:p w:rsidR="0023318D" w:rsidRDefault="00594B1C" w:rsidP="003A4F6D">
      <w:pPr>
        <w:numPr>
          <w:ilvl w:val="2"/>
          <w:numId w:val="54"/>
        </w:numPr>
        <w:tabs>
          <w:tab w:val="left" w:pos="851"/>
          <w:tab w:val="left" w:pos="1080"/>
        </w:tabs>
        <w:suppressAutoHyphens/>
        <w:spacing w:after="0" w:line="240" w:lineRule="auto"/>
        <w:ind w:left="851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Generalna Umowa Dystrybucyjna – umowę zawartą pomiędzy Wykonawcą a OSD określającą ich wzajemne prawa i obowiązki związane ze świadczeniem usługi dystrybucyjnej w celu realizacji niniejszej Umowy;</w:t>
      </w:r>
    </w:p>
    <w:p w:rsidR="0023318D" w:rsidRDefault="00594B1C" w:rsidP="003A4F6D">
      <w:pPr>
        <w:numPr>
          <w:ilvl w:val="2"/>
          <w:numId w:val="54"/>
        </w:numPr>
        <w:tabs>
          <w:tab w:val="left" w:pos="284"/>
          <w:tab w:val="left" w:pos="851"/>
        </w:tabs>
        <w:suppressAutoHyphens/>
        <w:spacing w:after="0" w:line="240" w:lineRule="auto"/>
        <w:ind w:left="851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Umowa – niniejszą umowę;</w:t>
      </w:r>
    </w:p>
    <w:p w:rsidR="0023318D" w:rsidRDefault="00594B1C" w:rsidP="003A4F6D">
      <w:pPr>
        <w:numPr>
          <w:ilvl w:val="2"/>
          <w:numId w:val="54"/>
        </w:numPr>
        <w:tabs>
          <w:tab w:val="left" w:pos="620"/>
          <w:tab w:val="left" w:pos="851"/>
        </w:tabs>
        <w:suppressAutoHyphens/>
        <w:spacing w:after="0" w:line="240" w:lineRule="auto"/>
        <w:ind w:left="851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Standardowy profil zużycia – zbiór danych o przeciętnym zużyciu energii elektrycznej zużytej przez obiekty Zamawiającego;</w:t>
      </w:r>
    </w:p>
    <w:p w:rsidR="0023318D" w:rsidRDefault="00594B1C" w:rsidP="003A4F6D">
      <w:pPr>
        <w:numPr>
          <w:ilvl w:val="2"/>
          <w:numId w:val="54"/>
        </w:numPr>
        <w:tabs>
          <w:tab w:val="left" w:pos="851"/>
        </w:tabs>
        <w:suppressAutoHyphens/>
        <w:spacing w:after="0" w:line="240" w:lineRule="auto"/>
        <w:ind w:left="851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Umowa o świadczenie usług dystrybucji – umowę zawartą pomiędzy Zamawiającym a OSD określającą prawa i obowiązki związane ze świadczeniem przez OSD usługi dystrybucji energii elektrycznej;</w:t>
      </w:r>
    </w:p>
    <w:p w:rsidR="0023318D" w:rsidRDefault="00594B1C" w:rsidP="003A4F6D">
      <w:pPr>
        <w:numPr>
          <w:ilvl w:val="2"/>
          <w:numId w:val="54"/>
        </w:numPr>
        <w:tabs>
          <w:tab w:val="left" w:pos="851"/>
        </w:tabs>
        <w:suppressAutoHyphens/>
        <w:spacing w:after="0" w:line="240" w:lineRule="auto"/>
        <w:ind w:left="851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punkt poboru – miejsce dostarczania energii elektrycznej;</w:t>
      </w:r>
    </w:p>
    <w:p w:rsidR="0023318D" w:rsidRDefault="00594B1C" w:rsidP="003A4F6D">
      <w:pPr>
        <w:numPr>
          <w:ilvl w:val="2"/>
          <w:numId w:val="54"/>
        </w:numPr>
        <w:tabs>
          <w:tab w:val="left" w:pos="620"/>
          <w:tab w:val="left" w:pos="851"/>
        </w:tabs>
        <w:suppressAutoHyphens/>
        <w:spacing w:after="0" w:line="240" w:lineRule="auto"/>
        <w:ind w:left="851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okres rozliczeniowy – okres, w którym na podstawie odczytów urządzeń pomiarowych następuje rozliczenie zużytej energii elektrycznej;</w:t>
      </w:r>
    </w:p>
    <w:p w:rsidR="0023318D" w:rsidRDefault="00594B1C" w:rsidP="003A4F6D">
      <w:pPr>
        <w:numPr>
          <w:ilvl w:val="2"/>
          <w:numId w:val="54"/>
        </w:numPr>
        <w:tabs>
          <w:tab w:val="left" w:pos="620"/>
          <w:tab w:val="left" w:pos="851"/>
        </w:tabs>
        <w:suppressAutoHyphens/>
        <w:spacing w:after="0" w:line="240" w:lineRule="auto"/>
        <w:ind w:left="851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bilansowanie handlowe – zgłaszanie operatorowi systemu dystrybucyjnego przez podmiot odpowiedzialny za bilansowanie handlowe do realizacji umów sprzedaży energii elektrycznej zawartych przez użytkowników systemu i prowadzenie z nimi rozliczeń różnicy rzeczywistej ilości dostarczonej albo pobranej energii elektrycznej i wielkości określonych w tych umowach dla każdego okresu rozliczeniowego.</w:t>
      </w:r>
    </w:p>
    <w:p w:rsidR="0023318D" w:rsidRDefault="0023318D">
      <w:pPr>
        <w:tabs>
          <w:tab w:val="left" w:pos="851"/>
          <w:tab w:val="left" w:pos="2880"/>
        </w:tabs>
        <w:ind w:left="851"/>
        <w:jc w:val="both"/>
        <w:rPr>
          <w:rFonts w:ascii="Bookman Old Style" w:hAnsi="Bookman Old Style" w:cs="Tahoma"/>
          <w:sz w:val="18"/>
          <w:szCs w:val="18"/>
          <w:highlight w:val="green"/>
        </w:rPr>
      </w:pPr>
    </w:p>
    <w:p w:rsidR="0023318D" w:rsidRDefault="00594B1C">
      <w:pPr>
        <w:tabs>
          <w:tab w:val="left" w:pos="720"/>
        </w:tabs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color w:val="000000"/>
          <w:sz w:val="18"/>
          <w:szCs w:val="18"/>
        </w:rPr>
        <w:t>§ 2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Podstawowe zasady sprzedaży energii elektrycznej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Wykonawca zobowiązuje się do złożenia OSD, w imieniu Zamawiającego, zgłoszenia o zawarciu Umowy na sprzedaż energii elektrycznej</w:t>
      </w:r>
      <w:r>
        <w:rPr>
          <w:rFonts w:ascii="Bookman Old Style" w:hAnsi="Bookman Old Style" w:cs="Tahoma"/>
          <w:b/>
          <w:sz w:val="18"/>
          <w:szCs w:val="18"/>
        </w:rPr>
        <w:t xml:space="preserve">. 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Zgłoszenie musi zostać dokonane z zastosowaniem terminów </w:t>
      </w:r>
      <w:proofErr w:type="spellStart"/>
      <w:r>
        <w:rPr>
          <w:rFonts w:ascii="Bookman Old Style" w:hAnsi="Bookman Old Style" w:cs="Tahoma"/>
          <w:sz w:val="18"/>
          <w:szCs w:val="18"/>
        </w:rPr>
        <w:t>IRiESD</w:t>
      </w:r>
      <w:proofErr w:type="spellEnd"/>
      <w:r>
        <w:rPr>
          <w:rFonts w:ascii="Bookman Old Style" w:hAnsi="Bookman Old Style" w:cs="Tahoma"/>
          <w:sz w:val="18"/>
          <w:szCs w:val="18"/>
        </w:rPr>
        <w:t xml:space="preserve"> TAURON Dystrybucja SA</w:t>
      </w:r>
      <w:r>
        <w:rPr>
          <w:rFonts w:ascii="Bookman Old Style" w:hAnsi="Bookman Old Style" w:cs="Tahoma"/>
          <w:b/>
          <w:sz w:val="18"/>
          <w:szCs w:val="18"/>
        </w:rPr>
        <w:t xml:space="preserve">. </w:t>
      </w:r>
      <w:r>
        <w:rPr>
          <w:rFonts w:ascii="Bookman Old Style" w:hAnsi="Bookman Old Style" w:cs="Tahoma"/>
          <w:sz w:val="18"/>
          <w:szCs w:val="18"/>
        </w:rPr>
        <w:t xml:space="preserve">Na dowód dokonania zgłoszenia Wykonawca prześle Nabywcy skan dokonanego zgłoszenia dla wszystkich punktów poboru energii elektrycznej wymienionych w załączniku nr 1 do Umowy. 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eastAsia="Tahoma" w:hAnsi="Bookman Old Style" w:cs="Tahoma"/>
          <w:sz w:val="18"/>
          <w:szCs w:val="18"/>
        </w:rPr>
        <w:t>Wykonawca posiada koncesję na obrót energią elektryczną o numerze .............. wydaną przez Prezesa Urzędu Regulacji Energetyki w dniu …..........................., której ważność przypada na okres ....................................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eastAsia="Tahoma" w:hAnsi="Bookman Old Style" w:cs="Tahoma"/>
          <w:sz w:val="18"/>
          <w:szCs w:val="18"/>
        </w:rPr>
        <w:t>Wykonawca oświadcza, że posiada zawartą Generalną Umowę Dystrybucyjną z OSD, umożliwiającą dostawę energii elektrycznej do obiektów odbiorcy końcowego za pośrednictwem sieci dystrybucyjnej OSD przez cały okres obowiązywania Umowy.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  <w:tab w:val="left" w:pos="396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color w:val="FF0000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Planowana wysokość zużycia energii elektrycznej w okresie trwania Umowy dla poszczególnych punktów poboru określanych w załączniku nr 1 do Umowy wynosi </w:t>
      </w:r>
      <w:r>
        <w:rPr>
          <w:rFonts w:ascii="Bookman Old Style" w:hAnsi="Bookman Old Style" w:cs="Calibri"/>
          <w:b/>
          <w:sz w:val="18"/>
          <w:szCs w:val="18"/>
        </w:rPr>
        <w:t>-----</w:t>
      </w:r>
      <w:r>
        <w:rPr>
          <w:rFonts w:ascii="Bookman Old Style" w:hAnsi="Bookman Old Style" w:cs="Tahoma"/>
          <w:b/>
          <w:bCs/>
          <w:sz w:val="18"/>
          <w:szCs w:val="18"/>
        </w:rPr>
        <w:t>MWh</w:t>
      </w:r>
      <w:r>
        <w:rPr>
          <w:rFonts w:ascii="Bookman Old Style" w:hAnsi="Bookman Old Style" w:cs="Tahoma"/>
          <w:sz w:val="18"/>
          <w:szCs w:val="18"/>
        </w:rPr>
        <w:t>.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  <w:tab w:val="left" w:pos="10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Szacowana wartość energii elektrycznej wyniesie </w:t>
      </w:r>
      <w:r>
        <w:rPr>
          <w:rFonts w:ascii="Bookman Old Style" w:hAnsi="Bookman Old Style" w:cs="Tahoma"/>
          <w:b/>
          <w:bCs/>
          <w:sz w:val="18"/>
          <w:szCs w:val="18"/>
        </w:rPr>
        <w:t>….......................................</w:t>
      </w:r>
      <w:r>
        <w:rPr>
          <w:rFonts w:ascii="Bookman Old Style" w:hAnsi="Bookman Old Style" w:cs="Tahoma"/>
          <w:sz w:val="18"/>
          <w:szCs w:val="18"/>
        </w:rPr>
        <w:t>.</w:t>
      </w:r>
      <w:r>
        <w:rPr>
          <w:rFonts w:ascii="Bookman Old Style" w:hAnsi="Bookman Old Style" w:cs="Tahoma"/>
          <w:b/>
          <w:sz w:val="18"/>
          <w:szCs w:val="18"/>
        </w:rPr>
        <w:t xml:space="preserve"> zł brutt</w:t>
      </w:r>
      <w:r>
        <w:rPr>
          <w:rFonts w:ascii="Bookman Old Style" w:hAnsi="Bookman Old Style" w:cs="Tahoma"/>
          <w:b/>
          <w:bCs/>
          <w:sz w:val="18"/>
          <w:szCs w:val="18"/>
        </w:rPr>
        <w:t>o.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Ewentualna zmiana szacowanego zużycia nie będzie skutkowała dodatkowymi kosztami dla Zamawiającego, poza rozliczeniem za faktycznie zużytą ilość energii wg cen określonych                               w dokumentacji przetargowej.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Moc umowna, warunki jej zmiany oraz miejsce dostarczenia energii elektrycznej określana jest każdorazowo w umowie o świadczenie usług dystrybucji zawartej pomiędzy Zamawiającym a OSD.</w:t>
      </w:r>
    </w:p>
    <w:p w:rsidR="0023318D" w:rsidRDefault="00594B1C" w:rsidP="003A4F6D">
      <w:pPr>
        <w:numPr>
          <w:ilvl w:val="0"/>
          <w:numId w:val="47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Energia elektryczna kupowana na podstawie</w:t>
      </w:r>
      <w:r>
        <w:rPr>
          <w:rFonts w:ascii="Bookman Old Style" w:hAnsi="Bookman Old Style" w:cs="Tahoma"/>
          <w:sz w:val="18"/>
          <w:szCs w:val="18"/>
        </w:rPr>
        <w:t xml:space="preserve"> Umo</w:t>
      </w:r>
      <w:r>
        <w:rPr>
          <w:rFonts w:ascii="Bookman Old Style" w:hAnsi="Bookman Old Style" w:cs="Tahoma"/>
          <w:color w:val="000000"/>
          <w:sz w:val="18"/>
          <w:szCs w:val="18"/>
        </w:rPr>
        <w:t xml:space="preserve">wy zużywana będzie na potrzeby odbiorcy końcowego, co oznacza, że Zamawiający nie jest przedsiębiorstwem energetycznym w rozumieniu ustawy Prawo </w:t>
      </w:r>
      <w:r>
        <w:rPr>
          <w:rFonts w:ascii="Bookman Old Style" w:hAnsi="Bookman Old Style" w:cs="Tahoma"/>
          <w:sz w:val="18"/>
          <w:szCs w:val="18"/>
        </w:rPr>
        <w:t>energety</w:t>
      </w:r>
      <w:r>
        <w:rPr>
          <w:rFonts w:ascii="Bookman Old Style" w:hAnsi="Bookman Old Style" w:cs="Tahoma"/>
          <w:color w:val="000000"/>
          <w:sz w:val="18"/>
          <w:szCs w:val="18"/>
        </w:rPr>
        <w:t>czne.</w:t>
      </w:r>
    </w:p>
    <w:p w:rsidR="0023318D" w:rsidRDefault="0023318D">
      <w:pPr>
        <w:tabs>
          <w:tab w:val="left" w:pos="2880"/>
        </w:tabs>
        <w:ind w:left="720"/>
        <w:jc w:val="both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594B1C">
      <w:pPr>
        <w:tabs>
          <w:tab w:val="left" w:pos="720"/>
        </w:tabs>
        <w:ind w:left="720"/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color w:val="000000"/>
          <w:sz w:val="18"/>
          <w:szCs w:val="18"/>
        </w:rPr>
        <w:t>§ 3</w:t>
      </w:r>
    </w:p>
    <w:p w:rsidR="0023318D" w:rsidRDefault="00594B1C">
      <w:pPr>
        <w:ind w:left="720"/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Podstawowe obowiązki Wykonawcy</w:t>
      </w:r>
    </w:p>
    <w:p w:rsidR="0023318D" w:rsidRDefault="00594B1C" w:rsidP="003A4F6D">
      <w:pPr>
        <w:numPr>
          <w:ilvl w:val="0"/>
          <w:numId w:val="45"/>
        </w:numPr>
        <w:tabs>
          <w:tab w:val="left" w:pos="40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Wykonawca zobowiązuje się do pełnienia funkcji podmiotu odpowiedzialnego za bilansowanie handlowe dla energii elektrycznej sprzedanej w ramach te</w:t>
      </w:r>
      <w:r>
        <w:rPr>
          <w:rFonts w:ascii="Bookman Old Style" w:hAnsi="Bookman Old Style" w:cs="Tahoma"/>
          <w:sz w:val="18"/>
          <w:szCs w:val="18"/>
        </w:rPr>
        <w:t>j Umow</w:t>
      </w:r>
      <w:r>
        <w:rPr>
          <w:rFonts w:ascii="Bookman Old Style" w:hAnsi="Bookman Old Style" w:cs="Tahoma"/>
          <w:color w:val="000000"/>
          <w:sz w:val="18"/>
          <w:szCs w:val="18"/>
        </w:rPr>
        <w:t>y.</w:t>
      </w:r>
    </w:p>
    <w:p w:rsidR="0023318D" w:rsidRDefault="00594B1C" w:rsidP="003A4F6D">
      <w:pPr>
        <w:numPr>
          <w:ilvl w:val="0"/>
          <w:numId w:val="45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Wykonawca dokonywać będzie bilansowania handlowego energii zakupionej przez Zamawiającego na podstawie standardowego profilu zużycia o mocy umownej określonej w załączniku nr 1 do Umowy.</w:t>
      </w:r>
    </w:p>
    <w:p w:rsidR="0023318D" w:rsidRDefault="00594B1C" w:rsidP="003A4F6D">
      <w:pPr>
        <w:numPr>
          <w:ilvl w:val="0"/>
          <w:numId w:val="45"/>
        </w:numPr>
        <w:tabs>
          <w:tab w:val="left" w:pos="40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Koszty wynikające z dokonania bilansowania uwzględnione są w cenie energii elektrycznej.</w:t>
      </w:r>
    </w:p>
    <w:p w:rsidR="0023318D" w:rsidRDefault="00594B1C" w:rsidP="003A4F6D">
      <w:pPr>
        <w:numPr>
          <w:ilvl w:val="0"/>
          <w:numId w:val="45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Wszystkie prawa i obowiązki związane z bilansowaniem handlowym wynikające z niniejszej Umowy,   w tym zgłaszanie grafików handlowych do OSD, przechodzą na Wykonawcę.</w:t>
      </w:r>
    </w:p>
    <w:p w:rsidR="0023318D" w:rsidRDefault="00594B1C" w:rsidP="003A4F6D">
      <w:pPr>
        <w:numPr>
          <w:ilvl w:val="0"/>
          <w:numId w:val="45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Wykonawca zobowiązuje się wykonać przedmiot Umowy siłami własnymi lub z udziałem Podwykonawców. </w:t>
      </w:r>
    </w:p>
    <w:p w:rsidR="0023318D" w:rsidRDefault="00594B1C" w:rsidP="003A4F6D">
      <w:pPr>
        <w:numPr>
          <w:ilvl w:val="0"/>
          <w:numId w:val="45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lastRenderedPageBreak/>
        <w:t xml:space="preserve">Do zawarcia przez Wykonawcę umowy z Podwykonawcą jest wymagana zgoda Zamawiającego wyrażona w sposób wyraźny, na piśmie. </w:t>
      </w:r>
    </w:p>
    <w:p w:rsidR="0023318D" w:rsidRDefault="00594B1C" w:rsidP="003A4F6D">
      <w:pPr>
        <w:numPr>
          <w:ilvl w:val="0"/>
          <w:numId w:val="45"/>
        </w:numPr>
        <w:tabs>
          <w:tab w:val="left" w:pos="2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Wykonawca odpowiada za działania lub zaniechania Podwykonawcy jak za własne działania lub zaniechania. </w:t>
      </w:r>
    </w:p>
    <w:p w:rsidR="0023318D" w:rsidRDefault="00594B1C" w:rsidP="003A4F6D">
      <w:pPr>
        <w:numPr>
          <w:ilvl w:val="0"/>
          <w:numId w:val="45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Zlecenie części przedmiotu Umowy Podwykonawcy nie zmieni zobowiązań Wykonawcy wobec Zamawiającego, który jest odpowiedzialny za wykonanie tej części robót. </w:t>
      </w:r>
    </w:p>
    <w:p w:rsidR="0023318D" w:rsidRDefault="00594B1C" w:rsidP="003A4F6D">
      <w:pPr>
        <w:numPr>
          <w:ilvl w:val="0"/>
          <w:numId w:val="45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Ustalony w Umowie zakres przedmiotu Umowy realizowany będzie z udziałem następujących Podwykonawców: ….........................................................................................................................................</w:t>
      </w:r>
    </w:p>
    <w:p w:rsidR="0023318D" w:rsidRDefault="0023318D">
      <w:pPr>
        <w:ind w:left="720"/>
        <w:jc w:val="both"/>
        <w:rPr>
          <w:rFonts w:ascii="Bookman Old Style" w:hAnsi="Bookman Old Style" w:cs="Tahoma"/>
          <w:sz w:val="18"/>
          <w:szCs w:val="18"/>
        </w:rPr>
      </w:pPr>
    </w:p>
    <w:p w:rsidR="0023318D" w:rsidRDefault="00594B1C" w:rsidP="003A4F6D">
      <w:pPr>
        <w:numPr>
          <w:ilvl w:val="0"/>
          <w:numId w:val="45"/>
        </w:numPr>
        <w:tabs>
          <w:tab w:val="left" w:pos="340"/>
          <w:tab w:val="left" w:pos="570"/>
        </w:tabs>
        <w:suppressAutoHyphens/>
        <w:spacing w:after="0" w:line="240" w:lineRule="auto"/>
        <w:ind w:left="340" w:hanging="340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Zakres rzeczowy i udział Podwykonawców: ….........................................................................................................................................</w:t>
      </w:r>
    </w:p>
    <w:p w:rsidR="0023318D" w:rsidRDefault="00594B1C" w:rsidP="003A4F6D">
      <w:pPr>
        <w:numPr>
          <w:ilvl w:val="0"/>
          <w:numId w:val="45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Umowy z Podwykonawcami będą zgodne, co do treści, z Umową zawartą z Wykonawcą. Odmienne postanowienia są nieważne.</w:t>
      </w:r>
    </w:p>
    <w:p w:rsidR="0023318D" w:rsidRDefault="0023318D">
      <w:pPr>
        <w:ind w:left="360"/>
        <w:jc w:val="both"/>
        <w:rPr>
          <w:rFonts w:ascii="Bookman Old Style" w:hAnsi="Bookman Old Style" w:cs="Tahoma"/>
          <w:b/>
          <w:color w:val="000000"/>
          <w:sz w:val="18"/>
          <w:szCs w:val="18"/>
        </w:rPr>
      </w:pP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color w:val="000000"/>
          <w:sz w:val="18"/>
          <w:szCs w:val="18"/>
        </w:rPr>
        <w:t>§ 4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Standardy jakości obsługi</w:t>
      </w:r>
    </w:p>
    <w:p w:rsidR="0023318D" w:rsidRDefault="00594B1C" w:rsidP="003A4F6D">
      <w:pPr>
        <w:numPr>
          <w:ilvl w:val="0"/>
          <w:numId w:val="48"/>
        </w:numPr>
        <w:tabs>
          <w:tab w:val="left" w:pos="2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Standardy jakości obsługi klienta zostały określone w obowiązujących przepisach wykonawczych wydanych na po</w:t>
      </w:r>
      <w:r>
        <w:rPr>
          <w:rFonts w:ascii="Bookman Old Style" w:hAnsi="Bookman Old Style" w:cs="Tahoma"/>
          <w:sz w:val="18"/>
          <w:szCs w:val="18"/>
        </w:rPr>
        <w:t>dstawie ustawy</w:t>
      </w:r>
      <w:r>
        <w:rPr>
          <w:rFonts w:ascii="Bookman Old Style" w:hAnsi="Bookman Old Style" w:cs="Tahoma"/>
          <w:color w:val="000000"/>
          <w:sz w:val="18"/>
          <w:szCs w:val="18"/>
        </w:rPr>
        <w:t xml:space="preserve"> Prawo energetyczne.</w:t>
      </w:r>
    </w:p>
    <w:p w:rsidR="0023318D" w:rsidRDefault="00594B1C" w:rsidP="003A4F6D">
      <w:pPr>
        <w:numPr>
          <w:ilvl w:val="0"/>
          <w:numId w:val="48"/>
        </w:numPr>
        <w:tabs>
          <w:tab w:val="left" w:pos="2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 przypadku niedotrzymania jakościowych standardów obsługi Zamawiającemu przysługuje prawo bonifikaty według stawek określonych w § 42 rozporządzenia Rozporządzenie Ministra Energii z dnia 6 marca 2019 r. w sprawie szczegółowych zasad kształtowania i kalkulacji taryf oraz rozliczeń w obrocie energią elektryczną (Dz. U. 2019 r. poz. 503) lub w każdym później wydanym akcie prawnym dotyczącym jakościowych standardów obsługi.</w:t>
      </w:r>
    </w:p>
    <w:p w:rsidR="0023318D" w:rsidRDefault="00594B1C" w:rsidP="003A4F6D">
      <w:pPr>
        <w:numPr>
          <w:ilvl w:val="0"/>
          <w:numId w:val="48"/>
        </w:numPr>
        <w:tabs>
          <w:tab w:val="left" w:pos="2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Wykonawca zobowiązany jest do udzielania bonifikat za niedotrzymanie standardów jakościowych obsługi odbiorców oraz niedotrzymanie przez OSD parametrów jakościowych energii elektrycznej, w terminie 30 dni od dnia, w którym zaistniała przesłanka do ich naliczenia.</w:t>
      </w:r>
    </w:p>
    <w:p w:rsidR="0023318D" w:rsidRDefault="0023318D">
      <w:pPr>
        <w:ind w:left="720"/>
        <w:jc w:val="both"/>
        <w:rPr>
          <w:rFonts w:ascii="Bookman Old Style" w:hAnsi="Bookman Old Style" w:cs="Tahoma"/>
          <w:color w:val="000000"/>
          <w:sz w:val="18"/>
          <w:szCs w:val="18"/>
          <w:highlight w:val="green"/>
        </w:rPr>
      </w:pP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§ 5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Podstawowe obowiązki Zamawiającego</w:t>
      </w: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Na mocy Umowy Zamawiający zobowiązuje się w szczególności do:</w:t>
      </w:r>
    </w:p>
    <w:p w:rsidR="0023318D" w:rsidRDefault="00594B1C" w:rsidP="003A4F6D">
      <w:pPr>
        <w:numPr>
          <w:ilvl w:val="0"/>
          <w:numId w:val="49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pobierania energii elektrycznej, zgodnie z warunkami Umowy oraz obowiązującymi przepisami prawa,</w:t>
      </w:r>
    </w:p>
    <w:p w:rsidR="0023318D" w:rsidRDefault="00594B1C" w:rsidP="003A4F6D">
      <w:pPr>
        <w:numPr>
          <w:ilvl w:val="0"/>
          <w:numId w:val="49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terminowego regulowania należności za zakupioną energię elektryczną,</w:t>
      </w:r>
    </w:p>
    <w:p w:rsidR="0023318D" w:rsidRDefault="00594B1C" w:rsidP="003A4F6D">
      <w:pPr>
        <w:numPr>
          <w:ilvl w:val="0"/>
          <w:numId w:val="49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zawiadamiania Wykonawcy o zmianie wielkości mocy elektrycznej i planowanej wysokości rocznego zużycia.</w:t>
      </w:r>
    </w:p>
    <w:p w:rsidR="0023318D" w:rsidRDefault="0023318D">
      <w:pPr>
        <w:ind w:left="360"/>
        <w:jc w:val="both"/>
        <w:rPr>
          <w:rFonts w:ascii="Bookman Old Style" w:hAnsi="Bookman Old Style" w:cs="Tahoma"/>
          <w:i/>
          <w:color w:val="000000"/>
          <w:sz w:val="18"/>
          <w:szCs w:val="18"/>
        </w:rPr>
      </w:pP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§ 6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Zasady rozliczeń</w:t>
      </w: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Sprzedawana energia elektryczna będzie rozliczana według ceny jednostkowej netto określonej  w ofercie Wykonawcy, która wynosi:</w:t>
      </w:r>
    </w:p>
    <w:p w:rsidR="0023318D" w:rsidRDefault="0023318D">
      <w:pPr>
        <w:ind w:left="720"/>
        <w:jc w:val="both"/>
        <w:rPr>
          <w:rFonts w:ascii="Bookman Old Style" w:hAnsi="Bookman Old Style" w:cs="Tahoma"/>
          <w:color w:val="000000"/>
          <w:sz w:val="18"/>
          <w:szCs w:val="18"/>
        </w:rPr>
      </w:pPr>
    </w:p>
    <w:tbl>
      <w:tblPr>
        <w:tblW w:w="367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3670"/>
      </w:tblGrid>
      <w:tr w:rsidR="0023318D">
        <w:trPr>
          <w:jc w:val="center"/>
        </w:trPr>
        <w:tc>
          <w:tcPr>
            <w:tcW w:w="3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3318D" w:rsidRDefault="00594B1C">
            <w:pPr>
              <w:ind w:left="6"/>
              <w:jc w:val="both"/>
              <w:rPr>
                <w:rFonts w:ascii="Bookman Old Style" w:hAnsi="Bookman Old Style" w:cs="Tahoma"/>
                <w:sz w:val="18"/>
                <w:szCs w:val="18"/>
              </w:rPr>
            </w:pPr>
            <w:r>
              <w:rPr>
                <w:rFonts w:ascii="Bookman Old Style" w:hAnsi="Bookman Old Style" w:cs="Tahoma"/>
                <w:color w:val="000000"/>
                <w:sz w:val="18"/>
                <w:szCs w:val="18"/>
              </w:rPr>
              <w:t>Cena jednostkowa netto [zł/MWh]</w:t>
            </w:r>
          </w:p>
        </w:tc>
      </w:tr>
      <w:tr w:rsidR="0023318D">
        <w:trPr>
          <w:jc w:val="center"/>
        </w:trPr>
        <w:tc>
          <w:tcPr>
            <w:tcW w:w="3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23318D" w:rsidRDefault="0023318D">
            <w:pPr>
              <w:snapToGrid w:val="0"/>
              <w:ind w:left="720"/>
              <w:jc w:val="center"/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</w:p>
        </w:tc>
      </w:tr>
    </w:tbl>
    <w:p w:rsidR="0023318D" w:rsidRDefault="0023318D">
      <w:pPr>
        <w:jc w:val="both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Cena netto, wg której rozliczana będzie sprzedaż energii elektrycznej, pozostanie niezmienna przez cały czas obowiązywania Umowy, z wyjątkiem ustawowej zmiany podatku akcyzowego lub zmiany ogólnie obowiązujących przepisów prawa. Ceny energii elektrycznej zostają zmienione o kwotę wynikającą z obowiązków nałożonych właściwymi przepisami, od dnia ich wejścia w życie.</w:t>
      </w: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 xml:space="preserve">Należność Wykonawcy za zużytą energię elektryczną w okresach rozliczeniowych obliczana będzie jako iloczyn ilości sprzedanej energii elektrycznej ustalonej na podstawie wskazań urządzeń pomiarowych zainstalowanych w układach pomiarowo-rozliczeniowych i ceny jednostkowej netto energii elektrycznej określonej w Umowie. </w:t>
      </w: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lastRenderedPageBreak/>
        <w:t>Do wyliczonej należności Wykonawca doliczy należny podatek VAT według obowiązującej stawki.</w:t>
      </w: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Rozliczanie zobowiązań wynikających z tytułu zarówno sprzedaży energii elektrycznej jak i z tytułu dystrybucji energii elektrycznej (z OSD) odbywać się będzie według jednego, wspólnego układu pomiarowo – rozliczeniowego na podstawie rzeczywistych odczytów. Nabywca nie dopuszcza dokonywanie rozliczenia zobowiązań na podstawie szacowanego zużycia energii.</w:t>
      </w: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Wykonawca nie przewiduje zainstalowania innego lub dodatkowego układu pomiarowego z tytułu świadczenia usługi dystrybucji oraz sprzedaży energii elektrycznej przez dwa odrębne podmioty.</w:t>
      </w: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Odczyty rozliczeniowe układów pomiarowo-rozliczeniowych i rozliczenia kosztów sprzedanej energii odbywać się będą w okresach stosowanych przez OSD.</w:t>
      </w: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 xml:space="preserve">Wykonawca dostarczy faktury rozliczeniowe w terminie do 20 dni od </w:t>
      </w:r>
      <w:r>
        <w:rPr>
          <w:rFonts w:ascii="Bookman Old Style" w:hAnsi="Bookman Old Style" w:cs="Tahoma"/>
          <w:sz w:val="18"/>
          <w:szCs w:val="18"/>
        </w:rPr>
        <w:t>daty udostępnienia danych pomiarowych przez OSD</w:t>
      </w:r>
      <w:r>
        <w:rPr>
          <w:rFonts w:ascii="Bookman Old Style" w:hAnsi="Bookman Old Style" w:cs="Tahoma"/>
          <w:color w:val="000000"/>
          <w:sz w:val="18"/>
          <w:szCs w:val="18"/>
        </w:rPr>
        <w:t>.</w:t>
      </w:r>
    </w:p>
    <w:p w:rsidR="0023318D" w:rsidRDefault="0023318D">
      <w:pPr>
        <w:jc w:val="center"/>
        <w:rPr>
          <w:rFonts w:ascii="Bookman Old Style" w:hAnsi="Bookman Old Style" w:cs="Tahoma"/>
          <w:b/>
          <w:bCs/>
          <w:color w:val="000000"/>
          <w:sz w:val="18"/>
          <w:szCs w:val="18"/>
        </w:rPr>
      </w:pP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§ 7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Płatności</w:t>
      </w:r>
    </w:p>
    <w:p w:rsidR="0023318D" w:rsidRDefault="00594B1C" w:rsidP="003A4F6D">
      <w:pPr>
        <w:numPr>
          <w:ilvl w:val="0"/>
          <w:numId w:val="50"/>
        </w:numPr>
        <w:tabs>
          <w:tab w:val="left" w:pos="426"/>
        </w:tabs>
        <w:spacing w:after="0" w:line="240" w:lineRule="auto"/>
        <w:ind w:left="426"/>
        <w:jc w:val="both"/>
        <w:rPr>
          <w:rFonts w:ascii="Bookman Old Style" w:hAnsi="Bookman Old Style"/>
          <w:color w:val="000000"/>
          <w:sz w:val="18"/>
          <w:szCs w:val="18"/>
        </w:rPr>
      </w:pPr>
      <w:r>
        <w:rPr>
          <w:rFonts w:ascii="Bookman Old Style" w:hAnsi="Bookman Old Style"/>
          <w:color w:val="111111"/>
          <w:sz w:val="18"/>
          <w:szCs w:val="18"/>
          <w:shd w:val="clear" w:color="auto" w:fill="FFFFFF"/>
        </w:rPr>
        <w:t>Faktura winna zawierać peł</w:t>
      </w:r>
      <w:r w:rsidR="002E29C0">
        <w:rPr>
          <w:rFonts w:ascii="Bookman Old Style" w:hAnsi="Bookman Old Style"/>
          <w:color w:val="111111"/>
          <w:sz w:val="18"/>
          <w:szCs w:val="18"/>
          <w:shd w:val="clear" w:color="auto" w:fill="FFFFFF"/>
        </w:rPr>
        <w:t>ne dane identyfikacyjne Nabywcy</w:t>
      </w:r>
      <w:r>
        <w:rPr>
          <w:rFonts w:ascii="Bookman Old Style" w:hAnsi="Bookman Old Style"/>
          <w:color w:val="111111"/>
          <w:sz w:val="18"/>
          <w:szCs w:val="18"/>
          <w:shd w:val="clear" w:color="auto" w:fill="FFFFFF"/>
        </w:rPr>
        <w:t>, tj.: nazwę, adres  i NIP.</w:t>
      </w:r>
      <w:r>
        <w:rPr>
          <w:rFonts w:ascii="Bookman Old Style" w:hAnsi="Bookman Old Style"/>
          <w:color w:val="000000"/>
          <w:sz w:val="18"/>
          <w:szCs w:val="18"/>
        </w:rPr>
        <w:t xml:space="preserve"> </w:t>
      </w:r>
    </w:p>
    <w:p w:rsidR="0023318D" w:rsidRDefault="00594B1C" w:rsidP="003A4F6D">
      <w:pPr>
        <w:numPr>
          <w:ilvl w:val="0"/>
          <w:numId w:val="50"/>
        </w:numPr>
        <w:tabs>
          <w:tab w:val="left" w:pos="426"/>
        </w:tabs>
        <w:spacing w:after="0" w:line="240" w:lineRule="auto"/>
        <w:ind w:left="426"/>
        <w:jc w:val="both"/>
        <w:rPr>
          <w:rFonts w:ascii="Bookman Old Style" w:hAnsi="Bookman Old Style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  <w:sz w:val="18"/>
          <w:szCs w:val="18"/>
        </w:rPr>
        <w:t>Nabywca jest płatnikiem faktur za zużytą energię elektryczną w punktach poboru energii wymienionych w załączniku nr 1 do niniejszej umowy.</w:t>
      </w:r>
    </w:p>
    <w:p w:rsidR="0023318D" w:rsidRDefault="00594B1C" w:rsidP="003A4F6D">
      <w:pPr>
        <w:numPr>
          <w:ilvl w:val="0"/>
          <w:numId w:val="50"/>
        </w:numPr>
        <w:tabs>
          <w:tab w:val="left" w:pos="426"/>
        </w:tabs>
        <w:spacing w:after="0" w:line="240" w:lineRule="auto"/>
        <w:ind w:left="426"/>
        <w:jc w:val="both"/>
        <w:rPr>
          <w:rFonts w:ascii="Bookman Old Style" w:hAnsi="Bookman Old Style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  <w:sz w:val="18"/>
          <w:szCs w:val="18"/>
        </w:rPr>
        <w:t xml:space="preserve">Wykonawca faktury za zużytą energię elektryczną prześle na adres </w:t>
      </w:r>
      <w:r w:rsidR="00B624BC">
        <w:rPr>
          <w:rFonts w:ascii="Bookman Old Style" w:hAnsi="Bookman Old Style"/>
          <w:color w:val="000000"/>
          <w:sz w:val="18"/>
          <w:szCs w:val="18"/>
        </w:rPr>
        <w:t>Nabywcy</w:t>
      </w:r>
      <w:r>
        <w:rPr>
          <w:rFonts w:ascii="Bookman Old Style" w:hAnsi="Bookman Old Style"/>
          <w:color w:val="000000"/>
          <w:sz w:val="18"/>
          <w:szCs w:val="18"/>
        </w:rPr>
        <w:t>.</w:t>
      </w:r>
    </w:p>
    <w:p w:rsidR="0023318D" w:rsidRDefault="00594B1C" w:rsidP="003A4F6D">
      <w:pPr>
        <w:numPr>
          <w:ilvl w:val="0"/>
          <w:numId w:val="50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Do każdej faktury Wykonawca załączy specyfikację określającą ilość energii elektrycznej pobranej w poszczególnych obiektach oraz wysokość należności z tego tytułu, podając zgodną z umową nazwę i adres punktu poboru energii elektrycznej.</w:t>
      </w:r>
    </w:p>
    <w:p w:rsidR="0023318D" w:rsidRDefault="00594B1C" w:rsidP="003A4F6D">
      <w:pPr>
        <w:numPr>
          <w:ilvl w:val="0"/>
          <w:numId w:val="50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Należności wynikające z faktur VAT wystawionych poprawnie są płatne w terminie nie dłuższym niż 30 dni od daty wystawienia prawidłowo wypełnionej faktury VAT. W przypadku dostarczenia Nabywcy faktury VAT po 16 dniach od jej wystawienia, Nabywca zobowiązany jest do zapłaty w terminie 14 dni od jej otrzymania.</w:t>
      </w:r>
    </w:p>
    <w:p w:rsidR="0023318D" w:rsidRDefault="00594B1C" w:rsidP="003A4F6D">
      <w:pPr>
        <w:numPr>
          <w:ilvl w:val="0"/>
          <w:numId w:val="50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W przypadku złożenia przez Nabywcę reklamacji faktury lub wniosku o korektę nieprawidłowo wystawionej faktury VAT, zapłata nastąpi w terminie nie dłuższym niż 30 dni od daty dostarczenia ostatecznej decyzji o rozpatrzeniu reklamacji lub dostarczenia poprawnej korekty faktury VAT. W przypadku dostarczenia Nabywcy korekty faktury VAT po 16 dniach od jej wystawienia, Nabywca zobowiązany jest do zapłaty w terminie 14 dni od jej otrzymania.</w:t>
      </w:r>
    </w:p>
    <w:p w:rsidR="0023318D" w:rsidRDefault="00594B1C" w:rsidP="003A4F6D">
      <w:pPr>
        <w:numPr>
          <w:ilvl w:val="0"/>
          <w:numId w:val="50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 xml:space="preserve">Za dzień zapłaty uznaje się datę uznania </w:t>
      </w:r>
      <w:r>
        <w:rPr>
          <w:rFonts w:ascii="Bookman Old Style" w:hAnsi="Bookman Old Style" w:cs="Tahoma"/>
          <w:sz w:val="18"/>
          <w:szCs w:val="18"/>
        </w:rPr>
        <w:t>rachunku Wykonawcy.</w:t>
      </w:r>
    </w:p>
    <w:p w:rsidR="0023318D" w:rsidRDefault="00594B1C" w:rsidP="003A4F6D">
      <w:pPr>
        <w:numPr>
          <w:ilvl w:val="0"/>
          <w:numId w:val="50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Za przekroczenie terminów płatności określonych w fakturach, Wykonawcy przysługuje prawo do naliczania odsetek w wysokości ustawowej.</w:t>
      </w:r>
    </w:p>
    <w:p w:rsidR="0023318D" w:rsidRDefault="00594B1C" w:rsidP="003A4F6D">
      <w:pPr>
        <w:numPr>
          <w:ilvl w:val="0"/>
          <w:numId w:val="50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Wykonawca oświadcza, że jest płatnikiem podatku VAT i posiada numer identyfikacji podatkowej NIP: …....................................................</w:t>
      </w:r>
    </w:p>
    <w:p w:rsidR="0023318D" w:rsidRDefault="00594B1C" w:rsidP="003A4F6D">
      <w:pPr>
        <w:numPr>
          <w:ilvl w:val="0"/>
          <w:numId w:val="50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Wierzytelność wynikająca z Umowy nie może być przedmiotem cesji na rzecz osób trzecich bez zgody Zamawiającego.</w:t>
      </w:r>
    </w:p>
    <w:p w:rsidR="0023318D" w:rsidRDefault="0023318D">
      <w:pPr>
        <w:jc w:val="both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§ 8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Obowiązywanie Umowy, wypowiedzenie Umowy, wstrzymanie dostaw</w:t>
      </w:r>
    </w:p>
    <w:p w:rsidR="0023318D" w:rsidRDefault="00594B1C" w:rsidP="003A4F6D">
      <w:pPr>
        <w:numPr>
          <w:ilvl w:val="0"/>
          <w:numId w:val="42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eastAsia="Tahoma" w:hAnsi="Bookman Old Style" w:cs="Tahoma"/>
          <w:color w:val="000000"/>
          <w:sz w:val="18"/>
          <w:szCs w:val="18"/>
        </w:rPr>
        <w:t xml:space="preserve">Termin realizacji przedmiotu zamówienia ustala się </w:t>
      </w:r>
      <w:r>
        <w:rPr>
          <w:rFonts w:ascii="Bookman Old Style" w:eastAsia="Tahoma" w:hAnsi="Bookman Old Style" w:cs="Tahoma"/>
          <w:b/>
          <w:color w:val="000000"/>
          <w:sz w:val="18"/>
          <w:szCs w:val="18"/>
        </w:rPr>
        <w:t>od dnia podpisania</w:t>
      </w:r>
      <w:r>
        <w:rPr>
          <w:rFonts w:ascii="Bookman Old Style" w:eastAsia="Tahoma" w:hAnsi="Bookman Old Style" w:cs="Tahoma"/>
          <w:color w:val="000000"/>
          <w:sz w:val="18"/>
          <w:szCs w:val="18"/>
        </w:rPr>
        <w:t xml:space="preserve"> </w:t>
      </w:r>
      <w:r>
        <w:rPr>
          <w:rFonts w:ascii="Bookman Old Style" w:eastAsia="Tahoma" w:hAnsi="Bookman Old Style" w:cs="Tahoma"/>
          <w:b/>
          <w:color w:val="000000"/>
          <w:sz w:val="18"/>
          <w:szCs w:val="18"/>
        </w:rPr>
        <w:t>do dnia                31.12.2020 r.</w:t>
      </w:r>
      <w:r>
        <w:rPr>
          <w:rFonts w:ascii="Bookman Old Style" w:eastAsia="Tahoma" w:hAnsi="Bookman Old Style" w:cs="Tahoma"/>
          <w:color w:val="000000"/>
          <w:sz w:val="18"/>
          <w:szCs w:val="18"/>
        </w:rPr>
        <w:t xml:space="preserve"> </w:t>
      </w:r>
      <w:r>
        <w:rPr>
          <w:rFonts w:ascii="Bookman Old Style" w:eastAsia="Tahoma" w:hAnsi="Bookman Old Style" w:cs="Tahoma"/>
          <w:sz w:val="18"/>
          <w:szCs w:val="18"/>
        </w:rPr>
        <w:t xml:space="preserve">z tym, że rozpoczęcie dostaw energii elektrycznej do poszczególnych punktów poboru energii elektrycznej nastąpi po 21 dniach od dnia zgłoszenia przez Wykonawcę ppe do OSD jednak nie później niż </w:t>
      </w:r>
      <w:r>
        <w:rPr>
          <w:rFonts w:ascii="Bookman Old Style" w:eastAsia="Tahoma" w:hAnsi="Bookman Old Style" w:cs="Tahoma"/>
          <w:b/>
          <w:sz w:val="18"/>
          <w:szCs w:val="18"/>
        </w:rPr>
        <w:t>z dniem 01.01.2020 r.</w:t>
      </w:r>
      <w:r>
        <w:rPr>
          <w:rFonts w:ascii="Bookman Old Style" w:eastAsia="Tahoma" w:hAnsi="Bookman Old Style" w:cs="Tahoma"/>
          <w:sz w:val="18"/>
          <w:szCs w:val="18"/>
        </w:rPr>
        <w:t>, nie wcześniej jednak niż po pozytywnej weryfikacji  punktów poboru energii dokonanej przez operatora systemu dystrybucyjnego.</w:t>
      </w:r>
    </w:p>
    <w:p w:rsidR="0023318D" w:rsidRDefault="00594B1C" w:rsidP="003A4F6D">
      <w:pPr>
        <w:numPr>
          <w:ilvl w:val="0"/>
          <w:numId w:val="42"/>
        </w:numPr>
        <w:tabs>
          <w:tab w:val="left" w:pos="2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Dla realizacji Umowy w zakresie każdego punktu poboru konieczne jest posiadanie przez Wykonawcę aktualnej i ważnej koncesji na obrót energią elektryczną i jednoczesne obowiązywanie umów:</w:t>
      </w:r>
    </w:p>
    <w:p w:rsidR="0023318D" w:rsidRDefault="00594B1C" w:rsidP="003A4F6D">
      <w:pPr>
        <w:numPr>
          <w:ilvl w:val="1"/>
          <w:numId w:val="42"/>
        </w:numPr>
        <w:tabs>
          <w:tab w:val="left" w:pos="709"/>
        </w:tabs>
        <w:suppressAutoHyphens/>
        <w:spacing w:after="0" w:line="240" w:lineRule="auto"/>
        <w:ind w:left="68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umowy o świadczenie usług dystrybucji zawartej pomiędzy Zamawiającym a OSD,</w:t>
      </w:r>
    </w:p>
    <w:p w:rsidR="0023318D" w:rsidRDefault="00594B1C" w:rsidP="003A4F6D">
      <w:pPr>
        <w:numPr>
          <w:ilvl w:val="1"/>
          <w:numId w:val="42"/>
        </w:numPr>
        <w:tabs>
          <w:tab w:val="clear" w:pos="1440"/>
          <w:tab w:val="left" w:pos="709"/>
          <w:tab w:val="left" w:pos="1420"/>
        </w:tabs>
        <w:suppressAutoHyphens/>
        <w:spacing w:after="0" w:line="240" w:lineRule="auto"/>
        <w:ind w:left="68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Generalnej Umowy </w:t>
      </w:r>
      <w:r>
        <w:rPr>
          <w:rFonts w:ascii="Bookman Old Style" w:hAnsi="Bookman Old Style" w:cs="Tahoma"/>
          <w:color w:val="000000"/>
          <w:sz w:val="18"/>
          <w:szCs w:val="18"/>
        </w:rPr>
        <w:t>Dystrybucyjnej zawartej pomiędzy Wykonawcą a OSD,</w:t>
      </w:r>
    </w:p>
    <w:p w:rsidR="0023318D" w:rsidRDefault="00594B1C" w:rsidP="003A4F6D">
      <w:pPr>
        <w:numPr>
          <w:ilvl w:val="1"/>
          <w:numId w:val="42"/>
        </w:numPr>
        <w:tabs>
          <w:tab w:val="left" w:pos="709"/>
        </w:tabs>
        <w:suppressAutoHyphens/>
        <w:spacing w:after="0" w:line="240" w:lineRule="auto"/>
        <w:ind w:left="68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umowy zawartej przez Wykonawcę z OSD umożliwiającej bilansowanie handlowe Zamawiającego przez Wykonawcę lub umowy z podmiotem bilansującym w imieniu Wykonawcy punkty poboru energii Zamawiającego, który ma zawartą ważną umowę z OSD.</w:t>
      </w:r>
    </w:p>
    <w:p w:rsidR="0023318D" w:rsidRDefault="00594B1C" w:rsidP="003A4F6D">
      <w:pPr>
        <w:numPr>
          <w:ilvl w:val="0"/>
          <w:numId w:val="42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 przypadku gdy Wykonawca zostanie pozbawiony koncesji na obrót energią elektryczną lub utraci bezpośrednie lub pośrednie prawo do bilansowania handlowego lub utraciła ważność Generalna Umowa Dystrybucyjna wiążąca Wykonawcę z OSD, Wykonawca zobowiązany jest poinformować o tym Zamawiającego w formie elektronicznej w terminie 24 godzin od dnia wejścia w życie zmian, potwierdzając to w formie pisemnej przesyłając informację o zaistniałych faktach na adres Zamawiającego w terminie 3 dni od momentu przesłania informacji elektronicznej.</w:t>
      </w:r>
    </w:p>
    <w:p w:rsidR="0023318D" w:rsidRDefault="00594B1C" w:rsidP="003A4F6D">
      <w:pPr>
        <w:numPr>
          <w:ilvl w:val="0"/>
          <w:numId w:val="42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 xml:space="preserve">W przypadku gdy Wykonawca nie poinformuje Zamawiającego o zaistniałych faktach w trybie wskazanym powyżej, Umowa wygasa w całej rozciągłości z dniem powzięcia przez Zamawiającego </w:t>
      </w:r>
      <w:r>
        <w:rPr>
          <w:rFonts w:ascii="Bookman Old Style" w:hAnsi="Bookman Old Style" w:cs="Tahoma"/>
          <w:color w:val="000000"/>
          <w:sz w:val="18"/>
          <w:szCs w:val="18"/>
        </w:rPr>
        <w:lastRenderedPageBreak/>
        <w:t>informacji o przesłankach wskazanych powyżej, o czym Zamawiający poinformuje Wykonawcę drogą elektroniczną w dniu powzięcia informacji oraz niezwłocznie w formie pisemnej przesłanej listem poleconym.</w:t>
      </w:r>
    </w:p>
    <w:p w:rsidR="0023318D" w:rsidRDefault="00594B1C" w:rsidP="003A4F6D">
      <w:pPr>
        <w:numPr>
          <w:ilvl w:val="0"/>
          <w:numId w:val="42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Zamawiający oświadcza, że umowa o świadczenie usług dystrybucji, o której mowa powyż</w:t>
      </w:r>
      <w:r>
        <w:rPr>
          <w:rFonts w:ascii="Bookman Old Style" w:hAnsi="Bookman Old Style" w:cs="Tahoma"/>
          <w:sz w:val="18"/>
          <w:szCs w:val="18"/>
        </w:rPr>
        <w:t>ej, bę</w:t>
      </w:r>
      <w:r>
        <w:rPr>
          <w:rFonts w:ascii="Bookman Old Style" w:hAnsi="Bookman Old Style" w:cs="Tahoma"/>
          <w:color w:val="000000"/>
          <w:sz w:val="18"/>
          <w:szCs w:val="18"/>
        </w:rPr>
        <w:t>dzie ważna przez cały okres obowiązywania Umowy, a w przypadku jej rozwiązania, Zamawiający zobowiązany jest poinformować o tym Wykonawcę w formie pisemnej w terminie 7 dni od momentu złożenia oświadczenia o wypowiedzeniu umowy o świadczenie usług dystrybucji, pod rygorem rozwiązania Umowy.</w:t>
      </w:r>
    </w:p>
    <w:p w:rsidR="0023318D" w:rsidRDefault="00594B1C" w:rsidP="003A4F6D">
      <w:pPr>
        <w:numPr>
          <w:ilvl w:val="0"/>
          <w:numId w:val="42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 xml:space="preserve">W przypadku gdy Wykonawca poweźmie wiadomość iż umowa o świadczenie usług dystrybucji została rozwiązana bądź wygasła, a Zamawiający nie poinformuje go </w:t>
      </w:r>
      <w:r>
        <w:rPr>
          <w:rFonts w:ascii="Bookman Old Style" w:hAnsi="Bookman Old Style" w:cs="Tahoma"/>
          <w:sz w:val="18"/>
          <w:szCs w:val="18"/>
        </w:rPr>
        <w:t>o tym w trybie wskazanym powyżej, Umowa wygasa w zakresie punktów poboru energii, do których dostarczana jest energia elektryczna w ramach umowy o świadczenie usług</w:t>
      </w:r>
      <w:r>
        <w:rPr>
          <w:rFonts w:ascii="Bookman Old Style" w:hAnsi="Bookman Old Style" w:cs="Tahoma"/>
          <w:color w:val="000000"/>
          <w:sz w:val="18"/>
          <w:szCs w:val="18"/>
        </w:rPr>
        <w:t xml:space="preserve"> dystrybucji z dniem jej rozwiązania.</w:t>
      </w:r>
    </w:p>
    <w:p w:rsidR="0023318D" w:rsidRDefault="00594B1C" w:rsidP="003A4F6D">
      <w:pPr>
        <w:numPr>
          <w:ilvl w:val="0"/>
          <w:numId w:val="42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Wykonawca może wypowiedzieć Umowę bez zachowania okresu wypowiedzenia bądź wystąpić z wnioskiem do OSD o wstrzymanie dostarczanie energii elektrycznej w przypadku, gdy Zamawiający opóźnia się z zapłatą za pobraną energię elektryczną o co najmniej 30 dni od upływu terminu płatności.</w:t>
      </w:r>
      <w:r>
        <w:rPr>
          <w:rFonts w:ascii="Bookman Old Style" w:hAnsi="Bookman Old Style" w:cs="Tahoma"/>
          <w:sz w:val="18"/>
          <w:szCs w:val="18"/>
        </w:rPr>
        <w:t xml:space="preserve"> Wznowienie dostarczania energii elektrycznej i świadczenie usług dystrybucji przez OSD na wniosek Sprzedawcy następuje niezwłocznie po ustaniu przyczyn uzasadniających wstrzymanie ich dostarczania.</w:t>
      </w:r>
    </w:p>
    <w:p w:rsidR="0023318D" w:rsidRDefault="00594B1C" w:rsidP="003A4F6D">
      <w:pPr>
        <w:numPr>
          <w:ilvl w:val="0"/>
          <w:numId w:val="42"/>
        </w:numPr>
        <w:tabs>
          <w:tab w:val="left" w:pos="34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Zamawiający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może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odstąpić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od</w:t>
      </w:r>
      <w:r>
        <w:rPr>
          <w:rFonts w:ascii="Bookman Old Style" w:eastAsia="Verdana" w:hAnsi="Bookman Old Style" w:cs="Tahoma"/>
          <w:sz w:val="18"/>
          <w:szCs w:val="18"/>
        </w:rPr>
        <w:t xml:space="preserve"> U</w:t>
      </w:r>
      <w:r>
        <w:rPr>
          <w:rFonts w:ascii="Bookman Old Style" w:hAnsi="Bookman Old Style" w:cs="Tahoma"/>
          <w:sz w:val="18"/>
          <w:szCs w:val="18"/>
        </w:rPr>
        <w:t>mowy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terminie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30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dni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od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dnia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powzięcia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wiadomości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przyczynie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odstąpienia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następujących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przypadkach:</w:t>
      </w:r>
    </w:p>
    <w:p w:rsidR="0023318D" w:rsidRDefault="00594B1C" w:rsidP="003A4F6D">
      <w:pPr>
        <w:numPr>
          <w:ilvl w:val="0"/>
          <w:numId w:val="58"/>
        </w:numPr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Wykonawca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jest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zwłoce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z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rozpoczęciem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wykonywania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przedmiotu</w:t>
      </w:r>
      <w:r>
        <w:rPr>
          <w:rFonts w:ascii="Bookman Old Style" w:eastAsia="Verdana" w:hAnsi="Bookman Old Style" w:cs="Tahoma"/>
          <w:sz w:val="18"/>
          <w:szCs w:val="18"/>
        </w:rPr>
        <w:t xml:space="preserve"> U</w:t>
      </w:r>
      <w:r>
        <w:rPr>
          <w:rFonts w:ascii="Bookman Old Style" w:hAnsi="Bookman Old Style" w:cs="Tahoma"/>
          <w:sz w:val="18"/>
          <w:szCs w:val="18"/>
        </w:rPr>
        <w:t>mowy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przekraczającej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okres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14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dni z uwzględnieniem postanowień ust. 1 niniejszego paragrafu Umowy,</w:t>
      </w:r>
    </w:p>
    <w:p w:rsidR="0023318D" w:rsidRDefault="00594B1C" w:rsidP="003A4F6D">
      <w:pPr>
        <w:numPr>
          <w:ilvl w:val="0"/>
          <w:numId w:val="58"/>
        </w:numPr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zajęcia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majątku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Wykonawcy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lub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jego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znacznej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części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postępowaniu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egzekucyjnym,</w:t>
      </w:r>
    </w:p>
    <w:p w:rsidR="0023318D" w:rsidRDefault="00594B1C" w:rsidP="003A4F6D">
      <w:pPr>
        <w:numPr>
          <w:ilvl w:val="0"/>
          <w:numId w:val="58"/>
        </w:numPr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rozwiązania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firmy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Wykonawcy,</w:t>
      </w:r>
    </w:p>
    <w:p w:rsidR="0023318D" w:rsidRDefault="00594B1C" w:rsidP="003A4F6D">
      <w:pPr>
        <w:numPr>
          <w:ilvl w:val="0"/>
          <w:numId w:val="58"/>
        </w:numPr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gdy Wykonawca nie uwzględnia bonifikaty należnej Zamawiającemu,</w:t>
      </w:r>
    </w:p>
    <w:p w:rsidR="0023318D" w:rsidRDefault="00594B1C" w:rsidP="003A4F6D">
      <w:pPr>
        <w:numPr>
          <w:ilvl w:val="0"/>
          <w:numId w:val="58"/>
        </w:numPr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gdy Wykonawca nie koryguje faktur w wyniku złożonej reklamacji, która została uznana,</w:t>
      </w:r>
    </w:p>
    <w:p w:rsidR="0023318D" w:rsidRDefault="00594B1C" w:rsidP="003A4F6D">
      <w:pPr>
        <w:numPr>
          <w:ilvl w:val="0"/>
          <w:numId w:val="58"/>
        </w:numPr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gdy Wykonawca nie dostarcza faktur w terminie wskazanym w § 6 ust. 7.</w:t>
      </w:r>
    </w:p>
    <w:p w:rsidR="0023318D" w:rsidRDefault="00594B1C" w:rsidP="003A4F6D">
      <w:pPr>
        <w:numPr>
          <w:ilvl w:val="0"/>
          <w:numId w:val="43"/>
        </w:numPr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Niezależnie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od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przyczyn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określonych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niniejszej</w:t>
      </w:r>
      <w:r>
        <w:rPr>
          <w:rFonts w:ascii="Bookman Old Style" w:eastAsia="Verdana" w:hAnsi="Bookman Old Style" w:cs="Tahoma"/>
          <w:sz w:val="18"/>
          <w:szCs w:val="18"/>
        </w:rPr>
        <w:t xml:space="preserve"> U</w:t>
      </w:r>
      <w:r>
        <w:rPr>
          <w:rFonts w:ascii="Bookman Old Style" w:hAnsi="Bookman Old Style" w:cs="Tahoma"/>
          <w:sz w:val="18"/>
          <w:szCs w:val="18"/>
        </w:rPr>
        <w:t>mowie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Nabywca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może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odstąpić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od</w:t>
      </w:r>
      <w:r>
        <w:rPr>
          <w:rFonts w:ascii="Bookman Old Style" w:eastAsia="Verdana" w:hAnsi="Bookman Old Style" w:cs="Tahoma"/>
          <w:sz w:val="18"/>
          <w:szCs w:val="18"/>
        </w:rPr>
        <w:t xml:space="preserve"> U</w:t>
      </w:r>
      <w:r>
        <w:rPr>
          <w:rFonts w:ascii="Bookman Old Style" w:hAnsi="Bookman Old Style" w:cs="Tahoma"/>
          <w:sz w:val="18"/>
          <w:szCs w:val="18"/>
        </w:rPr>
        <w:t>mowy 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przypadkach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określonych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Kodeksie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cywilnym,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także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terminie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30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dni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od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powzięcia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wiadomości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wystąpieniu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istotnej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zmiany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okoliczności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powodującej,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że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wykonanie</w:t>
      </w:r>
      <w:r>
        <w:rPr>
          <w:rFonts w:ascii="Bookman Old Style" w:eastAsia="Verdana" w:hAnsi="Bookman Old Style" w:cs="Tahoma"/>
          <w:sz w:val="18"/>
          <w:szCs w:val="18"/>
        </w:rPr>
        <w:t xml:space="preserve"> U</w:t>
      </w:r>
      <w:r>
        <w:rPr>
          <w:rFonts w:ascii="Bookman Old Style" w:hAnsi="Bookman Old Style" w:cs="Tahoma"/>
          <w:sz w:val="18"/>
          <w:szCs w:val="18"/>
        </w:rPr>
        <w:t>mowy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nie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leży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interesie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publicznym,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czego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nie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można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było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przewidzieć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chwili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zawarcia</w:t>
      </w:r>
      <w:r>
        <w:rPr>
          <w:rFonts w:ascii="Bookman Old Style" w:eastAsia="Verdana" w:hAnsi="Bookman Old Style" w:cs="Tahoma"/>
          <w:sz w:val="18"/>
          <w:szCs w:val="18"/>
        </w:rPr>
        <w:t xml:space="preserve"> U</w:t>
      </w:r>
      <w:r>
        <w:rPr>
          <w:rFonts w:ascii="Bookman Old Style" w:hAnsi="Bookman Old Style" w:cs="Tahoma"/>
          <w:sz w:val="18"/>
          <w:szCs w:val="18"/>
        </w:rPr>
        <w:t xml:space="preserve">mowy. 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takim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wypadku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Wykonawcy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przysługuje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jedynie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wynagrodzenie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należne</w:t>
      </w:r>
      <w:r>
        <w:rPr>
          <w:rFonts w:ascii="Bookman Old Style" w:eastAsia="Verdana" w:hAnsi="Bookman Old Style" w:cs="Tahoma"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>za faktycznie zużytą energię, do dnia rozwiązania Umowy.</w:t>
      </w:r>
    </w:p>
    <w:p w:rsidR="0023318D" w:rsidRDefault="00594B1C" w:rsidP="003A4F6D">
      <w:pPr>
        <w:numPr>
          <w:ilvl w:val="0"/>
          <w:numId w:val="44"/>
        </w:numPr>
        <w:tabs>
          <w:tab w:val="left" w:pos="5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Przedstawicielem Wykonawcy w ramach realizacji niniejszej Umowy jest ..............................., tel. ........................., fax ........................., e-mail .......................................................</w:t>
      </w:r>
    </w:p>
    <w:p w:rsidR="0023318D" w:rsidRDefault="00594B1C" w:rsidP="003A4F6D">
      <w:pPr>
        <w:numPr>
          <w:ilvl w:val="0"/>
          <w:numId w:val="44"/>
        </w:numPr>
        <w:tabs>
          <w:tab w:val="left" w:pos="580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/>
          <w:color w:val="000000"/>
          <w:sz w:val="18"/>
          <w:szCs w:val="18"/>
        </w:rPr>
        <w:t>Przedstawicielem Zamawiającego w ramach realizacji niniejszej umowy jest …...................    , tel. ..................., fax, e-mail.......................................................</w:t>
      </w:r>
    </w:p>
    <w:p w:rsidR="0023318D" w:rsidRDefault="0023318D">
      <w:pPr>
        <w:tabs>
          <w:tab w:val="left" w:pos="580"/>
        </w:tabs>
        <w:ind w:left="340"/>
        <w:jc w:val="both"/>
        <w:rPr>
          <w:rFonts w:ascii="Bookman Old Style" w:hAnsi="Bookman Old Style" w:cs="Tahoma"/>
          <w:sz w:val="18"/>
          <w:szCs w:val="18"/>
        </w:rPr>
      </w:pPr>
    </w:p>
    <w:p w:rsidR="0023318D" w:rsidRDefault="0023318D">
      <w:pPr>
        <w:tabs>
          <w:tab w:val="left" w:pos="580"/>
        </w:tabs>
        <w:ind w:left="340"/>
        <w:jc w:val="both"/>
        <w:rPr>
          <w:rFonts w:ascii="Bookman Old Style" w:hAnsi="Bookman Old Style" w:cs="Tahoma"/>
          <w:sz w:val="18"/>
          <w:szCs w:val="18"/>
        </w:rPr>
      </w:pP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color w:val="000000"/>
          <w:sz w:val="18"/>
          <w:szCs w:val="18"/>
        </w:rPr>
        <w:t>§ 9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Kary umowne</w:t>
      </w:r>
    </w:p>
    <w:p w:rsidR="0023318D" w:rsidRDefault="00594B1C" w:rsidP="003A4F6D">
      <w:pPr>
        <w:numPr>
          <w:ilvl w:val="0"/>
          <w:numId w:val="51"/>
        </w:numPr>
        <w:tabs>
          <w:tab w:val="left" w:pos="343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Wykonawca zapłaci Zamawiającemu karę umowną w przypadku rozwiązania (w tym odstąpienia) Umowy przez Zamawiającego z przyczyn, za które odpowiedzialność ponosi Wykonawca, w wysokości 10% wartości netto Umowy, przez którą rozumie się iloczyn planowanej wysokości rocznego zużycia energii elektrycznej określonej w § 2 ust. 5 Umowy i ceny wskazanej w § 6 ust. 1 Umowy.</w:t>
      </w:r>
    </w:p>
    <w:p w:rsidR="0023318D" w:rsidRDefault="00594B1C" w:rsidP="003A4F6D">
      <w:pPr>
        <w:numPr>
          <w:ilvl w:val="0"/>
          <w:numId w:val="51"/>
        </w:numPr>
        <w:tabs>
          <w:tab w:val="left" w:pos="343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Zamawiający zapłaci Wykonawcy karę umowną w przypadku rozwiązania (w tym odstąpienia) Umowy przez Wykonawcę z przyczyn, za które ponosi odpowiedzialność Zamawiający, w wysokości 10% wartości netto Umowy, przez którą rozumie się iloczyn planowanej wysokości rocznego zużycia energii elektrycznej określonej w § 2 ust. 5 Umowy i ceny wskazanej w § 6 ust. 1 Umowy </w:t>
      </w:r>
      <w:r>
        <w:rPr>
          <w:rFonts w:ascii="Bookman Old Style" w:hAnsi="Bookman Old Style" w:cs="Tahoma"/>
          <w:color w:val="000000"/>
          <w:sz w:val="18"/>
          <w:szCs w:val="18"/>
        </w:rPr>
        <w:t>z wyłączeniem odstąpienia na zasadzie art. 145</w:t>
      </w:r>
      <w:r>
        <w:rPr>
          <w:rFonts w:ascii="Bookman Old Style" w:hAnsi="Bookman Old Style" w:cs="Tahoma"/>
          <w:sz w:val="18"/>
          <w:szCs w:val="18"/>
        </w:rPr>
        <w:t xml:space="preserve"> ustawy </w:t>
      </w:r>
      <w:proofErr w:type="spellStart"/>
      <w:r>
        <w:rPr>
          <w:rFonts w:ascii="Bookman Old Style" w:hAnsi="Bookman Old Style" w:cs="Tahoma"/>
          <w:sz w:val="18"/>
          <w:szCs w:val="18"/>
        </w:rPr>
        <w:t>Pzp</w:t>
      </w:r>
      <w:proofErr w:type="spellEnd"/>
      <w:r>
        <w:rPr>
          <w:rFonts w:ascii="Bookman Old Style" w:hAnsi="Bookman Old Style" w:cs="Tahoma"/>
          <w:sz w:val="18"/>
          <w:szCs w:val="18"/>
        </w:rPr>
        <w:t>.</w:t>
      </w:r>
    </w:p>
    <w:p w:rsidR="0023318D" w:rsidRDefault="00594B1C" w:rsidP="003A4F6D">
      <w:pPr>
        <w:numPr>
          <w:ilvl w:val="0"/>
          <w:numId w:val="51"/>
        </w:numPr>
        <w:tabs>
          <w:tab w:val="left" w:pos="343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Zamawiającemu przysługuje od Wykonawcy odszkodowanie w wysokości różnicy w poniesionych kosztach zakupu energii elektrycznej kupionej od sprzedawcy rezerwowego na skutek odstąpienia Wykonawcy od wykonania Umowy z przyczyn leżących po stronie Wykonawcy, a kosztami energii elektrycznej wynikającymi z Umowy.</w:t>
      </w:r>
    </w:p>
    <w:p w:rsidR="0023318D" w:rsidRDefault="00594B1C" w:rsidP="003A4F6D">
      <w:pPr>
        <w:numPr>
          <w:ilvl w:val="0"/>
          <w:numId w:val="51"/>
        </w:numPr>
        <w:tabs>
          <w:tab w:val="left" w:pos="396"/>
          <w:tab w:val="left" w:pos="793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W przypadku skorzystania przez Zamawiającego z prawa do wypowiedzenia Umowy, odstąpienia od Umowy, lub wygaśnięcia Umowy z innych przyczyn leżących po stronie Zamawiającego, przed terminem wskazanym w § 8 ust. 1, Zamawiający zobowiązany będzie do zapłaty odszkodowania, którego wysokość zostanie wyznaczona na podstawie wzoru określonego poniżej. W przypadku gdy wartość odszkodowania będzie ujemna, wówczas Wykonawca odstępuje od obciążenia Zamawiającego odszkodowaniem. </w:t>
      </w:r>
    </w:p>
    <w:p w:rsidR="0023318D" w:rsidRDefault="00594B1C">
      <w:pPr>
        <w:ind w:left="340"/>
        <w:jc w:val="center"/>
        <w:rPr>
          <w:rFonts w:ascii="Bookman Old Style" w:hAnsi="Bookman Old Style" w:cs="Tahoma"/>
          <w:b/>
          <w:sz w:val="18"/>
          <w:szCs w:val="18"/>
        </w:rPr>
      </w:pPr>
      <w:proofErr w:type="spellStart"/>
      <w:r>
        <w:rPr>
          <w:rFonts w:ascii="Bookman Old Style" w:hAnsi="Bookman Old Style" w:cs="Tahoma"/>
          <w:b/>
          <w:sz w:val="18"/>
          <w:szCs w:val="18"/>
        </w:rPr>
        <w:t>Wo</w:t>
      </w:r>
      <w:proofErr w:type="spellEnd"/>
      <w:r>
        <w:rPr>
          <w:rFonts w:ascii="Bookman Old Style" w:hAnsi="Bookman Old Style" w:cs="Tahoma"/>
          <w:b/>
          <w:sz w:val="18"/>
          <w:szCs w:val="18"/>
        </w:rPr>
        <w:t xml:space="preserve"> = (</w:t>
      </w:r>
      <w:proofErr w:type="spellStart"/>
      <w:r>
        <w:rPr>
          <w:rFonts w:ascii="Bookman Old Style" w:hAnsi="Bookman Old Style" w:cs="Tahoma"/>
          <w:b/>
          <w:sz w:val="18"/>
          <w:szCs w:val="18"/>
        </w:rPr>
        <w:t>Ez-Ew</w:t>
      </w:r>
      <w:proofErr w:type="spellEnd"/>
      <w:r>
        <w:rPr>
          <w:rFonts w:ascii="Bookman Old Style" w:hAnsi="Bookman Old Style" w:cs="Tahoma"/>
          <w:b/>
          <w:sz w:val="18"/>
          <w:szCs w:val="18"/>
        </w:rPr>
        <w:t>) * (Ce-K)</w:t>
      </w:r>
    </w:p>
    <w:p w:rsidR="0023318D" w:rsidRDefault="00594B1C">
      <w:pPr>
        <w:ind w:left="340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lastRenderedPageBreak/>
        <w:t xml:space="preserve">gdzie: </w:t>
      </w:r>
    </w:p>
    <w:p w:rsidR="0023318D" w:rsidRDefault="00594B1C">
      <w:pPr>
        <w:ind w:left="340"/>
        <w:rPr>
          <w:rFonts w:ascii="Bookman Old Style" w:hAnsi="Bookman Old Style" w:cs="Tahoma"/>
          <w:sz w:val="16"/>
          <w:szCs w:val="16"/>
        </w:rPr>
      </w:pPr>
      <w:proofErr w:type="spellStart"/>
      <w:r>
        <w:rPr>
          <w:rFonts w:ascii="Bookman Old Style" w:hAnsi="Bookman Old Style" w:cs="Tahoma"/>
          <w:sz w:val="16"/>
          <w:szCs w:val="16"/>
        </w:rPr>
        <w:t>Wo</w:t>
      </w:r>
      <w:proofErr w:type="spellEnd"/>
      <w:r>
        <w:rPr>
          <w:rFonts w:ascii="Bookman Old Style" w:hAnsi="Bookman Old Style" w:cs="Tahoma"/>
          <w:sz w:val="16"/>
          <w:szCs w:val="16"/>
        </w:rPr>
        <w:t xml:space="preserve"> - wysokość odszkodowania </w:t>
      </w:r>
    </w:p>
    <w:p w:rsidR="0023318D" w:rsidRDefault="00594B1C">
      <w:pPr>
        <w:ind w:left="340"/>
        <w:rPr>
          <w:rFonts w:ascii="Bookman Old Style" w:hAnsi="Bookman Old Style" w:cs="Tahoma"/>
          <w:sz w:val="16"/>
          <w:szCs w:val="16"/>
        </w:rPr>
      </w:pPr>
      <w:proofErr w:type="spellStart"/>
      <w:r>
        <w:rPr>
          <w:rFonts w:ascii="Bookman Old Style" w:hAnsi="Bookman Old Style" w:cs="Tahoma"/>
          <w:sz w:val="16"/>
          <w:szCs w:val="16"/>
        </w:rPr>
        <w:t>Ez</w:t>
      </w:r>
      <w:proofErr w:type="spellEnd"/>
      <w:r>
        <w:rPr>
          <w:rFonts w:ascii="Bookman Old Style" w:hAnsi="Bookman Old Style" w:cs="Tahoma"/>
          <w:sz w:val="16"/>
          <w:szCs w:val="16"/>
        </w:rPr>
        <w:t xml:space="preserve"> - wolumen energii zakontraktowanej przez Zamawiającego, określony w SIWZ </w:t>
      </w:r>
    </w:p>
    <w:p w:rsidR="0023318D" w:rsidRDefault="00594B1C">
      <w:pPr>
        <w:ind w:left="340"/>
        <w:rPr>
          <w:rFonts w:ascii="Bookman Old Style" w:hAnsi="Bookman Old Style" w:cs="Tahoma"/>
          <w:sz w:val="16"/>
          <w:szCs w:val="16"/>
        </w:rPr>
      </w:pPr>
      <w:r>
        <w:rPr>
          <w:rFonts w:ascii="Bookman Old Style" w:hAnsi="Bookman Old Style" w:cs="Tahoma"/>
          <w:sz w:val="16"/>
          <w:szCs w:val="16"/>
        </w:rPr>
        <w:t>Ew - wolumen energii wykorzystanej przez Zamawiającego</w:t>
      </w:r>
    </w:p>
    <w:p w:rsidR="0023318D" w:rsidRDefault="00594B1C">
      <w:pPr>
        <w:ind w:left="340"/>
        <w:rPr>
          <w:rFonts w:ascii="Bookman Old Style" w:hAnsi="Bookman Old Style" w:cs="Tahoma"/>
          <w:sz w:val="16"/>
          <w:szCs w:val="16"/>
        </w:rPr>
      </w:pPr>
      <w:r>
        <w:rPr>
          <w:rFonts w:ascii="Bookman Old Style" w:hAnsi="Bookman Old Style" w:cs="Tahoma"/>
          <w:sz w:val="16"/>
          <w:szCs w:val="16"/>
        </w:rPr>
        <w:t xml:space="preserve">Ce - cena energii określona w Umowie </w:t>
      </w:r>
    </w:p>
    <w:p w:rsidR="0023318D" w:rsidRDefault="00594B1C">
      <w:pPr>
        <w:ind w:left="850" w:hanging="510"/>
        <w:jc w:val="both"/>
        <w:rPr>
          <w:rFonts w:ascii="Bookman Old Style" w:hAnsi="Bookman Old Style" w:cs="Tahoma"/>
          <w:sz w:val="16"/>
          <w:szCs w:val="16"/>
        </w:rPr>
      </w:pPr>
      <w:r>
        <w:rPr>
          <w:rFonts w:ascii="Bookman Old Style" w:hAnsi="Bookman Old Style" w:cs="Tahoma"/>
          <w:sz w:val="16"/>
          <w:szCs w:val="16"/>
        </w:rPr>
        <w:t>K - aktualna wartość podatku akcyzowego + cena minimalna energii elektrycznej na rynku bilansującym określona w IRIESP + koszt obowiązków wynikających z art. 9a ust. 1 oraz 8 Prawa energetycznego.</w:t>
      </w:r>
    </w:p>
    <w:p w:rsidR="0023318D" w:rsidRDefault="00594B1C" w:rsidP="003A4F6D">
      <w:pPr>
        <w:numPr>
          <w:ilvl w:val="0"/>
          <w:numId w:val="51"/>
        </w:numPr>
        <w:tabs>
          <w:tab w:val="left" w:pos="426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Strony zastrzegają sobie możliwość dochodzenia odszkodowania uzupełniającego.</w:t>
      </w:r>
    </w:p>
    <w:p w:rsidR="0023318D" w:rsidRDefault="00594B1C" w:rsidP="003A4F6D">
      <w:pPr>
        <w:numPr>
          <w:ilvl w:val="0"/>
          <w:numId w:val="51"/>
        </w:numPr>
        <w:tabs>
          <w:tab w:val="left" w:pos="426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Niezależnie od kar umownych określonych ustępach poprzedzających, Wykonawca zobowiązany będzie do zapłacenia kar umownych w następujących przypadkach: </w:t>
      </w:r>
    </w:p>
    <w:p w:rsidR="0023318D" w:rsidRDefault="00594B1C">
      <w:pPr>
        <w:ind w:left="624" w:hanging="283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a) braku zapłaty lub nieterminowej zapłaty wynagrodzenia należnego Podwykonawcom lub dalszym Podwykonawcom – 0,2% wartości przedmiotu Umowy netto za każdy dzień opóźnienia w zapłacie wynagrodzenia na rzecz Podwykonawców lub dalszych Podwykonawców, </w:t>
      </w:r>
    </w:p>
    <w:p w:rsidR="0023318D" w:rsidRDefault="00594B1C">
      <w:pPr>
        <w:ind w:left="624" w:hanging="283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b) nieprzedłożenia do zaakceptowania projektu umowy o Podwykonawstwo lub projektu jej zmiany – 3% wartości przedmiotu Umowy netto za każdy stwierdzony przypadek,</w:t>
      </w:r>
    </w:p>
    <w:p w:rsidR="0023318D" w:rsidRDefault="00594B1C">
      <w:pPr>
        <w:ind w:left="624" w:hanging="283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c) nieprzedłożenia poświadczonej za zgodność z oryginałem kopii umowy o podwykonawstwo lub jej zmiany – 3% wartości przedmiotu Umowy netto za każdy stwierdzony przypadek, </w:t>
      </w:r>
    </w:p>
    <w:p w:rsidR="0023318D" w:rsidRDefault="00594B1C">
      <w:pPr>
        <w:ind w:left="624" w:hanging="283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d) braku zmiany umowy o podwykonawstwo w zakresie terminu zapłaty – 0,2% wartości przedmiotu Umowy netto za każdy dzień opóźnienia od dnia wskazanego przez Zamawiającego w wezwaniu do dokonania zmiany.</w:t>
      </w:r>
    </w:p>
    <w:p w:rsidR="0023318D" w:rsidRDefault="00594B1C">
      <w:pPr>
        <w:ind w:left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Ilekroć w niniejszym ustępie jest mowa o wartości netto lub brutto przedmiotu Umowy, rozumie się przez to iloczyn planowanej wysokości zużycia energii elektrycznej określonej w § 2 ust. 5 Umowy i ceny netto wskazanej w § 6 ust. 1 Umowy powiększonej o obowiązującą stawkę  podatku VAT.</w:t>
      </w:r>
    </w:p>
    <w:p w:rsidR="0023318D" w:rsidRDefault="00594B1C" w:rsidP="003A4F6D">
      <w:pPr>
        <w:numPr>
          <w:ilvl w:val="0"/>
          <w:numId w:val="51"/>
        </w:numPr>
        <w:tabs>
          <w:tab w:val="left" w:pos="284"/>
        </w:tabs>
        <w:suppressAutoHyphens/>
        <w:spacing w:after="0" w:line="240" w:lineRule="auto"/>
        <w:ind w:left="340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W razie wystąpienia istotnej zmiany okoliczności powodującej, że wykonanie Umowy nie leży                       w interesie publicznym, czego nie można było przewidzieć w chwili zawarcia niniejszej Umowy, Zamawiający może odstąpić od Umowy w terminie 30 dni od powzięcia wiadomości o powyższych okolicznościach. W takim przypadku Wykonawca może żądać jedynie wynagrodzenia należnego mu  z tytułu wykonania części Umowy.</w:t>
      </w:r>
    </w:p>
    <w:p w:rsidR="0023318D" w:rsidRDefault="0023318D">
      <w:pPr>
        <w:ind w:left="360"/>
        <w:jc w:val="both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§ 10</w:t>
      </w:r>
    </w:p>
    <w:p w:rsidR="0023318D" w:rsidRDefault="00594B1C">
      <w:pPr>
        <w:spacing w:after="120"/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sz w:val="18"/>
          <w:szCs w:val="18"/>
        </w:rPr>
        <w:t>Zmiana Umowy</w:t>
      </w:r>
    </w:p>
    <w:p w:rsidR="0023318D" w:rsidRDefault="00594B1C" w:rsidP="003A4F6D">
      <w:pPr>
        <w:numPr>
          <w:ilvl w:val="3"/>
          <w:numId w:val="44"/>
        </w:numPr>
        <w:tabs>
          <w:tab w:val="left" w:pos="360"/>
          <w:tab w:val="left" w:pos="993"/>
        </w:tabs>
        <w:suppressAutoHyphens/>
        <w:spacing w:after="0" w:line="240" w:lineRule="auto"/>
        <w:ind w:left="397" w:hanging="397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Zgodnie z art. 144 ustawy </w:t>
      </w:r>
      <w:proofErr w:type="spellStart"/>
      <w:r>
        <w:rPr>
          <w:rFonts w:ascii="Bookman Old Style" w:hAnsi="Bookman Old Style" w:cs="Tahoma"/>
          <w:sz w:val="18"/>
          <w:szCs w:val="18"/>
        </w:rPr>
        <w:t>Pzp</w:t>
      </w:r>
      <w:proofErr w:type="spellEnd"/>
      <w:r>
        <w:rPr>
          <w:rFonts w:ascii="Bookman Old Style" w:hAnsi="Bookman Old Style" w:cs="Tahoma"/>
          <w:sz w:val="18"/>
          <w:szCs w:val="18"/>
        </w:rPr>
        <w:t>, Zamawiający dopuszcza zmiany Umowy w zakresie:</w:t>
      </w:r>
    </w:p>
    <w:p w:rsidR="0023318D" w:rsidRDefault="00594B1C" w:rsidP="003A4F6D">
      <w:pPr>
        <w:numPr>
          <w:ilvl w:val="0"/>
          <w:numId w:val="55"/>
        </w:numPr>
        <w:tabs>
          <w:tab w:val="left" w:pos="360"/>
          <w:tab w:val="left" w:pos="426"/>
        </w:tabs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miejsca dostawy, </w:t>
      </w:r>
    </w:p>
    <w:p w:rsidR="0023318D" w:rsidRDefault="00594B1C" w:rsidP="003A4F6D">
      <w:pPr>
        <w:numPr>
          <w:ilvl w:val="0"/>
          <w:numId w:val="55"/>
        </w:numPr>
        <w:tabs>
          <w:tab w:val="left" w:pos="360"/>
          <w:tab w:val="left" w:pos="426"/>
        </w:tabs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ilości dostaw (zwiększenie lub zmniejszenie) w związku z faktycznym zużyciem energii elektrycznej, w tym: zmiany (zwiększenia lub zmniejszenia) ilości punktów poboru energii z zachowaniem grup taryfowych objętych zamówieniem,</w:t>
      </w:r>
    </w:p>
    <w:p w:rsidR="0023318D" w:rsidRDefault="00594B1C" w:rsidP="003A4F6D">
      <w:pPr>
        <w:numPr>
          <w:ilvl w:val="0"/>
          <w:numId w:val="55"/>
        </w:numPr>
        <w:tabs>
          <w:tab w:val="left" w:pos="360"/>
          <w:tab w:val="left" w:pos="426"/>
        </w:tabs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terminu realizacji Umowy (skrócenia lub wydłużenia terminu realizacji) – wskutek wystąpienia okoliczności niezależnych od stron Umowy, wówczas czas trwania rozpocznie się od dnia skutecznego wejścia Umowy zakupu energii w życie i trwać będzie do </w:t>
      </w:r>
      <w:r>
        <w:rPr>
          <w:rFonts w:ascii="Bookman Old Style" w:hAnsi="Bookman Old Style" w:cs="Tahoma"/>
          <w:b/>
          <w:sz w:val="18"/>
          <w:szCs w:val="18"/>
        </w:rPr>
        <w:t>31.12.2020 roku,</w:t>
      </w:r>
    </w:p>
    <w:p w:rsidR="0023318D" w:rsidRDefault="00594B1C" w:rsidP="003A4F6D">
      <w:pPr>
        <w:numPr>
          <w:ilvl w:val="0"/>
          <w:numId w:val="55"/>
        </w:numPr>
        <w:tabs>
          <w:tab w:val="left" w:pos="360"/>
          <w:tab w:val="left" w:pos="426"/>
        </w:tabs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aktualizacji rozwiązań z uwagi na postęp technologiczny lub zmiany obowiązujących przepisów,</w:t>
      </w:r>
    </w:p>
    <w:p w:rsidR="0023318D" w:rsidRDefault="00594B1C" w:rsidP="003A4F6D">
      <w:pPr>
        <w:numPr>
          <w:ilvl w:val="0"/>
          <w:numId w:val="55"/>
        </w:numPr>
        <w:tabs>
          <w:tab w:val="left" w:pos="360"/>
          <w:tab w:val="left" w:pos="426"/>
        </w:tabs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innych przyczyn zewnętrznych niezależnych od Zamawiającego oraz Wykonawcy, skutkujących niemożliwością prowadzenia dostaw,</w:t>
      </w:r>
    </w:p>
    <w:p w:rsidR="0023318D" w:rsidRDefault="00594B1C" w:rsidP="003A4F6D">
      <w:pPr>
        <w:numPr>
          <w:ilvl w:val="0"/>
          <w:numId w:val="55"/>
        </w:numPr>
        <w:tabs>
          <w:tab w:val="left" w:pos="360"/>
          <w:tab w:val="left" w:pos="426"/>
        </w:tabs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zmian osób, przy pomocy których Wykonawca i Zamawiający realizuje przedmiot Umowy na inne osoby,</w:t>
      </w:r>
    </w:p>
    <w:p w:rsidR="0023318D" w:rsidRDefault="00594B1C" w:rsidP="003A4F6D">
      <w:pPr>
        <w:numPr>
          <w:ilvl w:val="0"/>
          <w:numId w:val="55"/>
        </w:numPr>
        <w:tabs>
          <w:tab w:val="left" w:pos="360"/>
          <w:tab w:val="left" w:pos="426"/>
        </w:tabs>
        <w:suppressAutoHyphens/>
        <w:spacing w:after="0" w:line="24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zmian, których powodem jest:</w:t>
      </w:r>
    </w:p>
    <w:p w:rsidR="0023318D" w:rsidRDefault="00594B1C" w:rsidP="003A4F6D">
      <w:pPr>
        <w:numPr>
          <w:ilvl w:val="0"/>
          <w:numId w:val="52"/>
        </w:numPr>
        <w:tabs>
          <w:tab w:val="left" w:pos="360"/>
          <w:tab w:val="left" w:pos="1382"/>
        </w:tabs>
        <w:suppressAutoHyphens/>
        <w:spacing w:after="0" w:line="240" w:lineRule="auto"/>
        <w:ind w:left="1418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siła wyższa uniemożliwiająca wykonanie przedmiotu Umowy zgodnie z SIWZ,</w:t>
      </w:r>
    </w:p>
    <w:p w:rsidR="0023318D" w:rsidRDefault="00594B1C" w:rsidP="003A4F6D">
      <w:pPr>
        <w:numPr>
          <w:ilvl w:val="0"/>
          <w:numId w:val="52"/>
        </w:numPr>
        <w:tabs>
          <w:tab w:val="left" w:pos="360"/>
          <w:tab w:val="left" w:pos="1414"/>
        </w:tabs>
        <w:suppressAutoHyphens/>
        <w:spacing w:after="0" w:line="240" w:lineRule="auto"/>
        <w:ind w:left="1418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zmiana sposobu rozliczania Umowy lub dokonywania płatności na rzecz Wykonawcy                               w przypadku wystąpienia rozwiązania nie pogarszającego sytuacji żadnej ze stron,</w:t>
      </w:r>
    </w:p>
    <w:p w:rsidR="0023318D" w:rsidRDefault="00594B1C" w:rsidP="003A4F6D">
      <w:pPr>
        <w:numPr>
          <w:ilvl w:val="0"/>
          <w:numId w:val="52"/>
        </w:numPr>
        <w:tabs>
          <w:tab w:val="left" w:pos="360"/>
          <w:tab w:val="left" w:pos="1425"/>
        </w:tabs>
        <w:suppressAutoHyphens/>
        <w:spacing w:after="0" w:line="240" w:lineRule="auto"/>
        <w:ind w:left="1418" w:hanging="34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rezygnacja przez Zamawiającego z realizacji części przedmiotu Umowy, w szczególności rezygnacja z dostaw do wybranych punktów poboru energii (jeśli rezygnacja z dostaw okaże się racjonalna z powodów funkcjonalnych lub ekonomicznych). W takim przypadku wynagrodzenie przysługujące Wykonawcy zostanie pomniejszone, przy </w:t>
      </w:r>
      <w:r>
        <w:rPr>
          <w:rFonts w:ascii="Bookman Old Style" w:hAnsi="Bookman Old Style" w:cs="Tahoma"/>
          <w:sz w:val="18"/>
          <w:szCs w:val="18"/>
        </w:rPr>
        <w:lastRenderedPageBreak/>
        <w:t>czym Zamawiający zapłaci za wszystkie spełnione świadczenia oraz udokumentowane koszty, które Wykonawca poniósł w związku                 z wynikającymi z Umowy planowanymi świadczeniami.</w:t>
      </w:r>
    </w:p>
    <w:p w:rsidR="0023318D" w:rsidRDefault="00594B1C">
      <w:pPr>
        <w:widowControl w:val="0"/>
        <w:ind w:left="227" w:hanging="227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2. Wszelkie zmiany i uzupełnienia Umowy, z zastrzeżeniem § 6 ust. 2, wymagają formy pisemnego aneksu, pod rygorem nieważności.</w:t>
      </w:r>
    </w:p>
    <w:p w:rsidR="0023318D" w:rsidRDefault="0023318D">
      <w:pPr>
        <w:jc w:val="center"/>
        <w:rPr>
          <w:rFonts w:ascii="Bookman Old Style" w:hAnsi="Bookman Old Style" w:cs="Tahoma"/>
          <w:b/>
          <w:bCs/>
          <w:color w:val="000000"/>
          <w:sz w:val="18"/>
          <w:szCs w:val="18"/>
          <w:highlight w:val="green"/>
        </w:rPr>
      </w:pPr>
    </w:p>
    <w:p w:rsidR="0023318D" w:rsidRDefault="00594B1C">
      <w:pPr>
        <w:jc w:val="center"/>
        <w:rPr>
          <w:rFonts w:ascii="Bookman Old Style" w:hAnsi="Bookman Old Style" w:cs="Tahoma"/>
          <w:b/>
          <w:bCs/>
          <w:color w:val="000000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§ 11</w:t>
      </w:r>
    </w:p>
    <w:p w:rsidR="0023318D" w:rsidRDefault="00594B1C">
      <w:pPr>
        <w:jc w:val="center"/>
        <w:rPr>
          <w:rFonts w:ascii="Bookman Old Style" w:hAnsi="Bookman Old Style" w:cs="Tahoma"/>
          <w:b/>
          <w:bCs/>
          <w:color w:val="000000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RODO</w:t>
      </w:r>
    </w:p>
    <w:p w:rsidR="0023318D" w:rsidRDefault="00594B1C" w:rsidP="003A4F6D">
      <w:pPr>
        <w:pStyle w:val="Tretekstu"/>
        <w:widowControl w:val="0"/>
        <w:numPr>
          <w:ilvl w:val="0"/>
          <w:numId w:val="59"/>
        </w:numPr>
        <w:tabs>
          <w:tab w:val="left" w:pos="426"/>
        </w:tabs>
        <w:ind w:left="426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b w:val="0"/>
          <w:iCs/>
          <w:sz w:val="18"/>
          <w:szCs w:val="18"/>
          <w:lang w:eastAsia="pl-PL"/>
        </w:rPr>
        <w:t xml:space="preserve"> </w:t>
      </w:r>
      <w:r>
        <w:rPr>
          <w:rFonts w:ascii="Bookman Old Style" w:hAnsi="Bookman Old Style" w:cs="Tahoma"/>
          <w:b w:val="0"/>
          <w:bCs w:val="0"/>
          <w:sz w:val="18"/>
          <w:szCs w:val="18"/>
        </w:rPr>
        <w:t xml:space="preserve">Zgodnie z art. 13 ust. 1 i 2 Rozporządzenia Parlamentu Europejskiego i Rady (UE) 2016/679 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Zamawiający informuje, że Administratorem danych osobowych  przetwarzanych w </w:t>
      </w:r>
      <w:r>
        <w:rPr>
          <w:rFonts w:ascii="Bookman Old Style" w:hAnsi="Bookman Old Style" w:cs="Calibri"/>
          <w:sz w:val="18"/>
          <w:szCs w:val="18"/>
        </w:rPr>
        <w:t>Gminie ____________</w:t>
      </w:r>
      <w:r>
        <w:rPr>
          <w:rFonts w:ascii="Bookman Old Style" w:hAnsi="Bookman Old Style" w:cs="Tahoma"/>
          <w:b w:val="0"/>
          <w:bCs w:val="0"/>
          <w:sz w:val="18"/>
          <w:szCs w:val="18"/>
        </w:rPr>
        <w:t xml:space="preserve"> jest </w:t>
      </w:r>
      <w:r>
        <w:rPr>
          <w:rFonts w:ascii="Bookman Old Style" w:hAnsi="Bookman Old Style"/>
          <w:b w:val="0"/>
          <w:sz w:val="18"/>
          <w:szCs w:val="18"/>
        </w:rPr>
        <w:t xml:space="preserve"> </w:t>
      </w:r>
      <w:r>
        <w:rPr>
          <w:rFonts w:ascii="Bookman Old Style" w:hAnsi="Bookman Old Style" w:cs="Calibri"/>
          <w:sz w:val="18"/>
          <w:szCs w:val="18"/>
        </w:rPr>
        <w:t>Gmina _____________ z siedzibą w _________________________.</w:t>
      </w:r>
    </w:p>
    <w:p w:rsidR="0023318D" w:rsidRDefault="00594B1C" w:rsidP="003A4F6D">
      <w:pPr>
        <w:pStyle w:val="Tretekstu"/>
        <w:widowControl w:val="0"/>
        <w:numPr>
          <w:ilvl w:val="0"/>
          <w:numId w:val="59"/>
        </w:numPr>
        <w:tabs>
          <w:tab w:val="left" w:pos="426"/>
        </w:tabs>
        <w:ind w:left="426"/>
        <w:jc w:val="both"/>
        <w:rPr>
          <w:rFonts w:ascii="Bookman Old Style" w:hAnsi="Bookman Old Style"/>
          <w:b w:val="0"/>
          <w:sz w:val="18"/>
          <w:szCs w:val="18"/>
        </w:rPr>
      </w:pPr>
      <w:r>
        <w:rPr>
          <w:rFonts w:ascii="Bookman Old Style" w:hAnsi="Bookman Old Style"/>
          <w:b w:val="0"/>
          <w:iCs/>
          <w:sz w:val="18"/>
          <w:szCs w:val="18"/>
          <w:lang w:eastAsia="pl-PL"/>
        </w:rPr>
        <w:t>Na podstawie obowiązujących przepisów, wyznaczyliśmy Inspektora Ochrony Danych, z którym można kontaktować się:</w:t>
      </w:r>
    </w:p>
    <w:p w:rsidR="0023318D" w:rsidRDefault="00594B1C" w:rsidP="003A4F6D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listownie na adres: ……………………………………………………</w:t>
      </w:r>
    </w:p>
    <w:p w:rsidR="0023318D" w:rsidRDefault="00594B1C" w:rsidP="003A4F6D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przez e-mail: …………………………………………………………….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Dane osobowe pozyskane w związku z zawarciem umowy będą przetwarzane w następujących celach:</w:t>
      </w:r>
    </w:p>
    <w:p w:rsidR="0023318D" w:rsidRDefault="00594B1C" w:rsidP="003A4F6D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związanych z realizacją podpisanej umowy,</w:t>
      </w:r>
    </w:p>
    <w:p w:rsidR="0023318D" w:rsidRDefault="00594B1C" w:rsidP="003A4F6D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związanych z dochodzeniem ewentualnych roszczeń, odszkodowań,</w:t>
      </w:r>
    </w:p>
    <w:p w:rsidR="0023318D" w:rsidRDefault="00594B1C" w:rsidP="003A4F6D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udzielania odpowiedzi na pisma, wnioski i skargi,</w:t>
      </w:r>
    </w:p>
    <w:p w:rsidR="0023318D" w:rsidRDefault="00594B1C" w:rsidP="003A4F6D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udzielania odpowiedzi w toczących się postępowaniach.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Podstawą prawną przetwarzania danych jest:</w:t>
      </w:r>
    </w:p>
    <w:p w:rsidR="0023318D" w:rsidRDefault="00594B1C" w:rsidP="003A4F6D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niezbędność do wykonania umowy lub do podjęcia działań na żądanie przed zawarciem umowy (art. 6 ust. 1 lit. b RODO),</w:t>
      </w:r>
    </w:p>
    <w:p w:rsidR="0023318D" w:rsidRDefault="00594B1C" w:rsidP="003A4F6D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konieczność wypełnienia obowiązku prawnego ciążącego na administratorze (art. 6 ust. 1 lit. c RODO),</w:t>
      </w:r>
    </w:p>
    <w:p w:rsidR="0023318D" w:rsidRDefault="00594B1C" w:rsidP="003A4F6D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niezbędność do celów wynikających z prawnie uzasadnionych interesów realizowanych przez administratora (art. 6 ust. 1 lit. f RODO).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Podanie danych osobowych jest dobrowolne, ale niezbędne do zawarcia i realizacji umowy.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Pozyskane  dane osobowe mogą być przekazywane:</w:t>
      </w:r>
    </w:p>
    <w:p w:rsidR="0023318D" w:rsidRDefault="00594B1C" w:rsidP="003A4F6D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podmiotom przetwarzającym je na nasze zlecenie oraz</w:t>
      </w:r>
    </w:p>
    <w:p w:rsidR="0023318D" w:rsidRDefault="00594B1C" w:rsidP="003A4F6D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Dane osobowe nie będą przekazane do państw trzecich.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Okres przetwarzania danych osobowych jest uzależniony od celu w jakim dane są przetwarzane. Okres, przez który dane osobowe będą przechowywane jest obliczany w oparciu o następujące kryteria:</w:t>
      </w:r>
    </w:p>
    <w:p w:rsidR="0023318D" w:rsidRDefault="00594B1C" w:rsidP="003A4F6D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czasu obowiązywania umowy, </w:t>
      </w:r>
    </w:p>
    <w:p w:rsidR="0023318D" w:rsidRDefault="00594B1C" w:rsidP="003A4F6D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 xml:space="preserve"> przepisy prawa, które mogą nas obligować do przetwarzania danych przez określony czas, </w:t>
      </w:r>
    </w:p>
    <w:p w:rsidR="0023318D" w:rsidRDefault="00594B1C" w:rsidP="003A4F6D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okres, który jest niezbędny do obrony naszych interesów.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Ponadto, informujemy, o prawie do:</w:t>
      </w:r>
    </w:p>
    <w:p w:rsidR="0023318D" w:rsidRDefault="00594B1C" w:rsidP="003A4F6D">
      <w:pPr>
        <w:numPr>
          <w:ilvl w:val="0"/>
          <w:numId w:val="65"/>
        </w:numPr>
        <w:shd w:val="clear" w:color="auto" w:fill="FFFFFF"/>
        <w:spacing w:after="0" w:line="240" w:lineRule="auto"/>
        <w:ind w:left="709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dostępu do swoich danych osobowych,</w:t>
      </w:r>
    </w:p>
    <w:p w:rsidR="0023318D" w:rsidRDefault="00594B1C" w:rsidP="003A4F6D">
      <w:pPr>
        <w:numPr>
          <w:ilvl w:val="0"/>
          <w:numId w:val="65"/>
        </w:numPr>
        <w:shd w:val="clear" w:color="auto" w:fill="FFFFFF"/>
        <w:spacing w:after="0" w:line="240" w:lineRule="auto"/>
        <w:ind w:left="709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żądania sprostowania swoich danych osobowych, które są nieprawidłowe oraz uzupełnienia niekompletnych danych osobowych,</w:t>
      </w:r>
    </w:p>
    <w:p w:rsidR="0023318D" w:rsidRDefault="00594B1C" w:rsidP="003A4F6D">
      <w:pPr>
        <w:numPr>
          <w:ilvl w:val="0"/>
          <w:numId w:val="65"/>
        </w:numPr>
        <w:shd w:val="clear" w:color="auto" w:fill="FFFFFF"/>
        <w:spacing w:after="0" w:line="240" w:lineRule="auto"/>
        <w:ind w:left="709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żądania usunięcia swoich danych osobowych, w szczególności w przypadku cofnięcia zgody na przetwarzanie, gdy nie ma innej podstawy prawnej przetwarzania,</w:t>
      </w:r>
    </w:p>
    <w:p w:rsidR="0023318D" w:rsidRDefault="00594B1C" w:rsidP="003A4F6D">
      <w:pPr>
        <w:numPr>
          <w:ilvl w:val="0"/>
          <w:numId w:val="65"/>
        </w:numPr>
        <w:shd w:val="clear" w:color="auto" w:fill="FFFFFF"/>
        <w:spacing w:after="0" w:line="240" w:lineRule="auto"/>
        <w:ind w:left="709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żądania ograniczenia przetwarzania swoich danych osobowych,</w:t>
      </w:r>
    </w:p>
    <w:p w:rsidR="0023318D" w:rsidRDefault="00594B1C" w:rsidP="003A4F6D">
      <w:pPr>
        <w:numPr>
          <w:ilvl w:val="0"/>
          <w:numId w:val="65"/>
        </w:numPr>
        <w:shd w:val="clear" w:color="auto" w:fill="FFFFFF"/>
        <w:spacing w:after="0" w:line="240" w:lineRule="auto"/>
        <w:ind w:left="709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23318D" w:rsidRDefault="00594B1C" w:rsidP="003A4F6D">
      <w:pPr>
        <w:numPr>
          <w:ilvl w:val="0"/>
          <w:numId w:val="65"/>
        </w:numPr>
        <w:shd w:val="clear" w:color="auto" w:fill="FFFFFF"/>
        <w:spacing w:after="0" w:line="240" w:lineRule="auto"/>
        <w:ind w:left="709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przenoszenia swoich danych osobowych, </w:t>
      </w:r>
    </w:p>
    <w:p w:rsidR="0023318D" w:rsidRDefault="00594B1C" w:rsidP="003A4F6D">
      <w:pPr>
        <w:numPr>
          <w:ilvl w:val="0"/>
          <w:numId w:val="65"/>
        </w:numPr>
        <w:shd w:val="clear" w:color="auto" w:fill="FFFFFF"/>
        <w:spacing w:after="0" w:line="240" w:lineRule="auto"/>
        <w:ind w:left="709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wniesienia skargi do organu nadzorczego zajmującego się ochroną danych osobowych, tj. Prezesa Urzędu Ochrony Danych Osobowych.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t>W zakresie, w jakim dane są przetwarzane na podstawie zgody – ma strony mają prawo wycofania zgody na przetwarzanie danych w dowolnym momencie. Wycofanie zgody nie ma wpływu na zgodność z prawem przetwarzania, którego dokonano na podstawie zgody przed jej wycofaniem. Zgodę można wycofać poprzez wysłanie oświadczenia o wycofaniu zgody na nasz adres korespondencyjny bądź adres e-mailowy.</w:t>
      </w:r>
    </w:p>
    <w:p w:rsidR="0023318D" w:rsidRDefault="00594B1C" w:rsidP="003A4F6D">
      <w:pPr>
        <w:numPr>
          <w:ilvl w:val="0"/>
          <w:numId w:val="59"/>
        </w:numPr>
        <w:shd w:val="clear" w:color="auto" w:fill="FFFFFF"/>
        <w:spacing w:after="0" w:line="240" w:lineRule="auto"/>
        <w:ind w:left="426"/>
        <w:rPr>
          <w:rFonts w:ascii="Bookman Old Style" w:hAnsi="Bookman Old Style"/>
          <w:sz w:val="18"/>
          <w:szCs w:val="18"/>
          <w:lang w:eastAsia="pl-PL"/>
        </w:rPr>
      </w:pPr>
      <w:r>
        <w:rPr>
          <w:rFonts w:ascii="Bookman Old Style" w:hAnsi="Bookman Old Style"/>
          <w:iCs/>
          <w:sz w:val="18"/>
          <w:szCs w:val="18"/>
          <w:lang w:eastAsia="pl-PL"/>
        </w:rPr>
        <w:lastRenderedPageBreak/>
        <w:t>Informujemy, że nie korzystamy z systemów służących do zautomatyzowanego podejmowania decyzji.</w:t>
      </w:r>
    </w:p>
    <w:p w:rsidR="0023318D" w:rsidRDefault="0023318D">
      <w:pPr>
        <w:jc w:val="center"/>
        <w:rPr>
          <w:rFonts w:ascii="Bookman Old Style" w:hAnsi="Bookman Old Style" w:cs="Tahoma"/>
          <w:b/>
          <w:bCs/>
          <w:color w:val="000000"/>
          <w:sz w:val="18"/>
          <w:szCs w:val="18"/>
        </w:rPr>
      </w:pPr>
    </w:p>
    <w:p w:rsidR="0023318D" w:rsidRDefault="0023318D">
      <w:pPr>
        <w:jc w:val="center"/>
        <w:rPr>
          <w:rFonts w:ascii="Bookman Old Style" w:hAnsi="Bookman Old Style" w:cs="Tahoma"/>
          <w:b/>
          <w:bCs/>
          <w:color w:val="000000"/>
          <w:sz w:val="18"/>
          <w:szCs w:val="18"/>
        </w:rPr>
      </w:pPr>
    </w:p>
    <w:p w:rsidR="0023318D" w:rsidRDefault="00594B1C">
      <w:pPr>
        <w:jc w:val="center"/>
        <w:rPr>
          <w:rFonts w:ascii="Bookman Old Style" w:hAnsi="Bookman Old Style" w:cs="Tahoma"/>
          <w:b/>
          <w:bCs/>
          <w:color w:val="000000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§ 12</w:t>
      </w:r>
    </w:p>
    <w:p w:rsidR="0023318D" w:rsidRDefault="00594B1C">
      <w:pPr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color w:val="000000"/>
          <w:sz w:val="18"/>
          <w:szCs w:val="18"/>
        </w:rPr>
        <w:t>Postanowienia końcowe</w:t>
      </w:r>
    </w:p>
    <w:p w:rsidR="0023318D" w:rsidRDefault="00594B1C" w:rsidP="003A4F6D">
      <w:pPr>
        <w:numPr>
          <w:ilvl w:val="0"/>
          <w:numId w:val="56"/>
        </w:numPr>
        <w:tabs>
          <w:tab w:val="left" w:pos="284"/>
          <w:tab w:val="left" w:pos="396"/>
        </w:tabs>
        <w:suppressAutoHyphens/>
        <w:spacing w:after="0" w:line="240" w:lineRule="auto"/>
        <w:ind w:left="284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Wszelkie sprawy sporne wynikłe na tle realizacji Umowy rozstrzygać będzie Sąd właściwy dla siedziby Zamawiającego.</w:t>
      </w:r>
    </w:p>
    <w:p w:rsidR="0023318D" w:rsidRDefault="00594B1C" w:rsidP="003A4F6D">
      <w:pPr>
        <w:numPr>
          <w:ilvl w:val="0"/>
          <w:numId w:val="56"/>
        </w:numPr>
        <w:tabs>
          <w:tab w:val="left" w:pos="284"/>
          <w:tab w:val="left" w:pos="396"/>
        </w:tabs>
        <w:suppressAutoHyphens/>
        <w:spacing w:after="0" w:line="240" w:lineRule="auto"/>
        <w:ind w:left="284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Integralną częścią niniejszej Umowy jest wykaz punktów poboru energii elektrycznej (załącznik nr 1 do Umowy) oraz wykaz odbiorców faktur (załącznik nr 2 do Umowy).</w:t>
      </w:r>
    </w:p>
    <w:p w:rsidR="0023318D" w:rsidRDefault="00594B1C" w:rsidP="003A4F6D">
      <w:pPr>
        <w:numPr>
          <w:ilvl w:val="0"/>
          <w:numId w:val="56"/>
        </w:numPr>
        <w:tabs>
          <w:tab w:val="left" w:pos="284"/>
          <w:tab w:val="left" w:pos="396"/>
        </w:tabs>
        <w:suppressAutoHyphens/>
        <w:spacing w:after="0" w:line="240" w:lineRule="auto"/>
        <w:ind w:left="284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 xml:space="preserve">W sprawach nieuregulowanych Umową zastosowanie znajdą przepisy ustawy </w:t>
      </w:r>
      <w:proofErr w:type="spellStart"/>
      <w:r>
        <w:rPr>
          <w:rFonts w:ascii="Bookman Old Style" w:hAnsi="Bookman Old Style" w:cs="Tahoma"/>
          <w:sz w:val="18"/>
          <w:szCs w:val="18"/>
        </w:rPr>
        <w:t>Pzp</w:t>
      </w:r>
      <w:proofErr w:type="spellEnd"/>
      <w:r>
        <w:rPr>
          <w:rFonts w:ascii="Bookman Old Style" w:hAnsi="Bookman Old Style" w:cs="Tahoma"/>
          <w:sz w:val="18"/>
          <w:szCs w:val="18"/>
        </w:rPr>
        <w:t>, Kodeksu cywilnego i Prawa energetycznego.</w:t>
      </w:r>
    </w:p>
    <w:p w:rsidR="0023318D" w:rsidRDefault="00594B1C" w:rsidP="003A4F6D">
      <w:pPr>
        <w:numPr>
          <w:ilvl w:val="0"/>
          <w:numId w:val="56"/>
        </w:numPr>
        <w:tabs>
          <w:tab w:val="left" w:pos="284"/>
          <w:tab w:val="left" w:pos="396"/>
        </w:tabs>
        <w:suppressAutoHyphens/>
        <w:spacing w:after="0" w:line="240" w:lineRule="auto"/>
        <w:ind w:left="284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Zamawiający dla realizacji Umowy i dokonania czynności związanymi z wprowadzeniem jej do systemu OSD udziela Wykonawcy pełnomocnictwa o treści zawartej w załączniku nr 3 do Umowy.</w:t>
      </w:r>
    </w:p>
    <w:p w:rsidR="0023318D" w:rsidRDefault="00594B1C" w:rsidP="003A4F6D">
      <w:pPr>
        <w:numPr>
          <w:ilvl w:val="0"/>
          <w:numId w:val="56"/>
        </w:numPr>
        <w:tabs>
          <w:tab w:val="left" w:pos="284"/>
          <w:tab w:val="left" w:pos="396"/>
        </w:tabs>
        <w:suppressAutoHyphens/>
        <w:spacing w:after="0" w:line="240" w:lineRule="auto"/>
        <w:ind w:left="284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Umowę sporządzono w 2 jednobrzmiących egzemplarzach, z czego 1 egzemplarz dla Zamawiającego i 1 egzemplarz dla Wykonawcy.</w:t>
      </w:r>
    </w:p>
    <w:p w:rsidR="0023318D" w:rsidRDefault="0023318D">
      <w:pPr>
        <w:jc w:val="both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23318D">
      <w:pPr>
        <w:jc w:val="both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23318D">
      <w:pPr>
        <w:jc w:val="both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eastAsia="Tahoma" w:hAnsi="Bookman Old Style" w:cs="Tahoma"/>
          <w:b/>
          <w:sz w:val="18"/>
          <w:szCs w:val="18"/>
        </w:rPr>
        <w:t xml:space="preserve">       </w:t>
      </w:r>
      <w:r>
        <w:rPr>
          <w:rFonts w:ascii="Bookman Old Style" w:hAnsi="Bookman Old Style" w:cs="Tahoma"/>
          <w:b/>
          <w:sz w:val="18"/>
          <w:szCs w:val="18"/>
        </w:rPr>
        <w:t xml:space="preserve">Zamawiający: </w:t>
      </w:r>
      <w:r>
        <w:rPr>
          <w:rFonts w:ascii="Bookman Old Style" w:hAnsi="Bookman Old Style" w:cs="Tahoma"/>
          <w:b/>
          <w:sz w:val="18"/>
          <w:szCs w:val="18"/>
        </w:rPr>
        <w:tab/>
        <w:t xml:space="preserve">                                                  Wykonawca:</w:t>
      </w:r>
      <w:r>
        <w:rPr>
          <w:rFonts w:ascii="Bookman Old Style" w:hAnsi="Bookman Old Style" w:cs="Tahoma"/>
          <w:b/>
          <w:sz w:val="18"/>
          <w:szCs w:val="18"/>
        </w:rPr>
        <w:tab/>
        <w:t xml:space="preserve">                                                                                       </w:t>
      </w:r>
    </w:p>
    <w:p w:rsidR="0023318D" w:rsidRDefault="0023318D">
      <w:pPr>
        <w:rPr>
          <w:rFonts w:ascii="Bookman Old Style" w:hAnsi="Bookman Old Style" w:cs="Tahoma"/>
          <w:b/>
          <w:sz w:val="18"/>
          <w:szCs w:val="18"/>
        </w:rPr>
      </w:pPr>
    </w:p>
    <w:p w:rsidR="0023318D" w:rsidRDefault="0023318D">
      <w:pPr>
        <w:rPr>
          <w:rFonts w:ascii="Bookman Old Style" w:hAnsi="Bookman Old Style" w:cs="Tahoma"/>
          <w:b/>
          <w:sz w:val="18"/>
          <w:szCs w:val="18"/>
        </w:rPr>
      </w:pPr>
    </w:p>
    <w:p w:rsidR="0023318D" w:rsidRDefault="0023318D">
      <w:pPr>
        <w:rPr>
          <w:rFonts w:ascii="Bookman Old Style" w:hAnsi="Bookman Old Style" w:cs="Tahoma"/>
          <w:b/>
          <w:sz w:val="18"/>
          <w:szCs w:val="18"/>
        </w:rPr>
      </w:pPr>
    </w:p>
    <w:p w:rsidR="0023318D" w:rsidRDefault="0023318D">
      <w:pPr>
        <w:rPr>
          <w:rFonts w:ascii="Bookman Old Style" w:hAnsi="Bookman Old Style" w:cs="Tahoma"/>
          <w:b/>
          <w:sz w:val="18"/>
          <w:szCs w:val="18"/>
        </w:rPr>
      </w:pPr>
    </w:p>
    <w:p w:rsidR="0023318D" w:rsidRDefault="0023318D">
      <w:pPr>
        <w:rPr>
          <w:rFonts w:ascii="Bookman Old Style" w:hAnsi="Bookman Old Style" w:cs="Tahoma"/>
          <w:b/>
          <w:sz w:val="18"/>
          <w:szCs w:val="18"/>
        </w:rPr>
      </w:pPr>
    </w:p>
    <w:p w:rsidR="0023318D" w:rsidRDefault="0023318D">
      <w:pPr>
        <w:rPr>
          <w:rFonts w:ascii="Bookman Old Style" w:hAnsi="Bookman Old Style" w:cs="Tahoma"/>
          <w:b/>
          <w:sz w:val="18"/>
          <w:szCs w:val="18"/>
        </w:rPr>
      </w:pPr>
    </w:p>
    <w:p w:rsidR="0023318D" w:rsidRDefault="0023318D">
      <w:pPr>
        <w:widowControl w:val="0"/>
        <w:jc w:val="both"/>
        <w:rPr>
          <w:rFonts w:ascii="Bookman Old Style" w:hAnsi="Bookman Old Style" w:cs="Tahoma"/>
          <w:bCs/>
          <w:color w:val="000000"/>
          <w:sz w:val="18"/>
          <w:szCs w:val="18"/>
        </w:rPr>
      </w:pPr>
    </w:p>
    <w:p w:rsidR="0023318D" w:rsidRDefault="00594B1C">
      <w:pPr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Cs/>
          <w:color w:val="000000"/>
          <w:sz w:val="18"/>
          <w:szCs w:val="18"/>
          <w:u w:val="single"/>
        </w:rPr>
        <w:t>Załączniki do Umowy</w:t>
      </w:r>
    </w:p>
    <w:p w:rsidR="0023318D" w:rsidRDefault="00594B1C" w:rsidP="003A4F6D">
      <w:pPr>
        <w:numPr>
          <w:ilvl w:val="1"/>
          <w:numId w:val="66"/>
        </w:numPr>
        <w:tabs>
          <w:tab w:val="left" w:pos="1260"/>
        </w:tabs>
        <w:spacing w:after="0" w:line="240" w:lineRule="auto"/>
        <w:ind w:left="1260"/>
        <w:rPr>
          <w:rFonts w:ascii="Bookman Old Style" w:hAnsi="Bookman Old Style"/>
          <w:bCs/>
          <w:sz w:val="18"/>
          <w:szCs w:val="18"/>
        </w:rPr>
      </w:pPr>
      <w:r>
        <w:rPr>
          <w:rFonts w:ascii="Bookman Old Style" w:hAnsi="Bookman Old Style"/>
          <w:bCs/>
          <w:sz w:val="18"/>
          <w:szCs w:val="18"/>
        </w:rPr>
        <w:t>Załącznik nr 1 –Wykaz punktów poboru energii elektrycznej</w:t>
      </w:r>
    </w:p>
    <w:p w:rsidR="0023318D" w:rsidRDefault="00B624BC" w:rsidP="003A4F6D">
      <w:pPr>
        <w:numPr>
          <w:ilvl w:val="1"/>
          <w:numId w:val="66"/>
        </w:numPr>
        <w:tabs>
          <w:tab w:val="left" w:pos="1260"/>
        </w:tabs>
        <w:spacing w:after="0" w:line="240" w:lineRule="auto"/>
        <w:ind w:left="1260"/>
        <w:rPr>
          <w:rFonts w:ascii="Bookman Old Style" w:hAnsi="Bookman Old Style"/>
          <w:bCs/>
          <w:sz w:val="18"/>
          <w:szCs w:val="18"/>
        </w:rPr>
      </w:pPr>
      <w:r>
        <w:rPr>
          <w:rFonts w:ascii="Bookman Old Style" w:hAnsi="Bookman Old Style" w:cs="Arial"/>
          <w:bCs/>
          <w:sz w:val="18"/>
          <w:szCs w:val="18"/>
        </w:rPr>
        <w:t>Załącznik nr 2</w:t>
      </w:r>
      <w:r w:rsidR="00594B1C">
        <w:rPr>
          <w:rFonts w:ascii="Bookman Old Style" w:hAnsi="Bookman Old Style" w:cs="Arial"/>
          <w:bCs/>
          <w:sz w:val="18"/>
          <w:szCs w:val="18"/>
        </w:rPr>
        <w:t xml:space="preserve"> - Pełnomocnictwo</w:t>
      </w:r>
      <w:r w:rsidR="00594B1C">
        <w:rPr>
          <w:rFonts w:ascii="Bookman Old Style" w:hAnsi="Bookman Old Style"/>
          <w:bCs/>
          <w:sz w:val="18"/>
          <w:szCs w:val="18"/>
        </w:rPr>
        <w:t>.</w:t>
      </w:r>
      <w:r w:rsidR="00594B1C">
        <w:br w:type="page"/>
      </w:r>
    </w:p>
    <w:p w:rsidR="0023318D" w:rsidRDefault="00594B1C">
      <w:pPr>
        <w:jc w:val="right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b/>
          <w:bCs/>
          <w:sz w:val="18"/>
          <w:szCs w:val="18"/>
        </w:rPr>
        <w:lastRenderedPageBreak/>
        <w:t xml:space="preserve">Załącznik nr 1  </w:t>
      </w:r>
      <w:r>
        <w:rPr>
          <w:rFonts w:ascii="Bookman Old Style" w:hAnsi="Bookman Old Style" w:cs="Tahoma"/>
          <w:sz w:val="18"/>
          <w:szCs w:val="18"/>
        </w:rPr>
        <w:t xml:space="preserve">do Umowy   </w:t>
      </w:r>
    </w:p>
    <w:tbl>
      <w:tblPr>
        <w:tblW w:w="9989" w:type="dxa"/>
        <w:tblInd w:w="-21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/>
      </w:tblPr>
      <w:tblGrid>
        <w:gridCol w:w="418"/>
        <w:gridCol w:w="2059"/>
        <w:gridCol w:w="708"/>
        <w:gridCol w:w="1217"/>
        <w:gridCol w:w="1478"/>
        <w:gridCol w:w="1635"/>
        <w:gridCol w:w="774"/>
        <w:gridCol w:w="729"/>
        <w:gridCol w:w="971"/>
      </w:tblGrid>
      <w:tr w:rsidR="0023318D">
        <w:trPr>
          <w:trHeight w:val="1245"/>
        </w:trPr>
        <w:tc>
          <w:tcPr>
            <w:tcW w:w="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2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Obiekt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Kod</w:t>
            </w:r>
          </w:p>
        </w:tc>
        <w:tc>
          <w:tcPr>
            <w:tcW w:w="1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Miejscowość</w:t>
            </w:r>
          </w:p>
        </w:tc>
        <w:tc>
          <w:tcPr>
            <w:tcW w:w="1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Adres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Nr PPE</w:t>
            </w:r>
          </w:p>
        </w:tc>
        <w:tc>
          <w:tcPr>
            <w:tcW w:w="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Grupa taryfowa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Moc umowna [kW]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23318D" w:rsidRDefault="00594B1C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sz w:val="16"/>
                <w:szCs w:val="16"/>
                <w:lang w:eastAsia="pl-PL"/>
              </w:rPr>
              <w:t>Szacunkowe roczne zużycie energii [MWh]</w:t>
            </w:r>
          </w:p>
        </w:tc>
      </w:tr>
    </w:tbl>
    <w:p w:rsidR="0023318D" w:rsidRDefault="0023318D">
      <w:pPr>
        <w:jc w:val="right"/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23318D">
      <w:pPr>
        <w:jc w:val="right"/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23318D">
      <w:pPr>
        <w:jc w:val="right"/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594B1C">
      <w:pPr>
        <w:jc w:val="right"/>
        <w:rPr>
          <w:rFonts w:ascii="Bookman Old Style" w:hAnsi="Bookman Old Style" w:cs="Tahoma"/>
          <w:b/>
          <w:sz w:val="18"/>
          <w:szCs w:val="18"/>
        </w:rPr>
      </w:pPr>
      <w:r>
        <w:rPr>
          <w:rFonts w:ascii="Bookman Old Style" w:hAnsi="Bookman Old Style" w:cs="Tahoma"/>
          <w:b/>
          <w:bCs/>
          <w:sz w:val="18"/>
          <w:szCs w:val="18"/>
        </w:rPr>
        <w:t>Załącznik nr 2</w:t>
      </w:r>
      <w:r>
        <w:rPr>
          <w:rFonts w:ascii="Bookman Old Style" w:hAnsi="Bookman Old Style" w:cs="Tahoma"/>
          <w:b/>
          <w:sz w:val="18"/>
          <w:szCs w:val="18"/>
        </w:rPr>
        <w:t xml:space="preserve"> </w:t>
      </w:r>
      <w:r>
        <w:rPr>
          <w:rFonts w:ascii="Bookman Old Style" w:hAnsi="Bookman Old Style" w:cs="Tahoma"/>
          <w:sz w:val="18"/>
          <w:szCs w:val="18"/>
        </w:rPr>
        <w:t xml:space="preserve">do Umowy </w:t>
      </w:r>
    </w:p>
    <w:p w:rsidR="0023318D" w:rsidRDefault="0023318D">
      <w:pPr>
        <w:jc w:val="right"/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23318D">
      <w:pPr>
        <w:jc w:val="right"/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594B1C">
      <w:pPr>
        <w:jc w:val="right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______________, dnia ........................</w:t>
      </w:r>
    </w:p>
    <w:p w:rsidR="0023318D" w:rsidRDefault="0023318D">
      <w:pPr>
        <w:rPr>
          <w:rFonts w:ascii="Bookman Old Style" w:hAnsi="Bookman Old Style" w:cs="Tahoma"/>
          <w:sz w:val="18"/>
          <w:szCs w:val="18"/>
          <w:lang w:val="de-DE"/>
        </w:rPr>
      </w:pPr>
    </w:p>
    <w:p w:rsidR="0023318D" w:rsidRDefault="00594B1C">
      <w:pPr>
        <w:spacing w:line="360" w:lineRule="auto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eastAsia="Tahoma" w:hAnsi="Bookman Old Style" w:cs="Tahoma"/>
          <w:b/>
          <w:bCs/>
          <w:sz w:val="18"/>
          <w:szCs w:val="18"/>
          <w:lang w:val="de-DE"/>
        </w:rPr>
        <w:t xml:space="preserve">                                                           </w:t>
      </w:r>
      <w:r>
        <w:rPr>
          <w:rFonts w:ascii="Bookman Old Style" w:hAnsi="Bookman Old Style" w:cs="Tahoma"/>
          <w:b/>
          <w:bCs/>
          <w:sz w:val="18"/>
          <w:szCs w:val="18"/>
        </w:rPr>
        <w:t>PEŁNOMOCNICTWO</w:t>
      </w:r>
    </w:p>
    <w:p w:rsidR="0023318D" w:rsidRDefault="0023318D">
      <w:pPr>
        <w:jc w:val="both"/>
        <w:rPr>
          <w:rFonts w:ascii="Bookman Old Style" w:hAnsi="Bookman Old Style" w:cs="Tahoma"/>
          <w:b/>
          <w:bCs/>
          <w:sz w:val="18"/>
          <w:szCs w:val="18"/>
        </w:rPr>
      </w:pPr>
    </w:p>
    <w:tbl>
      <w:tblPr>
        <w:tblW w:w="9127" w:type="dxa"/>
        <w:tblInd w:w="3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/>
      </w:tblPr>
      <w:tblGrid>
        <w:gridCol w:w="3436"/>
        <w:gridCol w:w="3969"/>
        <w:gridCol w:w="1722"/>
      </w:tblGrid>
      <w:tr w:rsidR="0023318D">
        <w:trPr>
          <w:trHeight w:val="300"/>
        </w:trPr>
        <w:tc>
          <w:tcPr>
            <w:tcW w:w="3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  <w:vAlign w:val="bottom"/>
          </w:tcPr>
          <w:p w:rsidR="0023318D" w:rsidRDefault="00594B1C">
            <w:pPr>
              <w:rPr>
                <w:rFonts w:ascii="Bookman Old Style" w:hAnsi="Bookman Old Style" w:cs="Tahoma"/>
                <w:sz w:val="18"/>
                <w:szCs w:val="18"/>
              </w:rPr>
            </w:pPr>
            <w:r>
              <w:rPr>
                <w:rFonts w:ascii="Bookman Old Style" w:hAnsi="Bookman Old Style" w:cs="Tahoma"/>
                <w:color w:val="000000"/>
                <w:sz w:val="18"/>
                <w:szCs w:val="18"/>
              </w:rPr>
              <w:t>Nazwa firmy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  <w:vAlign w:val="bottom"/>
          </w:tcPr>
          <w:p w:rsidR="0023318D" w:rsidRDefault="00594B1C">
            <w:pPr>
              <w:rPr>
                <w:rFonts w:ascii="Bookman Old Style" w:hAnsi="Bookman Old Style" w:cs="Tahoma"/>
                <w:sz w:val="18"/>
                <w:szCs w:val="18"/>
              </w:rPr>
            </w:pPr>
            <w:r>
              <w:rPr>
                <w:rFonts w:ascii="Bookman Old Style" w:hAnsi="Bookman Old Style" w:cs="Tahoma"/>
                <w:sz w:val="18"/>
                <w:szCs w:val="18"/>
              </w:rPr>
              <w:t>Adres</w:t>
            </w:r>
          </w:p>
        </w:tc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  <w:vAlign w:val="bottom"/>
          </w:tcPr>
          <w:p w:rsidR="0023318D" w:rsidRDefault="00594B1C">
            <w:pPr>
              <w:rPr>
                <w:rFonts w:ascii="Bookman Old Style" w:hAnsi="Bookman Old Style" w:cs="Tahoma"/>
                <w:sz w:val="18"/>
                <w:szCs w:val="18"/>
              </w:rPr>
            </w:pPr>
            <w:r>
              <w:rPr>
                <w:rFonts w:ascii="Bookman Old Style" w:hAnsi="Bookman Old Style" w:cs="Tahoma"/>
                <w:color w:val="000000"/>
                <w:sz w:val="18"/>
                <w:szCs w:val="18"/>
              </w:rPr>
              <w:t>NIP</w:t>
            </w:r>
          </w:p>
        </w:tc>
      </w:tr>
      <w:tr w:rsidR="0023318D">
        <w:trPr>
          <w:trHeight w:val="300"/>
        </w:trPr>
        <w:tc>
          <w:tcPr>
            <w:tcW w:w="3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  <w:vAlign w:val="bottom"/>
          </w:tcPr>
          <w:p w:rsidR="0023318D" w:rsidRDefault="00594B1C">
            <w:pPr>
              <w:rPr>
                <w:rFonts w:ascii="Bookman Old Style" w:hAnsi="Bookman Old Style" w:cs="Tahoma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Gmina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0" w:type="dxa"/>
            </w:tcMar>
            <w:vAlign w:val="bottom"/>
          </w:tcPr>
          <w:p w:rsidR="0023318D" w:rsidRDefault="0023318D">
            <w:pPr>
              <w:rPr>
                <w:rFonts w:ascii="Bookman Old Style" w:hAnsi="Bookman Old Style" w:cs="Tahoma"/>
                <w:b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0" w:type="dxa"/>
            </w:tcMar>
            <w:vAlign w:val="bottom"/>
          </w:tcPr>
          <w:p w:rsidR="0023318D" w:rsidRDefault="0023318D">
            <w:pPr>
              <w:rPr>
                <w:rFonts w:ascii="Bookman Old Style" w:hAnsi="Bookman Old Style" w:cs="Tahoma"/>
                <w:sz w:val="18"/>
                <w:szCs w:val="18"/>
              </w:rPr>
            </w:pPr>
          </w:p>
        </w:tc>
      </w:tr>
    </w:tbl>
    <w:p w:rsidR="0023318D" w:rsidRDefault="0023318D">
      <w:pPr>
        <w:rPr>
          <w:rFonts w:ascii="Bookman Old Style" w:hAnsi="Bookman Old Style" w:cs="Tahoma"/>
          <w:b/>
          <w:sz w:val="18"/>
          <w:szCs w:val="18"/>
        </w:rPr>
      </w:pPr>
    </w:p>
    <w:p w:rsidR="0023318D" w:rsidRDefault="00594B1C">
      <w:pPr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reprezentowany przez </w:t>
      </w:r>
    </w:p>
    <w:p w:rsidR="0023318D" w:rsidRDefault="0023318D">
      <w:pPr>
        <w:spacing w:line="360" w:lineRule="atLeast"/>
        <w:ind w:firstLine="360"/>
        <w:rPr>
          <w:rFonts w:ascii="Bookman Old Style" w:hAnsi="Bookman Old Style" w:cs="Tahoma"/>
          <w:sz w:val="18"/>
          <w:szCs w:val="18"/>
        </w:rPr>
      </w:pPr>
    </w:p>
    <w:p w:rsidR="0023318D" w:rsidRDefault="00594B1C">
      <w:pPr>
        <w:spacing w:line="360" w:lineRule="atLeast"/>
        <w:ind w:firstLine="360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Ja, niżej podpisany(-a), udzielam pełnomocnictwa na rzecz:</w:t>
      </w:r>
    </w:p>
    <w:p w:rsidR="0023318D" w:rsidRDefault="0023318D">
      <w:pPr>
        <w:spacing w:after="0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594B1C">
      <w:pPr>
        <w:spacing w:after="0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  <w:u w:val="single"/>
        </w:rPr>
        <w:t>Nazwa Sprzedawcy</w:t>
      </w:r>
      <w:r>
        <w:rPr>
          <w:rFonts w:ascii="Bookman Old Style" w:hAnsi="Bookman Old Style" w:cs="Tahoma"/>
          <w:color w:val="000000"/>
          <w:sz w:val="18"/>
          <w:szCs w:val="18"/>
        </w:rPr>
        <w:t xml:space="preserve">: </w:t>
      </w:r>
    </w:p>
    <w:p w:rsidR="0023318D" w:rsidRDefault="0023318D">
      <w:pPr>
        <w:spacing w:after="0"/>
        <w:rPr>
          <w:rFonts w:ascii="Bookman Old Style" w:hAnsi="Bookman Old Style" w:cs="Tahoma"/>
          <w:color w:val="000000"/>
          <w:sz w:val="18"/>
          <w:szCs w:val="18"/>
        </w:rPr>
      </w:pPr>
    </w:p>
    <w:p w:rsidR="0023318D" w:rsidRDefault="00594B1C">
      <w:pPr>
        <w:spacing w:after="0" w:line="360" w:lineRule="auto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ul. ……….......................... nr …………</w:t>
      </w:r>
    </w:p>
    <w:p w:rsidR="0023318D" w:rsidRDefault="00594B1C">
      <w:pPr>
        <w:spacing w:after="0" w:line="360" w:lineRule="auto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kod pocztowy: …............................................., miejscowość: …................................................</w:t>
      </w:r>
    </w:p>
    <w:p w:rsidR="0023318D" w:rsidRDefault="00594B1C">
      <w:pPr>
        <w:spacing w:after="0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color w:val="000000"/>
          <w:sz w:val="18"/>
          <w:szCs w:val="18"/>
        </w:rPr>
        <w:t>Nr NIP: ........................................</w:t>
      </w:r>
    </w:p>
    <w:p w:rsidR="0023318D" w:rsidRDefault="0023318D">
      <w:pPr>
        <w:spacing w:after="0"/>
        <w:rPr>
          <w:rFonts w:ascii="Bookman Old Style" w:hAnsi="Bookman Old Style" w:cs="Tahoma"/>
          <w:sz w:val="18"/>
          <w:szCs w:val="18"/>
        </w:rPr>
      </w:pPr>
    </w:p>
    <w:p w:rsidR="0023318D" w:rsidRDefault="00594B1C">
      <w:pPr>
        <w:spacing w:after="0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obejmującego:</w:t>
      </w:r>
    </w:p>
    <w:p w:rsidR="0023318D" w:rsidRDefault="00594B1C" w:rsidP="003A4F6D">
      <w:pPr>
        <w:widowControl w:val="0"/>
        <w:numPr>
          <w:ilvl w:val="0"/>
          <w:numId w:val="53"/>
        </w:numPr>
        <w:tabs>
          <w:tab w:val="left" w:pos="450"/>
          <w:tab w:val="left" w:pos="514"/>
        </w:tabs>
        <w:suppressAutoHyphens/>
        <w:spacing w:after="0" w:line="259" w:lineRule="exact"/>
        <w:ind w:left="510" w:hanging="510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eastAsia="Tahoma" w:hAnsi="Bookman Old Style" w:cs="Tahoma"/>
          <w:sz w:val="18"/>
          <w:szCs w:val="18"/>
        </w:rPr>
        <w:t xml:space="preserve"> </w:t>
      </w:r>
      <w:r>
        <w:rPr>
          <w:rStyle w:val="Teksttreci"/>
          <w:rFonts w:ascii="Bookman Old Style" w:hAnsi="Bookman Old Style" w:cs="Tahoma"/>
          <w:sz w:val="18"/>
          <w:szCs w:val="18"/>
        </w:rPr>
        <w:t>powiadomienie właściwego Operatora Systemu Dystrybucyjnego o zawarciu umowy sprzedaży energii elektrycznej oraz o planowanym terminie rozpoczęcia sprzedaży energii elektrycznej,</w:t>
      </w:r>
    </w:p>
    <w:p w:rsidR="0023318D" w:rsidRDefault="00594B1C" w:rsidP="003A4F6D">
      <w:pPr>
        <w:widowControl w:val="0"/>
        <w:numPr>
          <w:ilvl w:val="0"/>
          <w:numId w:val="53"/>
        </w:numPr>
        <w:tabs>
          <w:tab w:val="left" w:pos="450"/>
          <w:tab w:val="left" w:pos="514"/>
        </w:tabs>
        <w:suppressAutoHyphens/>
        <w:spacing w:after="0" w:line="259" w:lineRule="exact"/>
        <w:ind w:left="510" w:hanging="510"/>
        <w:jc w:val="both"/>
        <w:rPr>
          <w:rFonts w:ascii="Bookman Old Style" w:hAnsi="Bookman Old Style" w:cs="Tahoma"/>
          <w:sz w:val="18"/>
          <w:szCs w:val="18"/>
        </w:rPr>
      </w:pPr>
      <w:r>
        <w:rPr>
          <w:rStyle w:val="Teksttreci"/>
          <w:rFonts w:ascii="Bookman Old Style" w:hAnsi="Bookman Old Style" w:cs="Tahoma"/>
          <w:sz w:val="18"/>
          <w:szCs w:val="18"/>
        </w:rPr>
        <w:t>złożenie oświadczenia o wypowiedzeniu dotychczas obowiązującej umowy sprzedaży energii elektrycznej i świadczenia usług dystrybucji (umowy kompleksowej) lub złożenia oświadczenia                   o rozwiązaniu umowy sprzedaży energii elektrycznej i świadczenia usług dystrybucji (umowy kompleksowej) w trybie zgodnego porozumienia stron dotychczasowemu sprzedawcy energii elektrycznej,</w:t>
      </w:r>
    </w:p>
    <w:p w:rsidR="0023318D" w:rsidRDefault="00594B1C" w:rsidP="003A4F6D">
      <w:pPr>
        <w:widowControl w:val="0"/>
        <w:numPr>
          <w:ilvl w:val="0"/>
          <w:numId w:val="53"/>
        </w:numPr>
        <w:tabs>
          <w:tab w:val="left" w:pos="450"/>
          <w:tab w:val="left" w:pos="514"/>
        </w:tabs>
        <w:suppressAutoHyphens/>
        <w:spacing w:after="0" w:line="259" w:lineRule="exact"/>
        <w:ind w:left="510" w:hanging="510"/>
        <w:jc w:val="both"/>
        <w:rPr>
          <w:rFonts w:ascii="Bookman Old Style" w:hAnsi="Bookman Old Style" w:cs="Tahoma"/>
          <w:sz w:val="18"/>
          <w:szCs w:val="18"/>
        </w:rPr>
      </w:pPr>
      <w:r>
        <w:rPr>
          <w:rStyle w:val="Teksttreci"/>
          <w:rFonts w:ascii="Bookman Old Style" w:hAnsi="Bookman Old Style" w:cs="Tahoma"/>
          <w:sz w:val="18"/>
          <w:szCs w:val="18"/>
        </w:rPr>
        <w:t xml:space="preserve">w przypadku zawarcia umowy sprzedaży energii elektrycznej - zawarcie umowy o świadczenie usług dystrybucji ze wskazanym Operatorem Systemu Dystrybucyjnego, w tym upoważnienie wskazanego Operatora Systemu Dystrybucyjnego do zawarcia w imieniu Mocodawcy umowy rezerwowej sprzedaży energii elektrycznej na warunkach określonych we wzorze umowy o świadczenie usług dystrybucji zamieszczonym na stronie internetowej wskazanego Operatora Systemu Dystrybucyjnego na wypadek zaprzestania dostarczania tej energii przez sprzedawcę wybranego przez Mocodawcę (przy czym poprzez zawarcie umowy o świadczenie usług </w:t>
      </w:r>
      <w:r>
        <w:rPr>
          <w:rStyle w:val="Teksttreci"/>
          <w:rFonts w:ascii="Bookman Old Style" w:hAnsi="Bookman Old Style" w:cs="Tahoma"/>
          <w:sz w:val="18"/>
          <w:szCs w:val="18"/>
        </w:rPr>
        <w:lastRenderedPageBreak/>
        <w:t>dystrybucji rozumieć należy także złożenie oświadczenia o wyrażeniu zgody na zawarcie umowy o świadczenie usług dystrybucji ze wskazanym Operatorem Systemu Dystrybucyjnego) na warunkach wynikających z:</w:t>
      </w:r>
    </w:p>
    <w:p w:rsidR="0023318D" w:rsidRDefault="00594B1C" w:rsidP="003A4F6D">
      <w:pPr>
        <w:widowControl w:val="0"/>
        <w:numPr>
          <w:ilvl w:val="0"/>
          <w:numId w:val="57"/>
        </w:numPr>
        <w:tabs>
          <w:tab w:val="left" w:pos="851"/>
        </w:tabs>
        <w:suppressAutoHyphens/>
        <w:spacing w:after="0" w:line="259" w:lineRule="exact"/>
        <w:ind w:left="851"/>
        <w:jc w:val="both"/>
        <w:rPr>
          <w:rFonts w:ascii="Bookman Old Style" w:hAnsi="Bookman Old Style" w:cs="Tahoma"/>
          <w:sz w:val="18"/>
          <w:szCs w:val="18"/>
        </w:rPr>
      </w:pPr>
      <w:r>
        <w:rPr>
          <w:rStyle w:val="Teksttreci"/>
          <w:rFonts w:ascii="Bookman Old Style" w:hAnsi="Bookman Old Style" w:cs="Tahoma"/>
          <w:sz w:val="18"/>
          <w:szCs w:val="18"/>
        </w:rPr>
        <w:t>wzoru umowy o świadczenie usług dystrybucji zamieszczonego na stronie internetowej wskazanego Operatora Systemu Dystrybucyjnego,</w:t>
      </w:r>
    </w:p>
    <w:p w:rsidR="0023318D" w:rsidRDefault="00594B1C" w:rsidP="003A4F6D">
      <w:pPr>
        <w:widowControl w:val="0"/>
        <w:numPr>
          <w:ilvl w:val="0"/>
          <w:numId w:val="57"/>
        </w:numPr>
        <w:tabs>
          <w:tab w:val="left" w:pos="851"/>
          <w:tab w:val="left" w:pos="1057"/>
        </w:tabs>
        <w:suppressAutoHyphens/>
        <w:spacing w:after="0" w:line="259" w:lineRule="exact"/>
        <w:ind w:left="851"/>
        <w:jc w:val="both"/>
        <w:rPr>
          <w:rFonts w:ascii="Bookman Old Style" w:hAnsi="Bookman Old Style" w:cs="Tahoma"/>
          <w:sz w:val="18"/>
          <w:szCs w:val="18"/>
        </w:rPr>
      </w:pPr>
      <w:r>
        <w:rPr>
          <w:rStyle w:val="Teksttreci"/>
          <w:rFonts w:ascii="Bookman Old Style" w:hAnsi="Bookman Old Style" w:cs="Tahoma"/>
          <w:sz w:val="18"/>
          <w:szCs w:val="18"/>
        </w:rPr>
        <w:t>obowiązującej taryfy wskazanego Operatora Systemu Dystrybucyjnego oraz Instrukcji Ruchu                  i Eksploatacji Sieci Dystrybucyjnej Operatora Systemu Dystrybucyjnego,</w:t>
      </w:r>
    </w:p>
    <w:p w:rsidR="0023318D" w:rsidRDefault="00594B1C" w:rsidP="003A4F6D">
      <w:pPr>
        <w:widowControl w:val="0"/>
        <w:numPr>
          <w:ilvl w:val="0"/>
          <w:numId w:val="57"/>
        </w:numPr>
        <w:tabs>
          <w:tab w:val="left" w:pos="851"/>
          <w:tab w:val="left" w:pos="1057"/>
        </w:tabs>
        <w:suppressAutoHyphens/>
        <w:spacing w:after="0" w:line="259" w:lineRule="exact"/>
        <w:ind w:left="851"/>
        <w:jc w:val="both"/>
        <w:rPr>
          <w:rFonts w:ascii="Bookman Old Style" w:hAnsi="Bookman Old Style" w:cs="Tahoma"/>
          <w:sz w:val="18"/>
          <w:szCs w:val="18"/>
        </w:rPr>
      </w:pPr>
      <w:r>
        <w:rPr>
          <w:rStyle w:val="Teksttreci"/>
          <w:rFonts w:ascii="Bookman Old Style" w:hAnsi="Bookman Old Style" w:cs="Tahoma"/>
          <w:sz w:val="18"/>
          <w:szCs w:val="18"/>
        </w:rPr>
        <w:t>dotychczasowej umowy kompleksowej lub umowy o świadczenie usług dystrybucji, w zakresie warunków technicznych świadczenia usług dystrybucji, grupy taryfowej, okresu rozliczeniowego - o ile postanowienia dotychczasowej umowy kompleksowej lub umowy o świadczenie usług dystrybucji w tym zakresie nie są sprzeczne z postanowienia taryfy Operatora Systemu Dystrybucyjnego oraz wzorem umowy, o którym mowa w pkt. 1 powyżej, z możliwością zmiany grupy taryfowej lub mocy umownej.</w:t>
      </w:r>
      <w:r>
        <w:rPr>
          <w:rFonts w:ascii="Bookman Old Style" w:hAnsi="Bookman Old Style" w:cs="Tahoma"/>
          <w:sz w:val="18"/>
          <w:szCs w:val="18"/>
        </w:rPr>
        <w:t xml:space="preserve"> </w:t>
      </w:r>
      <w:r>
        <w:rPr>
          <w:rStyle w:val="Teksttreci"/>
          <w:rFonts w:ascii="Bookman Old Style" w:hAnsi="Bookman Old Style" w:cs="Tahoma"/>
          <w:sz w:val="18"/>
          <w:szCs w:val="18"/>
        </w:rPr>
        <w:t>Wskazany Operator Systemu Dystrybucyjnego będzie wówczas upoważniony do udzielania dalszego upoważnienia w tym zakresie swoim pracownikom i innym osobom, które łączy z nim stosunek prawny.</w:t>
      </w:r>
    </w:p>
    <w:p w:rsidR="0023318D" w:rsidRDefault="00594B1C" w:rsidP="003A4F6D">
      <w:pPr>
        <w:widowControl w:val="0"/>
        <w:numPr>
          <w:ilvl w:val="0"/>
          <w:numId w:val="53"/>
        </w:numPr>
        <w:tabs>
          <w:tab w:val="right" w:pos="567"/>
        </w:tabs>
        <w:suppressAutoHyphens/>
        <w:spacing w:after="319" w:line="259" w:lineRule="exact"/>
        <w:ind w:left="510" w:hanging="510"/>
        <w:jc w:val="both"/>
        <w:rPr>
          <w:rFonts w:ascii="Bookman Old Style" w:hAnsi="Bookman Old Style" w:cs="Tahoma"/>
          <w:sz w:val="18"/>
          <w:szCs w:val="18"/>
        </w:rPr>
      </w:pPr>
      <w:r>
        <w:rPr>
          <w:rStyle w:val="Teksttreci"/>
          <w:rFonts w:ascii="Bookman Old Style" w:hAnsi="Bookman Old Style" w:cs="Tahoma"/>
          <w:sz w:val="18"/>
          <w:szCs w:val="18"/>
        </w:rPr>
        <w:t>uzyskania, w razie potrzeby, od dotychczasowego sprzedawcy informacji o numerze, dacie zawarcia, terminie obowiązywania i okresie wypowiedzenia dotychczas obowiązującej umowy sprzedaży energii elektrycznej i świadczenia usług dystrybucji bądź umowy sprzedaży energii elektrycznej.</w:t>
      </w:r>
    </w:p>
    <w:p w:rsidR="0023318D" w:rsidRDefault="00594B1C">
      <w:pPr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Pełnomocnictwo niniejsze uprawnia Pełnomocnika do udzielania substytucji swoim pracownikom                         w zakresie spraw wynikających z niniejszego pełnomocnictwa.</w:t>
      </w:r>
    </w:p>
    <w:p w:rsidR="0023318D" w:rsidRDefault="00594B1C">
      <w:pPr>
        <w:tabs>
          <w:tab w:val="left" w:pos="360"/>
        </w:tabs>
        <w:spacing w:line="360" w:lineRule="auto"/>
        <w:jc w:val="both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Pełnomocnictwo jest ważne w okresie trwania umowy sprzedaży energii elektrycznej.</w:t>
      </w:r>
    </w:p>
    <w:p w:rsidR="0023318D" w:rsidRDefault="0023318D">
      <w:pPr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23318D">
      <w:pPr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23318D">
      <w:pPr>
        <w:spacing w:after="120"/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23318D">
      <w:pPr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23318D">
      <w:pPr>
        <w:rPr>
          <w:rFonts w:ascii="Bookman Old Style" w:hAnsi="Bookman Old Style" w:cs="Tahoma"/>
          <w:b/>
          <w:bCs/>
          <w:sz w:val="18"/>
          <w:szCs w:val="18"/>
        </w:rPr>
      </w:pPr>
    </w:p>
    <w:p w:rsidR="0023318D" w:rsidRDefault="00594B1C">
      <w:pPr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eastAsia="Tahoma" w:hAnsi="Bookman Old Style" w:cs="Tahoma"/>
          <w:b/>
          <w:sz w:val="18"/>
          <w:szCs w:val="18"/>
        </w:rPr>
        <w:t xml:space="preserve">                                                                </w:t>
      </w:r>
      <w:r>
        <w:rPr>
          <w:rFonts w:ascii="Bookman Old Style" w:hAnsi="Bookman Old Style" w:cs="Tahoma"/>
          <w:b/>
          <w:sz w:val="18"/>
          <w:szCs w:val="18"/>
        </w:rPr>
        <w:t>Mocodawca</w:t>
      </w: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624BC" w:rsidRDefault="00B624BC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624BC" w:rsidRDefault="00B624BC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624BC" w:rsidRDefault="00B624BC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624BC" w:rsidRDefault="00B624BC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B624BC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>Załącznik nr 7</w:t>
      </w:r>
      <w:r w:rsidR="00594B1C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do SIWZ </w:t>
      </w:r>
    </w:p>
    <w:p w:rsidR="0023318D" w:rsidRDefault="0023318D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23318D" w:rsidRDefault="00594B1C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:rsidR="0023318D" w:rsidRDefault="0023318D">
      <w:pPr>
        <w:jc w:val="both"/>
        <w:rPr>
          <w:rFonts w:eastAsia="Times New Roman" w:cstheme="minorHAnsi"/>
          <w:sz w:val="16"/>
          <w:szCs w:val="16"/>
          <w:lang w:eastAsia="pl-PL"/>
        </w:rPr>
      </w:pP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>
        <w:rPr>
          <w:rFonts w:cstheme="minorHAnsi"/>
          <w:b/>
          <w:bCs/>
          <w:color w:val="000000"/>
          <w:sz w:val="20"/>
          <w:szCs w:val="20"/>
        </w:rPr>
        <w:t xml:space="preserve">Gmina Kalety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>
        <w:rPr>
          <w:rFonts w:cstheme="minorHAnsi"/>
          <w:b/>
          <w:bCs/>
          <w:color w:val="000000"/>
          <w:sz w:val="20"/>
          <w:szCs w:val="20"/>
        </w:rPr>
        <w:t>ZAKUP ENERGII ELEKTRYCZNEJ NA POTRZEBY OBIEKTÓW GMIN SKUPIONYCH W GRUPIE ZAKUPOWEJ KALETY  I ICH JEDNOSTEK ORGANIZACYJNYCH.</w:t>
      </w:r>
    </w:p>
    <w:p w:rsidR="0023318D" w:rsidRDefault="00594B1C" w:rsidP="003A4F6D">
      <w:pPr>
        <w:numPr>
          <w:ilvl w:val="0"/>
          <w:numId w:val="32"/>
        </w:numPr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*Oświadczam(-y), że </w:t>
      </w:r>
      <w:r>
        <w:rPr>
          <w:rFonts w:cstheme="minorHAnsi"/>
          <w:b/>
          <w:sz w:val="20"/>
          <w:szCs w:val="20"/>
        </w:rPr>
        <w:t>nie należę(-my)</w:t>
      </w:r>
      <w:r>
        <w:rPr>
          <w:rFonts w:cstheme="minorHAnsi"/>
          <w:sz w:val="20"/>
          <w:szCs w:val="20"/>
        </w:rPr>
        <w:t xml:space="preserve"> z żadnym z Wykonawców, którzy złożyli ofertę lub ofertę częściową w niniejszym postępowaniu, do tej samej grupy kapitałowej, o której mowa w art. 24 ust. 1 pkt 23 ustawy Prawo zamówień publicznych.</w:t>
      </w:r>
    </w:p>
    <w:p w:rsidR="0023318D" w:rsidRDefault="0023318D">
      <w:pPr>
        <w:pStyle w:val="Akapitzlist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:rsidR="0023318D" w:rsidRDefault="00594B1C">
      <w:pPr>
        <w:pStyle w:val="Akapitzlist"/>
        <w:tabs>
          <w:tab w:val="left" w:pos="540"/>
        </w:tabs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……………………….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:rsidR="0023318D" w:rsidRDefault="00594B1C">
      <w:pPr>
        <w:spacing w:after="0" w:line="240" w:lineRule="auto"/>
        <w:ind w:firstLine="360"/>
        <w:jc w:val="both"/>
        <w:rPr>
          <w:rFonts w:cstheme="minorHAnsi"/>
          <w:vertAlign w:val="superscript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    (miejscowość, data)</w:t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(kwalifikowany podpis elektroniczny)</w:t>
      </w:r>
    </w:p>
    <w:p w:rsidR="0023318D" w:rsidRDefault="0023318D">
      <w:pPr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:rsidR="0023318D" w:rsidRDefault="00594B1C">
      <w:pPr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</w:t>
      </w:r>
    </w:p>
    <w:p w:rsidR="0023318D" w:rsidRDefault="0023318D">
      <w:pPr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:rsidR="0023318D" w:rsidRDefault="00594B1C" w:rsidP="003A4F6D">
      <w:pPr>
        <w:numPr>
          <w:ilvl w:val="0"/>
          <w:numId w:val="32"/>
        </w:numPr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*Oświadczam(-y), że wraz z Wykonawcą: ……………………………….. </w:t>
      </w:r>
      <w:r>
        <w:rPr>
          <w:rFonts w:cstheme="minorHAnsi"/>
          <w:b/>
          <w:sz w:val="20"/>
          <w:szCs w:val="20"/>
        </w:rPr>
        <w:t>należę(-my)</w:t>
      </w:r>
      <w:r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:rsidR="0023318D" w:rsidRDefault="00594B1C">
      <w:pPr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Jednocześnie wraz z oświadczeniem składam(-y) / nie składam(-y)* dokumenty bądź informacje potwierdzające, że powiązania z innym Wykonawcą nie prowadzą do zakłócenia konkurencji w postępowaniu.  </w:t>
      </w:r>
    </w:p>
    <w:p w:rsidR="0023318D" w:rsidRDefault="0023318D">
      <w:p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:rsidR="0023318D" w:rsidRDefault="00594B1C">
      <w:pPr>
        <w:pStyle w:val="Akapitzlist"/>
        <w:tabs>
          <w:tab w:val="left" w:pos="540"/>
        </w:tabs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……………………….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:rsidR="0023318D" w:rsidRDefault="00594B1C">
      <w:pPr>
        <w:spacing w:after="0" w:line="240" w:lineRule="auto"/>
        <w:ind w:firstLine="360"/>
        <w:jc w:val="both"/>
        <w:rPr>
          <w:rFonts w:cstheme="minorHAnsi"/>
          <w:vertAlign w:val="superscript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    (miejscowość, data)</w:t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(kwalifikowany podpis elektroniczny)</w:t>
      </w:r>
    </w:p>
    <w:p w:rsidR="0023318D" w:rsidRDefault="00594B1C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*niepotrzebne skreślić</w:t>
      </w:r>
    </w:p>
    <w:p w:rsidR="0023318D" w:rsidRDefault="0023318D">
      <w:p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594B1C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UWAGI:</w:t>
      </w:r>
    </w:p>
    <w:p w:rsidR="0023318D" w:rsidRDefault="00594B1C" w:rsidP="003A4F6D">
      <w:pPr>
        <w:pStyle w:val="Akapitzlist"/>
        <w:numPr>
          <w:ilvl w:val="0"/>
          <w:numId w:val="33"/>
        </w:numPr>
        <w:tabs>
          <w:tab w:val="left" w:pos="540"/>
          <w:tab w:val="left" w:pos="567"/>
        </w:tabs>
        <w:spacing w:before="120" w:after="120" w:line="300" w:lineRule="exact"/>
        <w:ind w:left="567" w:hanging="207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:rsidR="0023318D" w:rsidRDefault="00594B1C" w:rsidP="003A4F6D">
      <w:pPr>
        <w:pStyle w:val="Akapitzlist"/>
        <w:numPr>
          <w:ilvl w:val="0"/>
          <w:numId w:val="33"/>
        </w:num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sz w:val="16"/>
          <w:szCs w:val="16"/>
        </w:rPr>
        <w:t xml:space="preserve">Należy wypełnić pkt 1 albo pkt 2. </w:t>
      </w:r>
    </w:p>
    <w:p w:rsidR="0023318D" w:rsidRDefault="0023318D">
      <w:pPr>
        <w:jc w:val="both"/>
        <w:rPr>
          <w:rFonts w:cstheme="minorHAnsi"/>
          <w:vertAlign w:val="superscript"/>
        </w:rPr>
      </w:pPr>
    </w:p>
    <w:p w:rsidR="0023318D" w:rsidRDefault="0023318D">
      <w:pPr>
        <w:jc w:val="both"/>
        <w:rPr>
          <w:rFonts w:cstheme="minorHAnsi"/>
          <w:b/>
          <w:bCs/>
          <w:color w:val="000000"/>
          <w:sz w:val="20"/>
          <w:szCs w:val="20"/>
        </w:rPr>
      </w:pPr>
    </w:p>
    <w:p w:rsidR="0023318D" w:rsidRDefault="0023318D">
      <w:pPr>
        <w:jc w:val="both"/>
        <w:rPr>
          <w:rFonts w:cstheme="minorHAnsi"/>
          <w:b/>
          <w:bCs/>
          <w:color w:val="000000"/>
          <w:sz w:val="20"/>
          <w:szCs w:val="20"/>
        </w:rPr>
      </w:pPr>
    </w:p>
    <w:p w:rsidR="0023318D" w:rsidRDefault="0023318D">
      <w:pPr>
        <w:jc w:val="both"/>
        <w:rPr>
          <w:rFonts w:cstheme="minorHAnsi"/>
          <w:b/>
          <w:bCs/>
          <w:color w:val="000000"/>
          <w:sz w:val="20"/>
          <w:szCs w:val="20"/>
        </w:rPr>
      </w:pPr>
    </w:p>
    <w:p w:rsidR="0023318D" w:rsidRDefault="00B624BC">
      <w:pPr>
        <w:jc w:val="both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Załącznik nr 8</w:t>
      </w:r>
      <w:r w:rsidR="00594B1C">
        <w:rPr>
          <w:rFonts w:cstheme="minorHAnsi"/>
          <w:b/>
          <w:bCs/>
          <w:color w:val="000000"/>
          <w:sz w:val="20"/>
          <w:szCs w:val="20"/>
        </w:rPr>
        <w:t xml:space="preserve"> do SIWZ</w:t>
      </w: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594B1C">
      <w:pPr>
        <w:pBdr>
          <w:bottom w:val="single" w:sz="4" w:space="0" w:color="00000A"/>
        </w:pBdr>
        <w:tabs>
          <w:tab w:val="left" w:leader="dot" w:pos="9072"/>
        </w:tabs>
        <w:suppressAutoHyphens/>
        <w:spacing w:before="120" w:after="120" w:line="100" w:lineRule="atLeast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Oświadczenie dotyczące braku wydania prawomocnego wyroku sądu lub ostatecznej decyzji administracyjnej o zaleganiu z uiszczaniem podatków, opłat lub składek na ubezpieczenie społeczne lub zdrowotne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>
        <w:rPr>
          <w:rFonts w:cstheme="minorHAnsi"/>
          <w:b/>
          <w:bCs/>
          <w:color w:val="000000"/>
          <w:sz w:val="20"/>
          <w:szCs w:val="20"/>
        </w:rPr>
        <w:t xml:space="preserve">Gmina Kalety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="00B624BC" w:rsidRPr="00B624BC">
        <w:rPr>
          <w:rFonts w:cstheme="minorHAnsi"/>
          <w:b/>
          <w:bCs/>
          <w:color w:val="000000"/>
          <w:sz w:val="20"/>
          <w:szCs w:val="20"/>
        </w:rPr>
        <w:t>ZAKUP ENERGII ELEKTRYCZNEJ NA POTRZEBY OŚWIETLENIA PRZESTRZENI PUBLICZNEJ                                                                                   GMIN SKUPIONYCH W GRUPIE ZAKUPOWEJ KALETY</w:t>
      </w:r>
      <w:r>
        <w:rPr>
          <w:rFonts w:cstheme="minorHAnsi"/>
          <w:b/>
          <w:bCs/>
          <w:color w:val="000000"/>
          <w:sz w:val="20"/>
          <w:szCs w:val="20"/>
        </w:rPr>
        <w:t>.</w:t>
      </w:r>
    </w:p>
    <w:p w:rsidR="0023318D" w:rsidRDefault="0023318D">
      <w:pPr>
        <w:suppressAutoHyphens/>
        <w:spacing w:after="0" w:line="240" w:lineRule="auto"/>
        <w:ind w:left="4254"/>
        <w:jc w:val="both"/>
        <w:rPr>
          <w:rFonts w:eastAsia="Times New Roman" w:cstheme="minorHAnsi"/>
          <w:sz w:val="16"/>
          <w:szCs w:val="16"/>
          <w:lang w:eastAsia="pl-PL"/>
        </w:rPr>
      </w:pPr>
    </w:p>
    <w:p w:rsidR="0023318D" w:rsidRDefault="00594B1C" w:rsidP="003A4F6D">
      <w:pPr>
        <w:numPr>
          <w:ilvl w:val="0"/>
          <w:numId w:val="34"/>
        </w:numPr>
        <w:suppressAutoHyphens/>
        <w:spacing w:before="120" w:after="120" w:line="300" w:lineRule="exact"/>
        <w:jc w:val="both"/>
        <w:rPr>
          <w:rFonts w:eastAsia="Times New Roman" w:cstheme="minorHAnsi"/>
          <w:sz w:val="20"/>
          <w:szCs w:val="20"/>
          <w:lang w:eastAsia="zh-CN"/>
        </w:rPr>
      </w:pPr>
      <w:r>
        <w:rPr>
          <w:rFonts w:eastAsia="Times New Roman" w:cstheme="minorHAnsi"/>
          <w:sz w:val="20"/>
          <w:szCs w:val="20"/>
          <w:lang w:eastAsia="zh-CN"/>
        </w:rPr>
        <w:t xml:space="preserve"> *Oświadczam(-y), że wobec podmiotu, który reprezentuję(-my) </w:t>
      </w:r>
      <w:r>
        <w:rPr>
          <w:rFonts w:eastAsia="Times New Roman" w:cstheme="minorHAnsi"/>
          <w:b/>
          <w:sz w:val="20"/>
          <w:szCs w:val="20"/>
          <w:lang w:eastAsia="zh-CN"/>
        </w:rPr>
        <w:t>nie został</w:t>
      </w:r>
      <w:r>
        <w:rPr>
          <w:rFonts w:eastAsia="Times New Roman" w:cstheme="minorHAnsi"/>
          <w:sz w:val="20"/>
          <w:szCs w:val="20"/>
          <w:lang w:eastAsia="zh-CN"/>
        </w:rPr>
        <w:t xml:space="preserve"> wydany prawomocny wyrok sądu lub ostateczna decyzja administracyjna o zaleganiu z uiszczaniem podatków, opłat lub składek na ubezpieczenia społeczne lub zdrowotne.</w:t>
      </w:r>
    </w:p>
    <w:p w:rsidR="0023318D" w:rsidRDefault="0023318D">
      <w:pPr>
        <w:spacing w:before="120" w:after="120" w:line="300" w:lineRule="exact"/>
        <w:ind w:left="1145"/>
        <w:contextualSpacing/>
        <w:jc w:val="both"/>
        <w:rPr>
          <w:rFonts w:cstheme="minorHAnsi"/>
          <w:sz w:val="20"/>
          <w:szCs w:val="20"/>
        </w:rPr>
      </w:pPr>
    </w:p>
    <w:p w:rsidR="0023318D" w:rsidRDefault="0023318D">
      <w:pPr>
        <w:suppressAutoHyphens/>
        <w:spacing w:before="120" w:after="120" w:line="300" w:lineRule="exact"/>
        <w:jc w:val="both"/>
        <w:rPr>
          <w:rFonts w:eastAsia="Times New Roman" w:cstheme="minorHAnsi"/>
          <w:sz w:val="20"/>
          <w:szCs w:val="20"/>
          <w:lang w:eastAsia="zh-CN"/>
        </w:rPr>
      </w:pPr>
    </w:p>
    <w:p w:rsidR="0023318D" w:rsidRDefault="00594B1C">
      <w:pPr>
        <w:tabs>
          <w:tab w:val="left" w:pos="540"/>
        </w:tabs>
        <w:spacing w:after="0" w:line="240" w:lineRule="auto"/>
        <w:ind w:left="360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……………………….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:rsidR="0023318D" w:rsidRDefault="00594B1C">
      <w:pPr>
        <w:suppressAutoHyphens/>
        <w:spacing w:after="0" w:line="240" w:lineRule="auto"/>
        <w:ind w:firstLine="360"/>
        <w:jc w:val="both"/>
        <w:rPr>
          <w:rFonts w:eastAsia="Times New Roman" w:cstheme="minorHAnsi"/>
          <w:sz w:val="24"/>
          <w:szCs w:val="24"/>
          <w:vertAlign w:val="superscript"/>
          <w:lang w:eastAsia="zh-CN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    (miejscowość, data)</w:t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(kwalifikowany podpis elektroniczny)</w:t>
      </w:r>
    </w:p>
    <w:p w:rsidR="0023318D" w:rsidRDefault="0023318D">
      <w:pPr>
        <w:suppressAutoHyphens/>
        <w:spacing w:before="120" w:after="120" w:line="300" w:lineRule="exact"/>
        <w:ind w:left="425"/>
        <w:jc w:val="both"/>
        <w:rPr>
          <w:rFonts w:eastAsia="Times New Roman" w:cstheme="minorHAnsi"/>
          <w:sz w:val="20"/>
          <w:szCs w:val="20"/>
          <w:lang w:eastAsia="zh-CN"/>
        </w:rPr>
      </w:pPr>
    </w:p>
    <w:p w:rsidR="0023318D" w:rsidRDefault="00594B1C">
      <w:pPr>
        <w:suppressAutoHyphens/>
        <w:spacing w:before="120" w:after="120" w:line="300" w:lineRule="exact"/>
        <w:ind w:left="425"/>
        <w:jc w:val="both"/>
        <w:rPr>
          <w:rFonts w:eastAsia="Times New Roman" w:cstheme="minorHAnsi"/>
          <w:sz w:val="20"/>
          <w:szCs w:val="20"/>
          <w:lang w:eastAsia="zh-CN"/>
        </w:rPr>
      </w:pPr>
      <w:r>
        <w:rPr>
          <w:rFonts w:eastAsia="Times New Roman" w:cstheme="minorHAnsi"/>
          <w:sz w:val="20"/>
          <w:szCs w:val="20"/>
          <w:lang w:eastAsia="zh-CN"/>
        </w:rPr>
        <w:t>_____________________________________________________________________________</w:t>
      </w:r>
    </w:p>
    <w:p w:rsidR="0023318D" w:rsidRDefault="0023318D">
      <w:pPr>
        <w:suppressAutoHyphens/>
        <w:spacing w:before="120" w:after="120" w:line="300" w:lineRule="exact"/>
        <w:ind w:left="425"/>
        <w:jc w:val="both"/>
        <w:rPr>
          <w:rFonts w:eastAsia="Times New Roman" w:cstheme="minorHAnsi"/>
          <w:sz w:val="20"/>
          <w:szCs w:val="20"/>
          <w:lang w:eastAsia="zh-CN"/>
        </w:rPr>
      </w:pPr>
    </w:p>
    <w:p w:rsidR="0023318D" w:rsidRDefault="00594B1C" w:rsidP="003A4F6D">
      <w:pPr>
        <w:numPr>
          <w:ilvl w:val="0"/>
          <w:numId w:val="34"/>
        </w:numPr>
        <w:suppressAutoHyphens/>
        <w:spacing w:before="120" w:after="120" w:line="300" w:lineRule="exact"/>
        <w:ind w:left="425" w:hanging="425"/>
        <w:jc w:val="both"/>
        <w:rPr>
          <w:rFonts w:eastAsia="Times New Roman" w:cstheme="minorHAnsi"/>
          <w:sz w:val="20"/>
          <w:szCs w:val="20"/>
          <w:lang w:eastAsia="zh-CN"/>
        </w:rPr>
      </w:pPr>
      <w:r>
        <w:rPr>
          <w:rFonts w:eastAsia="Times New Roman" w:cstheme="minorHAnsi"/>
          <w:sz w:val="20"/>
          <w:szCs w:val="20"/>
          <w:lang w:eastAsia="zh-CN"/>
        </w:rPr>
        <w:t xml:space="preserve"> *Oświadczam(-y), że wobec podmiotu, który reprezentuję(-my) </w:t>
      </w:r>
      <w:r>
        <w:rPr>
          <w:rFonts w:eastAsia="Times New Roman" w:cstheme="minorHAnsi"/>
          <w:b/>
          <w:sz w:val="20"/>
          <w:szCs w:val="20"/>
          <w:lang w:eastAsia="zh-CN"/>
        </w:rPr>
        <w:t>został</w:t>
      </w:r>
      <w:r>
        <w:rPr>
          <w:rFonts w:eastAsia="Times New Roman" w:cstheme="minorHAnsi"/>
          <w:sz w:val="20"/>
          <w:szCs w:val="20"/>
          <w:lang w:eastAsia="zh-CN"/>
        </w:rPr>
        <w:t xml:space="preserve"> wydany prawomocny wyrok sądu lub ostateczna decyzja administracyjna o zaleganiu z uiszczaniem podatków, opłat lub składek na ubezpieczenia społeczne lub zdrowotne.</w:t>
      </w:r>
    </w:p>
    <w:p w:rsidR="0023318D" w:rsidRDefault="00594B1C">
      <w:pPr>
        <w:suppressAutoHyphens/>
        <w:spacing w:before="120" w:after="120" w:line="300" w:lineRule="exact"/>
        <w:ind w:left="425"/>
        <w:jc w:val="both"/>
        <w:rPr>
          <w:rFonts w:eastAsia="Times New Roman" w:cstheme="minorHAnsi"/>
          <w:sz w:val="20"/>
          <w:szCs w:val="20"/>
          <w:lang w:eastAsia="zh-CN"/>
        </w:rPr>
      </w:pPr>
      <w:r>
        <w:rPr>
          <w:rFonts w:eastAsia="Times New Roman" w:cstheme="minorHAnsi"/>
          <w:sz w:val="20"/>
          <w:szCs w:val="20"/>
          <w:lang w:eastAsia="zh-CN"/>
        </w:rPr>
        <w:t>Jednocześnie wraz z oświadczeniem składam(-y)* / nie składam(-y)* dokumenty potwierdzające dokonanie płatności tych należności wraz z ewentualnymi odsetkami lub grzywnami lub zawarcie wiążącego porozumienia w sprawie spłat tych należności.</w:t>
      </w:r>
    </w:p>
    <w:p w:rsidR="0023318D" w:rsidRDefault="0023318D">
      <w:pPr>
        <w:tabs>
          <w:tab w:val="left" w:pos="540"/>
        </w:tabs>
        <w:suppressAutoHyphens/>
        <w:spacing w:before="120" w:after="120" w:line="300" w:lineRule="exact"/>
        <w:jc w:val="both"/>
        <w:rPr>
          <w:rFonts w:eastAsia="Times New Roman" w:cstheme="minorHAnsi"/>
          <w:b/>
          <w:sz w:val="20"/>
          <w:szCs w:val="20"/>
          <w:lang w:eastAsia="zh-CN"/>
        </w:rPr>
      </w:pPr>
    </w:p>
    <w:p w:rsidR="0023318D" w:rsidRDefault="00594B1C">
      <w:pPr>
        <w:tabs>
          <w:tab w:val="left" w:pos="540"/>
        </w:tabs>
        <w:spacing w:after="0" w:line="240" w:lineRule="auto"/>
        <w:ind w:left="360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……………………….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:rsidR="0023318D" w:rsidRDefault="00594B1C">
      <w:pPr>
        <w:suppressAutoHyphens/>
        <w:spacing w:after="0" w:line="240" w:lineRule="auto"/>
        <w:ind w:firstLine="360"/>
        <w:jc w:val="both"/>
        <w:rPr>
          <w:rFonts w:eastAsia="Times New Roman" w:cstheme="minorHAnsi"/>
          <w:sz w:val="24"/>
          <w:szCs w:val="24"/>
          <w:vertAlign w:val="superscript"/>
          <w:lang w:eastAsia="zh-CN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    (miejscowość, data)</w:t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(kwalifikowany podpis elektroniczny)</w:t>
      </w:r>
    </w:p>
    <w:p w:rsidR="0023318D" w:rsidRDefault="00594B1C">
      <w:pPr>
        <w:tabs>
          <w:tab w:val="left" w:pos="540"/>
        </w:tabs>
        <w:spacing w:before="120" w:after="120" w:line="300" w:lineRule="exact"/>
        <w:ind w:left="360"/>
        <w:contextualSpacing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*niepotrzebne skreślić</w:t>
      </w:r>
    </w:p>
    <w:p w:rsidR="0023318D" w:rsidRDefault="0023318D">
      <w:pPr>
        <w:tabs>
          <w:tab w:val="left" w:pos="540"/>
        </w:tabs>
        <w:spacing w:before="120" w:after="120" w:line="300" w:lineRule="exact"/>
        <w:ind w:left="360"/>
        <w:contextualSpacing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tabs>
          <w:tab w:val="left" w:pos="540"/>
        </w:tabs>
        <w:spacing w:before="120" w:after="120" w:line="300" w:lineRule="exact"/>
        <w:ind w:left="360"/>
        <w:contextualSpacing/>
        <w:jc w:val="both"/>
        <w:rPr>
          <w:rFonts w:cstheme="minorHAnsi"/>
          <w:b/>
          <w:sz w:val="16"/>
          <w:szCs w:val="16"/>
        </w:rPr>
      </w:pPr>
    </w:p>
    <w:p w:rsidR="0023318D" w:rsidRDefault="00594B1C">
      <w:pPr>
        <w:tabs>
          <w:tab w:val="left" w:pos="540"/>
        </w:tabs>
        <w:spacing w:before="120" w:after="120" w:line="300" w:lineRule="exact"/>
        <w:ind w:left="360"/>
        <w:contextualSpacing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UWAGI:</w:t>
      </w:r>
    </w:p>
    <w:p w:rsidR="0023318D" w:rsidRDefault="00594B1C" w:rsidP="003A4F6D">
      <w:pPr>
        <w:numPr>
          <w:ilvl w:val="0"/>
          <w:numId w:val="35"/>
        </w:numPr>
        <w:tabs>
          <w:tab w:val="left" w:pos="540"/>
        </w:tabs>
        <w:suppressAutoHyphens/>
        <w:spacing w:before="120" w:after="120" w:line="300" w:lineRule="exact"/>
        <w:contextualSpacing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:rsidR="0023318D" w:rsidRDefault="00594B1C" w:rsidP="003A4F6D">
      <w:pPr>
        <w:numPr>
          <w:ilvl w:val="0"/>
          <w:numId w:val="35"/>
        </w:numPr>
        <w:tabs>
          <w:tab w:val="left" w:pos="540"/>
        </w:tabs>
        <w:suppressAutoHyphens/>
        <w:spacing w:before="120" w:after="120" w:line="300" w:lineRule="exact"/>
        <w:contextualSpacing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sz w:val="16"/>
          <w:szCs w:val="16"/>
        </w:rPr>
        <w:t xml:space="preserve">Należy wypełnić pkt 1 albo pkt 2. </w:t>
      </w:r>
    </w:p>
    <w:p w:rsidR="0023318D" w:rsidRDefault="0023318D">
      <w:pPr>
        <w:pStyle w:val="Akapitzlist"/>
        <w:ind w:left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:rsidR="0023318D" w:rsidRDefault="0023318D">
      <w:pPr>
        <w:pStyle w:val="Akapitzlist"/>
        <w:ind w:left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:rsidR="0023318D" w:rsidRDefault="00B624BC">
      <w:pPr>
        <w:pStyle w:val="Akapitzlist"/>
        <w:ind w:left="0"/>
        <w:jc w:val="both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lastRenderedPageBreak/>
        <w:t>Załącznik nr 9</w:t>
      </w:r>
      <w:r w:rsidR="00594B1C">
        <w:rPr>
          <w:rFonts w:cstheme="minorHAnsi"/>
          <w:b/>
          <w:bCs/>
          <w:color w:val="000000"/>
          <w:sz w:val="20"/>
          <w:szCs w:val="20"/>
        </w:rPr>
        <w:t xml:space="preserve"> do SIWZ</w:t>
      </w:r>
    </w:p>
    <w:p w:rsidR="0023318D" w:rsidRDefault="0023318D">
      <w:pPr>
        <w:pStyle w:val="Akapitzlist"/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594B1C">
      <w:pPr>
        <w:pBdr>
          <w:bottom w:val="single" w:sz="4" w:space="1" w:color="00000A"/>
        </w:pBdr>
        <w:tabs>
          <w:tab w:val="left" w:leader="dot" w:pos="9072"/>
        </w:tabs>
        <w:spacing w:before="120" w:after="12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Oświadczenie dotyczące braku orzeczenia tytułem środka zapobiegawczego                     zakazu ubiegania się o zamówienie publiczne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>
        <w:rPr>
          <w:rFonts w:cstheme="minorHAnsi"/>
          <w:b/>
          <w:bCs/>
          <w:color w:val="000000"/>
          <w:sz w:val="20"/>
          <w:szCs w:val="20"/>
        </w:rPr>
        <w:t xml:space="preserve">Gmina Kalety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="00B624BC" w:rsidRPr="00B624BC">
        <w:rPr>
          <w:rFonts w:cstheme="minorHAnsi"/>
          <w:b/>
          <w:bCs/>
          <w:color w:val="000000"/>
          <w:sz w:val="20"/>
          <w:szCs w:val="20"/>
        </w:rPr>
        <w:t>ZAKUP ENERGII ELEKTRYCZNEJ NA POTRZEBY OŚWIETLENIA PRZESTRZENI PUBLICZNEJ                                                                                   GMIN SKUPIONYCH W GRUPIE ZAKUPOWEJ KALETY</w:t>
      </w:r>
      <w:r>
        <w:rPr>
          <w:rFonts w:cstheme="minorHAnsi"/>
          <w:b/>
          <w:bCs/>
          <w:color w:val="000000"/>
          <w:sz w:val="20"/>
          <w:szCs w:val="20"/>
        </w:rPr>
        <w:t>.</w:t>
      </w:r>
    </w:p>
    <w:p w:rsidR="0023318D" w:rsidRDefault="00594B1C">
      <w:pPr>
        <w:spacing w:before="120" w:after="120" w:line="300" w:lineRule="exact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Oświadczam(-y), że wobec podmiotu, który reprezentuję(-my) </w:t>
      </w:r>
      <w:r>
        <w:rPr>
          <w:rFonts w:cstheme="minorHAnsi"/>
          <w:b/>
          <w:sz w:val="20"/>
          <w:szCs w:val="20"/>
        </w:rPr>
        <w:t xml:space="preserve">nie zostało wydane </w:t>
      </w:r>
      <w:r>
        <w:rPr>
          <w:rFonts w:cstheme="minorHAnsi"/>
          <w:sz w:val="20"/>
          <w:szCs w:val="20"/>
        </w:rPr>
        <w:t xml:space="preserve"> tytułem środka zapobiegawczego, orzeczenie o zakazie ubiegania się o zamówienie publiczne.</w:t>
      </w:r>
    </w:p>
    <w:p w:rsidR="0023318D" w:rsidRDefault="0023318D">
      <w:pPr>
        <w:pStyle w:val="Akapitzlist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:rsidR="0023318D" w:rsidRDefault="00594B1C">
      <w:pPr>
        <w:pStyle w:val="Akapitzlist"/>
        <w:tabs>
          <w:tab w:val="left" w:pos="540"/>
        </w:tabs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……………………….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:rsidR="0023318D" w:rsidRDefault="00594B1C">
      <w:pPr>
        <w:spacing w:after="0" w:line="240" w:lineRule="auto"/>
        <w:ind w:firstLine="360"/>
        <w:jc w:val="both"/>
        <w:rPr>
          <w:rFonts w:cstheme="minorHAnsi"/>
          <w:vertAlign w:val="superscript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    (miejscowość, data)</w:t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(kwalifikowany podpis elektroniczny)</w:t>
      </w:r>
    </w:p>
    <w:p w:rsidR="0023318D" w:rsidRDefault="0023318D">
      <w:pPr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ind w:left="425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594B1C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UWAGI:</w:t>
      </w:r>
    </w:p>
    <w:p w:rsidR="0023318D" w:rsidRDefault="00594B1C" w:rsidP="003A4F6D">
      <w:pPr>
        <w:pStyle w:val="Akapitzlist"/>
        <w:numPr>
          <w:ilvl w:val="0"/>
          <w:numId w:val="36"/>
        </w:numPr>
        <w:tabs>
          <w:tab w:val="left" w:pos="540"/>
          <w:tab w:val="left" w:pos="567"/>
        </w:tabs>
        <w:spacing w:before="120" w:after="120" w:line="300" w:lineRule="exact"/>
        <w:ind w:left="567" w:hanging="207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:rsidR="0023318D" w:rsidRDefault="0023318D">
      <w:p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B624BC">
      <w:pPr>
        <w:pStyle w:val="Akapitzlist"/>
        <w:ind w:left="0"/>
        <w:jc w:val="both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Załącznik nr 10</w:t>
      </w:r>
      <w:bookmarkStart w:id="0" w:name="_GoBack"/>
      <w:bookmarkEnd w:id="0"/>
      <w:r w:rsidR="00594B1C">
        <w:rPr>
          <w:rFonts w:cstheme="minorHAnsi"/>
          <w:b/>
          <w:bCs/>
          <w:color w:val="000000"/>
          <w:sz w:val="20"/>
          <w:szCs w:val="20"/>
        </w:rPr>
        <w:t xml:space="preserve"> do SIWZ</w:t>
      </w:r>
    </w:p>
    <w:p w:rsidR="0023318D" w:rsidRDefault="0023318D">
      <w:pPr>
        <w:pStyle w:val="Akapitzlist"/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594B1C">
      <w:pPr>
        <w:pBdr>
          <w:bottom w:val="single" w:sz="4" w:space="1" w:color="00000A"/>
        </w:pBdr>
        <w:tabs>
          <w:tab w:val="left" w:leader="dot" w:pos="9072"/>
        </w:tabs>
        <w:spacing w:before="120" w:after="12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Oświadczenie dotyczące niezalegania z opłaceniem podatków i opłat lokalnych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>
        <w:rPr>
          <w:rFonts w:cstheme="minorHAnsi"/>
          <w:b/>
          <w:bCs/>
          <w:color w:val="000000"/>
          <w:sz w:val="20"/>
          <w:szCs w:val="20"/>
        </w:rPr>
        <w:t>Gmina Kalety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:rsidR="0023318D" w:rsidRDefault="00594B1C">
      <w:pPr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="00B624BC" w:rsidRPr="00B624BC">
        <w:rPr>
          <w:rFonts w:cstheme="minorHAnsi"/>
          <w:b/>
          <w:bCs/>
          <w:color w:val="000000"/>
          <w:sz w:val="20"/>
          <w:szCs w:val="20"/>
        </w:rPr>
        <w:t>ZAKUP ENERGII ELEKTRYCZNEJ NA POTRZEBY OŚWIETLENIA PRZESTRZENI PUBLICZNEJ                                                                                   GMIN SKUPIONYCH W GRUPIE ZAKUPOWEJ KALETY</w:t>
      </w:r>
      <w:r>
        <w:rPr>
          <w:rFonts w:cstheme="minorHAnsi"/>
          <w:b/>
          <w:bCs/>
          <w:color w:val="000000"/>
          <w:sz w:val="20"/>
          <w:szCs w:val="20"/>
        </w:rPr>
        <w:t>.</w:t>
      </w:r>
    </w:p>
    <w:p w:rsidR="0023318D" w:rsidRDefault="00594B1C">
      <w:pPr>
        <w:spacing w:before="120" w:after="120" w:line="300" w:lineRule="exact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Oświadczam(-y), że </w:t>
      </w:r>
      <w:r>
        <w:rPr>
          <w:rFonts w:cstheme="minorHAnsi"/>
          <w:b/>
          <w:sz w:val="20"/>
          <w:szCs w:val="20"/>
        </w:rPr>
        <w:t>nie zalegam</w:t>
      </w:r>
      <w:r>
        <w:rPr>
          <w:rFonts w:cstheme="minorHAnsi"/>
          <w:sz w:val="20"/>
          <w:szCs w:val="20"/>
        </w:rPr>
        <w:t xml:space="preserve"> z opłaceniem podatków i opłat lokalnych, o których mowa w ustawie z dnia 12 stycznia 1991 r. o podatkach i opłatach lokalnych (Dz. U. z 2018 r. poz. 1445 ze zm.).</w:t>
      </w:r>
    </w:p>
    <w:p w:rsidR="0023318D" w:rsidRDefault="0023318D">
      <w:pPr>
        <w:pStyle w:val="Akapitzlist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:rsidR="0023318D" w:rsidRDefault="00594B1C">
      <w:pPr>
        <w:pStyle w:val="Akapitzlist"/>
        <w:tabs>
          <w:tab w:val="left" w:pos="540"/>
        </w:tabs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……………………….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:rsidR="0023318D" w:rsidRDefault="00594B1C">
      <w:pPr>
        <w:spacing w:after="0" w:line="240" w:lineRule="auto"/>
        <w:ind w:firstLine="360"/>
        <w:jc w:val="both"/>
        <w:rPr>
          <w:rFonts w:cstheme="minorHAnsi"/>
          <w:vertAlign w:val="superscript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    (miejscowość, data)</w:t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sz w:val="16"/>
          <w:szCs w:val="16"/>
          <w:lang w:eastAsia="pl-PL"/>
        </w:rPr>
        <w:tab/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(kwalifikowany podpis elektroniczny)</w:t>
      </w:r>
    </w:p>
    <w:p w:rsidR="0023318D" w:rsidRDefault="0023318D">
      <w:pPr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before="120" w:after="120" w:line="300" w:lineRule="exact"/>
        <w:ind w:left="425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:rsidR="0023318D" w:rsidRDefault="00594B1C">
      <w:pPr>
        <w:pStyle w:val="Akapitzlist"/>
        <w:tabs>
          <w:tab w:val="left" w:pos="540"/>
        </w:tabs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>UWAGI:</w:t>
      </w:r>
    </w:p>
    <w:p w:rsidR="0023318D" w:rsidRDefault="00594B1C" w:rsidP="003A4F6D">
      <w:pPr>
        <w:pStyle w:val="Akapitzlist"/>
        <w:numPr>
          <w:ilvl w:val="0"/>
          <w:numId w:val="37"/>
        </w:numPr>
        <w:tabs>
          <w:tab w:val="left" w:pos="540"/>
          <w:tab w:val="left" w:pos="567"/>
        </w:tabs>
        <w:spacing w:before="120" w:after="120" w:line="300" w:lineRule="exact"/>
        <w:ind w:left="567" w:hanging="207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:rsidR="0023318D" w:rsidRDefault="0023318D">
      <w:pPr>
        <w:pStyle w:val="Akapitzlist"/>
        <w:tabs>
          <w:tab w:val="left" w:pos="540"/>
        </w:tabs>
        <w:spacing w:before="120" w:after="120" w:line="300" w:lineRule="exact"/>
        <w:jc w:val="both"/>
        <w:rPr>
          <w:rFonts w:ascii="Arial" w:hAnsi="Arial" w:cs="Arial"/>
          <w:b/>
          <w:sz w:val="16"/>
          <w:szCs w:val="16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23318D" w:rsidRDefault="0023318D">
      <w:pPr>
        <w:spacing w:after="0" w:line="240" w:lineRule="auto"/>
      </w:pPr>
    </w:p>
    <w:sectPr w:rsidR="0023318D" w:rsidSect="0023318D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  <w:embedRegular r:id="rId1" w:fontKey="{D9CA79E2-B5C4-46FD-ADC3-DF54AF24DC78}"/>
    <w:embedBold r:id="rId2" w:fontKey="{F9495D09-3677-403C-AE88-A270F6D886FD}"/>
    <w:embedItalic r:id="rId3" w:fontKey="{5983C10B-51B0-4F95-B381-5A6FD4F02D09}"/>
    <w:embedBoldItalic r:id="rId4" w:fontKey="{67D08FC6-6B70-49C0-AB06-AEF7AB3F92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7C40DFE-7AF7-4071-84FB-4D1680B1E3E2}"/>
    <w:embedBold r:id="rId6" w:fontKey="{AD8E278C-400D-42BF-9DE8-DFD54D07AAED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7" w:fontKey="{5D315536-E0B8-486C-9A8F-00666523F290}"/>
    <w:embedBold r:id="rId8" w:fontKey="{0146AB9F-394C-40C0-BBBE-2C669E6DA38B}"/>
    <w:embedItalic r:id="rId9" w:fontKey="{36A1369F-4DAC-4CAD-BAF8-AECF56CF604A}"/>
    <w:embedBoldItalic r:id="rId10" w:fontKey="{1EDC0ED9-607E-45B3-A8F7-5EDAA03E7E68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1" w:fontKey="{0ACAB667-949B-4F35-A29C-D7797A2D8961}"/>
    <w:embedBold r:id="rId12" w:fontKey="{FC6C65FD-5485-441E-8013-682DEEC24C02}"/>
    <w:embedItalic r:id="rId13" w:fontKey="{B0EDBBA9-648E-42FB-8027-D13CFD915C13}"/>
    <w:embedBoldItalic r:id="rId14" w:fontKey="{B9259AAF-C4A3-4E07-8588-69ADAF4D277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5" w:fontKey="{D5A5E36E-6B6B-49AD-81AF-9A70015C74C5}"/>
    <w:embedBold r:id="rId16" w:fontKey="{17485147-6194-4DDD-9178-0893289E7A64}"/>
    <w:embedItalic r:id="rId17" w:fontKey="{56B18861-3779-4DC7-A6E0-41377F9BD8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8" w:fontKey="{42A9C633-CFBC-4167-9C7B-34F75222728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19" w:fontKey="{1BA14C99-D36C-498B-AA8D-9A3B9E71C6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0" w:fontKey="{B4640F2D-ECEA-48CC-B085-ECACCD1A3E01}"/>
  </w:font>
  <w:font w:name="Calibri Light">
    <w:charset w:val="EE"/>
    <w:family w:val="swiss"/>
    <w:pitch w:val="variable"/>
    <w:sig w:usb0="E4002EFF" w:usb1="C000247B" w:usb2="00000009" w:usb3="00000000" w:csb0="000001FF" w:csb1="00000000"/>
    <w:embedRegular r:id="rId21" w:fontKey="{0DA570A2-1548-4FC7-9925-0F050A97799A}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  <w:embedRegular r:id="rId22" w:fontKey="{D488C016-24C4-48E6-9EAD-C08A95C6D56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3" w:fontKey="{BD064108-4B05-47C2-852E-98B4D2C9597B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24" w:fontKey="{C3E0154A-1CC0-4B2D-817E-77820922E26F}"/>
    <w:embedBold r:id="rId25" w:fontKey="{5A69736A-8F4D-43AC-9A46-EBB2BF30F1C0}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26" w:fontKey="{43F91C23-1966-4D56-B840-B86409AFE1F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  <w:embedBold r:id="rId27" w:fontKey="{9CB15CA4-BE14-4F35-963B-43B54969BB98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28" w:fontKey="{79ACE71C-B61E-4E94-BAFF-78E3037B3D92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  <w:embedRegular r:id="rId29" w:fontKey="{66CBE33F-2C5C-4776-A7EC-2C8733C779A7}"/>
    <w:embedBold r:id="rId30" w:fontKey="{17AF1FAA-FECC-42CB-8F6E-65ABFCAD0356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12B0"/>
    <w:multiLevelType w:val="multilevel"/>
    <w:tmpl w:val="23A2556A"/>
    <w:lvl w:ilvl="0">
      <w:start w:val="1"/>
      <w:numFmt w:val="decimal"/>
      <w:lvlText w:val="%1."/>
      <w:lvlJc w:val="left"/>
      <w:pPr>
        <w:ind w:left="4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115DE"/>
    <w:multiLevelType w:val="multilevel"/>
    <w:tmpl w:val="54022ACA"/>
    <w:lvl w:ilvl="0">
      <w:start w:val="1"/>
      <w:numFmt w:val="decimal"/>
      <w:lvlText w:val="%1."/>
      <w:lvlJc w:val="left"/>
      <w:pPr>
        <w:ind w:left="216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70671"/>
    <w:multiLevelType w:val="multilevel"/>
    <w:tmpl w:val="B544A2E0"/>
    <w:lvl w:ilvl="0">
      <w:start w:val="3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90613"/>
    <w:multiLevelType w:val="multilevel"/>
    <w:tmpl w:val="923EE870"/>
    <w:lvl w:ilvl="0">
      <w:start w:val="1"/>
      <w:numFmt w:val="decimal"/>
      <w:lvlText w:val="%1."/>
      <w:lvlJc w:val="left"/>
      <w:pPr>
        <w:ind w:left="1003" w:hanging="360"/>
      </w:pPr>
    </w:lvl>
    <w:lvl w:ilvl="1">
      <w:start w:val="1"/>
      <w:numFmt w:val="lowerLetter"/>
      <w:lvlText w:val="%2)"/>
      <w:lvlJc w:val="left"/>
      <w:pPr>
        <w:ind w:left="1723" w:hanging="360"/>
      </w:pPr>
      <w:rPr>
        <w:rFonts w:cs="Tahoma"/>
        <w:b w:val="0"/>
        <w:sz w:val="20"/>
      </w:r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4">
    <w:nsid w:val="08D17429"/>
    <w:multiLevelType w:val="multilevel"/>
    <w:tmpl w:val="1BC25206"/>
    <w:lvl w:ilvl="0">
      <w:start w:val="1"/>
      <w:numFmt w:val="decimal"/>
      <w:lvlText w:val="%1."/>
      <w:lvlJc w:val="left"/>
      <w:pPr>
        <w:ind w:left="4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A3102"/>
    <w:multiLevelType w:val="multilevel"/>
    <w:tmpl w:val="98D4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>
    <w:nsid w:val="08F555B6"/>
    <w:multiLevelType w:val="multilevel"/>
    <w:tmpl w:val="FE00F53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90D5B58"/>
    <w:multiLevelType w:val="multilevel"/>
    <w:tmpl w:val="2A30FF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F72A7A"/>
    <w:multiLevelType w:val="multilevel"/>
    <w:tmpl w:val="2CF05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6413EE"/>
    <w:multiLevelType w:val="multilevel"/>
    <w:tmpl w:val="A022DB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436A43"/>
    <w:multiLevelType w:val="multilevel"/>
    <w:tmpl w:val="A34E7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hAnsi="Bookman Old Style"/>
        <w:b/>
        <w:color w:val="00000A"/>
        <w:sz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EF865CA"/>
    <w:multiLevelType w:val="multilevel"/>
    <w:tmpl w:val="81A4119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Calibri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F1B3DDB"/>
    <w:multiLevelType w:val="multilevel"/>
    <w:tmpl w:val="86EA387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476610"/>
    <w:multiLevelType w:val="multilevel"/>
    <w:tmpl w:val="5B125A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4B3D4A"/>
    <w:multiLevelType w:val="multilevel"/>
    <w:tmpl w:val="FEF0C09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14FF2495"/>
    <w:multiLevelType w:val="multilevel"/>
    <w:tmpl w:val="416C552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6339A5"/>
    <w:multiLevelType w:val="multilevel"/>
    <w:tmpl w:val="480A01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7360AD"/>
    <w:multiLevelType w:val="multilevel"/>
    <w:tmpl w:val="2634F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eastAsia="MS Mincho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69F73A1"/>
    <w:multiLevelType w:val="multilevel"/>
    <w:tmpl w:val="63B4862E"/>
    <w:lvl w:ilvl="0">
      <w:start w:val="1"/>
      <w:numFmt w:val="decimal"/>
      <w:lvlText w:val="%1."/>
      <w:lvlJc w:val="left"/>
      <w:pPr>
        <w:ind w:left="1060" w:hanging="360"/>
      </w:pPr>
      <w:rPr>
        <w:rFonts w:ascii="Bookman Old Style" w:hAnsi="Bookman Old Style" w:cs="Tahoma"/>
        <w:sz w:val="18"/>
        <w:szCs w:val="20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9">
    <w:nsid w:val="19B72B7E"/>
    <w:multiLevelType w:val="multilevel"/>
    <w:tmpl w:val="65A62D52"/>
    <w:lvl w:ilvl="0">
      <w:start w:val="1"/>
      <w:numFmt w:val="decimal"/>
      <w:lvlText w:val="%1)"/>
      <w:lvlJc w:val="left"/>
      <w:pPr>
        <w:ind w:left="2340" w:hanging="360"/>
      </w:pPr>
      <w:rPr>
        <w:rFonts w:cs="Times New Roman"/>
        <w:sz w:val="18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rFonts w:cs="Times New Roman"/>
        <w:sz w:val="18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rFonts w:cs="Times New Roman"/>
        <w:sz w:val="18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cs="Times New Roman"/>
        <w:sz w:val="18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cs="Times New Roman"/>
        <w:sz w:val="18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cs="Times New Roman"/>
        <w:sz w:val="18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cs="Times New Roman"/>
        <w:sz w:val="18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cs="Times New Roman"/>
        <w:sz w:val="18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cs="Times New Roman"/>
        <w:sz w:val="18"/>
      </w:rPr>
    </w:lvl>
  </w:abstractNum>
  <w:abstractNum w:abstractNumId="20">
    <w:nsid w:val="1D741ED1"/>
    <w:multiLevelType w:val="multilevel"/>
    <w:tmpl w:val="02CA5054"/>
    <w:lvl w:ilvl="0">
      <w:start w:val="1"/>
      <w:numFmt w:val="decimal"/>
      <w:lvlText w:val="%1)"/>
      <w:lvlJc w:val="left"/>
      <w:pPr>
        <w:ind w:left="2340" w:hanging="360"/>
      </w:pPr>
      <w:rPr>
        <w:rFonts w:cs="Times New Roman"/>
        <w:sz w:val="18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rFonts w:cs="Times New Roman"/>
        <w:sz w:val="18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rFonts w:cs="Times New Roman"/>
        <w:sz w:val="18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cs="Times New Roman"/>
        <w:sz w:val="18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cs="Times New Roman"/>
        <w:sz w:val="18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cs="Times New Roman"/>
        <w:sz w:val="18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cs="Times New Roman"/>
        <w:sz w:val="18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cs="Times New Roman"/>
        <w:sz w:val="18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cs="Times New Roman"/>
        <w:sz w:val="18"/>
      </w:rPr>
    </w:lvl>
  </w:abstractNum>
  <w:abstractNum w:abstractNumId="21">
    <w:nsid w:val="215625D4"/>
    <w:multiLevelType w:val="multilevel"/>
    <w:tmpl w:val="CB74C61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Arial"/>
        <w:b w:val="0"/>
        <w:sz w:val="20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225A7F9D"/>
    <w:multiLevelType w:val="multilevel"/>
    <w:tmpl w:val="E1CCF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hAnsi="Bookman Old Style" w:cs="Bookman Old Style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225C5538"/>
    <w:multiLevelType w:val="multilevel"/>
    <w:tmpl w:val="2BE68E72"/>
    <w:lvl w:ilvl="0">
      <w:start w:val="1"/>
      <w:numFmt w:val="decimal"/>
      <w:lvlText w:val="%1)"/>
      <w:lvlJc w:val="left"/>
      <w:pPr>
        <w:ind w:left="1117" w:hanging="360"/>
      </w:pPr>
      <w:rPr>
        <w:rFonts w:ascii="Bookman Old Style" w:hAnsi="Bookman Old Style" w:cs="Tahoma"/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abstractNum w:abstractNumId="24">
    <w:nsid w:val="266E736F"/>
    <w:multiLevelType w:val="multilevel"/>
    <w:tmpl w:val="53FA2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283656E3"/>
    <w:multiLevelType w:val="multilevel"/>
    <w:tmpl w:val="2A4CF9F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ascii="Calibri" w:hAnsi="Calibri"/>
        <w:b w:val="0"/>
        <w:color w:val="00000A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404EF3"/>
    <w:multiLevelType w:val="multilevel"/>
    <w:tmpl w:val="3F52B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lvlText w:val="%2."/>
      <w:lvlJc w:val="left"/>
      <w:pPr>
        <w:ind w:left="1440" w:hanging="360"/>
      </w:pPr>
      <w:rPr>
        <w:rFonts w:ascii="Calibri" w:hAnsi="Calibri" w:hint="default"/>
        <w:b w:val="0"/>
        <w:color w:val="00000A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292B1C58"/>
    <w:multiLevelType w:val="multilevel"/>
    <w:tmpl w:val="043008F0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3780" w:hanging="360"/>
      </w:pPr>
    </w:lvl>
    <w:lvl w:ilvl="2">
      <w:start w:val="1"/>
      <w:numFmt w:val="lowerRoman"/>
      <w:lvlText w:val="%3."/>
      <w:lvlJc w:val="right"/>
      <w:pPr>
        <w:ind w:left="4500" w:hanging="180"/>
      </w:pPr>
    </w:lvl>
    <w:lvl w:ilvl="3">
      <w:start w:val="1"/>
      <w:numFmt w:val="decimal"/>
      <w:lvlText w:val="%4."/>
      <w:lvlJc w:val="left"/>
      <w:pPr>
        <w:ind w:left="5220" w:hanging="360"/>
      </w:pPr>
    </w:lvl>
    <w:lvl w:ilvl="4">
      <w:start w:val="1"/>
      <w:numFmt w:val="lowerLetter"/>
      <w:lvlText w:val="%5."/>
      <w:lvlJc w:val="left"/>
      <w:pPr>
        <w:ind w:left="5940" w:hanging="360"/>
      </w:pPr>
    </w:lvl>
    <w:lvl w:ilvl="5">
      <w:start w:val="1"/>
      <w:numFmt w:val="lowerRoman"/>
      <w:lvlText w:val="%6."/>
      <w:lvlJc w:val="right"/>
      <w:pPr>
        <w:ind w:left="6660" w:hanging="180"/>
      </w:pPr>
    </w:lvl>
    <w:lvl w:ilvl="6">
      <w:start w:val="1"/>
      <w:numFmt w:val="decimal"/>
      <w:lvlText w:val="%7."/>
      <w:lvlJc w:val="left"/>
      <w:pPr>
        <w:ind w:left="7380" w:hanging="360"/>
      </w:pPr>
    </w:lvl>
    <w:lvl w:ilvl="7">
      <w:start w:val="1"/>
      <w:numFmt w:val="lowerLetter"/>
      <w:lvlText w:val="%8."/>
      <w:lvlJc w:val="left"/>
      <w:pPr>
        <w:ind w:left="8100" w:hanging="360"/>
      </w:pPr>
    </w:lvl>
    <w:lvl w:ilvl="8">
      <w:start w:val="1"/>
      <w:numFmt w:val="lowerRoman"/>
      <w:lvlText w:val="%9."/>
      <w:lvlJc w:val="right"/>
      <w:pPr>
        <w:ind w:left="8820" w:hanging="180"/>
      </w:pPr>
    </w:lvl>
  </w:abstractNum>
  <w:abstractNum w:abstractNumId="28">
    <w:nsid w:val="2C685802"/>
    <w:multiLevelType w:val="multilevel"/>
    <w:tmpl w:val="2B5835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186F1C"/>
    <w:multiLevelType w:val="multilevel"/>
    <w:tmpl w:val="91EEE7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0C413B6"/>
    <w:multiLevelType w:val="multilevel"/>
    <w:tmpl w:val="C052A33E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ascii="Bookman Old Style" w:hAnsi="Bookman Old Style" w:cs="Tahoma"/>
        <w:sz w:val="18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349F6ED2"/>
    <w:multiLevelType w:val="multilevel"/>
    <w:tmpl w:val="57142B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399A15CA"/>
    <w:multiLevelType w:val="multilevel"/>
    <w:tmpl w:val="3F18D7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9D6A4F"/>
    <w:multiLevelType w:val="multilevel"/>
    <w:tmpl w:val="68EC7B52"/>
    <w:lvl w:ilvl="0">
      <w:start w:val="10"/>
      <w:numFmt w:val="decimal"/>
      <w:lvlText w:val="%1."/>
      <w:lvlJc w:val="left"/>
      <w:pPr>
        <w:ind w:left="2160" w:hanging="180"/>
      </w:pPr>
      <w:rPr>
        <w:rFonts w:ascii="Calibri" w:hAnsi="Calibri"/>
        <w:b w:val="0"/>
        <w:color w:val="00000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71100E"/>
    <w:multiLevelType w:val="multilevel"/>
    <w:tmpl w:val="58260F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8B0DA3"/>
    <w:multiLevelType w:val="multilevel"/>
    <w:tmpl w:val="919A4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E576D9"/>
    <w:multiLevelType w:val="multilevel"/>
    <w:tmpl w:val="5784F4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D5073B9"/>
    <w:multiLevelType w:val="multilevel"/>
    <w:tmpl w:val="C542F09C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sz w:val="1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sz w:val="1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sz w:val="18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sz w:val="18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sz w:val="18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sz w:val="18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sz w:val="18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sz w:val="18"/>
      </w:rPr>
    </w:lvl>
  </w:abstractNum>
  <w:abstractNum w:abstractNumId="38">
    <w:nsid w:val="3E020F3F"/>
    <w:multiLevelType w:val="multilevel"/>
    <w:tmpl w:val="4B0EA51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B60AAA"/>
    <w:multiLevelType w:val="multilevel"/>
    <w:tmpl w:val="84182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>
    <w:nsid w:val="3F137FF9"/>
    <w:multiLevelType w:val="multilevel"/>
    <w:tmpl w:val="7B62D31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1">
    <w:nsid w:val="41824D0E"/>
    <w:multiLevelType w:val="hybridMultilevel"/>
    <w:tmpl w:val="F84C032E"/>
    <w:lvl w:ilvl="0" w:tplc="3E581E1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Arial" w:hint="default"/>
        <w:b w:val="0"/>
        <w:strike w:val="0"/>
        <w:color w:val="7030A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4873323"/>
    <w:multiLevelType w:val="multilevel"/>
    <w:tmpl w:val="F222B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>
    <w:nsid w:val="44D85AA2"/>
    <w:multiLevelType w:val="multilevel"/>
    <w:tmpl w:val="A928D7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E62A0A"/>
    <w:multiLevelType w:val="multilevel"/>
    <w:tmpl w:val="EC94729A"/>
    <w:lvl w:ilvl="0">
      <w:start w:val="1"/>
      <w:numFmt w:val="lowerLetter"/>
      <w:lvlText w:val="%1)"/>
      <w:lvlJc w:val="left"/>
      <w:pPr>
        <w:ind w:left="1003" w:hanging="360"/>
      </w:pPr>
    </w:lvl>
    <w:lvl w:ilvl="1">
      <w:start w:val="1"/>
      <w:numFmt w:val="lowerLetter"/>
      <w:lvlText w:val="%2)"/>
      <w:lvlJc w:val="left"/>
      <w:pPr>
        <w:ind w:left="1723" w:hanging="360"/>
      </w:pPr>
      <w:rPr>
        <w:rFonts w:cs="Tahoma"/>
        <w:b w:val="0"/>
        <w:sz w:val="20"/>
      </w:r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45">
    <w:nsid w:val="48B05B27"/>
    <w:multiLevelType w:val="multilevel"/>
    <w:tmpl w:val="579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16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A973BD0"/>
    <w:multiLevelType w:val="multilevel"/>
    <w:tmpl w:val="D3308A8E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4C13419C"/>
    <w:multiLevelType w:val="multilevel"/>
    <w:tmpl w:val="987EAB5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Bookman Old Style"/>
        <w:sz w:val="20"/>
        <w:szCs w:val="20"/>
        <w:highlight w:val="gree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Bookman Old Style"/>
        <w:sz w:val="20"/>
        <w:szCs w:val="20"/>
        <w:highlight w:val="gree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Bookman Old Style"/>
        <w:sz w:val="20"/>
        <w:szCs w:val="20"/>
        <w:highlight w:val="gree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Bookman Old Style"/>
        <w:sz w:val="20"/>
        <w:szCs w:val="20"/>
        <w:highlight w:val="gree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Bookman Old Style"/>
        <w:sz w:val="20"/>
        <w:szCs w:val="20"/>
        <w:highlight w:val="gree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Bookman Old Style"/>
        <w:sz w:val="20"/>
        <w:szCs w:val="20"/>
        <w:highlight w:val="gree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Bookman Old Style"/>
        <w:sz w:val="20"/>
        <w:szCs w:val="20"/>
        <w:highlight w:val="green"/>
      </w:rPr>
    </w:lvl>
  </w:abstractNum>
  <w:abstractNum w:abstractNumId="48">
    <w:nsid w:val="4DC37CB9"/>
    <w:multiLevelType w:val="multilevel"/>
    <w:tmpl w:val="4992F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>
    <w:nsid w:val="4EEA31B7"/>
    <w:multiLevelType w:val="multilevel"/>
    <w:tmpl w:val="D8166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16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4FBE6300"/>
    <w:multiLevelType w:val="multilevel"/>
    <w:tmpl w:val="82241438"/>
    <w:lvl w:ilvl="0">
      <w:start w:val="5"/>
      <w:numFmt w:val="decimal"/>
      <w:lvlText w:val="%1."/>
      <w:lvlJc w:val="left"/>
      <w:pPr>
        <w:ind w:left="216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2F66F22"/>
    <w:multiLevelType w:val="multilevel"/>
    <w:tmpl w:val="8AF8E6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FB5603B"/>
    <w:multiLevelType w:val="multilevel"/>
    <w:tmpl w:val="F726F4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5F3812"/>
    <w:multiLevelType w:val="multilevel"/>
    <w:tmpl w:val="AAFC0B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69D5FDA"/>
    <w:multiLevelType w:val="multilevel"/>
    <w:tmpl w:val="E1E22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16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67B96B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>
    <w:nsid w:val="696F258E"/>
    <w:multiLevelType w:val="multilevel"/>
    <w:tmpl w:val="08E82F0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063A26"/>
    <w:multiLevelType w:val="multilevel"/>
    <w:tmpl w:val="002E5B6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>
    <w:nsid w:val="71BB7575"/>
    <w:multiLevelType w:val="multilevel"/>
    <w:tmpl w:val="C0609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16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40D683B"/>
    <w:multiLevelType w:val="multilevel"/>
    <w:tmpl w:val="FE4AEC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5EC22BB"/>
    <w:multiLevelType w:val="multilevel"/>
    <w:tmpl w:val="52F4CB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1">
    <w:nsid w:val="76433AA4"/>
    <w:multiLevelType w:val="multilevel"/>
    <w:tmpl w:val="AA82E32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62">
    <w:nsid w:val="79737BA3"/>
    <w:multiLevelType w:val="multilevel"/>
    <w:tmpl w:val="FC3EA3A4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Bookman Old Style" w:hAnsi="Bookman Old Style"/>
        <w:b/>
        <w:color w:val="00000A"/>
        <w:sz w:val="18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Bookman Old Style" w:hAnsi="Bookman Old Style"/>
        <w:b/>
        <w:color w:val="00000A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3">
    <w:nsid w:val="79C4145A"/>
    <w:multiLevelType w:val="multilevel"/>
    <w:tmpl w:val="C9B0FA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sz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sz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z w:val="1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sz w:val="18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sz w:val="18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sz w:val="18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sz w:val="18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sz w:val="18"/>
      </w:rPr>
    </w:lvl>
  </w:abstractNum>
  <w:abstractNum w:abstractNumId="64">
    <w:nsid w:val="7B5303F5"/>
    <w:multiLevelType w:val="multilevel"/>
    <w:tmpl w:val="113804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ascii="Calibri" w:hAnsi="Calibri"/>
        <w:b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EC17B33"/>
    <w:multiLevelType w:val="multilevel"/>
    <w:tmpl w:val="34D081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F1F2761"/>
    <w:multiLevelType w:val="multilevel"/>
    <w:tmpl w:val="E8025068"/>
    <w:lvl w:ilvl="0">
      <w:start w:val="1"/>
      <w:numFmt w:val="decimal"/>
      <w:lvlText w:val="%1."/>
      <w:lvlJc w:val="left"/>
      <w:pPr>
        <w:ind w:left="828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548" w:hanging="360"/>
      </w:pPr>
    </w:lvl>
    <w:lvl w:ilvl="2">
      <w:start w:val="1"/>
      <w:numFmt w:val="lowerRoman"/>
      <w:lvlText w:val="%3."/>
      <w:lvlJc w:val="right"/>
      <w:pPr>
        <w:ind w:left="2268" w:hanging="180"/>
      </w:pPr>
    </w:lvl>
    <w:lvl w:ilvl="3">
      <w:start w:val="1"/>
      <w:numFmt w:val="decimal"/>
      <w:lvlText w:val="%4."/>
      <w:lvlJc w:val="left"/>
      <w:pPr>
        <w:ind w:left="2988" w:hanging="360"/>
      </w:pPr>
    </w:lvl>
    <w:lvl w:ilvl="4">
      <w:start w:val="1"/>
      <w:numFmt w:val="lowerLetter"/>
      <w:lvlText w:val="%5."/>
      <w:lvlJc w:val="left"/>
      <w:pPr>
        <w:ind w:left="3708" w:hanging="360"/>
      </w:pPr>
    </w:lvl>
    <w:lvl w:ilvl="5">
      <w:start w:val="1"/>
      <w:numFmt w:val="lowerRoman"/>
      <w:lvlText w:val="%6."/>
      <w:lvlJc w:val="right"/>
      <w:pPr>
        <w:ind w:left="4428" w:hanging="180"/>
      </w:pPr>
    </w:lvl>
    <w:lvl w:ilvl="6">
      <w:start w:val="1"/>
      <w:numFmt w:val="decimal"/>
      <w:lvlText w:val="%7."/>
      <w:lvlJc w:val="left"/>
      <w:pPr>
        <w:ind w:left="5148" w:hanging="360"/>
      </w:pPr>
    </w:lvl>
    <w:lvl w:ilvl="7">
      <w:start w:val="1"/>
      <w:numFmt w:val="lowerLetter"/>
      <w:lvlText w:val="%8."/>
      <w:lvlJc w:val="left"/>
      <w:pPr>
        <w:ind w:left="5868" w:hanging="360"/>
      </w:pPr>
    </w:lvl>
    <w:lvl w:ilvl="8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8"/>
  </w:num>
  <w:num w:numId="2">
    <w:abstractNumId w:val="57"/>
  </w:num>
  <w:num w:numId="3">
    <w:abstractNumId w:val="28"/>
  </w:num>
  <w:num w:numId="4">
    <w:abstractNumId w:val="12"/>
  </w:num>
  <w:num w:numId="5">
    <w:abstractNumId w:val="25"/>
  </w:num>
  <w:num w:numId="6">
    <w:abstractNumId w:val="56"/>
  </w:num>
  <w:num w:numId="7">
    <w:abstractNumId w:val="38"/>
  </w:num>
  <w:num w:numId="8">
    <w:abstractNumId w:val="33"/>
  </w:num>
  <w:num w:numId="9">
    <w:abstractNumId w:val="35"/>
  </w:num>
  <w:num w:numId="10">
    <w:abstractNumId w:val="16"/>
  </w:num>
  <w:num w:numId="11">
    <w:abstractNumId w:val="14"/>
  </w:num>
  <w:num w:numId="12">
    <w:abstractNumId w:val="43"/>
  </w:num>
  <w:num w:numId="13">
    <w:abstractNumId w:val="40"/>
  </w:num>
  <w:num w:numId="14">
    <w:abstractNumId w:val="27"/>
  </w:num>
  <w:num w:numId="15">
    <w:abstractNumId w:val="15"/>
  </w:num>
  <w:num w:numId="16">
    <w:abstractNumId w:val="46"/>
  </w:num>
  <w:num w:numId="17">
    <w:abstractNumId w:val="2"/>
  </w:num>
  <w:num w:numId="18">
    <w:abstractNumId w:val="59"/>
  </w:num>
  <w:num w:numId="19">
    <w:abstractNumId w:val="26"/>
  </w:num>
  <w:num w:numId="20">
    <w:abstractNumId w:val="64"/>
  </w:num>
  <w:num w:numId="21">
    <w:abstractNumId w:val="50"/>
  </w:num>
  <w:num w:numId="22">
    <w:abstractNumId w:val="1"/>
  </w:num>
  <w:num w:numId="23">
    <w:abstractNumId w:val="66"/>
  </w:num>
  <w:num w:numId="24">
    <w:abstractNumId w:val="4"/>
  </w:num>
  <w:num w:numId="25">
    <w:abstractNumId w:val="0"/>
  </w:num>
  <w:num w:numId="26">
    <w:abstractNumId w:val="9"/>
  </w:num>
  <w:num w:numId="27">
    <w:abstractNumId w:val="37"/>
  </w:num>
  <w:num w:numId="28">
    <w:abstractNumId w:val="20"/>
  </w:num>
  <w:num w:numId="29">
    <w:abstractNumId w:val="19"/>
  </w:num>
  <w:num w:numId="30">
    <w:abstractNumId w:val="63"/>
  </w:num>
  <w:num w:numId="31">
    <w:abstractNumId w:val="29"/>
  </w:num>
  <w:num w:numId="32">
    <w:abstractNumId w:val="51"/>
  </w:num>
  <w:num w:numId="33">
    <w:abstractNumId w:val="49"/>
  </w:num>
  <w:num w:numId="34">
    <w:abstractNumId w:val="53"/>
  </w:num>
  <w:num w:numId="35">
    <w:abstractNumId w:val="58"/>
  </w:num>
  <w:num w:numId="36">
    <w:abstractNumId w:val="54"/>
  </w:num>
  <w:num w:numId="37">
    <w:abstractNumId w:val="45"/>
  </w:num>
  <w:num w:numId="38">
    <w:abstractNumId w:val="21"/>
  </w:num>
  <w:num w:numId="39">
    <w:abstractNumId w:val="55"/>
  </w:num>
  <w:num w:numId="40">
    <w:abstractNumId w:val="11"/>
  </w:num>
  <w:num w:numId="41">
    <w:abstractNumId w:val="17"/>
  </w:num>
  <w:num w:numId="42">
    <w:abstractNumId w:val="5"/>
  </w:num>
  <w:num w:numId="43">
    <w:abstractNumId w:val="31"/>
  </w:num>
  <w:num w:numId="44">
    <w:abstractNumId w:val="47"/>
  </w:num>
  <w:num w:numId="45">
    <w:abstractNumId w:val="42"/>
  </w:num>
  <w:num w:numId="46">
    <w:abstractNumId w:val="22"/>
  </w:num>
  <w:num w:numId="47">
    <w:abstractNumId w:val="10"/>
  </w:num>
  <w:num w:numId="48">
    <w:abstractNumId w:val="39"/>
  </w:num>
  <w:num w:numId="49">
    <w:abstractNumId w:val="6"/>
  </w:num>
  <w:num w:numId="50">
    <w:abstractNumId w:val="48"/>
  </w:num>
  <w:num w:numId="51">
    <w:abstractNumId w:val="24"/>
  </w:num>
  <w:num w:numId="52">
    <w:abstractNumId w:val="30"/>
  </w:num>
  <w:num w:numId="53">
    <w:abstractNumId w:val="61"/>
  </w:num>
  <w:num w:numId="54">
    <w:abstractNumId w:val="62"/>
  </w:num>
  <w:num w:numId="55">
    <w:abstractNumId w:val="23"/>
  </w:num>
  <w:num w:numId="56">
    <w:abstractNumId w:val="18"/>
  </w:num>
  <w:num w:numId="57">
    <w:abstractNumId w:val="7"/>
  </w:num>
  <w:num w:numId="58">
    <w:abstractNumId w:val="32"/>
  </w:num>
  <w:num w:numId="59">
    <w:abstractNumId w:val="3"/>
  </w:num>
  <w:num w:numId="60">
    <w:abstractNumId w:val="52"/>
  </w:num>
  <w:num w:numId="61">
    <w:abstractNumId w:val="36"/>
  </w:num>
  <w:num w:numId="62">
    <w:abstractNumId w:val="13"/>
  </w:num>
  <w:num w:numId="63">
    <w:abstractNumId w:val="65"/>
  </w:num>
  <w:num w:numId="64">
    <w:abstractNumId w:val="34"/>
  </w:num>
  <w:num w:numId="65">
    <w:abstractNumId w:val="44"/>
  </w:num>
  <w:num w:numId="66">
    <w:abstractNumId w:val="60"/>
  </w:num>
  <w:num w:numId="67">
    <w:abstractNumId w:val="41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/>
  <w:rsids>
    <w:rsidRoot w:val="0023318D"/>
    <w:rsid w:val="001138EF"/>
    <w:rsid w:val="0023318D"/>
    <w:rsid w:val="0027563D"/>
    <w:rsid w:val="002E29C0"/>
    <w:rsid w:val="00376603"/>
    <w:rsid w:val="003A4F6D"/>
    <w:rsid w:val="0047670F"/>
    <w:rsid w:val="004F09CA"/>
    <w:rsid w:val="00594B1C"/>
    <w:rsid w:val="005C52E3"/>
    <w:rsid w:val="00621E98"/>
    <w:rsid w:val="006B4AE3"/>
    <w:rsid w:val="00724F42"/>
    <w:rsid w:val="007513DD"/>
    <w:rsid w:val="007B1AF3"/>
    <w:rsid w:val="007B742B"/>
    <w:rsid w:val="00B624BC"/>
    <w:rsid w:val="00C421D4"/>
    <w:rsid w:val="00CB6B70"/>
    <w:rsid w:val="00E12C99"/>
    <w:rsid w:val="00E23FA6"/>
    <w:rsid w:val="00EA5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1E19"/>
    <w:pPr>
      <w:spacing w:after="160"/>
    </w:pPr>
    <w:rPr>
      <w:color w:val="00000A"/>
      <w:sz w:val="22"/>
    </w:rPr>
  </w:style>
  <w:style w:type="paragraph" w:styleId="Nagwek1">
    <w:name w:val="heading 1"/>
    <w:basedOn w:val="Normalny"/>
    <w:link w:val="Nagwek1Znak"/>
    <w:qFormat/>
    <w:rsid w:val="0006655A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zh-CN"/>
    </w:rPr>
  </w:style>
  <w:style w:type="paragraph" w:styleId="Nagwek2">
    <w:name w:val="heading 2"/>
    <w:basedOn w:val="Normalny"/>
    <w:link w:val="Nagwek2Znak"/>
    <w:unhideWhenUsed/>
    <w:qFormat/>
    <w:rsid w:val="00C942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B638B5"/>
    <w:pPr>
      <w:keepNext/>
      <w:widowControl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4">
    <w:name w:val="heading 4"/>
    <w:basedOn w:val="Normalny"/>
    <w:link w:val="Nagwek4Znak"/>
    <w:qFormat/>
    <w:rsid w:val="0006655A"/>
    <w:pPr>
      <w:keepNext/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Nagwek5">
    <w:name w:val="heading 5"/>
    <w:basedOn w:val="Normalny"/>
    <w:link w:val="Nagwek5Znak"/>
    <w:qFormat/>
    <w:rsid w:val="0006655A"/>
    <w:pPr>
      <w:keepNext/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sz w:val="20"/>
      <w:szCs w:val="24"/>
      <w:u w:val="single"/>
      <w:lang w:eastAsia="zh-CN"/>
    </w:rPr>
  </w:style>
  <w:style w:type="paragraph" w:styleId="Nagwek6">
    <w:name w:val="heading 6"/>
    <w:basedOn w:val="Normalny"/>
    <w:link w:val="Nagwek6Znak"/>
    <w:qFormat/>
    <w:rsid w:val="0006655A"/>
    <w:pPr>
      <w:keepNext/>
      <w:suppressAutoHyphens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gwek7">
    <w:name w:val="heading 7"/>
    <w:basedOn w:val="Normalny"/>
    <w:link w:val="Nagwek7Znak"/>
    <w:qFormat/>
    <w:rsid w:val="0006655A"/>
    <w:p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8">
    <w:name w:val="heading 8"/>
    <w:basedOn w:val="Normalny"/>
    <w:link w:val="Nagwek8Znak"/>
    <w:qFormat/>
    <w:rsid w:val="0006655A"/>
    <w:p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Nagwek9">
    <w:name w:val="heading 9"/>
    <w:basedOn w:val="Normalny"/>
    <w:link w:val="Nagwek9Znak"/>
    <w:qFormat/>
    <w:rsid w:val="0006655A"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character" w:customStyle="1" w:styleId="AkapitzlistZnak">
    <w:name w:val="Akapit z listą Znak"/>
    <w:aliases w:val="CW_Lista Znak"/>
    <w:link w:val="Akapitzlist"/>
    <w:uiPriority w:val="34"/>
    <w:qFormat/>
    <w:locked/>
    <w:rsid w:val="00EA65E2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734B5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qFormat/>
    <w:rsid w:val="00B638B5"/>
    <w:rPr>
      <w:rFonts w:ascii="Times New Roman" w:eastAsia="Times New Roman" w:hAnsi="Times New Roman" w:cs="Times New Roman"/>
      <w:b/>
      <w:bCs/>
      <w:color w:val="00000A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link w:val="Tretekstu"/>
    <w:qFormat/>
    <w:rsid w:val="00EB1998"/>
    <w:rPr>
      <w:rFonts w:ascii="Arial" w:eastAsia="Times New Roman" w:hAnsi="Arial" w:cs="Times New Roman"/>
      <w:color w:val="00000A"/>
      <w:sz w:val="24"/>
      <w:lang w:eastAsia="pl-PL"/>
    </w:rPr>
  </w:style>
  <w:style w:type="character" w:customStyle="1" w:styleId="Nagwek2Znak">
    <w:name w:val="Nagłówek 2 Znak"/>
    <w:basedOn w:val="Domylnaczcionkaakapitu"/>
    <w:link w:val="Nagwek2"/>
    <w:qFormat/>
    <w:rsid w:val="00C942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qFormat/>
    <w:rsid w:val="0006655A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qFormat/>
    <w:rsid w:val="0006655A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qFormat/>
    <w:rsid w:val="0006655A"/>
    <w:rPr>
      <w:rFonts w:ascii="Times New Roman" w:eastAsia="Times New Roman" w:hAnsi="Times New Roman" w:cs="Times New Roman"/>
      <w:sz w:val="20"/>
      <w:szCs w:val="24"/>
      <w:u w:val="single"/>
      <w:lang w:eastAsia="zh-CN"/>
    </w:rPr>
  </w:style>
  <w:style w:type="character" w:customStyle="1" w:styleId="Nagwek6Znak">
    <w:name w:val="Nagłówek 6 Znak"/>
    <w:basedOn w:val="Domylnaczcionkaakapitu"/>
    <w:link w:val="Nagwek6"/>
    <w:qFormat/>
    <w:rsid w:val="0006655A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gwek7Znak">
    <w:name w:val="Nagłówek 7 Znak"/>
    <w:basedOn w:val="Domylnaczcionkaakapitu"/>
    <w:link w:val="Nagwek7"/>
    <w:qFormat/>
    <w:rsid w:val="0006655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qFormat/>
    <w:rsid w:val="0006655A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qFormat/>
    <w:rsid w:val="0006655A"/>
    <w:rPr>
      <w:rFonts w:ascii="Arial" w:eastAsia="Times New Roman" w:hAnsi="Arial" w:cs="Arial"/>
      <w:lang w:eastAsia="zh-CN"/>
    </w:rPr>
  </w:style>
  <w:style w:type="character" w:customStyle="1" w:styleId="WW8Num1z0">
    <w:name w:val="WW8Num1z0"/>
    <w:qFormat/>
    <w:rsid w:val="0006655A"/>
  </w:style>
  <w:style w:type="character" w:customStyle="1" w:styleId="WW8Num1z1">
    <w:name w:val="WW8Num1z1"/>
    <w:qFormat/>
    <w:rsid w:val="0006655A"/>
  </w:style>
  <w:style w:type="character" w:customStyle="1" w:styleId="WW8Num1z2">
    <w:name w:val="WW8Num1z2"/>
    <w:qFormat/>
    <w:rsid w:val="0006655A"/>
    <w:rPr>
      <w:b/>
    </w:rPr>
  </w:style>
  <w:style w:type="character" w:customStyle="1" w:styleId="WW8Num1z3">
    <w:name w:val="WW8Num1z3"/>
    <w:qFormat/>
    <w:rsid w:val="0006655A"/>
  </w:style>
  <w:style w:type="character" w:customStyle="1" w:styleId="WW8Num1z4">
    <w:name w:val="WW8Num1z4"/>
    <w:qFormat/>
    <w:rsid w:val="0006655A"/>
  </w:style>
  <w:style w:type="character" w:customStyle="1" w:styleId="WW8Num1z5">
    <w:name w:val="WW8Num1z5"/>
    <w:qFormat/>
    <w:rsid w:val="0006655A"/>
  </w:style>
  <w:style w:type="character" w:customStyle="1" w:styleId="WW8Num1z6">
    <w:name w:val="WW8Num1z6"/>
    <w:qFormat/>
    <w:rsid w:val="0006655A"/>
  </w:style>
  <w:style w:type="character" w:customStyle="1" w:styleId="WW8Num1z7">
    <w:name w:val="WW8Num1z7"/>
    <w:qFormat/>
    <w:rsid w:val="0006655A"/>
  </w:style>
  <w:style w:type="character" w:customStyle="1" w:styleId="WW8Num1z8">
    <w:name w:val="WW8Num1z8"/>
    <w:qFormat/>
    <w:rsid w:val="0006655A"/>
  </w:style>
  <w:style w:type="character" w:customStyle="1" w:styleId="WW8Num2z0">
    <w:name w:val="WW8Num2z0"/>
    <w:qFormat/>
    <w:rsid w:val="0006655A"/>
    <w:rPr>
      <w:rFonts w:ascii="Tahoma" w:eastAsia="Tahoma" w:hAnsi="Tahoma" w:cs="Tahoma"/>
      <w:sz w:val="20"/>
      <w:szCs w:val="20"/>
      <w:highlight w:val="green"/>
    </w:rPr>
  </w:style>
  <w:style w:type="character" w:customStyle="1" w:styleId="WW8Num2z1">
    <w:name w:val="WW8Num2z1"/>
    <w:qFormat/>
    <w:rsid w:val="0006655A"/>
    <w:rPr>
      <w:rFonts w:ascii="Tahoma" w:hAnsi="Tahoma" w:cs="Bookman Old Style"/>
      <w:sz w:val="20"/>
      <w:szCs w:val="20"/>
    </w:rPr>
  </w:style>
  <w:style w:type="character" w:customStyle="1" w:styleId="WW8Num2z2">
    <w:name w:val="WW8Num2z2"/>
    <w:qFormat/>
    <w:rsid w:val="0006655A"/>
  </w:style>
  <w:style w:type="character" w:customStyle="1" w:styleId="WW8Num2z3">
    <w:name w:val="WW8Num2z3"/>
    <w:qFormat/>
    <w:rsid w:val="0006655A"/>
  </w:style>
  <w:style w:type="character" w:customStyle="1" w:styleId="WW8Num2z4">
    <w:name w:val="WW8Num2z4"/>
    <w:qFormat/>
    <w:rsid w:val="0006655A"/>
  </w:style>
  <w:style w:type="character" w:customStyle="1" w:styleId="WW8Num2z5">
    <w:name w:val="WW8Num2z5"/>
    <w:qFormat/>
    <w:rsid w:val="0006655A"/>
  </w:style>
  <w:style w:type="character" w:customStyle="1" w:styleId="WW8Num2z6">
    <w:name w:val="WW8Num2z6"/>
    <w:qFormat/>
    <w:rsid w:val="0006655A"/>
  </w:style>
  <w:style w:type="character" w:customStyle="1" w:styleId="WW8Num2z7">
    <w:name w:val="WW8Num2z7"/>
    <w:qFormat/>
    <w:rsid w:val="0006655A"/>
  </w:style>
  <w:style w:type="character" w:customStyle="1" w:styleId="WW8Num2z8">
    <w:name w:val="WW8Num2z8"/>
    <w:qFormat/>
    <w:rsid w:val="0006655A"/>
  </w:style>
  <w:style w:type="character" w:customStyle="1" w:styleId="WW8Num3z0">
    <w:name w:val="WW8Num3z0"/>
    <w:qFormat/>
    <w:rsid w:val="0006655A"/>
    <w:rPr>
      <w:rFonts w:ascii="Tahoma" w:hAnsi="Tahoma" w:cs="Bookman Old Style"/>
      <w:sz w:val="20"/>
      <w:szCs w:val="20"/>
      <w:highlight w:val="green"/>
    </w:rPr>
  </w:style>
  <w:style w:type="character" w:customStyle="1" w:styleId="WW8Num4z0">
    <w:name w:val="WW8Num4z0"/>
    <w:qFormat/>
    <w:rsid w:val="0006655A"/>
    <w:rPr>
      <w:rFonts w:ascii="Tahoma" w:hAnsi="Tahoma" w:cs="Bookman Old Style"/>
      <w:sz w:val="20"/>
      <w:szCs w:val="20"/>
      <w:highlight w:val="green"/>
    </w:rPr>
  </w:style>
  <w:style w:type="character" w:customStyle="1" w:styleId="WW8Num5z0">
    <w:name w:val="WW8Num5z0"/>
    <w:qFormat/>
    <w:rsid w:val="0006655A"/>
    <w:rPr>
      <w:rFonts w:ascii="Tahoma" w:eastAsia="Arial Narrow" w:hAnsi="Tahoma" w:cs="Arial Narrow"/>
      <w:color w:val="000000"/>
      <w:sz w:val="20"/>
      <w:szCs w:val="20"/>
    </w:rPr>
  </w:style>
  <w:style w:type="character" w:customStyle="1" w:styleId="WW8Num6z0">
    <w:name w:val="WW8Num6z0"/>
    <w:qFormat/>
    <w:rsid w:val="0006655A"/>
    <w:rPr>
      <w:rFonts w:ascii="Tahoma" w:hAnsi="Tahoma" w:cs="Bookman Old Style"/>
      <w:sz w:val="20"/>
      <w:szCs w:val="20"/>
      <w:highlight w:val="green"/>
    </w:rPr>
  </w:style>
  <w:style w:type="character" w:customStyle="1" w:styleId="WW8Num6z1">
    <w:name w:val="WW8Num6z1"/>
    <w:qFormat/>
    <w:rsid w:val="0006655A"/>
  </w:style>
  <w:style w:type="character" w:customStyle="1" w:styleId="WW8Num6z2">
    <w:name w:val="WW8Num6z2"/>
    <w:qFormat/>
    <w:rsid w:val="0006655A"/>
  </w:style>
  <w:style w:type="character" w:customStyle="1" w:styleId="WW8Num6z3">
    <w:name w:val="WW8Num6z3"/>
    <w:qFormat/>
    <w:rsid w:val="0006655A"/>
  </w:style>
  <w:style w:type="character" w:customStyle="1" w:styleId="WW8Num6z4">
    <w:name w:val="WW8Num6z4"/>
    <w:qFormat/>
    <w:rsid w:val="0006655A"/>
  </w:style>
  <w:style w:type="character" w:customStyle="1" w:styleId="WW8Num6z5">
    <w:name w:val="WW8Num6z5"/>
    <w:qFormat/>
    <w:rsid w:val="0006655A"/>
  </w:style>
  <w:style w:type="character" w:customStyle="1" w:styleId="WW8Num6z6">
    <w:name w:val="WW8Num6z6"/>
    <w:qFormat/>
    <w:rsid w:val="0006655A"/>
  </w:style>
  <w:style w:type="character" w:customStyle="1" w:styleId="WW8Num6z7">
    <w:name w:val="WW8Num6z7"/>
    <w:qFormat/>
    <w:rsid w:val="0006655A"/>
  </w:style>
  <w:style w:type="character" w:customStyle="1" w:styleId="WW8Num6z8">
    <w:name w:val="WW8Num6z8"/>
    <w:qFormat/>
    <w:rsid w:val="0006655A"/>
  </w:style>
  <w:style w:type="character" w:customStyle="1" w:styleId="WW8Num7z0">
    <w:name w:val="WW8Num7z0"/>
    <w:qFormat/>
    <w:rsid w:val="0006655A"/>
    <w:rPr>
      <w:rFonts w:ascii="Tahoma" w:hAnsi="Tahoma" w:cs="Bookman Old Style"/>
      <w:sz w:val="20"/>
      <w:szCs w:val="20"/>
      <w:highlight w:val="green"/>
    </w:rPr>
  </w:style>
  <w:style w:type="character" w:customStyle="1" w:styleId="WW8Num8z0">
    <w:name w:val="WW8Num8z0"/>
    <w:qFormat/>
    <w:rsid w:val="0006655A"/>
    <w:rPr>
      <w:rFonts w:ascii="Tahoma" w:hAnsi="Tahoma" w:cs="Bookman Old Style"/>
      <w:sz w:val="20"/>
      <w:szCs w:val="20"/>
    </w:rPr>
  </w:style>
  <w:style w:type="character" w:customStyle="1" w:styleId="WW8Num8z1">
    <w:name w:val="WW8Num8z1"/>
    <w:qFormat/>
    <w:rsid w:val="0006655A"/>
  </w:style>
  <w:style w:type="character" w:customStyle="1" w:styleId="WW8Num8z2">
    <w:name w:val="WW8Num8z2"/>
    <w:qFormat/>
    <w:rsid w:val="0006655A"/>
  </w:style>
  <w:style w:type="character" w:customStyle="1" w:styleId="WW8Num8z3">
    <w:name w:val="WW8Num8z3"/>
    <w:qFormat/>
    <w:rsid w:val="0006655A"/>
  </w:style>
  <w:style w:type="character" w:customStyle="1" w:styleId="WW8Num8z4">
    <w:name w:val="WW8Num8z4"/>
    <w:qFormat/>
    <w:rsid w:val="0006655A"/>
  </w:style>
  <w:style w:type="character" w:customStyle="1" w:styleId="WW8Num8z5">
    <w:name w:val="WW8Num8z5"/>
    <w:qFormat/>
    <w:rsid w:val="0006655A"/>
  </w:style>
  <w:style w:type="character" w:customStyle="1" w:styleId="WW8Num8z6">
    <w:name w:val="WW8Num8z6"/>
    <w:qFormat/>
    <w:rsid w:val="0006655A"/>
  </w:style>
  <w:style w:type="character" w:customStyle="1" w:styleId="WW8Num8z7">
    <w:name w:val="WW8Num8z7"/>
    <w:qFormat/>
    <w:rsid w:val="0006655A"/>
  </w:style>
  <w:style w:type="character" w:customStyle="1" w:styleId="WW8Num8z8">
    <w:name w:val="WW8Num8z8"/>
    <w:qFormat/>
    <w:rsid w:val="0006655A"/>
  </w:style>
  <w:style w:type="character" w:customStyle="1" w:styleId="WW8Num9z0">
    <w:name w:val="WW8Num9z0"/>
    <w:qFormat/>
    <w:rsid w:val="0006655A"/>
    <w:rPr>
      <w:color w:val="00000A"/>
    </w:rPr>
  </w:style>
  <w:style w:type="character" w:customStyle="1" w:styleId="WW8Num9z2">
    <w:name w:val="WW8Num9z2"/>
    <w:qFormat/>
    <w:rsid w:val="0006655A"/>
    <w:rPr>
      <w:rFonts w:ascii="Tahoma" w:hAnsi="Tahoma" w:cs="Bookman Old Style"/>
      <w:sz w:val="20"/>
      <w:szCs w:val="20"/>
      <w:highlight w:val="green"/>
    </w:rPr>
  </w:style>
  <w:style w:type="character" w:customStyle="1" w:styleId="WW8Num9z3">
    <w:name w:val="WW8Num9z3"/>
    <w:qFormat/>
    <w:rsid w:val="0006655A"/>
  </w:style>
  <w:style w:type="character" w:customStyle="1" w:styleId="WW8Num9z4">
    <w:name w:val="WW8Num9z4"/>
    <w:qFormat/>
    <w:rsid w:val="0006655A"/>
  </w:style>
  <w:style w:type="character" w:customStyle="1" w:styleId="WW8Num9z5">
    <w:name w:val="WW8Num9z5"/>
    <w:qFormat/>
    <w:rsid w:val="0006655A"/>
  </w:style>
  <w:style w:type="character" w:customStyle="1" w:styleId="WW8Num9z6">
    <w:name w:val="WW8Num9z6"/>
    <w:qFormat/>
    <w:rsid w:val="0006655A"/>
  </w:style>
  <w:style w:type="character" w:customStyle="1" w:styleId="WW8Num9z7">
    <w:name w:val="WW8Num9z7"/>
    <w:qFormat/>
    <w:rsid w:val="0006655A"/>
  </w:style>
  <w:style w:type="character" w:customStyle="1" w:styleId="WW8Num9z8">
    <w:name w:val="WW8Num9z8"/>
    <w:qFormat/>
    <w:rsid w:val="0006655A"/>
  </w:style>
  <w:style w:type="character" w:customStyle="1" w:styleId="WW8Num10z0">
    <w:name w:val="WW8Num10z0"/>
    <w:qFormat/>
    <w:rsid w:val="0006655A"/>
    <w:rPr>
      <w:rFonts w:ascii="Tahoma" w:eastAsia="Tahoma" w:hAnsi="Tahoma" w:cs="Bookman Old Style"/>
      <w:b w:val="0"/>
      <w:bCs w:val="0"/>
      <w:sz w:val="20"/>
      <w:szCs w:val="20"/>
      <w:highlight w:val="green"/>
    </w:rPr>
  </w:style>
  <w:style w:type="character" w:customStyle="1" w:styleId="WW8Num10z1">
    <w:name w:val="WW8Num10z1"/>
    <w:qFormat/>
    <w:rsid w:val="0006655A"/>
  </w:style>
  <w:style w:type="character" w:customStyle="1" w:styleId="WW8Num10z2">
    <w:name w:val="WW8Num10z2"/>
    <w:qFormat/>
    <w:rsid w:val="0006655A"/>
  </w:style>
  <w:style w:type="character" w:customStyle="1" w:styleId="WW8Num10z3">
    <w:name w:val="WW8Num10z3"/>
    <w:qFormat/>
    <w:rsid w:val="0006655A"/>
  </w:style>
  <w:style w:type="character" w:customStyle="1" w:styleId="WW8Num10z4">
    <w:name w:val="WW8Num10z4"/>
    <w:qFormat/>
    <w:rsid w:val="0006655A"/>
  </w:style>
  <w:style w:type="character" w:customStyle="1" w:styleId="WW8Num10z5">
    <w:name w:val="WW8Num10z5"/>
    <w:qFormat/>
    <w:rsid w:val="0006655A"/>
  </w:style>
  <w:style w:type="character" w:customStyle="1" w:styleId="WW8Num10z6">
    <w:name w:val="WW8Num10z6"/>
    <w:qFormat/>
    <w:rsid w:val="0006655A"/>
  </w:style>
  <w:style w:type="character" w:customStyle="1" w:styleId="WW8Num10z7">
    <w:name w:val="WW8Num10z7"/>
    <w:qFormat/>
    <w:rsid w:val="0006655A"/>
  </w:style>
  <w:style w:type="character" w:customStyle="1" w:styleId="WW8Num10z8">
    <w:name w:val="WW8Num10z8"/>
    <w:qFormat/>
    <w:rsid w:val="0006655A"/>
  </w:style>
  <w:style w:type="character" w:customStyle="1" w:styleId="WW8Num11z0">
    <w:name w:val="WW8Num11z0"/>
    <w:qFormat/>
    <w:rsid w:val="0006655A"/>
    <w:rPr>
      <w:rFonts w:ascii="Tahoma" w:hAnsi="Tahoma" w:cs="Bookman Old Style"/>
      <w:sz w:val="20"/>
      <w:szCs w:val="20"/>
      <w:highlight w:val="cyan"/>
    </w:rPr>
  </w:style>
  <w:style w:type="character" w:customStyle="1" w:styleId="WW8Num11z1">
    <w:name w:val="WW8Num11z1"/>
    <w:qFormat/>
    <w:rsid w:val="0006655A"/>
  </w:style>
  <w:style w:type="character" w:customStyle="1" w:styleId="WW8Num11z2">
    <w:name w:val="WW8Num11z2"/>
    <w:qFormat/>
    <w:rsid w:val="0006655A"/>
  </w:style>
  <w:style w:type="character" w:customStyle="1" w:styleId="WW8Num11z3">
    <w:name w:val="WW8Num11z3"/>
    <w:qFormat/>
    <w:rsid w:val="0006655A"/>
  </w:style>
  <w:style w:type="character" w:customStyle="1" w:styleId="WW8Num11z4">
    <w:name w:val="WW8Num11z4"/>
    <w:qFormat/>
    <w:rsid w:val="0006655A"/>
  </w:style>
  <w:style w:type="character" w:customStyle="1" w:styleId="WW8Num11z5">
    <w:name w:val="WW8Num11z5"/>
    <w:qFormat/>
    <w:rsid w:val="0006655A"/>
  </w:style>
  <w:style w:type="character" w:customStyle="1" w:styleId="WW8Num11z6">
    <w:name w:val="WW8Num11z6"/>
    <w:qFormat/>
    <w:rsid w:val="0006655A"/>
  </w:style>
  <w:style w:type="character" w:customStyle="1" w:styleId="WW8Num11z7">
    <w:name w:val="WW8Num11z7"/>
    <w:qFormat/>
    <w:rsid w:val="0006655A"/>
  </w:style>
  <w:style w:type="character" w:customStyle="1" w:styleId="WW8Num11z8">
    <w:name w:val="WW8Num11z8"/>
    <w:qFormat/>
    <w:rsid w:val="0006655A"/>
  </w:style>
  <w:style w:type="character" w:customStyle="1" w:styleId="WW8Num12z0">
    <w:name w:val="WW8Num12z0"/>
    <w:qFormat/>
    <w:rsid w:val="0006655A"/>
    <w:rPr>
      <w:rFonts w:ascii="Tahoma" w:eastAsia="Times New Roman" w:hAnsi="Tahoma" w:cs="Times New Roman"/>
      <w:i w:val="0"/>
      <w:iCs w:val="0"/>
      <w:color w:val="00000A"/>
      <w:sz w:val="20"/>
      <w:szCs w:val="20"/>
      <w:highlight w:val="green"/>
    </w:rPr>
  </w:style>
  <w:style w:type="character" w:customStyle="1" w:styleId="WW8Num12z1">
    <w:name w:val="WW8Num12z1"/>
    <w:qFormat/>
    <w:rsid w:val="0006655A"/>
  </w:style>
  <w:style w:type="character" w:customStyle="1" w:styleId="WW8Num12z2">
    <w:name w:val="WW8Num12z2"/>
    <w:qFormat/>
    <w:rsid w:val="0006655A"/>
  </w:style>
  <w:style w:type="character" w:customStyle="1" w:styleId="WW8Num12z3">
    <w:name w:val="WW8Num12z3"/>
    <w:qFormat/>
    <w:rsid w:val="0006655A"/>
  </w:style>
  <w:style w:type="character" w:customStyle="1" w:styleId="WW8Num12z4">
    <w:name w:val="WW8Num12z4"/>
    <w:qFormat/>
    <w:rsid w:val="0006655A"/>
  </w:style>
  <w:style w:type="character" w:customStyle="1" w:styleId="WW8Num12z5">
    <w:name w:val="WW8Num12z5"/>
    <w:qFormat/>
    <w:rsid w:val="0006655A"/>
  </w:style>
  <w:style w:type="character" w:customStyle="1" w:styleId="WW8Num12z6">
    <w:name w:val="WW8Num12z6"/>
    <w:qFormat/>
    <w:rsid w:val="0006655A"/>
  </w:style>
  <w:style w:type="character" w:customStyle="1" w:styleId="WW8Num12z7">
    <w:name w:val="WW8Num12z7"/>
    <w:qFormat/>
    <w:rsid w:val="0006655A"/>
  </w:style>
  <w:style w:type="character" w:customStyle="1" w:styleId="WW8Num12z8">
    <w:name w:val="WW8Num12z8"/>
    <w:qFormat/>
    <w:rsid w:val="0006655A"/>
  </w:style>
  <w:style w:type="character" w:customStyle="1" w:styleId="WW8Num13z0">
    <w:name w:val="WW8Num13z0"/>
    <w:qFormat/>
    <w:rsid w:val="0006655A"/>
    <w:rPr>
      <w:rFonts w:ascii="Tahoma" w:hAnsi="Tahoma" w:cs="Bookman Old Style"/>
      <w:b w:val="0"/>
      <w:sz w:val="20"/>
      <w:szCs w:val="20"/>
      <w:highlight w:val="green"/>
    </w:rPr>
  </w:style>
  <w:style w:type="character" w:customStyle="1" w:styleId="WW8Num13z1">
    <w:name w:val="WW8Num13z1"/>
    <w:qFormat/>
    <w:rsid w:val="0006655A"/>
  </w:style>
  <w:style w:type="character" w:customStyle="1" w:styleId="WW8Num13z2">
    <w:name w:val="WW8Num13z2"/>
    <w:qFormat/>
    <w:rsid w:val="0006655A"/>
  </w:style>
  <w:style w:type="character" w:customStyle="1" w:styleId="WW8Num13z3">
    <w:name w:val="WW8Num13z3"/>
    <w:qFormat/>
    <w:rsid w:val="0006655A"/>
  </w:style>
  <w:style w:type="character" w:customStyle="1" w:styleId="WW8Num13z4">
    <w:name w:val="WW8Num13z4"/>
    <w:qFormat/>
    <w:rsid w:val="0006655A"/>
  </w:style>
  <w:style w:type="character" w:customStyle="1" w:styleId="WW8Num13z5">
    <w:name w:val="WW8Num13z5"/>
    <w:qFormat/>
    <w:rsid w:val="0006655A"/>
  </w:style>
  <w:style w:type="character" w:customStyle="1" w:styleId="WW8Num13z6">
    <w:name w:val="WW8Num13z6"/>
    <w:qFormat/>
    <w:rsid w:val="0006655A"/>
  </w:style>
  <w:style w:type="character" w:customStyle="1" w:styleId="WW8Num13z7">
    <w:name w:val="WW8Num13z7"/>
    <w:qFormat/>
    <w:rsid w:val="0006655A"/>
  </w:style>
  <w:style w:type="character" w:customStyle="1" w:styleId="WW8Num13z8">
    <w:name w:val="WW8Num13z8"/>
    <w:qFormat/>
    <w:rsid w:val="0006655A"/>
  </w:style>
  <w:style w:type="character" w:customStyle="1" w:styleId="WW8Num14z0">
    <w:name w:val="WW8Num14z0"/>
    <w:qFormat/>
    <w:rsid w:val="0006655A"/>
    <w:rPr>
      <w:rFonts w:ascii="Tahoma" w:hAnsi="Tahoma" w:cs="Arial"/>
      <w:color w:val="000000"/>
      <w:sz w:val="20"/>
      <w:szCs w:val="20"/>
      <w:highlight w:val="green"/>
    </w:rPr>
  </w:style>
  <w:style w:type="character" w:customStyle="1" w:styleId="WW8Num14z1">
    <w:name w:val="WW8Num14z1"/>
    <w:qFormat/>
    <w:rsid w:val="0006655A"/>
  </w:style>
  <w:style w:type="character" w:customStyle="1" w:styleId="WW8Num14z2">
    <w:name w:val="WW8Num14z2"/>
    <w:qFormat/>
    <w:rsid w:val="0006655A"/>
  </w:style>
  <w:style w:type="character" w:customStyle="1" w:styleId="WW8Num14z3">
    <w:name w:val="WW8Num14z3"/>
    <w:qFormat/>
    <w:rsid w:val="0006655A"/>
  </w:style>
  <w:style w:type="character" w:customStyle="1" w:styleId="WW8Num14z4">
    <w:name w:val="WW8Num14z4"/>
    <w:qFormat/>
    <w:rsid w:val="0006655A"/>
  </w:style>
  <w:style w:type="character" w:customStyle="1" w:styleId="WW8Num14z5">
    <w:name w:val="WW8Num14z5"/>
    <w:qFormat/>
    <w:rsid w:val="0006655A"/>
  </w:style>
  <w:style w:type="character" w:customStyle="1" w:styleId="WW8Num14z6">
    <w:name w:val="WW8Num14z6"/>
    <w:qFormat/>
    <w:rsid w:val="0006655A"/>
  </w:style>
  <w:style w:type="character" w:customStyle="1" w:styleId="WW8Num14z7">
    <w:name w:val="WW8Num14z7"/>
    <w:qFormat/>
    <w:rsid w:val="0006655A"/>
  </w:style>
  <w:style w:type="character" w:customStyle="1" w:styleId="WW8Num14z8">
    <w:name w:val="WW8Num14z8"/>
    <w:qFormat/>
    <w:rsid w:val="0006655A"/>
  </w:style>
  <w:style w:type="character" w:customStyle="1" w:styleId="WW8Num15z0">
    <w:name w:val="WW8Num15z0"/>
    <w:qFormat/>
    <w:rsid w:val="0006655A"/>
    <w:rPr>
      <w:rFonts w:ascii="Tahoma" w:hAnsi="Tahoma" w:cs="Bookman Old Style"/>
      <w:sz w:val="20"/>
      <w:szCs w:val="20"/>
      <w:highlight w:val="green"/>
    </w:rPr>
  </w:style>
  <w:style w:type="character" w:customStyle="1" w:styleId="WW8Num15z1">
    <w:name w:val="WW8Num15z1"/>
    <w:qFormat/>
    <w:rsid w:val="0006655A"/>
  </w:style>
  <w:style w:type="character" w:customStyle="1" w:styleId="WW8Num15z2">
    <w:name w:val="WW8Num15z2"/>
    <w:qFormat/>
    <w:rsid w:val="0006655A"/>
  </w:style>
  <w:style w:type="character" w:customStyle="1" w:styleId="WW8Num15z3">
    <w:name w:val="WW8Num15z3"/>
    <w:qFormat/>
    <w:rsid w:val="0006655A"/>
  </w:style>
  <w:style w:type="character" w:customStyle="1" w:styleId="WW8Num15z4">
    <w:name w:val="WW8Num15z4"/>
    <w:qFormat/>
    <w:rsid w:val="0006655A"/>
  </w:style>
  <w:style w:type="character" w:customStyle="1" w:styleId="WW8Num15z5">
    <w:name w:val="WW8Num15z5"/>
    <w:qFormat/>
    <w:rsid w:val="0006655A"/>
  </w:style>
  <w:style w:type="character" w:customStyle="1" w:styleId="WW8Num15z6">
    <w:name w:val="WW8Num15z6"/>
    <w:qFormat/>
    <w:rsid w:val="0006655A"/>
  </w:style>
  <w:style w:type="character" w:customStyle="1" w:styleId="WW8Num15z7">
    <w:name w:val="WW8Num15z7"/>
    <w:qFormat/>
    <w:rsid w:val="0006655A"/>
  </w:style>
  <w:style w:type="character" w:customStyle="1" w:styleId="WW8Num15z8">
    <w:name w:val="WW8Num15z8"/>
    <w:qFormat/>
    <w:rsid w:val="0006655A"/>
  </w:style>
  <w:style w:type="character" w:customStyle="1" w:styleId="WW8Num16z0">
    <w:name w:val="WW8Num16z0"/>
    <w:qFormat/>
    <w:rsid w:val="0006655A"/>
    <w:rPr>
      <w:rFonts w:ascii="Tahoma" w:hAnsi="Tahoma" w:cs="Bookman Old Style"/>
      <w:color w:val="00000A"/>
      <w:sz w:val="20"/>
      <w:szCs w:val="20"/>
      <w:highlight w:val="green"/>
    </w:rPr>
  </w:style>
  <w:style w:type="character" w:customStyle="1" w:styleId="WW8Num16z1">
    <w:name w:val="WW8Num16z1"/>
    <w:qFormat/>
    <w:rsid w:val="0006655A"/>
  </w:style>
  <w:style w:type="character" w:customStyle="1" w:styleId="WW8Num16z2">
    <w:name w:val="WW8Num16z2"/>
    <w:qFormat/>
    <w:rsid w:val="0006655A"/>
  </w:style>
  <w:style w:type="character" w:customStyle="1" w:styleId="WW8Num16z3">
    <w:name w:val="WW8Num16z3"/>
    <w:qFormat/>
    <w:rsid w:val="0006655A"/>
  </w:style>
  <w:style w:type="character" w:customStyle="1" w:styleId="WW8Num16z4">
    <w:name w:val="WW8Num16z4"/>
    <w:qFormat/>
    <w:rsid w:val="0006655A"/>
  </w:style>
  <w:style w:type="character" w:customStyle="1" w:styleId="WW8Num16z5">
    <w:name w:val="WW8Num16z5"/>
    <w:qFormat/>
    <w:rsid w:val="0006655A"/>
  </w:style>
  <w:style w:type="character" w:customStyle="1" w:styleId="WW8Num16z6">
    <w:name w:val="WW8Num16z6"/>
    <w:qFormat/>
    <w:rsid w:val="0006655A"/>
  </w:style>
  <w:style w:type="character" w:customStyle="1" w:styleId="WW8Num16z7">
    <w:name w:val="WW8Num16z7"/>
    <w:qFormat/>
    <w:rsid w:val="0006655A"/>
  </w:style>
  <w:style w:type="character" w:customStyle="1" w:styleId="WW8Num16z8">
    <w:name w:val="WW8Num16z8"/>
    <w:qFormat/>
    <w:rsid w:val="0006655A"/>
  </w:style>
  <w:style w:type="character" w:customStyle="1" w:styleId="WW8Num17z0">
    <w:name w:val="WW8Num17z0"/>
    <w:qFormat/>
    <w:rsid w:val="0006655A"/>
  </w:style>
  <w:style w:type="character" w:customStyle="1" w:styleId="WW8Num17z1">
    <w:name w:val="WW8Num17z1"/>
    <w:qFormat/>
    <w:rsid w:val="0006655A"/>
    <w:rPr>
      <w:rFonts w:ascii="Tahoma" w:hAnsi="Tahoma" w:cs="Verdana"/>
      <w:bCs/>
      <w:sz w:val="20"/>
      <w:szCs w:val="20"/>
      <w:highlight w:val="green"/>
    </w:rPr>
  </w:style>
  <w:style w:type="character" w:customStyle="1" w:styleId="WW8Num17z2">
    <w:name w:val="WW8Num17z2"/>
    <w:qFormat/>
    <w:rsid w:val="0006655A"/>
  </w:style>
  <w:style w:type="character" w:customStyle="1" w:styleId="WW8Num17z3">
    <w:name w:val="WW8Num17z3"/>
    <w:qFormat/>
    <w:rsid w:val="0006655A"/>
  </w:style>
  <w:style w:type="character" w:customStyle="1" w:styleId="WW8Num17z4">
    <w:name w:val="WW8Num17z4"/>
    <w:qFormat/>
    <w:rsid w:val="0006655A"/>
  </w:style>
  <w:style w:type="character" w:customStyle="1" w:styleId="WW8Num17z5">
    <w:name w:val="WW8Num17z5"/>
    <w:qFormat/>
    <w:rsid w:val="0006655A"/>
  </w:style>
  <w:style w:type="character" w:customStyle="1" w:styleId="WW8Num17z6">
    <w:name w:val="WW8Num17z6"/>
    <w:qFormat/>
    <w:rsid w:val="0006655A"/>
  </w:style>
  <w:style w:type="character" w:customStyle="1" w:styleId="WW8Num17z7">
    <w:name w:val="WW8Num17z7"/>
    <w:qFormat/>
    <w:rsid w:val="0006655A"/>
  </w:style>
  <w:style w:type="character" w:customStyle="1" w:styleId="WW8Num17z8">
    <w:name w:val="WW8Num17z8"/>
    <w:qFormat/>
    <w:rsid w:val="0006655A"/>
  </w:style>
  <w:style w:type="character" w:customStyle="1" w:styleId="WW8Num18z0">
    <w:name w:val="WW8Num18z0"/>
    <w:qFormat/>
    <w:rsid w:val="0006655A"/>
    <w:rPr>
      <w:rFonts w:ascii="Tahoma" w:eastAsia="Arial Narrow" w:hAnsi="Tahoma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pl-PL"/>
    </w:rPr>
  </w:style>
  <w:style w:type="character" w:customStyle="1" w:styleId="WW8Num18z1">
    <w:name w:val="WW8Num18z1"/>
    <w:qFormat/>
    <w:rsid w:val="0006655A"/>
  </w:style>
  <w:style w:type="character" w:customStyle="1" w:styleId="WW8Num18z2">
    <w:name w:val="WW8Num18z2"/>
    <w:qFormat/>
    <w:rsid w:val="0006655A"/>
  </w:style>
  <w:style w:type="character" w:customStyle="1" w:styleId="WW8Num18z3">
    <w:name w:val="WW8Num18z3"/>
    <w:qFormat/>
    <w:rsid w:val="0006655A"/>
  </w:style>
  <w:style w:type="character" w:customStyle="1" w:styleId="WW8Num18z4">
    <w:name w:val="WW8Num18z4"/>
    <w:qFormat/>
    <w:rsid w:val="0006655A"/>
  </w:style>
  <w:style w:type="character" w:customStyle="1" w:styleId="WW8Num18z5">
    <w:name w:val="WW8Num18z5"/>
    <w:qFormat/>
    <w:rsid w:val="0006655A"/>
  </w:style>
  <w:style w:type="character" w:customStyle="1" w:styleId="WW8Num18z6">
    <w:name w:val="WW8Num18z6"/>
    <w:qFormat/>
    <w:rsid w:val="0006655A"/>
  </w:style>
  <w:style w:type="character" w:customStyle="1" w:styleId="WW8Num18z7">
    <w:name w:val="WW8Num18z7"/>
    <w:qFormat/>
    <w:rsid w:val="0006655A"/>
  </w:style>
  <w:style w:type="character" w:customStyle="1" w:styleId="WW8Num18z8">
    <w:name w:val="WW8Num18z8"/>
    <w:qFormat/>
    <w:rsid w:val="0006655A"/>
  </w:style>
  <w:style w:type="character" w:customStyle="1" w:styleId="WW8Num4z1">
    <w:name w:val="WW8Num4z1"/>
    <w:qFormat/>
    <w:rsid w:val="0006655A"/>
    <w:rPr>
      <w:rFonts w:ascii="Bookman Old Style" w:hAnsi="Bookman Old Style" w:cs="Bookman Old Style"/>
      <w:sz w:val="20"/>
      <w:szCs w:val="20"/>
    </w:rPr>
  </w:style>
  <w:style w:type="character" w:customStyle="1" w:styleId="WW8Num4z2">
    <w:name w:val="WW8Num4z2"/>
    <w:qFormat/>
    <w:rsid w:val="0006655A"/>
  </w:style>
  <w:style w:type="character" w:customStyle="1" w:styleId="WW8Num4z3">
    <w:name w:val="WW8Num4z3"/>
    <w:qFormat/>
    <w:rsid w:val="0006655A"/>
  </w:style>
  <w:style w:type="character" w:customStyle="1" w:styleId="WW8Num4z4">
    <w:name w:val="WW8Num4z4"/>
    <w:qFormat/>
    <w:rsid w:val="0006655A"/>
  </w:style>
  <w:style w:type="character" w:customStyle="1" w:styleId="WW8Num4z5">
    <w:name w:val="WW8Num4z5"/>
    <w:qFormat/>
    <w:rsid w:val="0006655A"/>
  </w:style>
  <w:style w:type="character" w:customStyle="1" w:styleId="WW8Num4z6">
    <w:name w:val="WW8Num4z6"/>
    <w:qFormat/>
    <w:rsid w:val="0006655A"/>
  </w:style>
  <w:style w:type="character" w:customStyle="1" w:styleId="WW8Num4z7">
    <w:name w:val="WW8Num4z7"/>
    <w:qFormat/>
    <w:rsid w:val="0006655A"/>
  </w:style>
  <w:style w:type="character" w:customStyle="1" w:styleId="WW8Num4z8">
    <w:name w:val="WW8Num4z8"/>
    <w:qFormat/>
    <w:rsid w:val="0006655A"/>
  </w:style>
  <w:style w:type="character" w:customStyle="1" w:styleId="WW8Num19z0">
    <w:name w:val="WW8Num19z0"/>
    <w:qFormat/>
    <w:rsid w:val="0006655A"/>
    <w:rPr>
      <w:rFonts w:ascii="Bookman Old Style" w:hAnsi="Bookman Old Style" w:cs="Bookman Old Style"/>
      <w:sz w:val="20"/>
      <w:szCs w:val="20"/>
    </w:rPr>
  </w:style>
  <w:style w:type="character" w:customStyle="1" w:styleId="WW8Num19z1">
    <w:name w:val="WW8Num19z1"/>
    <w:qFormat/>
    <w:rsid w:val="0006655A"/>
  </w:style>
  <w:style w:type="character" w:customStyle="1" w:styleId="WW8Num19z2">
    <w:name w:val="WW8Num19z2"/>
    <w:qFormat/>
    <w:rsid w:val="0006655A"/>
  </w:style>
  <w:style w:type="character" w:customStyle="1" w:styleId="WW8Num19z3">
    <w:name w:val="WW8Num19z3"/>
    <w:qFormat/>
    <w:rsid w:val="0006655A"/>
  </w:style>
  <w:style w:type="character" w:customStyle="1" w:styleId="WW8Num19z4">
    <w:name w:val="WW8Num19z4"/>
    <w:qFormat/>
    <w:rsid w:val="0006655A"/>
  </w:style>
  <w:style w:type="character" w:customStyle="1" w:styleId="WW8Num19z5">
    <w:name w:val="WW8Num19z5"/>
    <w:qFormat/>
    <w:rsid w:val="0006655A"/>
  </w:style>
  <w:style w:type="character" w:customStyle="1" w:styleId="WW8Num19z6">
    <w:name w:val="WW8Num19z6"/>
    <w:qFormat/>
    <w:rsid w:val="0006655A"/>
  </w:style>
  <w:style w:type="character" w:customStyle="1" w:styleId="WW8Num19z7">
    <w:name w:val="WW8Num19z7"/>
    <w:qFormat/>
    <w:rsid w:val="0006655A"/>
  </w:style>
  <w:style w:type="character" w:customStyle="1" w:styleId="WW8Num19z8">
    <w:name w:val="WW8Num19z8"/>
    <w:qFormat/>
    <w:rsid w:val="0006655A"/>
  </w:style>
  <w:style w:type="character" w:customStyle="1" w:styleId="WW8Num20z0">
    <w:name w:val="WW8Num20z0"/>
    <w:qFormat/>
    <w:rsid w:val="0006655A"/>
    <w:rPr>
      <w:color w:val="00000A"/>
    </w:rPr>
  </w:style>
  <w:style w:type="character" w:customStyle="1" w:styleId="WW8Num20z2">
    <w:name w:val="WW8Num20z2"/>
    <w:qFormat/>
    <w:rsid w:val="0006655A"/>
    <w:rPr>
      <w:rFonts w:ascii="Bookman Old Style" w:hAnsi="Bookman Old Style" w:cs="Bookman Old Style"/>
      <w:sz w:val="20"/>
      <w:szCs w:val="20"/>
      <w:highlight w:val="green"/>
    </w:rPr>
  </w:style>
  <w:style w:type="character" w:customStyle="1" w:styleId="WW8Num20z3">
    <w:name w:val="WW8Num20z3"/>
    <w:qFormat/>
    <w:rsid w:val="0006655A"/>
  </w:style>
  <w:style w:type="character" w:customStyle="1" w:styleId="WW8Num20z4">
    <w:name w:val="WW8Num20z4"/>
    <w:qFormat/>
    <w:rsid w:val="0006655A"/>
  </w:style>
  <w:style w:type="character" w:customStyle="1" w:styleId="WW8Num20z5">
    <w:name w:val="WW8Num20z5"/>
    <w:qFormat/>
    <w:rsid w:val="0006655A"/>
  </w:style>
  <w:style w:type="character" w:customStyle="1" w:styleId="WW8Num20z6">
    <w:name w:val="WW8Num20z6"/>
    <w:qFormat/>
    <w:rsid w:val="0006655A"/>
  </w:style>
  <w:style w:type="character" w:customStyle="1" w:styleId="WW8Num20z7">
    <w:name w:val="WW8Num20z7"/>
    <w:qFormat/>
    <w:rsid w:val="0006655A"/>
  </w:style>
  <w:style w:type="character" w:customStyle="1" w:styleId="WW8Num20z8">
    <w:name w:val="WW8Num20z8"/>
    <w:qFormat/>
    <w:rsid w:val="0006655A"/>
  </w:style>
  <w:style w:type="character" w:customStyle="1" w:styleId="WW8Num21z0">
    <w:name w:val="WW8Num21z0"/>
    <w:qFormat/>
    <w:rsid w:val="0006655A"/>
    <w:rPr>
      <w:rFonts w:ascii="Bookman Old Style" w:eastAsia="Tahoma" w:hAnsi="Bookman Old Style" w:cs="Bookman Old Style"/>
      <w:b w:val="0"/>
      <w:bCs w:val="0"/>
      <w:sz w:val="20"/>
      <w:szCs w:val="20"/>
      <w:highlight w:val="green"/>
    </w:rPr>
  </w:style>
  <w:style w:type="character" w:customStyle="1" w:styleId="WW8Num21z1">
    <w:name w:val="WW8Num21z1"/>
    <w:qFormat/>
    <w:rsid w:val="0006655A"/>
  </w:style>
  <w:style w:type="character" w:customStyle="1" w:styleId="WW8Num21z2">
    <w:name w:val="WW8Num21z2"/>
    <w:qFormat/>
    <w:rsid w:val="0006655A"/>
  </w:style>
  <w:style w:type="character" w:customStyle="1" w:styleId="WW8Num21z3">
    <w:name w:val="WW8Num21z3"/>
    <w:qFormat/>
    <w:rsid w:val="0006655A"/>
  </w:style>
  <w:style w:type="character" w:customStyle="1" w:styleId="WW8Num21z4">
    <w:name w:val="WW8Num21z4"/>
    <w:qFormat/>
    <w:rsid w:val="0006655A"/>
  </w:style>
  <w:style w:type="character" w:customStyle="1" w:styleId="WW8Num21z5">
    <w:name w:val="WW8Num21z5"/>
    <w:qFormat/>
    <w:rsid w:val="0006655A"/>
  </w:style>
  <w:style w:type="character" w:customStyle="1" w:styleId="WW8Num21z6">
    <w:name w:val="WW8Num21z6"/>
    <w:qFormat/>
    <w:rsid w:val="0006655A"/>
  </w:style>
  <w:style w:type="character" w:customStyle="1" w:styleId="WW8Num21z7">
    <w:name w:val="WW8Num21z7"/>
    <w:qFormat/>
    <w:rsid w:val="0006655A"/>
  </w:style>
  <w:style w:type="character" w:customStyle="1" w:styleId="WW8Num21z8">
    <w:name w:val="WW8Num21z8"/>
    <w:qFormat/>
    <w:rsid w:val="0006655A"/>
  </w:style>
  <w:style w:type="character" w:customStyle="1" w:styleId="WW8Num22z0">
    <w:name w:val="WW8Num22z0"/>
    <w:qFormat/>
    <w:rsid w:val="0006655A"/>
    <w:rPr>
      <w:rFonts w:ascii="Bookman Old Style" w:hAnsi="Bookman Old Style" w:cs="Bookman Old Style"/>
      <w:sz w:val="20"/>
      <w:szCs w:val="20"/>
      <w:highlight w:val="cyan"/>
    </w:rPr>
  </w:style>
  <w:style w:type="character" w:customStyle="1" w:styleId="WW8Num22z1">
    <w:name w:val="WW8Num22z1"/>
    <w:qFormat/>
    <w:rsid w:val="0006655A"/>
  </w:style>
  <w:style w:type="character" w:customStyle="1" w:styleId="WW8Num22z2">
    <w:name w:val="WW8Num22z2"/>
    <w:qFormat/>
    <w:rsid w:val="0006655A"/>
  </w:style>
  <w:style w:type="character" w:customStyle="1" w:styleId="WW8Num22z3">
    <w:name w:val="WW8Num22z3"/>
    <w:qFormat/>
    <w:rsid w:val="0006655A"/>
  </w:style>
  <w:style w:type="character" w:customStyle="1" w:styleId="WW8Num22z4">
    <w:name w:val="WW8Num22z4"/>
    <w:qFormat/>
    <w:rsid w:val="0006655A"/>
  </w:style>
  <w:style w:type="character" w:customStyle="1" w:styleId="WW8Num22z5">
    <w:name w:val="WW8Num22z5"/>
    <w:qFormat/>
    <w:rsid w:val="0006655A"/>
  </w:style>
  <w:style w:type="character" w:customStyle="1" w:styleId="WW8Num22z6">
    <w:name w:val="WW8Num22z6"/>
    <w:qFormat/>
    <w:rsid w:val="0006655A"/>
  </w:style>
  <w:style w:type="character" w:customStyle="1" w:styleId="WW8Num22z7">
    <w:name w:val="WW8Num22z7"/>
    <w:qFormat/>
    <w:rsid w:val="0006655A"/>
  </w:style>
  <w:style w:type="character" w:customStyle="1" w:styleId="WW8Num22z8">
    <w:name w:val="WW8Num22z8"/>
    <w:qFormat/>
    <w:rsid w:val="0006655A"/>
  </w:style>
  <w:style w:type="character" w:customStyle="1" w:styleId="WW8Num23z0">
    <w:name w:val="WW8Num23z0"/>
    <w:qFormat/>
    <w:rsid w:val="0006655A"/>
    <w:rPr>
      <w:rFonts w:ascii="Bookman Old Style" w:eastAsia="Times New Roman" w:hAnsi="Bookman Old Style" w:cs="Times New Roman"/>
      <w:i w:val="0"/>
      <w:iCs w:val="0"/>
      <w:color w:val="00000A"/>
      <w:sz w:val="20"/>
      <w:szCs w:val="20"/>
      <w:highlight w:val="green"/>
    </w:rPr>
  </w:style>
  <w:style w:type="character" w:customStyle="1" w:styleId="WW8Num23z1">
    <w:name w:val="WW8Num23z1"/>
    <w:qFormat/>
    <w:rsid w:val="0006655A"/>
  </w:style>
  <w:style w:type="character" w:customStyle="1" w:styleId="WW8Num23z2">
    <w:name w:val="WW8Num23z2"/>
    <w:qFormat/>
    <w:rsid w:val="0006655A"/>
  </w:style>
  <w:style w:type="character" w:customStyle="1" w:styleId="WW8Num23z3">
    <w:name w:val="WW8Num23z3"/>
    <w:qFormat/>
    <w:rsid w:val="0006655A"/>
  </w:style>
  <w:style w:type="character" w:customStyle="1" w:styleId="WW8Num23z4">
    <w:name w:val="WW8Num23z4"/>
    <w:qFormat/>
    <w:rsid w:val="0006655A"/>
  </w:style>
  <w:style w:type="character" w:customStyle="1" w:styleId="WW8Num23z5">
    <w:name w:val="WW8Num23z5"/>
    <w:qFormat/>
    <w:rsid w:val="0006655A"/>
  </w:style>
  <w:style w:type="character" w:customStyle="1" w:styleId="WW8Num23z6">
    <w:name w:val="WW8Num23z6"/>
    <w:qFormat/>
    <w:rsid w:val="0006655A"/>
  </w:style>
  <w:style w:type="character" w:customStyle="1" w:styleId="WW8Num23z7">
    <w:name w:val="WW8Num23z7"/>
    <w:qFormat/>
    <w:rsid w:val="0006655A"/>
  </w:style>
  <w:style w:type="character" w:customStyle="1" w:styleId="WW8Num23z8">
    <w:name w:val="WW8Num23z8"/>
    <w:qFormat/>
    <w:rsid w:val="0006655A"/>
  </w:style>
  <w:style w:type="character" w:customStyle="1" w:styleId="WW8Num24z0">
    <w:name w:val="WW8Num24z0"/>
    <w:qFormat/>
    <w:rsid w:val="0006655A"/>
    <w:rPr>
      <w:rFonts w:ascii="Bookman Old Style" w:hAnsi="Bookman Old Style" w:cs="Bookman Old Style"/>
      <w:b w:val="0"/>
      <w:sz w:val="20"/>
      <w:szCs w:val="20"/>
      <w:highlight w:val="green"/>
    </w:rPr>
  </w:style>
  <w:style w:type="character" w:customStyle="1" w:styleId="WW8Num24z1">
    <w:name w:val="WW8Num24z1"/>
    <w:qFormat/>
    <w:rsid w:val="0006655A"/>
  </w:style>
  <w:style w:type="character" w:customStyle="1" w:styleId="WW8Num24z2">
    <w:name w:val="WW8Num24z2"/>
    <w:qFormat/>
    <w:rsid w:val="0006655A"/>
  </w:style>
  <w:style w:type="character" w:customStyle="1" w:styleId="WW8Num24z3">
    <w:name w:val="WW8Num24z3"/>
    <w:qFormat/>
    <w:rsid w:val="0006655A"/>
  </w:style>
  <w:style w:type="character" w:customStyle="1" w:styleId="WW8Num24z4">
    <w:name w:val="WW8Num24z4"/>
    <w:qFormat/>
    <w:rsid w:val="0006655A"/>
  </w:style>
  <w:style w:type="character" w:customStyle="1" w:styleId="WW8Num24z5">
    <w:name w:val="WW8Num24z5"/>
    <w:qFormat/>
    <w:rsid w:val="0006655A"/>
  </w:style>
  <w:style w:type="character" w:customStyle="1" w:styleId="WW8Num24z6">
    <w:name w:val="WW8Num24z6"/>
    <w:qFormat/>
    <w:rsid w:val="0006655A"/>
  </w:style>
  <w:style w:type="character" w:customStyle="1" w:styleId="WW8Num24z7">
    <w:name w:val="WW8Num24z7"/>
    <w:qFormat/>
    <w:rsid w:val="0006655A"/>
  </w:style>
  <w:style w:type="character" w:customStyle="1" w:styleId="WW8Num24z8">
    <w:name w:val="WW8Num24z8"/>
    <w:qFormat/>
    <w:rsid w:val="0006655A"/>
  </w:style>
  <w:style w:type="character" w:customStyle="1" w:styleId="WW8Num25z0">
    <w:name w:val="WW8Num25z0"/>
    <w:qFormat/>
    <w:rsid w:val="0006655A"/>
    <w:rPr>
      <w:rFonts w:ascii="Bookman Old Style" w:hAnsi="Bookman Old Style" w:cs="Arial"/>
      <w:color w:val="000000"/>
      <w:sz w:val="20"/>
      <w:szCs w:val="20"/>
      <w:highlight w:val="green"/>
    </w:rPr>
  </w:style>
  <w:style w:type="character" w:customStyle="1" w:styleId="WW8Num25z1">
    <w:name w:val="WW8Num25z1"/>
    <w:qFormat/>
    <w:rsid w:val="0006655A"/>
  </w:style>
  <w:style w:type="character" w:customStyle="1" w:styleId="WW8Num25z2">
    <w:name w:val="WW8Num25z2"/>
    <w:qFormat/>
    <w:rsid w:val="0006655A"/>
  </w:style>
  <w:style w:type="character" w:customStyle="1" w:styleId="WW8Num25z3">
    <w:name w:val="WW8Num25z3"/>
    <w:qFormat/>
    <w:rsid w:val="0006655A"/>
  </w:style>
  <w:style w:type="character" w:customStyle="1" w:styleId="WW8Num25z4">
    <w:name w:val="WW8Num25z4"/>
    <w:qFormat/>
    <w:rsid w:val="0006655A"/>
  </w:style>
  <w:style w:type="character" w:customStyle="1" w:styleId="WW8Num25z5">
    <w:name w:val="WW8Num25z5"/>
    <w:qFormat/>
    <w:rsid w:val="0006655A"/>
  </w:style>
  <w:style w:type="character" w:customStyle="1" w:styleId="WW8Num25z6">
    <w:name w:val="WW8Num25z6"/>
    <w:qFormat/>
    <w:rsid w:val="0006655A"/>
  </w:style>
  <w:style w:type="character" w:customStyle="1" w:styleId="WW8Num25z7">
    <w:name w:val="WW8Num25z7"/>
    <w:qFormat/>
    <w:rsid w:val="0006655A"/>
  </w:style>
  <w:style w:type="character" w:customStyle="1" w:styleId="WW8Num25z8">
    <w:name w:val="WW8Num25z8"/>
    <w:qFormat/>
    <w:rsid w:val="0006655A"/>
  </w:style>
  <w:style w:type="character" w:customStyle="1" w:styleId="WW8Num26z0">
    <w:name w:val="WW8Num26z0"/>
    <w:qFormat/>
    <w:rsid w:val="0006655A"/>
    <w:rPr>
      <w:rFonts w:ascii="Bookman Old Style" w:hAnsi="Bookman Old Style" w:cs="Bookman Old Style"/>
      <w:sz w:val="20"/>
      <w:szCs w:val="20"/>
      <w:highlight w:val="green"/>
    </w:rPr>
  </w:style>
  <w:style w:type="character" w:customStyle="1" w:styleId="WW8Num26z1">
    <w:name w:val="WW8Num26z1"/>
    <w:qFormat/>
    <w:rsid w:val="0006655A"/>
  </w:style>
  <w:style w:type="character" w:customStyle="1" w:styleId="WW8Num26z2">
    <w:name w:val="WW8Num26z2"/>
    <w:qFormat/>
    <w:rsid w:val="0006655A"/>
  </w:style>
  <w:style w:type="character" w:customStyle="1" w:styleId="WW8Num26z3">
    <w:name w:val="WW8Num26z3"/>
    <w:qFormat/>
    <w:rsid w:val="0006655A"/>
  </w:style>
  <w:style w:type="character" w:customStyle="1" w:styleId="WW8Num26z4">
    <w:name w:val="WW8Num26z4"/>
    <w:qFormat/>
    <w:rsid w:val="0006655A"/>
  </w:style>
  <w:style w:type="character" w:customStyle="1" w:styleId="WW8Num26z5">
    <w:name w:val="WW8Num26z5"/>
    <w:qFormat/>
    <w:rsid w:val="0006655A"/>
  </w:style>
  <w:style w:type="character" w:customStyle="1" w:styleId="WW8Num26z6">
    <w:name w:val="WW8Num26z6"/>
    <w:qFormat/>
    <w:rsid w:val="0006655A"/>
  </w:style>
  <w:style w:type="character" w:customStyle="1" w:styleId="WW8Num26z7">
    <w:name w:val="WW8Num26z7"/>
    <w:qFormat/>
    <w:rsid w:val="0006655A"/>
  </w:style>
  <w:style w:type="character" w:customStyle="1" w:styleId="WW8Num26z8">
    <w:name w:val="WW8Num26z8"/>
    <w:qFormat/>
    <w:rsid w:val="0006655A"/>
  </w:style>
  <w:style w:type="character" w:customStyle="1" w:styleId="WW8Num27z0">
    <w:name w:val="WW8Num27z0"/>
    <w:qFormat/>
    <w:rsid w:val="0006655A"/>
    <w:rPr>
      <w:rFonts w:ascii="Bookman Old Style" w:hAnsi="Bookman Old Style" w:cs="Bookman Old Style"/>
      <w:color w:val="00000A"/>
      <w:sz w:val="20"/>
      <w:szCs w:val="20"/>
      <w:highlight w:val="green"/>
    </w:rPr>
  </w:style>
  <w:style w:type="character" w:customStyle="1" w:styleId="WW8Num27z1">
    <w:name w:val="WW8Num27z1"/>
    <w:qFormat/>
    <w:rsid w:val="0006655A"/>
  </w:style>
  <w:style w:type="character" w:customStyle="1" w:styleId="WW8Num27z2">
    <w:name w:val="WW8Num27z2"/>
    <w:qFormat/>
    <w:rsid w:val="0006655A"/>
  </w:style>
  <w:style w:type="character" w:customStyle="1" w:styleId="WW8Num27z3">
    <w:name w:val="WW8Num27z3"/>
    <w:qFormat/>
    <w:rsid w:val="0006655A"/>
  </w:style>
  <w:style w:type="character" w:customStyle="1" w:styleId="WW8Num27z4">
    <w:name w:val="WW8Num27z4"/>
    <w:qFormat/>
    <w:rsid w:val="0006655A"/>
  </w:style>
  <w:style w:type="character" w:customStyle="1" w:styleId="WW8Num27z5">
    <w:name w:val="WW8Num27z5"/>
    <w:qFormat/>
    <w:rsid w:val="0006655A"/>
  </w:style>
  <w:style w:type="character" w:customStyle="1" w:styleId="WW8Num27z6">
    <w:name w:val="WW8Num27z6"/>
    <w:qFormat/>
    <w:rsid w:val="0006655A"/>
  </w:style>
  <w:style w:type="character" w:customStyle="1" w:styleId="WW8Num27z7">
    <w:name w:val="WW8Num27z7"/>
    <w:qFormat/>
    <w:rsid w:val="0006655A"/>
  </w:style>
  <w:style w:type="character" w:customStyle="1" w:styleId="WW8Num27z8">
    <w:name w:val="WW8Num27z8"/>
    <w:qFormat/>
    <w:rsid w:val="0006655A"/>
  </w:style>
  <w:style w:type="character" w:customStyle="1" w:styleId="WW8Num28z0">
    <w:name w:val="WW8Num28z0"/>
    <w:qFormat/>
    <w:rsid w:val="0006655A"/>
  </w:style>
  <w:style w:type="character" w:customStyle="1" w:styleId="WW8Num28z1">
    <w:name w:val="WW8Num28z1"/>
    <w:qFormat/>
    <w:rsid w:val="0006655A"/>
    <w:rPr>
      <w:rFonts w:ascii="Verdana" w:hAnsi="Verdana" w:cs="Verdana"/>
      <w:bCs/>
      <w:sz w:val="20"/>
      <w:szCs w:val="20"/>
      <w:highlight w:val="green"/>
    </w:rPr>
  </w:style>
  <w:style w:type="character" w:customStyle="1" w:styleId="WW8Num28z2">
    <w:name w:val="WW8Num28z2"/>
    <w:qFormat/>
    <w:rsid w:val="0006655A"/>
  </w:style>
  <w:style w:type="character" w:customStyle="1" w:styleId="WW8Num28z3">
    <w:name w:val="WW8Num28z3"/>
    <w:qFormat/>
    <w:rsid w:val="0006655A"/>
  </w:style>
  <w:style w:type="character" w:customStyle="1" w:styleId="WW8Num28z4">
    <w:name w:val="WW8Num28z4"/>
    <w:qFormat/>
    <w:rsid w:val="0006655A"/>
  </w:style>
  <w:style w:type="character" w:customStyle="1" w:styleId="WW8Num28z5">
    <w:name w:val="WW8Num28z5"/>
    <w:qFormat/>
    <w:rsid w:val="0006655A"/>
  </w:style>
  <w:style w:type="character" w:customStyle="1" w:styleId="WW8Num28z6">
    <w:name w:val="WW8Num28z6"/>
    <w:qFormat/>
    <w:rsid w:val="0006655A"/>
  </w:style>
  <w:style w:type="character" w:customStyle="1" w:styleId="WW8Num28z7">
    <w:name w:val="WW8Num28z7"/>
    <w:qFormat/>
    <w:rsid w:val="0006655A"/>
  </w:style>
  <w:style w:type="character" w:customStyle="1" w:styleId="WW8Num28z8">
    <w:name w:val="WW8Num28z8"/>
    <w:qFormat/>
    <w:rsid w:val="0006655A"/>
  </w:style>
  <w:style w:type="character" w:customStyle="1" w:styleId="WW8Num29z0">
    <w:name w:val="WW8Num29z0"/>
    <w:qFormat/>
    <w:rsid w:val="0006655A"/>
    <w:rPr>
      <w:rFonts w:ascii="Verdana" w:eastAsia="Arial Narrow" w:hAnsi="Verdana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pl-PL"/>
    </w:rPr>
  </w:style>
  <w:style w:type="character" w:customStyle="1" w:styleId="WW8Num29z1">
    <w:name w:val="WW8Num29z1"/>
    <w:qFormat/>
    <w:rsid w:val="0006655A"/>
  </w:style>
  <w:style w:type="character" w:customStyle="1" w:styleId="WW8Num29z2">
    <w:name w:val="WW8Num29z2"/>
    <w:qFormat/>
    <w:rsid w:val="0006655A"/>
  </w:style>
  <w:style w:type="character" w:customStyle="1" w:styleId="WW8Num29z3">
    <w:name w:val="WW8Num29z3"/>
    <w:qFormat/>
    <w:rsid w:val="0006655A"/>
  </w:style>
  <w:style w:type="character" w:customStyle="1" w:styleId="WW8Num29z4">
    <w:name w:val="WW8Num29z4"/>
    <w:qFormat/>
    <w:rsid w:val="0006655A"/>
  </w:style>
  <w:style w:type="character" w:customStyle="1" w:styleId="WW8Num29z5">
    <w:name w:val="WW8Num29z5"/>
    <w:qFormat/>
    <w:rsid w:val="0006655A"/>
  </w:style>
  <w:style w:type="character" w:customStyle="1" w:styleId="WW8Num29z6">
    <w:name w:val="WW8Num29z6"/>
    <w:qFormat/>
    <w:rsid w:val="0006655A"/>
  </w:style>
  <w:style w:type="character" w:customStyle="1" w:styleId="WW8Num29z7">
    <w:name w:val="WW8Num29z7"/>
    <w:qFormat/>
    <w:rsid w:val="0006655A"/>
  </w:style>
  <w:style w:type="character" w:customStyle="1" w:styleId="WW8Num29z8">
    <w:name w:val="WW8Num29z8"/>
    <w:qFormat/>
    <w:rsid w:val="0006655A"/>
  </w:style>
  <w:style w:type="character" w:customStyle="1" w:styleId="WW8Num20z1">
    <w:name w:val="WW8Num20z1"/>
    <w:qFormat/>
    <w:rsid w:val="0006655A"/>
  </w:style>
  <w:style w:type="character" w:customStyle="1" w:styleId="WW8Num30z0">
    <w:name w:val="WW8Num30z0"/>
    <w:qFormat/>
    <w:rsid w:val="0006655A"/>
    <w:rPr>
      <w:rFonts w:ascii="Verdana" w:eastAsia="Arial Narrow" w:hAnsi="Verdana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pl-PL"/>
    </w:rPr>
  </w:style>
  <w:style w:type="character" w:customStyle="1" w:styleId="WW8Num30z1">
    <w:name w:val="WW8Num30z1"/>
    <w:qFormat/>
    <w:rsid w:val="0006655A"/>
  </w:style>
  <w:style w:type="character" w:customStyle="1" w:styleId="WW8Num30z2">
    <w:name w:val="WW8Num30z2"/>
    <w:qFormat/>
    <w:rsid w:val="0006655A"/>
  </w:style>
  <w:style w:type="character" w:customStyle="1" w:styleId="WW8Num30z3">
    <w:name w:val="WW8Num30z3"/>
    <w:qFormat/>
    <w:rsid w:val="0006655A"/>
  </w:style>
  <w:style w:type="character" w:customStyle="1" w:styleId="WW8Num30z4">
    <w:name w:val="WW8Num30z4"/>
    <w:qFormat/>
    <w:rsid w:val="0006655A"/>
  </w:style>
  <w:style w:type="character" w:customStyle="1" w:styleId="WW8Num30z5">
    <w:name w:val="WW8Num30z5"/>
    <w:qFormat/>
    <w:rsid w:val="0006655A"/>
  </w:style>
  <w:style w:type="character" w:customStyle="1" w:styleId="WW8Num30z6">
    <w:name w:val="WW8Num30z6"/>
    <w:qFormat/>
    <w:rsid w:val="0006655A"/>
  </w:style>
  <w:style w:type="character" w:customStyle="1" w:styleId="WW8Num30z7">
    <w:name w:val="WW8Num30z7"/>
    <w:qFormat/>
    <w:rsid w:val="0006655A"/>
  </w:style>
  <w:style w:type="character" w:customStyle="1" w:styleId="WW8Num30z8">
    <w:name w:val="WW8Num30z8"/>
    <w:qFormat/>
    <w:rsid w:val="0006655A"/>
  </w:style>
  <w:style w:type="character" w:customStyle="1" w:styleId="WW8Num31z0">
    <w:name w:val="WW8Num31z0"/>
    <w:qFormat/>
    <w:rsid w:val="0006655A"/>
    <w:rPr>
      <w:rFonts w:ascii="Bookman Old Style" w:hAnsi="Bookman Old Style" w:cs="Bookman Old Style"/>
      <w:sz w:val="20"/>
      <w:szCs w:val="20"/>
    </w:rPr>
  </w:style>
  <w:style w:type="character" w:customStyle="1" w:styleId="WW8Num31z1">
    <w:name w:val="WW8Num31z1"/>
    <w:qFormat/>
    <w:rsid w:val="0006655A"/>
  </w:style>
  <w:style w:type="character" w:customStyle="1" w:styleId="WW8Num31z2">
    <w:name w:val="WW8Num31z2"/>
    <w:qFormat/>
    <w:rsid w:val="0006655A"/>
  </w:style>
  <w:style w:type="character" w:customStyle="1" w:styleId="WW8Num31z3">
    <w:name w:val="WW8Num31z3"/>
    <w:qFormat/>
    <w:rsid w:val="0006655A"/>
  </w:style>
  <w:style w:type="character" w:customStyle="1" w:styleId="WW8Num31z4">
    <w:name w:val="WW8Num31z4"/>
    <w:qFormat/>
    <w:rsid w:val="0006655A"/>
  </w:style>
  <w:style w:type="character" w:customStyle="1" w:styleId="WW8Num31z5">
    <w:name w:val="WW8Num31z5"/>
    <w:qFormat/>
    <w:rsid w:val="0006655A"/>
  </w:style>
  <w:style w:type="character" w:customStyle="1" w:styleId="WW8Num31z6">
    <w:name w:val="WW8Num31z6"/>
    <w:qFormat/>
    <w:rsid w:val="0006655A"/>
  </w:style>
  <w:style w:type="character" w:customStyle="1" w:styleId="WW8Num31z7">
    <w:name w:val="WW8Num31z7"/>
    <w:qFormat/>
    <w:rsid w:val="0006655A"/>
  </w:style>
  <w:style w:type="character" w:customStyle="1" w:styleId="WW8Num31z8">
    <w:name w:val="WW8Num31z8"/>
    <w:qFormat/>
    <w:rsid w:val="0006655A"/>
  </w:style>
  <w:style w:type="character" w:customStyle="1" w:styleId="Domylnaczcionkaakapitu2">
    <w:name w:val="Domyślna czcionka akapitu2"/>
    <w:qFormat/>
    <w:rsid w:val="0006655A"/>
  </w:style>
  <w:style w:type="character" w:customStyle="1" w:styleId="Domylnaczcionkaakapitu1">
    <w:name w:val="Domyślna czcionka akapitu1"/>
    <w:qFormat/>
    <w:rsid w:val="0006655A"/>
  </w:style>
  <w:style w:type="character" w:customStyle="1" w:styleId="ZnakZnak2">
    <w:name w:val="Znak Znak2"/>
    <w:qFormat/>
    <w:rsid w:val="0006655A"/>
    <w:rPr>
      <w:sz w:val="32"/>
      <w:szCs w:val="24"/>
      <w:lang w:val="pl-PL" w:bidi="ar-SA"/>
    </w:rPr>
  </w:style>
  <w:style w:type="character" w:customStyle="1" w:styleId="ZnakZnak1">
    <w:name w:val="Znak Znak1"/>
    <w:qFormat/>
    <w:rsid w:val="0006655A"/>
    <w:rPr>
      <w:rFonts w:ascii="Arial" w:hAnsi="Arial" w:cs="Arial"/>
      <w:b/>
      <w:bCs/>
      <w:lang w:val="pl-PL" w:bidi="ar-SA"/>
    </w:rPr>
  </w:style>
  <w:style w:type="character" w:customStyle="1" w:styleId="ZnakZnak">
    <w:name w:val="Znak Znak"/>
    <w:qFormat/>
    <w:rsid w:val="0006655A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1"/>
    <w:qFormat/>
    <w:rsid w:val="0006655A"/>
  </w:style>
  <w:style w:type="character" w:customStyle="1" w:styleId="apple-style-span">
    <w:name w:val="apple-style-span"/>
    <w:qFormat/>
    <w:rsid w:val="0006655A"/>
  </w:style>
  <w:style w:type="character" w:customStyle="1" w:styleId="FontStyle41">
    <w:name w:val="Font Style41"/>
    <w:qFormat/>
    <w:rsid w:val="0006655A"/>
    <w:rPr>
      <w:rFonts w:ascii="Times New Roman" w:hAnsi="Times New Roman" w:cs="Times New Roman"/>
      <w:color w:val="000000"/>
      <w:sz w:val="22"/>
      <w:szCs w:val="22"/>
    </w:rPr>
  </w:style>
  <w:style w:type="character" w:customStyle="1" w:styleId="dane1">
    <w:name w:val="dane1"/>
    <w:qFormat/>
    <w:rsid w:val="0006655A"/>
    <w:rPr>
      <w:color w:val="0000CD"/>
    </w:rPr>
  </w:style>
  <w:style w:type="character" w:styleId="Pogrubienie">
    <w:name w:val="Strong"/>
    <w:qFormat/>
    <w:rsid w:val="0006655A"/>
    <w:rPr>
      <w:b/>
      <w:bCs/>
    </w:rPr>
  </w:style>
  <w:style w:type="character" w:customStyle="1" w:styleId="apple-converted-space">
    <w:name w:val="apple-converted-space"/>
    <w:basedOn w:val="Domylnaczcionkaakapitu1"/>
    <w:qFormat/>
    <w:rsid w:val="0006655A"/>
  </w:style>
  <w:style w:type="character" w:customStyle="1" w:styleId="Znakinumeracji">
    <w:name w:val="Znaki numeracji"/>
    <w:qFormat/>
    <w:rsid w:val="0006655A"/>
  </w:style>
  <w:style w:type="character" w:customStyle="1" w:styleId="TekstpodstawowyZnak">
    <w:name w:val="Tekst podstawowy Znak"/>
    <w:qFormat/>
    <w:rsid w:val="0006655A"/>
    <w:rPr>
      <w:b/>
      <w:bCs/>
      <w:sz w:val="24"/>
      <w:szCs w:val="24"/>
    </w:rPr>
  </w:style>
  <w:style w:type="character" w:customStyle="1" w:styleId="NagwekZnak">
    <w:name w:val="Nagłówek Znak"/>
    <w:qFormat/>
    <w:rsid w:val="0006655A"/>
    <w:rPr>
      <w:sz w:val="28"/>
    </w:rPr>
  </w:style>
  <w:style w:type="character" w:customStyle="1" w:styleId="Teksttreci">
    <w:name w:val="Tekst treści"/>
    <w:qFormat/>
    <w:rsid w:val="0006655A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pl-PL"/>
    </w:rPr>
  </w:style>
  <w:style w:type="character" w:customStyle="1" w:styleId="PodtytuZnak">
    <w:name w:val="Podtytuł Znak"/>
    <w:basedOn w:val="Domylnaczcionkaakapitu"/>
    <w:link w:val="Podtytu"/>
    <w:qFormat/>
    <w:rsid w:val="0006655A"/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TekstpodstawowyZnak2">
    <w:name w:val="Tekst podstawowy Znak2"/>
    <w:basedOn w:val="Domylnaczcionkaakapitu"/>
    <w:uiPriority w:val="99"/>
    <w:semiHidden/>
    <w:qFormat/>
    <w:rsid w:val="0006655A"/>
  </w:style>
  <w:style w:type="character" w:customStyle="1" w:styleId="TekstpodstawowywcityZnak">
    <w:name w:val="Tekst podstawowy wcięty Znak"/>
    <w:basedOn w:val="Domylnaczcionkaakapitu"/>
    <w:link w:val="Wcicietrecitekstu"/>
    <w:qFormat/>
    <w:rsid w:val="0006655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topkaZnak">
    <w:name w:val="Stopka Znak"/>
    <w:basedOn w:val="Domylnaczcionkaakapitu"/>
    <w:link w:val="Stopka"/>
    <w:qFormat/>
    <w:rsid w:val="0006655A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NagwekZnak1">
    <w:name w:val="Nagłówek Znak1"/>
    <w:basedOn w:val="Domylnaczcionkaakapitu"/>
    <w:link w:val="Nagwek"/>
    <w:qFormat/>
    <w:rsid w:val="0006655A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PodpisZnak">
    <w:name w:val="Podpis Znak"/>
    <w:basedOn w:val="Domylnaczcionkaakapitu"/>
    <w:link w:val="Podpis"/>
    <w:qFormat/>
    <w:rsid w:val="0006655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yrnienie">
    <w:name w:val="Wyróżnienie"/>
    <w:uiPriority w:val="20"/>
    <w:qFormat/>
    <w:rsid w:val="0006655A"/>
    <w:rPr>
      <w:i/>
      <w:iCs/>
    </w:rPr>
  </w:style>
  <w:style w:type="character" w:customStyle="1" w:styleId="ListLabel1">
    <w:name w:val="ListLabel 1"/>
    <w:qFormat/>
    <w:rsid w:val="0023318D"/>
    <w:rPr>
      <w:b w:val="0"/>
      <w:color w:val="00000A"/>
      <w:sz w:val="20"/>
    </w:rPr>
  </w:style>
  <w:style w:type="character" w:customStyle="1" w:styleId="ListLabel2">
    <w:name w:val="ListLabel 2"/>
    <w:qFormat/>
    <w:rsid w:val="0023318D"/>
    <w:rPr>
      <w:rFonts w:cs="Courier New"/>
    </w:rPr>
  </w:style>
  <w:style w:type="character" w:customStyle="1" w:styleId="ListLabel3">
    <w:name w:val="ListLabel 3"/>
    <w:qFormat/>
    <w:rsid w:val="0023318D"/>
    <w:rPr>
      <w:b w:val="0"/>
      <w:sz w:val="20"/>
    </w:rPr>
  </w:style>
  <w:style w:type="character" w:customStyle="1" w:styleId="ListLabel4">
    <w:name w:val="ListLabel 4"/>
    <w:qFormat/>
    <w:rsid w:val="0023318D"/>
    <w:rPr>
      <w:rFonts w:cs="Times New Roman"/>
      <w:sz w:val="18"/>
    </w:rPr>
  </w:style>
  <w:style w:type="character" w:customStyle="1" w:styleId="ListLabel5">
    <w:name w:val="ListLabel 5"/>
    <w:qFormat/>
    <w:rsid w:val="0023318D"/>
    <w:rPr>
      <w:rFonts w:cs="Times New Roman"/>
      <w:b/>
      <w:sz w:val="16"/>
    </w:rPr>
  </w:style>
  <w:style w:type="character" w:customStyle="1" w:styleId="ListLabel6">
    <w:name w:val="ListLabel 6"/>
    <w:qFormat/>
    <w:rsid w:val="0023318D"/>
    <w:rPr>
      <w:rFonts w:cs="Arial"/>
      <w:b w:val="0"/>
      <w:sz w:val="20"/>
    </w:rPr>
  </w:style>
  <w:style w:type="character" w:customStyle="1" w:styleId="ListLabel7">
    <w:name w:val="ListLabel 7"/>
    <w:qFormat/>
    <w:rsid w:val="0023318D"/>
    <w:rPr>
      <w:i w:val="0"/>
      <w:sz w:val="20"/>
    </w:rPr>
  </w:style>
  <w:style w:type="character" w:customStyle="1" w:styleId="ListLabel8">
    <w:name w:val="ListLabel 8"/>
    <w:qFormat/>
    <w:rsid w:val="0023318D"/>
    <w:rPr>
      <w:rFonts w:cs="Calibri"/>
      <w:b/>
      <w:sz w:val="20"/>
    </w:rPr>
  </w:style>
  <w:style w:type="character" w:customStyle="1" w:styleId="ListLabel9">
    <w:name w:val="ListLabel 9"/>
    <w:qFormat/>
    <w:rsid w:val="0023318D"/>
    <w:rPr>
      <w:rFonts w:eastAsia="MS Mincho" w:cs="Times New Roman"/>
    </w:rPr>
  </w:style>
  <w:style w:type="character" w:customStyle="1" w:styleId="ListLabel10">
    <w:name w:val="ListLabel 10"/>
    <w:qFormat/>
    <w:rsid w:val="0023318D"/>
    <w:rPr>
      <w:rFonts w:cs="Bookman Old Style"/>
      <w:sz w:val="20"/>
      <w:szCs w:val="20"/>
      <w:highlight w:val="green"/>
    </w:rPr>
  </w:style>
  <w:style w:type="character" w:customStyle="1" w:styleId="ListLabel11">
    <w:name w:val="ListLabel 11"/>
    <w:qFormat/>
    <w:rsid w:val="0023318D"/>
    <w:rPr>
      <w:rFonts w:ascii="Bookman Old Style" w:hAnsi="Bookman Old Style" w:cs="Bookman Old Style"/>
      <w:sz w:val="18"/>
      <w:szCs w:val="18"/>
    </w:rPr>
  </w:style>
  <w:style w:type="character" w:customStyle="1" w:styleId="ListLabel12">
    <w:name w:val="ListLabel 12"/>
    <w:qFormat/>
    <w:rsid w:val="0023318D"/>
    <w:rPr>
      <w:rFonts w:ascii="Bookman Old Style" w:hAnsi="Bookman Old Style"/>
      <w:b/>
      <w:color w:val="00000A"/>
      <w:sz w:val="18"/>
    </w:rPr>
  </w:style>
  <w:style w:type="character" w:customStyle="1" w:styleId="ListLabel13">
    <w:name w:val="ListLabel 13"/>
    <w:qFormat/>
    <w:rsid w:val="0023318D"/>
    <w:rPr>
      <w:rFonts w:ascii="Bookman Old Style" w:hAnsi="Bookman Old Style" w:cs="Tahoma"/>
      <w:sz w:val="18"/>
      <w:szCs w:val="20"/>
    </w:rPr>
  </w:style>
  <w:style w:type="character" w:customStyle="1" w:styleId="ListLabel14">
    <w:name w:val="ListLabel 14"/>
    <w:qFormat/>
    <w:rsid w:val="0023318D"/>
    <w:rPr>
      <w:rFonts w:ascii="Bookman Old Style" w:hAnsi="Bookman Old Style" w:cs="Tahoma"/>
      <w:b/>
      <w:sz w:val="18"/>
      <w:szCs w:val="18"/>
    </w:rPr>
  </w:style>
  <w:style w:type="character" w:customStyle="1" w:styleId="ListLabel15">
    <w:name w:val="ListLabel 15"/>
    <w:qFormat/>
    <w:rsid w:val="0023318D"/>
    <w:rPr>
      <w:rFonts w:cs="Tahoma"/>
      <w:b w:val="0"/>
      <w:sz w:val="20"/>
    </w:rPr>
  </w:style>
  <w:style w:type="character" w:customStyle="1" w:styleId="ListLabel16">
    <w:name w:val="ListLabel 16"/>
    <w:qFormat/>
    <w:rsid w:val="0023318D"/>
    <w:rPr>
      <w:rFonts w:ascii="Calibri" w:hAnsi="Calibri"/>
      <w:b w:val="0"/>
      <w:color w:val="00000A"/>
      <w:sz w:val="20"/>
    </w:rPr>
  </w:style>
  <w:style w:type="character" w:customStyle="1" w:styleId="ListLabel17">
    <w:name w:val="ListLabel 17"/>
    <w:qFormat/>
    <w:rsid w:val="0023318D"/>
    <w:rPr>
      <w:rFonts w:cs="Symbol"/>
      <w:sz w:val="20"/>
    </w:rPr>
  </w:style>
  <w:style w:type="character" w:customStyle="1" w:styleId="ListLabel18">
    <w:name w:val="ListLabel 18"/>
    <w:qFormat/>
    <w:rsid w:val="0023318D"/>
    <w:rPr>
      <w:rFonts w:cs="Courier New"/>
    </w:rPr>
  </w:style>
  <w:style w:type="character" w:customStyle="1" w:styleId="ListLabel19">
    <w:name w:val="ListLabel 19"/>
    <w:qFormat/>
    <w:rsid w:val="0023318D"/>
    <w:rPr>
      <w:rFonts w:cs="Wingdings"/>
    </w:rPr>
  </w:style>
  <w:style w:type="character" w:customStyle="1" w:styleId="ListLabel20">
    <w:name w:val="ListLabel 20"/>
    <w:qFormat/>
    <w:rsid w:val="0023318D"/>
    <w:rPr>
      <w:rFonts w:ascii="Calibri" w:hAnsi="Calibri"/>
      <w:b w:val="0"/>
      <w:sz w:val="20"/>
    </w:rPr>
  </w:style>
  <w:style w:type="character" w:customStyle="1" w:styleId="ListLabel21">
    <w:name w:val="ListLabel 21"/>
    <w:qFormat/>
    <w:rsid w:val="0023318D"/>
    <w:rPr>
      <w:rFonts w:cs="Times New Roman"/>
      <w:sz w:val="18"/>
    </w:rPr>
  </w:style>
  <w:style w:type="character" w:customStyle="1" w:styleId="ListLabel22">
    <w:name w:val="ListLabel 22"/>
    <w:qFormat/>
    <w:rsid w:val="0023318D"/>
    <w:rPr>
      <w:rFonts w:cs="Times New Roman"/>
      <w:b/>
      <w:sz w:val="16"/>
    </w:rPr>
  </w:style>
  <w:style w:type="character" w:customStyle="1" w:styleId="ListLabel23">
    <w:name w:val="ListLabel 23"/>
    <w:qFormat/>
    <w:rsid w:val="0023318D"/>
    <w:rPr>
      <w:rFonts w:cs="Arial"/>
      <w:b w:val="0"/>
      <w:sz w:val="20"/>
    </w:rPr>
  </w:style>
  <w:style w:type="character" w:customStyle="1" w:styleId="ListLabel24">
    <w:name w:val="ListLabel 24"/>
    <w:qFormat/>
    <w:rsid w:val="0023318D"/>
    <w:rPr>
      <w:i w:val="0"/>
      <w:sz w:val="20"/>
    </w:rPr>
  </w:style>
  <w:style w:type="character" w:customStyle="1" w:styleId="ListLabel25">
    <w:name w:val="ListLabel 25"/>
    <w:qFormat/>
    <w:rsid w:val="0023318D"/>
    <w:rPr>
      <w:rFonts w:cs="Calibri"/>
      <w:b/>
      <w:sz w:val="20"/>
    </w:rPr>
  </w:style>
  <w:style w:type="character" w:customStyle="1" w:styleId="ListLabel26">
    <w:name w:val="ListLabel 26"/>
    <w:qFormat/>
    <w:rsid w:val="0023318D"/>
    <w:rPr>
      <w:rFonts w:eastAsia="MS Mincho" w:cs="Times New Roman"/>
    </w:rPr>
  </w:style>
  <w:style w:type="character" w:customStyle="1" w:styleId="ListLabel27">
    <w:name w:val="ListLabel 27"/>
    <w:qFormat/>
    <w:rsid w:val="0023318D"/>
    <w:rPr>
      <w:rFonts w:cs="Bookman Old Style"/>
      <w:sz w:val="20"/>
      <w:szCs w:val="20"/>
      <w:highlight w:val="green"/>
    </w:rPr>
  </w:style>
  <w:style w:type="character" w:customStyle="1" w:styleId="ListLabel28">
    <w:name w:val="ListLabel 28"/>
    <w:qFormat/>
    <w:rsid w:val="0023318D"/>
    <w:rPr>
      <w:rFonts w:ascii="Bookman Old Style" w:hAnsi="Bookman Old Style" w:cs="Bookman Old Style"/>
      <w:sz w:val="18"/>
      <w:szCs w:val="18"/>
    </w:rPr>
  </w:style>
  <w:style w:type="character" w:customStyle="1" w:styleId="ListLabel29">
    <w:name w:val="ListLabel 29"/>
    <w:qFormat/>
    <w:rsid w:val="0023318D"/>
    <w:rPr>
      <w:rFonts w:ascii="Bookman Old Style" w:hAnsi="Bookman Old Style"/>
      <w:b/>
      <w:color w:val="00000A"/>
      <w:sz w:val="18"/>
    </w:rPr>
  </w:style>
  <w:style w:type="character" w:customStyle="1" w:styleId="ListLabel30">
    <w:name w:val="ListLabel 30"/>
    <w:qFormat/>
    <w:rsid w:val="0023318D"/>
    <w:rPr>
      <w:rFonts w:ascii="Bookman Old Style" w:hAnsi="Bookman Old Style" w:cs="Tahoma"/>
      <w:sz w:val="18"/>
      <w:szCs w:val="20"/>
    </w:rPr>
  </w:style>
  <w:style w:type="character" w:customStyle="1" w:styleId="ListLabel31">
    <w:name w:val="ListLabel 31"/>
    <w:qFormat/>
    <w:rsid w:val="0023318D"/>
    <w:rPr>
      <w:rFonts w:ascii="Bookman Old Style" w:hAnsi="Bookman Old Style" w:cs="Tahoma"/>
      <w:b/>
      <w:sz w:val="18"/>
      <w:szCs w:val="18"/>
    </w:rPr>
  </w:style>
  <w:style w:type="character" w:customStyle="1" w:styleId="ListLabel32">
    <w:name w:val="ListLabel 32"/>
    <w:qFormat/>
    <w:rsid w:val="0023318D"/>
    <w:rPr>
      <w:rFonts w:cs="Tahoma"/>
      <w:b w:val="0"/>
      <w:sz w:val="20"/>
    </w:rPr>
  </w:style>
  <w:style w:type="paragraph" w:styleId="Nagwek">
    <w:name w:val="header"/>
    <w:basedOn w:val="Normalny"/>
    <w:next w:val="Tretekstu"/>
    <w:link w:val="NagwekZnak1"/>
    <w:qFormat/>
    <w:rsid w:val="0023318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link w:val="TekstpodstawowyZnak1"/>
    <w:rsid w:val="0006655A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Lista">
    <w:name w:val="List"/>
    <w:basedOn w:val="Tretekstu"/>
    <w:rsid w:val="0006655A"/>
    <w:rPr>
      <w:rFonts w:cs="Mangal"/>
    </w:rPr>
  </w:style>
  <w:style w:type="paragraph" w:styleId="Podpis">
    <w:name w:val="Signature"/>
    <w:basedOn w:val="Normalny"/>
    <w:link w:val="PodpisZnak"/>
    <w:rsid w:val="0023318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06655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135D2"/>
    <w:pPr>
      <w:ind w:left="720"/>
      <w:contextualSpacing/>
    </w:pPr>
  </w:style>
  <w:style w:type="paragraph" w:customStyle="1" w:styleId="Default">
    <w:name w:val="Default"/>
    <w:qFormat/>
    <w:rsid w:val="00772670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h1maintyt">
    <w:name w:val="h1.maintyt"/>
    <w:qFormat/>
    <w:rsid w:val="00B20A77"/>
    <w:pPr>
      <w:widowControl w:val="0"/>
      <w:suppressAutoHyphens/>
      <w:spacing w:line="40" w:lineRule="atLeast"/>
      <w:jc w:val="center"/>
    </w:pPr>
    <w:rPr>
      <w:rFonts w:ascii="Helvetica" w:eastAsia="Times New Roman" w:hAnsi="Helvetica" w:cs="Helvetica"/>
      <w:b/>
      <w:bCs/>
      <w:color w:val="000000"/>
      <w:sz w:val="18"/>
      <w:szCs w:val="18"/>
      <w:lang w:eastAsia="ar-SA"/>
    </w:rPr>
  </w:style>
  <w:style w:type="paragraph" w:customStyle="1" w:styleId="Nagwek20">
    <w:name w:val="Nagłówek2"/>
    <w:basedOn w:val="Normalny"/>
    <w:qFormat/>
    <w:rsid w:val="0006655A"/>
    <w:pPr>
      <w:tabs>
        <w:tab w:val="left" w:pos="360"/>
      </w:tabs>
      <w:suppressAutoHyphens/>
      <w:spacing w:after="0" w:line="240" w:lineRule="auto"/>
      <w:ind w:left="360" w:hanging="360"/>
      <w:jc w:val="center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styleId="Podtytu">
    <w:name w:val="Subtitle"/>
    <w:basedOn w:val="Normalny"/>
    <w:link w:val="PodtytuZnak"/>
    <w:qFormat/>
    <w:rsid w:val="0006655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paragraph" w:styleId="Legenda">
    <w:name w:val="caption"/>
    <w:basedOn w:val="Normalny"/>
    <w:qFormat/>
    <w:rsid w:val="0006655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qFormat/>
    <w:rsid w:val="0006655A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Podpis1">
    <w:name w:val="Podpis1"/>
    <w:basedOn w:val="Normalny"/>
    <w:qFormat/>
    <w:rsid w:val="0006655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Wcicietrecitekstu">
    <w:name w:val="Wcięcie treści tekstu"/>
    <w:basedOn w:val="Normalny"/>
    <w:link w:val="TekstpodstawowywcityZnak"/>
    <w:rsid w:val="0006655A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21">
    <w:name w:val="Tekst podstawowy 21"/>
    <w:basedOn w:val="Normalny"/>
    <w:qFormat/>
    <w:rsid w:val="0006655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paragraph" w:customStyle="1" w:styleId="Tekstpodstawowywcity31">
    <w:name w:val="Tekst podstawowy wcięty 31"/>
    <w:basedOn w:val="Normalny"/>
    <w:qFormat/>
    <w:rsid w:val="0006655A"/>
    <w:pPr>
      <w:suppressAutoHyphens/>
      <w:spacing w:after="0" w:line="240" w:lineRule="auto"/>
      <w:ind w:left="1080" w:hanging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istapunktowana1">
    <w:name w:val="Lista punktowana1"/>
    <w:basedOn w:val="Normalny"/>
    <w:qFormat/>
    <w:rsid w:val="0006655A"/>
    <w:pPr>
      <w:suppressAutoHyphens/>
      <w:spacing w:after="120" w:line="240" w:lineRule="auto"/>
      <w:ind w:left="425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Plandokumentu1">
    <w:name w:val="Plan dokumentu1"/>
    <w:basedOn w:val="Normalny"/>
    <w:qFormat/>
    <w:rsid w:val="0006655A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Tekstpodstawowywcity21">
    <w:name w:val="Tekst podstawowy wcięty 21"/>
    <w:basedOn w:val="Normalny"/>
    <w:qFormat/>
    <w:rsid w:val="0006655A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06655A"/>
    <w:pPr>
      <w:suppressAutoHyphens/>
      <w:spacing w:after="150" w:line="240" w:lineRule="auto"/>
    </w:pPr>
    <w:rPr>
      <w:rFonts w:ascii="Verdana" w:eastAsia="Times New Roman" w:hAnsi="Verdana" w:cs="Verdana"/>
      <w:color w:val="000000"/>
      <w:sz w:val="17"/>
      <w:szCs w:val="17"/>
      <w:lang w:eastAsia="zh-CN"/>
    </w:rPr>
  </w:style>
  <w:style w:type="paragraph" w:styleId="Stopka">
    <w:name w:val="footer"/>
    <w:basedOn w:val="Normalny"/>
    <w:link w:val="StopkaZnak"/>
    <w:rsid w:val="0006655A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Gwka">
    <w:name w:val="Główka"/>
    <w:basedOn w:val="Normalny"/>
    <w:rsid w:val="0006655A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kstpodstawowy31">
    <w:name w:val="Tekst podstawowy 31"/>
    <w:basedOn w:val="Normalny"/>
    <w:qFormat/>
    <w:rsid w:val="0006655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Standard">
    <w:name w:val="Standard"/>
    <w:qFormat/>
    <w:rsid w:val="0006655A"/>
    <w:pPr>
      <w:widowControl w:val="0"/>
      <w:suppressAutoHyphens/>
      <w:spacing w:line="240" w:lineRule="auto"/>
    </w:pPr>
    <w:rPr>
      <w:rFonts w:ascii="Times New Roman" w:eastAsia="Arial" w:hAnsi="Times New Roman" w:cs="Times New Roman"/>
      <w:color w:val="00000A"/>
      <w:szCs w:val="20"/>
      <w:lang w:eastAsia="zh-CN"/>
    </w:rPr>
  </w:style>
  <w:style w:type="paragraph" w:customStyle="1" w:styleId="Tekstkomentarza1">
    <w:name w:val="Tekst komentarza1"/>
    <w:basedOn w:val="Normalny"/>
    <w:qFormat/>
    <w:rsid w:val="0006655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tyle17">
    <w:name w:val="Style17"/>
    <w:basedOn w:val="Normalny"/>
    <w:qFormat/>
    <w:rsid w:val="0006655A"/>
    <w:pPr>
      <w:widowControl w:val="0"/>
      <w:suppressAutoHyphens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ezodstpw">
    <w:name w:val="No Spacing"/>
    <w:uiPriority w:val="1"/>
    <w:qFormat/>
    <w:rsid w:val="0006655A"/>
    <w:pPr>
      <w:suppressAutoHyphens/>
      <w:spacing w:line="240" w:lineRule="auto"/>
    </w:pPr>
    <w:rPr>
      <w:rFonts w:ascii="Arial" w:hAnsi="Arial" w:cs="Arial"/>
      <w:color w:val="00000A"/>
      <w:sz w:val="22"/>
      <w:lang w:eastAsia="zh-CN"/>
    </w:rPr>
  </w:style>
  <w:style w:type="paragraph" w:customStyle="1" w:styleId="WW-Tekstpodstawowy2">
    <w:name w:val="WW-Tekst podstawowy 2"/>
    <w:basedOn w:val="Normalny"/>
    <w:qFormat/>
    <w:rsid w:val="0006655A"/>
    <w:pPr>
      <w:widowControl w:val="0"/>
      <w:tabs>
        <w:tab w:val="left" w:pos="142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Tekstpodstawowywci3fty3">
    <w:name w:val="WW-Tekst podstawowy wcię3fty 3"/>
    <w:basedOn w:val="Normalny"/>
    <w:qFormat/>
    <w:rsid w:val="0006655A"/>
    <w:pPr>
      <w:suppressAutoHyphens/>
      <w:snapToGrid w:val="0"/>
      <w:spacing w:after="0" w:line="480" w:lineRule="atLeast"/>
      <w:ind w:left="284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customStyle="1" w:styleId="pkt">
    <w:name w:val="pkt"/>
    <w:basedOn w:val="Normalny"/>
    <w:qFormat/>
    <w:rsid w:val="0006655A"/>
    <w:pPr>
      <w:suppressAutoHyphens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Zawartotabeli">
    <w:name w:val="Zawartość tabeli"/>
    <w:basedOn w:val="Normalny"/>
    <w:qFormat/>
    <w:rsid w:val="0006655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agwektabeli">
    <w:name w:val="Nagłówek tabeli"/>
    <w:basedOn w:val="Zawartotabeli"/>
    <w:qFormat/>
    <w:rsid w:val="0006655A"/>
    <w:pPr>
      <w:jc w:val="center"/>
    </w:pPr>
    <w:rPr>
      <w:b/>
      <w:bCs/>
    </w:rPr>
  </w:style>
  <w:style w:type="paragraph" w:customStyle="1" w:styleId="xl63">
    <w:name w:val="xl63"/>
    <w:basedOn w:val="Normalny"/>
    <w:qFormat/>
    <w:rsid w:val="0006655A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ygnatura">
    <w:name w:val="Sygnatura"/>
    <w:basedOn w:val="Normalny"/>
    <w:rsid w:val="0006655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wartolisty">
    <w:name w:val="Zawartość listy"/>
    <w:basedOn w:val="Normalny"/>
    <w:qFormat/>
    <w:rsid w:val="0006655A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ytaty">
    <w:name w:val="Cytaty"/>
    <w:basedOn w:val="Normalny"/>
    <w:qFormat/>
    <w:rsid w:val="0023318D"/>
  </w:style>
  <w:style w:type="paragraph" w:styleId="Tytu">
    <w:name w:val="Title"/>
    <w:basedOn w:val="Nagwek"/>
    <w:rsid w:val="0023318D"/>
  </w:style>
  <w:style w:type="character" w:styleId="Hipercze">
    <w:name w:val="Hyperlink"/>
    <w:basedOn w:val="Domylnaczcionkaakapitu"/>
    <w:uiPriority w:val="99"/>
    <w:unhideWhenUsed/>
    <w:rsid w:val="00594B1C"/>
    <w:rPr>
      <w:color w:val="0563C1" w:themeColor="hyperlink"/>
      <w:u w:val="single"/>
    </w:rPr>
  </w:style>
  <w:style w:type="character" w:customStyle="1" w:styleId="font">
    <w:name w:val="font"/>
    <w:basedOn w:val="Domylnaczcionkaakapitu"/>
    <w:rsid w:val="007513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6681</Words>
  <Characters>40088</Characters>
  <Application>Microsoft Office Word</Application>
  <DocSecurity>0</DocSecurity>
  <Lines>334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UMK13</cp:lastModifiedBy>
  <cp:revision>6</cp:revision>
  <cp:lastPrinted>2019-09-05T06:45:00Z</cp:lastPrinted>
  <dcterms:created xsi:type="dcterms:W3CDTF">2019-09-02T08:10:00Z</dcterms:created>
  <dcterms:modified xsi:type="dcterms:W3CDTF">2019-09-05T07:38:00Z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