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195DD06D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0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6C529A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6AA4F5FA" w14:textId="6A0C2FD7" w:rsidR="003C12D3" w:rsidRPr="00A755FF" w:rsidRDefault="00BB5D01" w:rsidP="00AA62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2FB889D2" w14:textId="6119177E" w:rsidR="006E19D9" w:rsidRPr="00A755FF" w:rsidRDefault="003C12D3" w:rsidP="00BB5D01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6E5BC8D7" w14:textId="77777777" w:rsidR="003D1B13" w:rsidRPr="00A755FF" w:rsidRDefault="003D1B13" w:rsidP="009E5C02">
      <w:pPr>
        <w:rPr>
          <w:rFonts w:ascii="Arial" w:hAnsi="Arial" w:cs="Arial"/>
          <w:b/>
          <w:sz w:val="28"/>
          <w:szCs w:val="28"/>
        </w:rPr>
      </w:pPr>
    </w:p>
    <w:p w14:paraId="0B8C65DD" w14:textId="243888DF" w:rsidR="007505D3" w:rsidRPr="00205F62" w:rsidRDefault="007505D3" w:rsidP="00AA6265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8"/>
          <w:szCs w:val="28"/>
        </w:rPr>
      </w:pPr>
      <w:r w:rsidRPr="00205F62">
        <w:rPr>
          <w:rFonts w:ascii="Arial" w:hAnsi="Arial" w:cs="Arial"/>
          <w:b/>
          <w:kern w:val="2"/>
          <w:sz w:val="28"/>
          <w:szCs w:val="28"/>
          <w:lang w:eastAsia="ar-SA"/>
        </w:rPr>
        <w:t>„</w:t>
      </w:r>
      <w:bookmarkStart w:id="0" w:name="_Hlk180584778"/>
      <w:r w:rsidR="00205F62" w:rsidRPr="00205F62">
        <w:rPr>
          <w:rFonts w:ascii="Arial" w:hAnsi="Arial" w:cs="Arial"/>
          <w:b/>
          <w:kern w:val="2"/>
          <w:sz w:val="28"/>
          <w:szCs w:val="28"/>
          <w:lang w:eastAsia="ar-SA"/>
        </w:rPr>
        <w:t>Sukcesywna dostawa rękawic roboczych i ochronnych, odzieży roboczej i ochronnej oraz obuwia bezpiecznego dla pracowników Zakładu Wodociągów i Kanalizacji Spółka z o.o. w Szczecinie</w:t>
      </w:r>
      <w:bookmarkEnd w:id="0"/>
      <w:r w:rsidRPr="00205F62">
        <w:rPr>
          <w:rFonts w:ascii="Arial" w:hAnsi="Arial" w:cs="Arial"/>
          <w:b/>
          <w:kern w:val="2"/>
          <w:sz w:val="28"/>
          <w:szCs w:val="28"/>
          <w:lang w:eastAsia="ar-SA"/>
        </w:rPr>
        <w:t>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684DE498" w14:textId="77777777" w:rsidR="00D47FA9" w:rsidRPr="009E5C02" w:rsidRDefault="005D40BF" w:rsidP="00AA6265">
      <w:pPr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CPV</w:t>
      </w:r>
      <w:r w:rsidR="00D47FA9" w:rsidRPr="009E5C02">
        <w:rPr>
          <w:rFonts w:ascii="Arial" w:hAnsi="Arial" w:cs="Arial"/>
          <w:sz w:val="24"/>
          <w:szCs w:val="24"/>
        </w:rPr>
        <w:t>:</w:t>
      </w:r>
    </w:p>
    <w:p w14:paraId="5877BEBE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|4|2|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|4|0|.|0|0|-|7| - Rękawice</w:t>
      </w:r>
    </w:p>
    <w:p w14:paraId="04DD61DC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|4|2|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|4|3|.|0|0|-|0| - Rękawice jednorazowe</w:t>
      </w:r>
    </w:p>
    <w:p w14:paraId="3BFFD870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|1|4|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|1|0|.|0|0|-|9| - Rękawice robocze</w:t>
      </w:r>
    </w:p>
    <w:p w14:paraId="611F1E45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|1|0|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|0|0|.|0|0|-|0| - Odzież branżowa, specjalna odzież robocza i dodatki</w:t>
      </w:r>
    </w:p>
    <w:p w14:paraId="01D93841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|3|5|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|1|1|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|3|4|.|0|0|-|3| - Odzież ochronna i zabezpieczająca</w:t>
      </w:r>
    </w:p>
    <w:p w14:paraId="054FBA68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|3|3|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|0|0|.|0|0|-|1| - Koszulki i koszule</w:t>
      </w:r>
    </w:p>
    <w:p w14:paraId="5EAEE260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|4|1|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|2|2|.|0|0|-|2| - Koszulki sportowe</w:t>
      </w:r>
    </w:p>
    <w:p w14:paraId="762F6F5A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|3|1|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|2|0|.|0|0|-|9| - Kalesony</w:t>
      </w:r>
    </w:p>
    <w:p w14:paraId="14CFD598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|2|2|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|4|0|.|0|0|-|5| - Odzież z wyrobów włókienniczych powlekanych</w:t>
      </w:r>
    </w:p>
    <w:p w14:paraId="0441F27A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|3|5|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|1|1|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|3|4|.|1|0|-|6| - Odzież ochrony biologicznej i chemicznej</w:t>
      </w:r>
    </w:p>
    <w:p w14:paraId="70FFE605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|8|3|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|0|0|.|0|0|-|6| - Obuwie ochronne</w:t>
      </w:r>
    </w:p>
    <w:p w14:paraId="24283465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|8|1|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|6|0|.|0|0|-|2| - Kalosze</w:t>
      </w:r>
    </w:p>
    <w:p w14:paraId="356ED3CB" w14:textId="77777777" w:rsidR="00205F62" w:rsidRPr="009E5C02" w:rsidRDefault="00205F6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4"/>
          <w:szCs w:val="24"/>
        </w:rPr>
      </w:pP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|1|8|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|8|3|</w:t>
      </w:r>
      <w:r w:rsidRPr="009E5C02">
        <w:rPr>
          <w:rFonts w:ascii="Arial" w:hAnsi="Arial" w:cs="Arial"/>
          <w:color w:val="000000"/>
          <w:w w:val="110"/>
          <w:sz w:val="24"/>
          <w:szCs w:val="24"/>
        </w:rPr>
        <w:t>.</w:t>
      </w:r>
      <w:r w:rsidRPr="009E5C02">
        <w:rPr>
          <w:rFonts w:ascii="Arial" w:hAnsi="Arial" w:cs="Arial"/>
          <w:color w:val="000000"/>
          <w:spacing w:val="10"/>
          <w:w w:val="110"/>
          <w:sz w:val="24"/>
          <w:szCs w:val="24"/>
        </w:rPr>
        <w:t>|1|0|.|0|0|-|3| - Obuwie z metalowymi ochraniaczami na palce</w:t>
      </w:r>
    </w:p>
    <w:p w14:paraId="32ED46F8" w14:textId="77777777" w:rsidR="00326B27" w:rsidRPr="00A755FF" w:rsidRDefault="00326B27" w:rsidP="00205F62">
      <w:pPr>
        <w:rPr>
          <w:rFonts w:ascii="Arial" w:hAnsi="Arial" w:cs="Arial"/>
          <w:b/>
          <w:sz w:val="24"/>
          <w:szCs w:val="24"/>
        </w:rPr>
      </w:pPr>
    </w:p>
    <w:p w14:paraId="654F6787" w14:textId="77777777" w:rsidR="00BB5D01" w:rsidRDefault="00BB5D01" w:rsidP="00BB5D01">
      <w:pPr>
        <w:rPr>
          <w:rFonts w:ascii="Arial" w:hAnsi="Arial" w:cs="Arial"/>
          <w:b/>
          <w:sz w:val="24"/>
          <w:szCs w:val="24"/>
        </w:rPr>
      </w:pPr>
    </w:p>
    <w:p w14:paraId="1A1FE208" w14:textId="7888BE00" w:rsidR="00295090" w:rsidRPr="00A755FF" w:rsidRDefault="00295090" w:rsidP="009E5C02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FCA766D" w14:textId="4356E433" w:rsidR="007C0EA7" w:rsidRPr="00A755FF" w:rsidRDefault="00AC790A" w:rsidP="006F74EF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D738B5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r. poz.</w:t>
      </w:r>
      <w:r w:rsidR="00D738B5">
        <w:rPr>
          <w:rFonts w:ascii="Arial" w:hAnsi="Arial" w:cs="Arial"/>
        </w:rPr>
        <w:t xml:space="preserve"> 1320</w:t>
      </w:r>
      <w:r w:rsidRPr="00A755FF">
        <w:rPr>
          <w:rFonts w:ascii="Arial" w:hAnsi="Arial" w:cs="Arial"/>
        </w:rPr>
        <w:t>), ze względu na treść art. 2 ust</w:t>
      </w:r>
      <w:r w:rsidR="00CC50A5">
        <w:rPr>
          <w:rFonts w:ascii="Arial" w:hAnsi="Arial" w:cs="Arial"/>
        </w:rPr>
        <w:t>.</w:t>
      </w:r>
      <w:r w:rsidRPr="00A755FF">
        <w:rPr>
          <w:rFonts w:ascii="Arial" w:hAnsi="Arial" w:cs="Arial"/>
        </w:rPr>
        <w:t xml:space="preserve"> 1 pkt 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  <w:r w:rsidR="006F74EF">
        <w:rPr>
          <w:rFonts w:ascii="Arial" w:hAnsi="Arial" w:cs="Arial"/>
        </w:rPr>
        <w:t>.</w:t>
      </w: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327FAAE6" w14:textId="77777777" w:rsidR="00426D94" w:rsidRPr="009E5C02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>ZAŁĄCZNIK NR  1</w:t>
      </w:r>
      <w:r w:rsidRPr="009E5C02">
        <w:rPr>
          <w:rFonts w:ascii="Arial" w:hAnsi="Arial" w:cs="Arial"/>
          <w:bCs/>
          <w:sz w:val="24"/>
          <w:szCs w:val="24"/>
        </w:rPr>
        <w:tab/>
      </w:r>
      <w:r w:rsidRPr="009E5C02">
        <w:rPr>
          <w:rFonts w:ascii="Arial" w:hAnsi="Arial" w:cs="Arial"/>
          <w:bCs/>
          <w:sz w:val="24"/>
          <w:szCs w:val="24"/>
        </w:rPr>
        <w:tab/>
        <w:t xml:space="preserve">   wzór formularza oferty</w:t>
      </w:r>
    </w:p>
    <w:p w14:paraId="66CC1112" w14:textId="43FE0E7E" w:rsidR="00426D94" w:rsidRPr="009E5C02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>ZAŁĄCZNIK NR 1-1 - 1-</w:t>
      </w:r>
      <w:r w:rsidR="009D1BB5" w:rsidRPr="009E5C02">
        <w:rPr>
          <w:rFonts w:ascii="Arial" w:hAnsi="Arial" w:cs="Arial"/>
          <w:bCs/>
          <w:sz w:val="24"/>
          <w:szCs w:val="24"/>
        </w:rPr>
        <w:t>7</w:t>
      </w:r>
      <w:r w:rsidRPr="009E5C02">
        <w:rPr>
          <w:rFonts w:ascii="Arial" w:hAnsi="Arial" w:cs="Arial"/>
          <w:bCs/>
          <w:sz w:val="24"/>
          <w:szCs w:val="24"/>
        </w:rPr>
        <w:t xml:space="preserve">   </w:t>
      </w:r>
      <w:r w:rsidR="009D1BB5" w:rsidRPr="009E5C02">
        <w:rPr>
          <w:rFonts w:ascii="Arial" w:hAnsi="Arial" w:cs="Arial"/>
          <w:bCs/>
          <w:sz w:val="24"/>
          <w:szCs w:val="24"/>
        </w:rPr>
        <w:t xml:space="preserve">  </w:t>
      </w:r>
      <w:r w:rsidRPr="009E5C02">
        <w:rPr>
          <w:rFonts w:ascii="Arial" w:hAnsi="Arial" w:cs="Arial"/>
          <w:bCs/>
          <w:sz w:val="24"/>
          <w:szCs w:val="24"/>
        </w:rPr>
        <w:t xml:space="preserve">kalkulacje ceny dla części nr 1 - </w:t>
      </w:r>
      <w:r w:rsidR="009D1BB5" w:rsidRPr="009E5C02">
        <w:rPr>
          <w:rFonts w:ascii="Arial" w:hAnsi="Arial" w:cs="Arial"/>
          <w:bCs/>
          <w:sz w:val="24"/>
          <w:szCs w:val="24"/>
        </w:rPr>
        <w:t>7</w:t>
      </w:r>
    </w:p>
    <w:p w14:paraId="3DB7BF5F" w14:textId="77777777" w:rsidR="00426D94" w:rsidRPr="009E5C02" w:rsidRDefault="00426D94" w:rsidP="00426D9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>ZAŁĄCZNIK NR  2</w:t>
      </w:r>
      <w:r w:rsidRPr="009E5C02">
        <w:rPr>
          <w:rFonts w:ascii="Arial" w:hAnsi="Arial" w:cs="Arial"/>
          <w:bCs/>
          <w:sz w:val="24"/>
          <w:szCs w:val="24"/>
        </w:rPr>
        <w:tab/>
      </w:r>
      <w:r w:rsidRPr="009E5C02">
        <w:rPr>
          <w:rFonts w:ascii="Arial" w:hAnsi="Arial" w:cs="Arial"/>
          <w:bCs/>
          <w:sz w:val="24"/>
          <w:szCs w:val="24"/>
        </w:rPr>
        <w:tab/>
        <w:t xml:space="preserve">   oświadczenie o braku podstaw wykluczenia wykonawcy</w:t>
      </w:r>
    </w:p>
    <w:p w14:paraId="4D358590" w14:textId="3C3162C3" w:rsidR="00426D94" w:rsidRPr="009E5C02" w:rsidRDefault="00426D94" w:rsidP="00426D94">
      <w:pPr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 xml:space="preserve">ZAŁĄCZNIK NR </w:t>
      </w:r>
      <w:r w:rsidR="00831C70" w:rsidRPr="009E5C02">
        <w:rPr>
          <w:rFonts w:ascii="Arial" w:hAnsi="Arial" w:cs="Arial"/>
          <w:bCs/>
          <w:sz w:val="24"/>
          <w:szCs w:val="24"/>
        </w:rPr>
        <w:t xml:space="preserve"> </w:t>
      </w:r>
      <w:r w:rsidRPr="009E5C02">
        <w:rPr>
          <w:rFonts w:ascii="Arial" w:hAnsi="Arial" w:cs="Arial"/>
          <w:bCs/>
          <w:sz w:val="24"/>
          <w:szCs w:val="24"/>
        </w:rPr>
        <w:t xml:space="preserve">3     </w:t>
      </w:r>
      <w:r w:rsidR="009D1BB5" w:rsidRPr="009E5C02">
        <w:rPr>
          <w:rFonts w:ascii="Arial" w:hAnsi="Arial" w:cs="Arial"/>
          <w:bCs/>
          <w:sz w:val="24"/>
          <w:szCs w:val="24"/>
        </w:rPr>
        <w:t xml:space="preserve">  </w:t>
      </w:r>
      <w:r w:rsidR="00831C70" w:rsidRPr="009E5C02">
        <w:rPr>
          <w:rFonts w:ascii="Arial" w:hAnsi="Arial" w:cs="Arial"/>
          <w:bCs/>
          <w:sz w:val="24"/>
          <w:szCs w:val="24"/>
        </w:rPr>
        <w:t xml:space="preserve">         </w:t>
      </w:r>
      <w:r w:rsidRPr="009E5C02">
        <w:rPr>
          <w:rFonts w:ascii="Arial" w:hAnsi="Arial" w:cs="Arial"/>
          <w:bCs/>
          <w:sz w:val="24"/>
          <w:szCs w:val="24"/>
        </w:rPr>
        <w:t xml:space="preserve">wzór umowy </w:t>
      </w:r>
    </w:p>
    <w:p w14:paraId="1951CE4A" w14:textId="593BF792" w:rsidR="00426D94" w:rsidRPr="009E5C02" w:rsidRDefault="00426D94" w:rsidP="00426D94">
      <w:pPr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>ZAŁĄCZNIK NR  4</w:t>
      </w:r>
      <w:r w:rsidRPr="009E5C02">
        <w:rPr>
          <w:rFonts w:ascii="Arial" w:hAnsi="Arial" w:cs="Arial"/>
          <w:bCs/>
          <w:sz w:val="24"/>
          <w:szCs w:val="24"/>
        </w:rPr>
        <w:tab/>
      </w:r>
      <w:r w:rsidRPr="009E5C02">
        <w:rPr>
          <w:rFonts w:ascii="Arial" w:hAnsi="Arial" w:cs="Arial"/>
          <w:bCs/>
          <w:sz w:val="24"/>
          <w:szCs w:val="24"/>
        </w:rPr>
        <w:tab/>
        <w:t xml:space="preserve">   </w:t>
      </w:r>
      <w:r w:rsidR="00831C70" w:rsidRPr="009E5C02">
        <w:rPr>
          <w:rFonts w:ascii="Arial" w:hAnsi="Arial" w:cs="Arial"/>
          <w:bCs/>
          <w:sz w:val="24"/>
          <w:szCs w:val="24"/>
        </w:rPr>
        <w:t xml:space="preserve"> </w:t>
      </w:r>
      <w:r w:rsidR="009D1BB5" w:rsidRPr="009E5C02">
        <w:rPr>
          <w:rFonts w:ascii="Arial" w:hAnsi="Arial" w:cs="Arial"/>
          <w:bCs/>
          <w:sz w:val="24"/>
          <w:szCs w:val="24"/>
        </w:rPr>
        <w:t>zakres</w:t>
      </w:r>
      <w:r w:rsidRPr="009E5C02">
        <w:rPr>
          <w:rFonts w:ascii="Arial" w:hAnsi="Arial" w:cs="Arial"/>
          <w:bCs/>
          <w:sz w:val="24"/>
          <w:szCs w:val="24"/>
        </w:rPr>
        <w:t xml:space="preserve"> zamówienia</w:t>
      </w:r>
    </w:p>
    <w:p w14:paraId="4648B1E6" w14:textId="4DA6B153" w:rsidR="009D1BB5" w:rsidRPr="00A755FF" w:rsidRDefault="009D1BB5" w:rsidP="00426D94">
      <w:pPr>
        <w:rPr>
          <w:rFonts w:ascii="Arial" w:hAnsi="Arial" w:cs="Arial"/>
          <w:bCs/>
          <w:sz w:val="24"/>
          <w:szCs w:val="24"/>
        </w:rPr>
      </w:pPr>
      <w:r w:rsidRPr="009E5C02">
        <w:rPr>
          <w:rFonts w:ascii="Arial" w:hAnsi="Arial" w:cs="Arial"/>
          <w:bCs/>
          <w:sz w:val="24"/>
          <w:szCs w:val="24"/>
        </w:rPr>
        <w:t xml:space="preserve">ZAŁĄCZNIK NR  5               </w:t>
      </w:r>
      <w:r w:rsidR="00831C70" w:rsidRPr="009E5C02">
        <w:rPr>
          <w:rFonts w:ascii="Arial" w:hAnsi="Arial" w:cs="Arial"/>
          <w:bCs/>
          <w:sz w:val="24"/>
          <w:szCs w:val="24"/>
        </w:rPr>
        <w:t xml:space="preserve"> </w:t>
      </w:r>
      <w:r w:rsidRPr="009E5C02">
        <w:rPr>
          <w:rFonts w:ascii="Arial" w:hAnsi="Arial" w:cs="Arial"/>
          <w:bCs/>
          <w:sz w:val="24"/>
          <w:szCs w:val="24"/>
        </w:rPr>
        <w:t>szczegółowy opis przedmiotu zamówienia</w:t>
      </w:r>
    </w:p>
    <w:p w14:paraId="2F3FC7EB" w14:textId="77777777" w:rsidR="00B334AB" w:rsidRPr="00A755FF" w:rsidRDefault="00B334AB" w:rsidP="00AA6265">
      <w:pPr>
        <w:rPr>
          <w:rFonts w:ascii="Arial" w:hAnsi="Arial" w:cs="Arial"/>
          <w:bCs/>
        </w:rPr>
      </w:pP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09C2F640" w:rsidR="00F72282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76DAD86" w14:textId="65A6B0F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46DFD1EA" w14:textId="1384E43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33BC2A" w14:textId="77777777" w:rsidR="006F74EF" w:rsidRPr="00A755F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EA64D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EA64D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EA64D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EA64D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2426A343" w14:textId="77777777" w:rsidR="00205F62" w:rsidRDefault="00912AA9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205F62">
        <w:rPr>
          <w:rFonts w:ascii="Arial" w:hAnsi="Arial" w:cs="Arial"/>
          <w:sz w:val="24"/>
          <w:szCs w:val="24"/>
        </w:rPr>
        <w:t xml:space="preserve"> (Dz. U. z 2023 r. poz. 1790)</w:t>
      </w:r>
      <w:r w:rsidRPr="00A755FF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Traktatu.</w:t>
      </w:r>
    </w:p>
    <w:p w14:paraId="296C68B0" w14:textId="77777777" w:rsidR="00205F62" w:rsidRPr="00205F62" w:rsidRDefault="00205F62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0B4D43B3" w14:textId="77777777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CAFAAAE" w14:textId="45F71A15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="007E3CDA"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10CD3D27" w:rsidR="00F63720" w:rsidRPr="00A755FF" w:rsidRDefault="00F63720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A755FF" w:rsidRDefault="0060016F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A755FF" w:rsidRDefault="00C54639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62047606" w14:textId="77777777" w:rsidR="00042ED6" w:rsidRDefault="00042ED6" w:rsidP="00EA64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6030A057" w14:textId="77777777" w:rsidR="00042ED6" w:rsidRDefault="00042ED6" w:rsidP="00EA64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E2BDA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5E2BD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5E2BD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5E2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2BD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9111794" w14:textId="1A7CB615" w:rsidR="00C54639" w:rsidRPr="00042ED6" w:rsidRDefault="00042ED6" w:rsidP="00EA64D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5E2BD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A755FF" w:rsidRDefault="00B36919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A755FF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A755FF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A755FF">
        <w:rPr>
          <w:rFonts w:ascii="Arial" w:hAnsi="Arial" w:cs="Arial"/>
          <w:b/>
          <w:bCs/>
          <w:sz w:val="24"/>
          <w:szCs w:val="24"/>
        </w:rPr>
        <w:t>SWZ</w:t>
      </w:r>
      <w:r w:rsidR="00867CFA" w:rsidRPr="00A755FF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755FF" w:rsidRDefault="008F42E8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Niniejsze p</w:t>
      </w:r>
      <w:r w:rsidR="0060016F" w:rsidRPr="00A755FF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755FF" w:rsidRDefault="0060016F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</w:t>
      </w:r>
      <w:r w:rsidR="00927E47" w:rsidRPr="00A755FF">
        <w:rPr>
          <w:rFonts w:ascii="Arial" w:hAnsi="Arial" w:cs="Arial"/>
          <w:sz w:val="24"/>
          <w:szCs w:val="24"/>
        </w:rPr>
        <w:t xml:space="preserve">może złożyć </w:t>
      </w:r>
      <w:r w:rsidRPr="00A755FF">
        <w:rPr>
          <w:rFonts w:ascii="Arial" w:hAnsi="Arial" w:cs="Arial"/>
          <w:sz w:val="24"/>
          <w:szCs w:val="24"/>
        </w:rPr>
        <w:t>tylko jedną ofertę.</w:t>
      </w:r>
    </w:p>
    <w:p w14:paraId="1CF9FEBF" w14:textId="02D4C656" w:rsidR="003D62EF" w:rsidRPr="00A755FF" w:rsidRDefault="002F51E0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dopuszcza składanie</w:t>
      </w:r>
      <w:r w:rsidR="003D62EF" w:rsidRPr="00A755FF">
        <w:rPr>
          <w:rFonts w:ascii="Arial" w:hAnsi="Arial" w:cs="Arial"/>
          <w:iCs/>
          <w:sz w:val="24"/>
          <w:szCs w:val="24"/>
        </w:rPr>
        <w:t xml:space="preserve"> ofert częściowych. </w:t>
      </w:r>
      <w:r w:rsidR="003E75C5">
        <w:rPr>
          <w:rFonts w:ascii="Arial" w:hAnsi="Arial" w:cs="Arial"/>
          <w:iCs/>
          <w:sz w:val="24"/>
          <w:szCs w:val="24"/>
        </w:rPr>
        <w:t>Wykonawca może złożyć ofertę na jedną wybraną część, na kilka wybranych części, lub na wszystkie części.</w:t>
      </w:r>
    </w:p>
    <w:p w14:paraId="76E0A3F9" w14:textId="50EFF755" w:rsidR="00042ED6" w:rsidRPr="00205F62" w:rsidRDefault="0060016F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755F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755FF" w:rsidRDefault="0060016F" w:rsidP="00EA64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24B5A219" w14:textId="4DF6DF29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79FD9627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A755FF" w:rsidRDefault="00490BE7" w:rsidP="00EA64D5">
      <w:pPr>
        <w:pStyle w:val="BodyText21"/>
        <w:numPr>
          <w:ilvl w:val="0"/>
          <w:numId w:val="10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EA64D5">
      <w:pPr>
        <w:pStyle w:val="BodyText21"/>
        <w:numPr>
          <w:ilvl w:val="0"/>
          <w:numId w:val="10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EA64D5">
      <w:pPr>
        <w:pStyle w:val="BodyText21"/>
        <w:numPr>
          <w:ilvl w:val="0"/>
          <w:numId w:val="10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EA64D5">
      <w:pPr>
        <w:pStyle w:val="BodyText21"/>
        <w:numPr>
          <w:ilvl w:val="0"/>
          <w:numId w:val="10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9E9384F" w:rsidR="00490BE7" w:rsidRPr="00A755FF" w:rsidRDefault="00490BE7" w:rsidP="00EA64D5">
      <w:pPr>
        <w:pStyle w:val="BodyText21"/>
        <w:numPr>
          <w:ilvl w:val="0"/>
          <w:numId w:val="10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EA64D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5711AF30" w:rsidR="00490BE7" w:rsidRPr="00A755FF" w:rsidRDefault="00490BE7" w:rsidP="00EA64D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552161" w:rsidRPr="00A755FF">
        <w:rPr>
          <w:rFonts w:ascii="Arial" w:hAnsi="Arial" w:cs="Arial"/>
          <w:sz w:val="24"/>
          <w:szCs w:val="24"/>
        </w:rPr>
        <w:t xml:space="preserve">Kinga Malewicz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15 670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0E3F8F70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236746DE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>Pełnomocnictwo, o którym mowa w pkt 1 należy dołączyć do oferty.</w:t>
      </w:r>
    </w:p>
    <w:p w14:paraId="29DA327F" w14:textId="08B476D3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>Wszelką korespondencję w postępowaniu zamawiający kieruje do pełnomocnika.</w:t>
      </w:r>
    </w:p>
    <w:p w14:paraId="32CFFEA4" w14:textId="4A9D0619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Sposób składania dokumentów przez wykonawców wspólnie ubiegających się </w:t>
      </w:r>
      <w:r w:rsidRPr="00EA64D5">
        <w:rPr>
          <w:rFonts w:ascii="Arial" w:hAnsi="Arial" w:cs="Arial"/>
        </w:rPr>
        <w:br/>
        <w:t>o udzielenie zamówienia został określony w Rozdziale VI</w:t>
      </w:r>
      <w:r w:rsidRPr="00EA64D5">
        <w:rPr>
          <w:rFonts w:ascii="Arial" w:hAnsi="Arial" w:cs="Arial"/>
          <w:i/>
        </w:rPr>
        <w:t xml:space="preserve"> </w:t>
      </w:r>
      <w:r w:rsidRPr="00EA64D5">
        <w:rPr>
          <w:rFonts w:ascii="Arial" w:hAnsi="Arial" w:cs="Arial"/>
        </w:rPr>
        <w:t>SWZ.</w:t>
      </w:r>
    </w:p>
    <w:p w14:paraId="70689E82" w14:textId="68D65514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Wspólnicy spółki cywilnej są wykonawcami wspólnie ubiegającymi się </w:t>
      </w:r>
      <w:r w:rsidRPr="00EA64D5">
        <w:rPr>
          <w:rFonts w:ascii="Arial" w:hAnsi="Arial" w:cs="Arial"/>
        </w:rPr>
        <w:br/>
        <w:t xml:space="preserve">o udzielenie zamówienia i mają do nich zastosowanie zasady określone </w:t>
      </w:r>
      <w:r w:rsidRPr="00EA64D5">
        <w:rPr>
          <w:rFonts w:ascii="Arial" w:hAnsi="Arial" w:cs="Arial"/>
        </w:rPr>
        <w:br/>
        <w:t>w pkt 1 – 4.</w:t>
      </w:r>
    </w:p>
    <w:p w14:paraId="7895E59F" w14:textId="77777777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4B12DB5E" w:rsidR="00490BE7" w:rsidRDefault="00490BE7" w:rsidP="00EA64D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EA64D5" w:rsidRDefault="00490BE7" w:rsidP="00EA64D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EA64D5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62B9DEAF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2F56BB0C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EA64D5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</w:p>
    <w:p w14:paraId="61A59854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17C67B3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  <w:r w:rsidR="006F74EF">
        <w:rPr>
          <w:rFonts w:ascii="Arial" w:hAnsi="Arial" w:cs="Arial"/>
          <w:sz w:val="24"/>
          <w:szCs w:val="24"/>
        </w:rPr>
        <w:t>,</w:t>
      </w:r>
    </w:p>
    <w:p w14:paraId="52228736" w14:textId="3471AC72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6F74EF">
        <w:rPr>
          <w:rFonts w:ascii="Arial" w:hAnsi="Arial" w:cs="Arial"/>
          <w:sz w:val="24"/>
          <w:szCs w:val="24"/>
        </w:rPr>
        <w:t>,</w:t>
      </w:r>
    </w:p>
    <w:p w14:paraId="11AA04A0" w14:textId="06D5785C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A755FF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2EF69EA0" w14:textId="567E60F7" w:rsidR="00490BE7" w:rsidRDefault="00490BE7" w:rsidP="00514772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95ADA91" w14:textId="77777777" w:rsidR="00205F62" w:rsidRPr="00514772" w:rsidRDefault="00205F62" w:rsidP="00205F6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A755FF" w:rsidRDefault="00AB3AA4" w:rsidP="00AA6265">
      <w:pPr>
        <w:numPr>
          <w:ilvl w:val="0"/>
          <w:numId w:val="27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6B986A5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0A82B315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39F6194F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0 ustawy z dnia 15 czerwca 2012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r. o skutkach powierzania wykonywania pracy cudzoziemcom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przebywającym wbrew przepisom na terytorium Rzeczypospolitej Polskiej </w:t>
      </w:r>
    </w:p>
    <w:p w14:paraId="0A3139D5" w14:textId="77777777" w:rsidR="00AB3AA4" w:rsidRPr="00A755FF" w:rsidRDefault="00AB3AA4" w:rsidP="00EA64D5">
      <w:pPr>
        <w:ind w:left="1560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78D47A06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40B94A37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A755FF" w:rsidRDefault="00060623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 xml:space="preserve">z dnia 13 kwietnia 2022 r. o szczególnych rozwiązaniach w zakresie </w:t>
      </w:r>
      <w:r w:rsidRPr="00A755FF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6D95962C" w14:textId="7C23454B" w:rsidR="00060623" w:rsidRPr="00A755FF" w:rsidRDefault="00060623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A755FF" w:rsidRDefault="00AB3AA4" w:rsidP="00EA64D5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A755FF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A755FF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A755FF" w:rsidRDefault="006F7511" w:rsidP="00EA64D5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EA64D5">
      <w:pPr>
        <w:tabs>
          <w:tab w:val="num" w:pos="993"/>
        </w:tabs>
        <w:ind w:left="993" w:hanging="852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EA64D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A755FF" w:rsidRDefault="006F7511" w:rsidP="00EA64D5">
      <w:pPr>
        <w:ind w:left="851" w:firstLine="142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A755FF" w:rsidRDefault="006F7511" w:rsidP="00EA64D5">
      <w:pPr>
        <w:pStyle w:val="ZLITPKTzmpktliter"/>
        <w:numPr>
          <w:ilvl w:val="1"/>
          <w:numId w:val="3"/>
        </w:numPr>
        <w:tabs>
          <w:tab w:val="num" w:pos="993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A755FF" w:rsidRDefault="006F7511" w:rsidP="00EA64D5">
      <w:pPr>
        <w:tabs>
          <w:tab w:val="num" w:pos="993"/>
        </w:tabs>
        <w:ind w:left="993" w:hanging="850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A755FF" w:rsidRDefault="006F7511" w:rsidP="00EA64D5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7777777" w:rsidR="009B45E5" w:rsidRPr="00A755FF" w:rsidRDefault="009B45E5" w:rsidP="00EA64D5">
      <w:pPr>
        <w:pStyle w:val="Akapitzlist"/>
        <w:spacing w:after="0" w:line="240" w:lineRule="auto"/>
        <w:ind w:left="851" w:firstLine="142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3" w:name="_Hlk62702751"/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7072A0F7" w14:textId="77777777" w:rsidR="007D3833" w:rsidRDefault="007D3833" w:rsidP="00EA64D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Podwykonawcy:</w:t>
      </w:r>
    </w:p>
    <w:p w14:paraId="7E7B28FB" w14:textId="58142DB5" w:rsidR="00412FE9" w:rsidRDefault="007D3833" w:rsidP="007D3833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Wykonawca zamierza powierzyć podwykonawcom część zamówienia, powinien w formularzu oferty stanowiącym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192A566B" w14:textId="77777777" w:rsidR="00181CD5" w:rsidRPr="00A755FF" w:rsidRDefault="00181CD5" w:rsidP="007D3833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E33417" w:rsidRDefault="0060016F" w:rsidP="00EA64D5">
      <w:pPr>
        <w:numPr>
          <w:ilvl w:val="0"/>
          <w:numId w:val="2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E3341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E33417">
        <w:rPr>
          <w:rFonts w:ascii="Arial" w:hAnsi="Arial" w:cs="Arial"/>
          <w:b/>
          <w:sz w:val="24"/>
          <w:szCs w:val="24"/>
        </w:rPr>
        <w:t>termi</w:t>
      </w:r>
      <w:r w:rsidR="00444E2C" w:rsidRPr="00E33417">
        <w:rPr>
          <w:rFonts w:ascii="Arial" w:hAnsi="Arial" w:cs="Arial"/>
          <w:b/>
          <w:sz w:val="24"/>
          <w:szCs w:val="24"/>
        </w:rPr>
        <w:t>nu</w:t>
      </w:r>
      <w:r w:rsidR="0061169A" w:rsidRPr="00E3341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E33417">
        <w:rPr>
          <w:rFonts w:ascii="Arial" w:hAnsi="Arial" w:cs="Arial"/>
          <w:b/>
          <w:sz w:val="24"/>
          <w:szCs w:val="24"/>
        </w:rPr>
        <w:t>:</w:t>
      </w:r>
    </w:p>
    <w:p w14:paraId="0AE896DB" w14:textId="3E99308C" w:rsidR="00064A72" w:rsidRPr="00E33417" w:rsidRDefault="0060016F" w:rsidP="00EA64D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formularz oferty, </w:t>
      </w:r>
      <w:r w:rsidR="00321850" w:rsidRPr="00E33417">
        <w:rPr>
          <w:rFonts w:ascii="Arial" w:hAnsi="Arial" w:cs="Arial"/>
          <w:sz w:val="24"/>
          <w:szCs w:val="24"/>
        </w:rPr>
        <w:t xml:space="preserve">według wzoru stanowiącego </w:t>
      </w:r>
      <w:r w:rsidR="00321850" w:rsidRPr="00E33417">
        <w:rPr>
          <w:rFonts w:ascii="Arial" w:hAnsi="Arial" w:cs="Arial"/>
          <w:b/>
          <w:bCs/>
          <w:sz w:val="24"/>
          <w:szCs w:val="24"/>
        </w:rPr>
        <w:t>załącznik nr 1 do SWZ</w:t>
      </w:r>
      <w:r w:rsidR="00321850" w:rsidRPr="00E33417">
        <w:rPr>
          <w:rFonts w:ascii="Arial" w:hAnsi="Arial" w:cs="Arial"/>
          <w:sz w:val="24"/>
          <w:szCs w:val="24"/>
        </w:rPr>
        <w:t xml:space="preserve"> wraz z </w:t>
      </w:r>
      <w:r w:rsidR="00321850" w:rsidRPr="00E33417">
        <w:rPr>
          <w:rFonts w:ascii="Arial" w:hAnsi="Arial" w:cs="Arial"/>
          <w:b/>
          <w:bCs/>
          <w:sz w:val="24"/>
          <w:szCs w:val="24"/>
        </w:rPr>
        <w:t>kalkulacją ceny dla części, na którą Wykonawca składa swoja ofertę (załączniki nr 1-1 - 1-</w:t>
      </w:r>
      <w:r w:rsidR="00326B27" w:rsidRPr="00E33417">
        <w:rPr>
          <w:rFonts w:ascii="Arial" w:hAnsi="Arial" w:cs="Arial"/>
          <w:b/>
          <w:bCs/>
          <w:sz w:val="24"/>
          <w:szCs w:val="24"/>
        </w:rPr>
        <w:t>7</w:t>
      </w:r>
      <w:r w:rsidR="00321850" w:rsidRPr="00E33417">
        <w:rPr>
          <w:rFonts w:ascii="Arial" w:hAnsi="Arial" w:cs="Arial"/>
          <w:b/>
          <w:bCs/>
          <w:sz w:val="24"/>
          <w:szCs w:val="24"/>
        </w:rPr>
        <w:t>);</w:t>
      </w:r>
    </w:p>
    <w:p w14:paraId="7BD490BC" w14:textId="6A7C5135" w:rsidR="0060016F" w:rsidRPr="00E33417" w:rsidRDefault="00064A72" w:rsidP="00EA64D5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E33417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4"/>
      <w:r w:rsidRPr="00E33417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E33417" w:rsidRDefault="0060016F" w:rsidP="00EA64D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E33417">
        <w:rPr>
          <w:rFonts w:ascii="Arial" w:hAnsi="Arial" w:cs="Arial"/>
          <w:b/>
          <w:sz w:val="24"/>
          <w:szCs w:val="24"/>
        </w:rPr>
        <w:t xml:space="preserve">niepodleganiu </w:t>
      </w:r>
      <w:r w:rsidRPr="00E33417">
        <w:rPr>
          <w:rFonts w:ascii="Arial" w:hAnsi="Arial" w:cs="Arial"/>
          <w:b/>
          <w:sz w:val="24"/>
          <w:szCs w:val="24"/>
        </w:rPr>
        <w:t>wykluczeni</w:t>
      </w:r>
      <w:r w:rsidR="00864CC2" w:rsidRPr="00E33417">
        <w:rPr>
          <w:rFonts w:ascii="Arial" w:hAnsi="Arial" w:cs="Arial"/>
          <w:b/>
          <w:sz w:val="24"/>
          <w:szCs w:val="24"/>
        </w:rPr>
        <w:t>u</w:t>
      </w:r>
      <w:r w:rsidRPr="00E33417">
        <w:rPr>
          <w:rFonts w:ascii="Arial" w:hAnsi="Arial" w:cs="Arial"/>
          <w:sz w:val="24"/>
          <w:szCs w:val="24"/>
        </w:rPr>
        <w:t xml:space="preserve">, według wzoru stanowiącego </w:t>
      </w:r>
      <w:r w:rsidRPr="00E33417">
        <w:rPr>
          <w:rFonts w:ascii="Arial" w:hAnsi="Arial" w:cs="Arial"/>
          <w:b/>
          <w:sz w:val="24"/>
          <w:szCs w:val="24"/>
        </w:rPr>
        <w:t xml:space="preserve">załącznik nr 2 </w:t>
      </w:r>
      <w:r w:rsidRPr="00E33417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E33417" w:rsidRDefault="00064A72" w:rsidP="00EA64D5">
      <w:pPr>
        <w:ind w:left="993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E33417">
        <w:rPr>
          <w:rFonts w:ascii="Arial" w:hAnsi="Arial" w:cs="Arial"/>
          <w:sz w:val="24"/>
          <w:szCs w:val="24"/>
        </w:rPr>
        <w:t>.</w:t>
      </w:r>
    </w:p>
    <w:p w14:paraId="12D46692" w14:textId="3A18B0F3" w:rsidR="00151806" w:rsidRPr="00E33417" w:rsidRDefault="00151806" w:rsidP="00EA64D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E33417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709B3483" w14:textId="16F1D55C" w:rsidR="007E65F5" w:rsidRPr="00E33417" w:rsidRDefault="007E65F5" w:rsidP="00EA64D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przedmiotowe środki dowodowe - na potwierdzenie że zaoferowane produkty spełniają warunki określone w SWZ, a w szczególności </w:t>
      </w:r>
      <w:r w:rsidRPr="00E33417">
        <w:rPr>
          <w:rFonts w:ascii="Arial" w:hAnsi="Arial" w:cs="Arial"/>
          <w:b/>
          <w:sz w:val="24"/>
          <w:szCs w:val="24"/>
        </w:rPr>
        <w:br/>
        <w:t xml:space="preserve">w opisie przedmiotu zamówienia (załącznik nr </w:t>
      </w:r>
      <w:r w:rsidR="00EB7C65" w:rsidRPr="00E33417">
        <w:rPr>
          <w:rFonts w:ascii="Arial" w:hAnsi="Arial" w:cs="Arial"/>
          <w:b/>
          <w:sz w:val="24"/>
          <w:szCs w:val="24"/>
        </w:rPr>
        <w:t>4</w:t>
      </w:r>
      <w:r w:rsidRPr="00E33417">
        <w:rPr>
          <w:rFonts w:ascii="Arial" w:hAnsi="Arial" w:cs="Arial"/>
          <w:b/>
          <w:sz w:val="24"/>
          <w:szCs w:val="24"/>
        </w:rPr>
        <w:t xml:space="preserve"> do SWZ):</w:t>
      </w:r>
    </w:p>
    <w:p w14:paraId="19896C51" w14:textId="22C919AB" w:rsidR="00E33417" w:rsidRPr="00E33417" w:rsidRDefault="00E33417" w:rsidP="00EA64D5">
      <w:pPr>
        <w:pStyle w:val="Tekstpodstawowy"/>
        <w:numPr>
          <w:ilvl w:val="0"/>
          <w:numId w:val="35"/>
        </w:numPr>
        <w:tabs>
          <w:tab w:val="clear" w:pos="567"/>
        </w:tabs>
        <w:ind w:left="1560" w:hanging="426"/>
        <w:rPr>
          <w:rFonts w:ascii="Arial" w:hAnsi="Arial" w:cs="Arial"/>
          <w:b w:val="0"/>
          <w:bCs w:val="0"/>
          <w:sz w:val="24"/>
          <w:szCs w:val="24"/>
        </w:rPr>
      </w:pPr>
      <w:r w:rsidRPr="00E33417">
        <w:rPr>
          <w:rFonts w:ascii="Arial" w:hAnsi="Arial" w:cs="Arial"/>
          <w:b w:val="0"/>
          <w:bCs w:val="0"/>
          <w:sz w:val="24"/>
          <w:szCs w:val="24"/>
        </w:rPr>
        <w:t xml:space="preserve">Karta katalogowa/techniczna lub inny dokument w której/-ym winny znaleźć się następujące informacje: nazwa i producent odzieży, skład % materiału z jakiego została wykonana odzież wraz z podaniem gramatury odzieży (jeżeli jest wskazana przez zamawiającego) – dotyczy wszystkich pozycji odzieży roboczej i ochronnej ujętej </w:t>
      </w:r>
      <w:r w:rsidRPr="00E33417">
        <w:rPr>
          <w:rFonts w:ascii="Arial" w:hAnsi="Arial" w:cs="Arial"/>
          <w:sz w:val="24"/>
          <w:szCs w:val="24"/>
        </w:rPr>
        <w:t>w części nr 3.</w:t>
      </w:r>
    </w:p>
    <w:p w14:paraId="789654C2" w14:textId="6E9AE7E9" w:rsidR="00EB7C65" w:rsidRPr="00E33417" w:rsidRDefault="00E33417" w:rsidP="00EA64D5">
      <w:pPr>
        <w:pStyle w:val="Tekstpodstawowy"/>
        <w:numPr>
          <w:ilvl w:val="0"/>
          <w:numId w:val="35"/>
        </w:numPr>
        <w:tabs>
          <w:tab w:val="clear" w:pos="567"/>
        </w:tabs>
        <w:ind w:left="1560" w:hanging="426"/>
        <w:rPr>
          <w:rFonts w:ascii="Arial" w:hAnsi="Arial" w:cs="Arial"/>
          <w:b w:val="0"/>
          <w:bCs w:val="0"/>
          <w:sz w:val="24"/>
          <w:szCs w:val="24"/>
        </w:rPr>
      </w:pPr>
      <w:r w:rsidRPr="00E33417">
        <w:rPr>
          <w:rFonts w:ascii="Arial" w:hAnsi="Arial" w:cs="Arial"/>
          <w:b w:val="0"/>
          <w:bCs w:val="0"/>
          <w:sz w:val="24"/>
          <w:szCs w:val="24"/>
        </w:rPr>
        <w:t xml:space="preserve">Karta katalogowa/techniczna/deklaracja zgodności lub inny dokument w której/-ym winny znaleźć się następujące informacje: nazwa i producent obuwia, materiał z jakiego obuwie zostało wykonane, wskazanie kategorii i właściwości obuwia oraz wskazanie norm zgodnie z którymi obuwie zostało wykonane – dotyczy wszystkich pozycji obuwia bezpiecznego wyszczególnionego </w:t>
      </w:r>
      <w:r w:rsidRPr="00E33417">
        <w:rPr>
          <w:rFonts w:ascii="Arial" w:hAnsi="Arial" w:cs="Arial"/>
          <w:sz w:val="24"/>
          <w:szCs w:val="24"/>
        </w:rPr>
        <w:t>w części nr 5.</w:t>
      </w:r>
    </w:p>
    <w:p w14:paraId="6CEF2B7D" w14:textId="77777777" w:rsidR="00EB7C65" w:rsidRDefault="007E65F5" w:rsidP="00EA64D5">
      <w:pPr>
        <w:pStyle w:val="Akapitzlist"/>
        <w:spacing w:after="0" w:line="240" w:lineRule="auto"/>
        <w:ind w:left="1560"/>
        <w:jc w:val="both"/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</w:pPr>
      <w:r w:rsidRPr="00E33417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E33417">
        <w:rPr>
          <w:rFonts w:ascii="Arial" w:hAnsi="Arial" w:cs="Arial"/>
          <w:iCs/>
          <w:sz w:val="24"/>
          <w:szCs w:val="24"/>
          <w:u w:val="single"/>
        </w:rPr>
        <w:t xml:space="preserve">wykonawcy ci składają </w:t>
      </w:r>
      <w:r w:rsidRPr="00E33417">
        <w:rPr>
          <w:rFonts w:ascii="Arial" w:eastAsia="Times New Roman" w:hAnsi="Arial" w:cs="Arial"/>
          <w:iCs/>
          <w:sz w:val="24"/>
          <w:szCs w:val="24"/>
          <w:u w:val="single"/>
          <w:lang w:eastAsia="pl-PL"/>
        </w:rPr>
        <w:t>jeden wspólny ww. dokument lub dokumenty.</w:t>
      </w:r>
      <w:bookmarkStart w:id="5" w:name="_Hlk120788030"/>
    </w:p>
    <w:bookmarkEnd w:id="5"/>
    <w:p w14:paraId="73B1E7B9" w14:textId="0D85CCF3" w:rsidR="00984CE7" w:rsidRPr="007E65F5" w:rsidRDefault="00984CE7" w:rsidP="00EA64D5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sz w:val="24"/>
          <w:szCs w:val="24"/>
        </w:rPr>
        <w:t>Jeżeli wykonawca nie złoży przedmiotowych środków dowodowych</w:t>
      </w:r>
      <w:r w:rsidRPr="007E65F5">
        <w:rPr>
          <w:rFonts w:ascii="Arial" w:hAnsi="Arial" w:cs="Arial"/>
          <w:sz w:val="24"/>
          <w:szCs w:val="24"/>
        </w:rPr>
        <w:t xml:space="preserve">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A755FF" w:rsidRDefault="00984CE7" w:rsidP="0045329F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45329F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A755FF" w:rsidRDefault="00984CE7" w:rsidP="0045329F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A755FF" w:rsidRDefault="00984CE7" w:rsidP="0045329F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A755FF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A755FF" w:rsidRDefault="00984CE7" w:rsidP="0045329F">
      <w:pPr>
        <w:numPr>
          <w:ilvl w:val="0"/>
          <w:numId w:val="3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74AEA0A9" w14:textId="77777777" w:rsidR="00973900" w:rsidRDefault="004943E9" w:rsidP="0045329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14CD8">
        <w:rPr>
          <w:rFonts w:ascii="Arial" w:hAnsi="Arial" w:cs="Arial"/>
          <w:b/>
          <w:sz w:val="24"/>
          <w:szCs w:val="24"/>
        </w:rPr>
        <w:t xml:space="preserve">Termin wykonania zamówienia: </w:t>
      </w:r>
    </w:p>
    <w:p w14:paraId="49F5CB54" w14:textId="15F0BD19" w:rsidR="00973900" w:rsidRPr="0045329F" w:rsidRDefault="0045329F" w:rsidP="0045329F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CA205C" w:rsidRPr="0045329F">
        <w:rPr>
          <w:rFonts w:ascii="Arial" w:hAnsi="Arial" w:cs="Arial"/>
          <w:b/>
          <w:sz w:val="24"/>
          <w:szCs w:val="24"/>
          <w:u w:val="single"/>
        </w:rPr>
        <w:t>ukcesywnie przez okres 12 miesięcy</w:t>
      </w:r>
      <w:r w:rsidR="000C4D8F" w:rsidRPr="0045329F">
        <w:rPr>
          <w:rFonts w:ascii="Arial" w:hAnsi="Arial" w:cs="Arial"/>
          <w:bCs/>
          <w:sz w:val="24"/>
          <w:szCs w:val="24"/>
        </w:rPr>
        <w:t>, licząc od dnia zawarcia umowy</w:t>
      </w:r>
      <w:r w:rsidR="00CA205C" w:rsidRPr="0045329F">
        <w:rPr>
          <w:rFonts w:ascii="Arial" w:hAnsi="Arial" w:cs="Arial"/>
          <w:bCs/>
          <w:sz w:val="24"/>
          <w:szCs w:val="24"/>
        </w:rPr>
        <w:t xml:space="preserve"> + 3 miesiące </w:t>
      </w:r>
      <w:r w:rsidR="008A36FC" w:rsidRPr="0045329F">
        <w:rPr>
          <w:rFonts w:ascii="Arial" w:hAnsi="Arial" w:cs="Arial"/>
          <w:bCs/>
          <w:sz w:val="24"/>
          <w:szCs w:val="24"/>
        </w:rPr>
        <w:t>(</w:t>
      </w:r>
      <w:r w:rsidR="00CA205C" w:rsidRPr="0045329F">
        <w:rPr>
          <w:rFonts w:ascii="Arial" w:hAnsi="Arial" w:cs="Arial"/>
          <w:bCs/>
          <w:sz w:val="24"/>
          <w:szCs w:val="24"/>
        </w:rPr>
        <w:t>ewentualne przedłużenie na zasadach określonych w umowie</w:t>
      </w:r>
      <w:r w:rsidR="008A36FC" w:rsidRPr="0045329F">
        <w:rPr>
          <w:rFonts w:ascii="Arial" w:hAnsi="Arial" w:cs="Arial"/>
          <w:bCs/>
          <w:sz w:val="24"/>
          <w:szCs w:val="24"/>
        </w:rPr>
        <w:t>)</w:t>
      </w:r>
      <w:r w:rsidR="00A14CD8" w:rsidRPr="0045329F">
        <w:rPr>
          <w:rFonts w:ascii="Arial" w:hAnsi="Arial" w:cs="Arial"/>
          <w:bCs/>
          <w:sz w:val="24"/>
          <w:szCs w:val="24"/>
        </w:rPr>
        <w:t xml:space="preserve"> – </w:t>
      </w:r>
      <w:r w:rsidR="00A14CD8" w:rsidRPr="0045329F">
        <w:rPr>
          <w:rFonts w:ascii="Arial" w:hAnsi="Arial" w:cs="Arial"/>
          <w:bCs/>
          <w:sz w:val="24"/>
          <w:szCs w:val="24"/>
          <w:u w:val="single"/>
        </w:rPr>
        <w:t xml:space="preserve">dotyczy części  od nr 1 do nr </w:t>
      </w:r>
      <w:r w:rsidR="009D1BB5" w:rsidRPr="0045329F">
        <w:rPr>
          <w:rFonts w:ascii="Arial" w:hAnsi="Arial" w:cs="Arial"/>
          <w:bCs/>
          <w:sz w:val="24"/>
          <w:szCs w:val="24"/>
          <w:u w:val="single"/>
        </w:rPr>
        <w:t>7</w:t>
      </w:r>
      <w:r w:rsidR="00A14CD8" w:rsidRPr="0045329F">
        <w:rPr>
          <w:rFonts w:ascii="Arial" w:hAnsi="Arial" w:cs="Arial"/>
          <w:bCs/>
          <w:sz w:val="24"/>
          <w:szCs w:val="24"/>
        </w:rPr>
        <w:t xml:space="preserve">. </w:t>
      </w:r>
    </w:p>
    <w:p w14:paraId="577C0F84" w14:textId="43195F87" w:rsidR="00C605D4" w:rsidRPr="005B70A0" w:rsidRDefault="00C605D4" w:rsidP="0045329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B70A0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5B70A0">
        <w:rPr>
          <w:rFonts w:ascii="Arial" w:hAnsi="Arial" w:cs="Arial"/>
          <w:sz w:val="24"/>
          <w:szCs w:val="24"/>
        </w:rPr>
        <w:br/>
        <w:t xml:space="preserve">i rękojmi w zakresie i na zasadach przewidzianych w umowie </w:t>
      </w:r>
      <w:r w:rsidR="00600440" w:rsidRPr="005B70A0">
        <w:rPr>
          <w:rFonts w:ascii="Arial" w:hAnsi="Arial" w:cs="Arial"/>
          <w:b/>
          <w:sz w:val="24"/>
          <w:szCs w:val="24"/>
        </w:rPr>
        <w:t>(załącznik nr 3</w:t>
      </w:r>
      <w:r w:rsidR="00831C70" w:rsidRPr="005B70A0">
        <w:rPr>
          <w:rFonts w:ascii="Arial" w:hAnsi="Arial" w:cs="Arial"/>
          <w:b/>
          <w:sz w:val="24"/>
          <w:szCs w:val="24"/>
        </w:rPr>
        <w:t xml:space="preserve"> </w:t>
      </w:r>
      <w:r w:rsidR="0054622B" w:rsidRPr="005B70A0">
        <w:rPr>
          <w:rFonts w:ascii="Arial" w:hAnsi="Arial" w:cs="Arial"/>
          <w:b/>
          <w:sz w:val="24"/>
          <w:szCs w:val="24"/>
        </w:rPr>
        <w:t>do SWZ</w:t>
      </w:r>
      <w:r w:rsidRPr="005B70A0">
        <w:rPr>
          <w:rFonts w:ascii="Arial" w:hAnsi="Arial" w:cs="Arial"/>
          <w:b/>
          <w:sz w:val="24"/>
          <w:szCs w:val="24"/>
        </w:rPr>
        <w:t>)</w:t>
      </w:r>
      <w:r w:rsidR="0054622B" w:rsidRPr="005B70A0">
        <w:rPr>
          <w:rFonts w:ascii="Arial" w:hAnsi="Arial" w:cs="Arial"/>
          <w:b/>
          <w:sz w:val="24"/>
          <w:szCs w:val="24"/>
        </w:rPr>
        <w:t>.</w:t>
      </w:r>
    </w:p>
    <w:p w14:paraId="6F431CA2" w14:textId="77777777" w:rsidR="00B049FA" w:rsidRPr="00B049FA" w:rsidRDefault="00B049FA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45064A0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58954B1D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5329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5329F">
        <w:rPr>
          <w:rFonts w:ascii="Arial" w:hAnsi="Arial" w:cs="Arial"/>
          <w:b/>
          <w:sz w:val="24"/>
          <w:szCs w:val="24"/>
        </w:rPr>
        <w:t>2</w:t>
      </w:r>
      <w:r w:rsidRPr="0045329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5329F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5329F">
        <w:rPr>
          <w:rFonts w:ascii="Arial" w:hAnsi="Arial" w:cs="Arial"/>
          <w:b/>
          <w:bCs/>
          <w:sz w:val="24"/>
          <w:szCs w:val="24"/>
        </w:rPr>
        <w:t>5</w:t>
      </w:r>
      <w:r w:rsidRPr="0045329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CAC910A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68B7568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430D6944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154A331C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26D20390" w:rsidR="0068531B" w:rsidRDefault="00560139" w:rsidP="0045329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60139">
        <w:rPr>
          <w:rFonts w:ascii="Arial" w:hAnsi="Arial" w:cs="Arial"/>
          <w:sz w:val="24"/>
          <w:szCs w:val="24"/>
        </w:rPr>
        <w:t>Cena oferty ma być podana dla każdej części z osobna jako cena netto (bez podatku VAT) musi obejmować całość danej części i zawierać wszystkie elementy zgodnie z Opisem przedmiotu zamówienia. Wraz z ofertą Wykonawca jest zobowiązany do złożenia kalkulacji cenowej (załącznik nr 1-1 – 1-</w:t>
      </w:r>
      <w:r w:rsidR="009D1BB5">
        <w:rPr>
          <w:rFonts w:ascii="Arial" w:hAnsi="Arial" w:cs="Arial"/>
          <w:sz w:val="24"/>
          <w:szCs w:val="24"/>
        </w:rPr>
        <w:t>7</w:t>
      </w:r>
      <w:r w:rsidRPr="00560139">
        <w:rPr>
          <w:rFonts w:ascii="Arial" w:hAnsi="Arial" w:cs="Arial"/>
          <w:sz w:val="24"/>
          <w:szCs w:val="24"/>
        </w:rPr>
        <w:t>) właściwej dla części w ramach której składa ofertę</w:t>
      </w:r>
      <w:r w:rsidR="006F7446" w:rsidRPr="00A755FF">
        <w:rPr>
          <w:rFonts w:ascii="Arial" w:hAnsi="Arial" w:cs="Arial"/>
          <w:sz w:val="24"/>
          <w:szCs w:val="24"/>
        </w:rPr>
        <w:t>.</w:t>
      </w:r>
    </w:p>
    <w:p w14:paraId="79E1B887" w14:textId="0C56D0F4" w:rsidR="00EC392D" w:rsidRDefault="0068531B" w:rsidP="0045329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Obliczona przez Wykonawcę cena oferty musi zawierać wszystkie koszty niezbędne do prawidłowego i terminowego w</w:t>
      </w:r>
      <w:r w:rsidR="00EC392D" w:rsidRPr="0045329F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45329F" w:rsidRDefault="0008315B" w:rsidP="0045329F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cenę za dostarczony towar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transportu</w:t>
      </w:r>
      <w:r w:rsidR="00385822" w:rsidRPr="00A755FF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załadunku i rozładunku,</w:t>
      </w:r>
    </w:p>
    <w:p w14:paraId="251E52E5" w14:textId="1A6C16A8" w:rsidR="000D0870" w:rsidRPr="00A755FF" w:rsidRDefault="000D0870" w:rsidP="00AA6265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dodatkowe.</w:t>
      </w:r>
    </w:p>
    <w:p w14:paraId="29E5288E" w14:textId="6F02A2C0" w:rsidR="00EC392D" w:rsidRDefault="00EC392D" w:rsidP="0045329F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A755FF">
        <w:rPr>
          <w:rFonts w:ascii="Arial" w:hAnsi="Arial" w:cs="Arial"/>
          <w:sz w:val="24"/>
          <w:szCs w:val="24"/>
          <w:lang w:val="x-none"/>
        </w:rPr>
        <w:t>Zamawiający nie przewiduje prowadzenia rozliczeń w walutach obcych. Wszelkie rozliczenia między zamawiającym</w:t>
      </w:r>
      <w:r w:rsidR="002E64D2">
        <w:rPr>
          <w:rFonts w:ascii="Arial" w:hAnsi="Arial" w:cs="Arial"/>
          <w:sz w:val="24"/>
          <w:szCs w:val="24"/>
        </w:rPr>
        <w:t>,</w:t>
      </w:r>
      <w:r w:rsidRPr="00A755FF">
        <w:rPr>
          <w:rFonts w:ascii="Arial" w:hAnsi="Arial" w:cs="Arial"/>
          <w:sz w:val="24"/>
          <w:szCs w:val="24"/>
          <w:lang w:val="x-none"/>
        </w:rPr>
        <w:t xml:space="preserve"> a wykonawcą prowadzone będą w złotych polskich.</w:t>
      </w:r>
    </w:p>
    <w:p w14:paraId="419E878F" w14:textId="246205B4" w:rsidR="00EC392D" w:rsidRPr="0045329F" w:rsidRDefault="00EC392D" w:rsidP="0045329F">
      <w:pPr>
        <w:pStyle w:val="Akapitzlist"/>
        <w:numPr>
          <w:ilvl w:val="0"/>
          <w:numId w:val="31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45329F">
        <w:rPr>
          <w:rFonts w:ascii="Arial" w:hAnsi="Arial" w:cs="Arial"/>
          <w:sz w:val="24"/>
          <w:szCs w:val="24"/>
        </w:rPr>
        <w:t>Cena netto oferty ma być podana w polskich złotych, liczbowo i słownie oraz obejmować wszelkie koszty związane z realizacją zamówienia. Koszty</w:t>
      </w:r>
      <w:r w:rsidR="000F322E" w:rsidRPr="0045329F">
        <w:rPr>
          <w:rFonts w:ascii="Arial" w:hAnsi="Arial" w:cs="Arial"/>
          <w:sz w:val="24"/>
          <w:szCs w:val="24"/>
        </w:rPr>
        <w:t>,</w:t>
      </w:r>
      <w:r w:rsidRPr="0045329F">
        <w:rPr>
          <w:rFonts w:ascii="Arial" w:hAnsi="Arial" w:cs="Arial"/>
          <w:sz w:val="24"/>
          <w:szCs w:val="24"/>
        </w:rPr>
        <w:t xml:space="preserve"> których wykonawca nie ujął w ofercie, nie zostaną odrębnie opłacone przez zamawiającego i uważać się będzie, że zostały ujęte w ofercie cenowej przedmiotu zamówienia. Cena netto oferty winna być wyliczona z dokładnością do 2 miejsc po przecinku. W związku z powyższym wykonawca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7C8A9E59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6C529A">
        <w:rPr>
          <w:rFonts w:ascii="Arial" w:hAnsi="Arial" w:cs="Arial"/>
          <w:b/>
          <w:color w:val="auto"/>
        </w:rPr>
        <w:t>12.11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0909035B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auto"/>
        </w:rPr>
        <w:t xml:space="preserve">Otwarcie ofert odbędzie się </w:t>
      </w:r>
      <w:r w:rsidRPr="0045329F">
        <w:rPr>
          <w:rFonts w:ascii="Arial" w:hAnsi="Arial" w:cs="Arial"/>
          <w:b/>
          <w:color w:val="auto"/>
        </w:rPr>
        <w:t>w dniu</w:t>
      </w:r>
      <w:r w:rsidR="00215130" w:rsidRPr="0045329F">
        <w:rPr>
          <w:rFonts w:ascii="Arial" w:hAnsi="Arial" w:cs="Arial"/>
          <w:b/>
          <w:color w:val="auto"/>
        </w:rPr>
        <w:t xml:space="preserve"> </w:t>
      </w:r>
      <w:r w:rsidR="006C529A">
        <w:rPr>
          <w:rFonts w:ascii="Arial" w:hAnsi="Arial" w:cs="Arial"/>
          <w:b/>
          <w:color w:val="auto"/>
        </w:rPr>
        <w:t>12.11</w:t>
      </w:r>
      <w:r w:rsidR="0002057D" w:rsidRPr="0045329F">
        <w:rPr>
          <w:rFonts w:ascii="Arial" w:hAnsi="Arial" w:cs="Arial"/>
          <w:b/>
          <w:color w:val="auto"/>
        </w:rPr>
        <w:t>.</w:t>
      </w:r>
      <w:r w:rsidR="00A2183B" w:rsidRPr="0045329F">
        <w:rPr>
          <w:rFonts w:ascii="Arial" w:hAnsi="Arial" w:cs="Arial"/>
          <w:b/>
          <w:color w:val="auto"/>
        </w:rPr>
        <w:t>202</w:t>
      </w:r>
      <w:r w:rsidR="00996731" w:rsidRPr="0045329F">
        <w:rPr>
          <w:rFonts w:ascii="Arial" w:hAnsi="Arial" w:cs="Arial"/>
          <w:b/>
          <w:color w:val="auto"/>
        </w:rPr>
        <w:t>4</w:t>
      </w:r>
      <w:r w:rsidR="00A2183B" w:rsidRPr="0045329F">
        <w:rPr>
          <w:rFonts w:ascii="Arial" w:hAnsi="Arial" w:cs="Arial"/>
          <w:b/>
          <w:color w:val="auto"/>
        </w:rPr>
        <w:t xml:space="preserve"> r.</w:t>
      </w:r>
      <w:r w:rsidR="005A7C55" w:rsidRPr="0045329F">
        <w:rPr>
          <w:rFonts w:ascii="Arial" w:hAnsi="Arial" w:cs="Arial"/>
          <w:b/>
          <w:color w:val="auto"/>
        </w:rPr>
        <w:t xml:space="preserve"> </w:t>
      </w:r>
      <w:r w:rsidRPr="0045329F">
        <w:rPr>
          <w:rFonts w:ascii="Arial" w:hAnsi="Arial" w:cs="Arial"/>
          <w:b/>
          <w:color w:val="auto"/>
        </w:rPr>
        <w:t xml:space="preserve">o godz. </w:t>
      </w:r>
      <w:r w:rsidR="002F3058" w:rsidRPr="0045329F">
        <w:rPr>
          <w:rFonts w:ascii="Arial" w:hAnsi="Arial" w:cs="Arial"/>
          <w:b/>
          <w:color w:val="auto"/>
        </w:rPr>
        <w:t>12:00</w:t>
      </w:r>
      <w:r w:rsidR="002C349B" w:rsidRPr="0045329F">
        <w:rPr>
          <w:rFonts w:ascii="Arial" w:hAnsi="Arial" w:cs="Arial"/>
          <w:b/>
          <w:color w:val="auto"/>
        </w:rPr>
        <w:t>.</w:t>
      </w:r>
    </w:p>
    <w:p w14:paraId="73987310" w14:textId="3574EC87" w:rsidR="00783614" w:rsidRPr="0045329F" w:rsidRDefault="00783614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45329F">
        <w:rPr>
          <w:rFonts w:ascii="Arial" w:hAnsi="Arial" w:cs="Arial"/>
          <w:b/>
          <w:bCs/>
          <w:color w:val="000000" w:themeColor="text1"/>
        </w:rPr>
        <w:t>6</w:t>
      </w:r>
      <w:r w:rsidRPr="0045329F">
        <w:rPr>
          <w:rFonts w:ascii="Arial" w:hAnsi="Arial" w:cs="Arial"/>
          <w:b/>
          <w:bCs/>
          <w:color w:val="000000" w:themeColor="text1"/>
        </w:rPr>
        <w:t>0 dni</w:t>
      </w:r>
      <w:r w:rsidRPr="0045329F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609D0823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Ponieważ otwarcie ofert nastąpi przy użyciu systemu teleinformatycznego, </w:t>
      </w:r>
      <w:r w:rsidR="002F3058" w:rsidRPr="0045329F">
        <w:rPr>
          <w:rFonts w:ascii="Arial" w:hAnsi="Arial" w:cs="Arial"/>
        </w:rPr>
        <w:br/>
      </w:r>
      <w:r w:rsidRPr="0045329F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195775D2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W sytuacji, o której mowa w pkt </w:t>
      </w:r>
      <w:r w:rsidR="00A23EDC" w:rsidRPr="0045329F">
        <w:rPr>
          <w:rFonts w:ascii="Arial" w:hAnsi="Arial" w:cs="Arial"/>
        </w:rPr>
        <w:t>4</w:t>
      </w:r>
      <w:r w:rsidRPr="0045329F">
        <w:rPr>
          <w:rFonts w:ascii="Arial" w:hAnsi="Arial" w:cs="Arial"/>
        </w:rPr>
        <w:t xml:space="preserve"> zamawiający zamieści na </w:t>
      </w:r>
      <w:r w:rsidR="003E7CAF" w:rsidRPr="0045329F">
        <w:rPr>
          <w:rFonts w:ascii="Arial" w:hAnsi="Arial" w:cs="Arial"/>
        </w:rPr>
        <w:t>Platformie</w:t>
      </w:r>
      <w:r w:rsidR="00A455E7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Pr="0045329F">
        <w:rPr>
          <w:rFonts w:ascii="Arial" w:hAnsi="Arial" w:cs="Arial"/>
        </w:rPr>
        <w:t xml:space="preserve"> informację o zmianie terminu otwarcia ofert. </w:t>
      </w:r>
    </w:p>
    <w:p w14:paraId="54F385B2" w14:textId="081AD8B7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 </w:t>
      </w:r>
      <w:r w:rsidR="007F10F7" w:rsidRPr="0045329F">
        <w:rPr>
          <w:rFonts w:ascii="Arial" w:hAnsi="Arial" w:cs="Arial"/>
        </w:rPr>
        <w:t xml:space="preserve">najpóźniej przed otwarciem ofert, udostępni na </w:t>
      </w:r>
      <w:r w:rsidR="003E7CAF" w:rsidRPr="0045329F">
        <w:rPr>
          <w:rFonts w:ascii="Arial" w:hAnsi="Arial" w:cs="Arial"/>
        </w:rPr>
        <w:t>Platformie</w:t>
      </w:r>
      <w:r w:rsidR="0055322A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="007F10F7" w:rsidRPr="0045329F">
        <w:rPr>
          <w:rFonts w:ascii="Arial" w:hAnsi="Arial" w:cs="Arial"/>
        </w:rPr>
        <w:t xml:space="preserve"> informację o kwocie, jaką zamierza przeznaczyć na sfinansowanie zamówienia</w:t>
      </w:r>
      <w:r w:rsidRPr="0045329F">
        <w:rPr>
          <w:rFonts w:ascii="Arial" w:hAnsi="Arial" w:cs="Arial"/>
        </w:rPr>
        <w:t>.</w:t>
      </w:r>
    </w:p>
    <w:p w14:paraId="1D5CDDA6" w14:textId="77777777" w:rsidR="00EC3673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Zamawiający, niezwłocznie po otwarciu ofert, udostępni na </w:t>
      </w:r>
      <w:r w:rsidR="003E7CAF" w:rsidRPr="0045329F">
        <w:rPr>
          <w:rFonts w:ascii="Arial" w:hAnsi="Arial" w:cs="Arial"/>
        </w:rPr>
        <w:t>Platformie/stronie internetowej prowadzonego postępowania</w:t>
      </w:r>
      <w:r w:rsidR="00EC3673" w:rsidRPr="0045329F">
        <w:rPr>
          <w:rFonts w:ascii="Arial" w:hAnsi="Arial" w:cs="Arial"/>
        </w:rPr>
        <w:t xml:space="preserve"> informacje o:</w:t>
      </w:r>
    </w:p>
    <w:p w14:paraId="0EAFF6EF" w14:textId="51C144BE" w:rsidR="00EC3673" w:rsidRDefault="00EC3673" w:rsidP="0045329F">
      <w:pPr>
        <w:pStyle w:val="Akapitzlist"/>
        <w:numPr>
          <w:ilvl w:val="1"/>
          <w:numId w:val="33"/>
        </w:numPr>
        <w:tabs>
          <w:tab w:val="clear" w:pos="1440"/>
          <w:tab w:val="num" w:pos="993"/>
        </w:tabs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45329F" w:rsidRDefault="00EC3673" w:rsidP="0045329F">
      <w:pPr>
        <w:pStyle w:val="Akapitzlist"/>
        <w:numPr>
          <w:ilvl w:val="1"/>
          <w:numId w:val="33"/>
        </w:numPr>
        <w:tabs>
          <w:tab w:val="clear" w:pos="1440"/>
          <w:tab w:val="num" w:pos="993"/>
        </w:tabs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45329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CD7895C" w:rsidR="00E34489" w:rsidRPr="00A755FF" w:rsidRDefault="00E34489" w:rsidP="0045329F">
      <w:pPr>
        <w:pStyle w:val="Tekstpodstawowywcity21"/>
        <w:numPr>
          <w:ilvl w:val="0"/>
          <w:numId w:val="15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>prowadzenie między zamawiającym a wykonawcą negocjacji dotyczących złożonej oferty.</w:t>
      </w:r>
    </w:p>
    <w:p w14:paraId="3D1AA5A6" w14:textId="77777777" w:rsidR="00E34489" w:rsidRPr="00A755FF" w:rsidRDefault="00E34489" w:rsidP="0045329F">
      <w:pPr>
        <w:pStyle w:val="Tekstpodstawowywcity21"/>
        <w:numPr>
          <w:ilvl w:val="0"/>
          <w:numId w:val="15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B180AFA" w:rsidR="00E34489" w:rsidRDefault="00E34489" w:rsidP="0045329F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oczywiste omyłki pisarskie</w:t>
      </w:r>
      <w:r w:rsidR="0045329F">
        <w:rPr>
          <w:rFonts w:ascii="Arial" w:hAnsi="Arial" w:cs="Arial"/>
          <w:sz w:val="24"/>
          <w:szCs w:val="24"/>
        </w:rPr>
        <w:t>;</w:t>
      </w:r>
    </w:p>
    <w:p w14:paraId="51170803" w14:textId="7EA5EEF0" w:rsidR="00E34489" w:rsidRDefault="00E34489" w:rsidP="0045329F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45329F">
        <w:rPr>
          <w:rFonts w:ascii="Arial" w:hAnsi="Arial" w:cs="Arial"/>
          <w:sz w:val="24"/>
          <w:szCs w:val="24"/>
        </w:rPr>
        <w:t>;</w:t>
      </w:r>
    </w:p>
    <w:p w14:paraId="7B9B2FFB" w14:textId="191980C7" w:rsidR="00E34489" w:rsidRPr="0045329F" w:rsidRDefault="00E34489" w:rsidP="0045329F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45329F">
        <w:rPr>
          <w:rFonts w:ascii="Arial" w:hAnsi="Arial" w:cs="Arial"/>
          <w:sz w:val="24"/>
          <w:szCs w:val="24"/>
        </w:rPr>
        <w:t>,</w:t>
      </w:r>
      <w:r w:rsidRPr="0045329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A755FF" w:rsidRDefault="00E34489" w:rsidP="0045329F">
      <w:pPr>
        <w:pStyle w:val="Akapitzlist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2CD43E8" w:rsidR="00DD1F4C" w:rsidRDefault="008F4D0F" w:rsidP="0045329F">
      <w:pPr>
        <w:pStyle w:val="Tekstpodstawowywcity21"/>
        <w:numPr>
          <w:ilvl w:val="0"/>
          <w:numId w:val="15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4B6B1885" w14:textId="1F315517" w:rsidR="001C2630" w:rsidRDefault="001C2630" w:rsidP="0045329F">
      <w:pPr>
        <w:pStyle w:val="Tekstpodstawowywcity21"/>
        <w:numPr>
          <w:ilvl w:val="0"/>
          <w:numId w:val="15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Ocena ofert zostanie dokonana w każdej części oddzielnie.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45329F">
      <w:pPr>
        <w:numPr>
          <w:ilvl w:val="0"/>
          <w:numId w:val="19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2C0F91E8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2677F2DC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45329F">
        <w:rPr>
          <w:rFonts w:ascii="Arial" w:hAnsi="Arial" w:cs="Arial"/>
          <w:sz w:val="24"/>
          <w:szCs w:val="24"/>
          <w:lang w:eastAsia="zh-CN"/>
        </w:rPr>
        <w:br/>
      </w:r>
      <w:r w:rsidRPr="0045329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580E5DB2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0680ABD4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7EF7FE94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558A387F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78A19B13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0B237611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2BBF6BE1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CD5FEC6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38E3ABDA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73185AFB" w:rsidR="008754B7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78DFF5C1" w:rsidR="008754B7" w:rsidRPr="0045329F" w:rsidRDefault="008754B7" w:rsidP="0045329F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45329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122AE0F8" w:rsidR="00027F5F" w:rsidRPr="00181CD5" w:rsidRDefault="00696863" w:rsidP="0045329F">
      <w:pPr>
        <w:pStyle w:val="Tekstpodstawowywcity21"/>
        <w:numPr>
          <w:ilvl w:val="0"/>
          <w:numId w:val="20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A755FF" w:rsidRDefault="00027F5F" w:rsidP="004532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2409"/>
      </w:tblGrid>
      <w:tr w:rsidR="00027F5F" w:rsidRPr="00A755FF" w14:paraId="339D4C20" w14:textId="77777777" w:rsidTr="0045329F">
        <w:trPr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45329F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513" w14:textId="70B9A16D" w:rsidR="00027F5F" w:rsidRPr="00415221" w:rsidRDefault="00027F5F" w:rsidP="00415221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  <w:r w:rsidR="009D1BB5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0213D2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ZA CZĘŚĆ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2576A76F" w14:textId="141BB4DE" w:rsidR="008754B7" w:rsidRPr="00A755FF" w:rsidRDefault="008754B7" w:rsidP="0045329F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</w:t>
      </w: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 xml:space="preserve">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Default="008754B7" w:rsidP="0045329F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429A1E82" w14:textId="53AA4626" w:rsidR="001C2630" w:rsidRPr="00A755FF" w:rsidRDefault="001C2630" w:rsidP="0045329F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Zamawiający dokona oceny ofert w każdej części oddzielnie.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45329F">
      <w:pPr>
        <w:pStyle w:val="Tekstpodstawowywcity21"/>
        <w:numPr>
          <w:ilvl w:val="0"/>
          <w:numId w:val="21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77777777" w:rsidR="00ED65AE" w:rsidRPr="00A755FF" w:rsidRDefault="00E344DD" w:rsidP="0045329F">
      <w:pPr>
        <w:pStyle w:val="Tekstpodstawowywcity21"/>
        <w:ind w:left="426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A755FF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588718C0" w:rsidR="00ED65AE" w:rsidRDefault="00EF0D6B" w:rsidP="0045329F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wyborze najkorzystniejszej oferty</w:t>
      </w:r>
      <w:r w:rsidR="0045329F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45329F" w:rsidRDefault="00EF0D6B" w:rsidP="0045329F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 w:rsidRPr="0045329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A755FF" w:rsidRDefault="00A171DA" w:rsidP="0045329F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45329F">
      <w:pPr>
        <w:numPr>
          <w:ilvl w:val="0"/>
          <w:numId w:val="22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448022B4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71D5DF4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EB7A04C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373D4926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2A6947C8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561335B5" w:rsidR="008754B7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3E74F61C" w:rsidR="008754B7" w:rsidRPr="0045329F" w:rsidRDefault="008754B7" w:rsidP="0045329F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wykonawca nie wniósł wymaganego zabezpieczenia należytego wykonania umowy lub uchylił się od zawarcia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755FF" w:rsidRDefault="008754B7" w:rsidP="00AA626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45329F">
      <w:pPr>
        <w:numPr>
          <w:ilvl w:val="0"/>
          <w:numId w:val="22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331EC965" w14:textId="77777777" w:rsidR="00EA3F3F" w:rsidRPr="00A755FF" w:rsidRDefault="00EA3F3F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2B89DBA5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D124E0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D124E0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D124E0">
        <w:rPr>
          <w:rFonts w:ascii="Arial" w:hAnsi="Arial" w:cs="Arial"/>
          <w:b w:val="0"/>
          <w:sz w:val="24"/>
          <w:szCs w:val="24"/>
        </w:rPr>
        <w:t>stanowiąc</w:t>
      </w:r>
      <w:r w:rsidRPr="00D124E0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D124E0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00440" w:rsidRPr="00D124E0">
        <w:rPr>
          <w:rFonts w:ascii="Arial" w:hAnsi="Arial" w:cs="Arial"/>
          <w:bCs w:val="0"/>
          <w:sz w:val="24"/>
          <w:szCs w:val="24"/>
        </w:rPr>
        <w:t>3</w:t>
      </w:r>
      <w:r w:rsidR="00831C70" w:rsidRPr="00D124E0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D124E0">
        <w:rPr>
          <w:rFonts w:ascii="Arial" w:hAnsi="Arial" w:cs="Arial"/>
          <w:bCs w:val="0"/>
          <w:sz w:val="24"/>
          <w:szCs w:val="24"/>
        </w:rPr>
        <w:t xml:space="preserve">do </w:t>
      </w:r>
      <w:r w:rsidRPr="00D124E0">
        <w:rPr>
          <w:rFonts w:ascii="Arial" w:hAnsi="Arial" w:cs="Arial"/>
          <w:bCs w:val="0"/>
          <w:sz w:val="24"/>
          <w:szCs w:val="24"/>
        </w:rPr>
        <w:t>SWZ</w:t>
      </w:r>
      <w:r w:rsidRPr="00D124E0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D124E0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D124E0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83B44D5" w14:textId="5379A6CC" w:rsidR="00385822" w:rsidRPr="009E5C02" w:rsidRDefault="00385822" w:rsidP="007E3CDA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9E5C02">
        <w:rPr>
          <w:rFonts w:ascii="Arial" w:hAnsi="Arial" w:cs="Arial"/>
          <w:b/>
          <w:bCs/>
          <w:sz w:val="24"/>
          <w:szCs w:val="24"/>
        </w:rPr>
        <w:t>Przedmiot zamówienia</w:t>
      </w:r>
      <w:r w:rsidRPr="009E5C02">
        <w:rPr>
          <w:rFonts w:ascii="Arial" w:hAnsi="Arial" w:cs="Arial"/>
          <w:sz w:val="24"/>
          <w:szCs w:val="24"/>
        </w:rPr>
        <w:t xml:space="preserve">: </w:t>
      </w:r>
    </w:p>
    <w:p w14:paraId="6A9F10EA" w14:textId="04D1C10C" w:rsidR="009E5C02" w:rsidRPr="009E5C02" w:rsidRDefault="009E5C02" w:rsidP="007E3CDA">
      <w:pPr>
        <w:pStyle w:val="Akapitzlist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 xml:space="preserve">Przedmiotem zamówienia jest sukcesywna dostawa rękawic roboczych </w:t>
      </w:r>
      <w:r w:rsidR="007E3CDA">
        <w:rPr>
          <w:rFonts w:ascii="Arial" w:hAnsi="Arial" w:cs="Arial"/>
          <w:sz w:val="24"/>
          <w:szCs w:val="24"/>
        </w:rPr>
        <w:br/>
      </w:r>
      <w:r w:rsidRPr="009E5C02">
        <w:rPr>
          <w:rFonts w:ascii="Arial" w:hAnsi="Arial" w:cs="Arial"/>
          <w:sz w:val="24"/>
          <w:szCs w:val="24"/>
        </w:rPr>
        <w:t xml:space="preserve">i ochronnych, odzieży roboczej i ochronnej oraz obuwia bezpiecznego dla pracowników Zakładu Wodociągów i Kanalizacji Spółka z o.o. w Szczecinie </w:t>
      </w:r>
      <w:r w:rsidR="00EA64D5">
        <w:rPr>
          <w:rFonts w:ascii="Arial" w:hAnsi="Arial" w:cs="Arial"/>
          <w:sz w:val="24"/>
          <w:szCs w:val="24"/>
        </w:rPr>
        <w:br/>
      </w:r>
      <w:r w:rsidRPr="009E5C02">
        <w:rPr>
          <w:rFonts w:ascii="Arial" w:hAnsi="Arial" w:cs="Arial"/>
          <w:sz w:val="24"/>
          <w:szCs w:val="24"/>
        </w:rPr>
        <w:t xml:space="preserve">w asortymencie i ilościach określonych w formularzu nr 1A kalkulacjach ceny dla poszczególnych części. Przedmiot zamówienia został podzielony na </w:t>
      </w:r>
      <w:r w:rsidRPr="009E5C02">
        <w:rPr>
          <w:rFonts w:ascii="Arial" w:hAnsi="Arial" w:cs="Arial"/>
          <w:b/>
          <w:sz w:val="24"/>
          <w:szCs w:val="24"/>
        </w:rPr>
        <w:t>7 części</w:t>
      </w:r>
      <w:r w:rsidRPr="009E5C02">
        <w:rPr>
          <w:rFonts w:ascii="Arial" w:hAnsi="Arial" w:cs="Arial"/>
          <w:sz w:val="24"/>
          <w:szCs w:val="24"/>
        </w:rPr>
        <w:t xml:space="preserve"> </w:t>
      </w:r>
      <w:r w:rsidR="007E3CDA">
        <w:rPr>
          <w:rFonts w:ascii="Arial" w:hAnsi="Arial" w:cs="Arial"/>
          <w:sz w:val="24"/>
          <w:szCs w:val="24"/>
        </w:rPr>
        <w:br/>
      </w:r>
      <w:r w:rsidRPr="009E5C02">
        <w:rPr>
          <w:rFonts w:ascii="Arial" w:hAnsi="Arial" w:cs="Arial"/>
          <w:sz w:val="24"/>
          <w:szCs w:val="24"/>
        </w:rPr>
        <w:t>z których każda część będzie stanowić odrębną część zamówienia.</w:t>
      </w:r>
    </w:p>
    <w:p w14:paraId="7358DEBC" w14:textId="77777777" w:rsidR="009E5C02" w:rsidRPr="009E5C02" w:rsidRDefault="009E5C02" w:rsidP="007E3CDA">
      <w:pPr>
        <w:pStyle w:val="Akapitzlist"/>
        <w:spacing w:before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1 –  Rękawice robocze.</w:t>
      </w:r>
    </w:p>
    <w:p w14:paraId="3365CA8F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2 –  Rękawice jednorazowe nitrylowe diagnostyczne.</w:t>
      </w:r>
    </w:p>
    <w:p w14:paraId="631897F4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3 –  Odzież robocza i ochronna.</w:t>
      </w:r>
    </w:p>
    <w:p w14:paraId="418A5AD6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4 –  Kombinezon jednoczęściowy w kolorze białym.</w:t>
      </w:r>
    </w:p>
    <w:p w14:paraId="73CB8C7F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5 –  Obuwie bezpieczne wodoodporne.</w:t>
      </w:r>
    </w:p>
    <w:p w14:paraId="62D9CC49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6 –  Obuwie bezpieczne producenta PPO Strzelce Opolskie.</w:t>
      </w:r>
    </w:p>
    <w:p w14:paraId="587EF8F1" w14:textId="77777777" w:rsidR="009E5C02" w:rsidRPr="009E5C02" w:rsidRDefault="009E5C02" w:rsidP="007E3CDA">
      <w:pPr>
        <w:pStyle w:val="Akapitzlist"/>
        <w:spacing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9E5C02">
        <w:rPr>
          <w:rFonts w:ascii="Arial" w:hAnsi="Arial" w:cs="Arial"/>
          <w:sz w:val="24"/>
          <w:szCs w:val="24"/>
        </w:rPr>
        <w:t>Część nr 7 –  Obuwie bezpieczne producenta Protektor S.A.</w:t>
      </w:r>
    </w:p>
    <w:p w14:paraId="4FD5141F" w14:textId="77777777" w:rsidR="00B140E9" w:rsidRPr="00134B22" w:rsidRDefault="00B140E9" w:rsidP="00B140E9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7101A0FB" w14:textId="4C1894D3" w:rsidR="00181CD5" w:rsidRPr="00574B31" w:rsidRDefault="00C4581E" w:rsidP="00C6365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312C9">
        <w:rPr>
          <w:rFonts w:ascii="Arial" w:hAnsi="Arial" w:cs="Arial"/>
          <w:b/>
          <w:bCs/>
          <w:sz w:val="24"/>
          <w:szCs w:val="24"/>
        </w:rPr>
        <w:t>Opis zakresu zamówienia</w:t>
      </w:r>
      <w:r w:rsidR="009D1BB5" w:rsidRPr="00B312C9">
        <w:rPr>
          <w:rFonts w:ascii="Arial" w:hAnsi="Arial" w:cs="Arial"/>
          <w:b/>
          <w:bCs/>
          <w:sz w:val="24"/>
          <w:szCs w:val="24"/>
        </w:rPr>
        <w:t xml:space="preserve"> </w:t>
      </w:r>
      <w:r w:rsidR="009D1BB5" w:rsidRPr="00B312C9">
        <w:rPr>
          <w:rFonts w:ascii="Arial" w:hAnsi="Arial" w:cs="Arial"/>
          <w:sz w:val="24"/>
          <w:szCs w:val="24"/>
        </w:rPr>
        <w:t xml:space="preserve">został określony w </w:t>
      </w:r>
      <w:r w:rsidR="009D1BB5" w:rsidRPr="00B312C9">
        <w:rPr>
          <w:rFonts w:ascii="Arial" w:hAnsi="Arial" w:cs="Arial"/>
          <w:b/>
          <w:bCs/>
          <w:sz w:val="24"/>
          <w:szCs w:val="24"/>
        </w:rPr>
        <w:t>załącznik</w:t>
      </w:r>
      <w:r w:rsidR="001B1569">
        <w:rPr>
          <w:rFonts w:ascii="Arial" w:hAnsi="Arial" w:cs="Arial"/>
          <w:b/>
          <w:bCs/>
          <w:sz w:val="24"/>
          <w:szCs w:val="24"/>
        </w:rPr>
        <w:t>u</w:t>
      </w:r>
      <w:r w:rsidR="009D1BB5" w:rsidRPr="00B312C9">
        <w:rPr>
          <w:rFonts w:ascii="Arial" w:hAnsi="Arial" w:cs="Arial"/>
          <w:b/>
          <w:bCs/>
          <w:sz w:val="24"/>
          <w:szCs w:val="24"/>
        </w:rPr>
        <w:t xml:space="preserve"> nr 4 do SWZ.</w:t>
      </w:r>
    </w:p>
    <w:p w14:paraId="0C823B75" w14:textId="5E9B14D4" w:rsidR="008244AB" w:rsidRPr="00B312C9" w:rsidRDefault="00B140E9" w:rsidP="00C6365F">
      <w:pPr>
        <w:pStyle w:val="Akapitzlist"/>
        <w:numPr>
          <w:ilvl w:val="0"/>
          <w:numId w:val="32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312C9">
        <w:rPr>
          <w:rFonts w:ascii="Arial" w:hAnsi="Arial" w:cs="Arial"/>
          <w:b/>
          <w:sz w:val="24"/>
          <w:szCs w:val="24"/>
        </w:rPr>
        <w:t xml:space="preserve">Szczegółowy </w:t>
      </w:r>
      <w:r w:rsidR="00574B31">
        <w:rPr>
          <w:rFonts w:ascii="Arial" w:hAnsi="Arial" w:cs="Arial"/>
          <w:b/>
          <w:sz w:val="24"/>
          <w:szCs w:val="24"/>
        </w:rPr>
        <w:t>opis</w:t>
      </w:r>
      <w:r w:rsidR="001B1569">
        <w:rPr>
          <w:rFonts w:ascii="Arial" w:hAnsi="Arial" w:cs="Arial"/>
          <w:b/>
          <w:sz w:val="24"/>
          <w:szCs w:val="24"/>
        </w:rPr>
        <w:t xml:space="preserve"> przedmiotu</w:t>
      </w:r>
      <w:r w:rsidRPr="00B312C9">
        <w:rPr>
          <w:rFonts w:ascii="Arial" w:hAnsi="Arial" w:cs="Arial"/>
          <w:b/>
          <w:sz w:val="24"/>
          <w:szCs w:val="24"/>
        </w:rPr>
        <w:t xml:space="preserve"> zamówienia</w:t>
      </w:r>
      <w:r w:rsidRPr="00B312C9">
        <w:rPr>
          <w:rFonts w:ascii="Arial" w:hAnsi="Arial" w:cs="Arial"/>
          <w:sz w:val="24"/>
          <w:szCs w:val="24"/>
        </w:rPr>
        <w:t xml:space="preserve"> został określony w </w:t>
      </w:r>
      <w:r w:rsidRPr="00B312C9">
        <w:rPr>
          <w:rFonts w:ascii="Arial" w:hAnsi="Arial" w:cs="Arial"/>
          <w:b/>
          <w:bCs/>
          <w:sz w:val="24"/>
          <w:szCs w:val="24"/>
        </w:rPr>
        <w:t>załącznik</w:t>
      </w:r>
      <w:r w:rsidR="001B1569">
        <w:rPr>
          <w:rFonts w:ascii="Arial" w:hAnsi="Arial" w:cs="Arial"/>
          <w:b/>
          <w:bCs/>
          <w:sz w:val="24"/>
          <w:szCs w:val="24"/>
        </w:rPr>
        <w:t>u</w:t>
      </w:r>
      <w:r w:rsidRPr="00B312C9">
        <w:rPr>
          <w:rFonts w:ascii="Arial" w:hAnsi="Arial" w:cs="Arial"/>
          <w:b/>
          <w:bCs/>
          <w:sz w:val="24"/>
          <w:szCs w:val="24"/>
        </w:rPr>
        <w:t xml:space="preserve"> nr</w:t>
      </w:r>
      <w:r w:rsidR="009D1BB5" w:rsidRPr="00B312C9">
        <w:rPr>
          <w:rFonts w:ascii="Arial" w:hAnsi="Arial" w:cs="Arial"/>
          <w:b/>
          <w:bCs/>
          <w:sz w:val="24"/>
          <w:szCs w:val="24"/>
        </w:rPr>
        <w:t xml:space="preserve"> 5</w:t>
      </w:r>
      <w:r w:rsidRPr="00B312C9">
        <w:rPr>
          <w:rFonts w:ascii="Arial" w:hAnsi="Arial" w:cs="Arial"/>
          <w:b/>
          <w:bCs/>
          <w:sz w:val="24"/>
          <w:szCs w:val="24"/>
        </w:rPr>
        <w:t xml:space="preserve"> do SWZ.</w:t>
      </w:r>
    </w:p>
    <w:p w14:paraId="48E0F9FE" w14:textId="208D5F35" w:rsidR="00385822" w:rsidRPr="00B312C9" w:rsidRDefault="00394C9B" w:rsidP="00C6365F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  <w:r w:rsidRPr="00B312C9">
        <w:rPr>
          <w:rFonts w:ascii="Arial" w:hAnsi="Arial" w:cs="Arial"/>
          <w:b/>
          <w:bCs/>
          <w:sz w:val="24"/>
          <w:szCs w:val="24"/>
        </w:rPr>
        <w:t>4</w:t>
      </w:r>
      <w:r w:rsidR="00B140E9" w:rsidRPr="00B312C9">
        <w:rPr>
          <w:rFonts w:ascii="Arial" w:hAnsi="Arial" w:cs="Arial"/>
          <w:b/>
          <w:bCs/>
          <w:sz w:val="24"/>
          <w:szCs w:val="24"/>
        </w:rPr>
        <w:t xml:space="preserve">. </w:t>
      </w:r>
      <w:r w:rsidR="007E3CDA">
        <w:rPr>
          <w:rFonts w:ascii="Arial" w:hAnsi="Arial" w:cs="Arial"/>
          <w:b/>
          <w:bCs/>
          <w:sz w:val="24"/>
          <w:szCs w:val="24"/>
        </w:rPr>
        <w:tab/>
      </w:r>
      <w:r w:rsidR="00385822" w:rsidRPr="00B312C9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A9B2D65" w14:textId="16740C71" w:rsidR="00B140E9" w:rsidRPr="00B312C9" w:rsidRDefault="00385822" w:rsidP="00C6365F">
      <w:pPr>
        <w:pStyle w:val="Akapitzlist"/>
        <w:shd w:val="clear" w:color="auto" w:fill="FFFFFF"/>
        <w:spacing w:after="0" w:line="24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B312C9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B312C9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34CEAEEA" w:rsidR="00385822" w:rsidRPr="00B312C9" w:rsidRDefault="00394C9B" w:rsidP="00C6365F">
      <w:pPr>
        <w:shd w:val="clear" w:color="auto" w:fill="FFFFFF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312C9">
        <w:rPr>
          <w:rFonts w:ascii="Arial" w:hAnsi="Arial" w:cs="Arial"/>
          <w:b/>
          <w:sz w:val="24"/>
          <w:szCs w:val="24"/>
        </w:rPr>
        <w:t>5</w:t>
      </w:r>
      <w:r w:rsidR="00B140E9" w:rsidRPr="00B312C9">
        <w:rPr>
          <w:rFonts w:ascii="Arial" w:hAnsi="Arial" w:cs="Arial"/>
          <w:b/>
          <w:sz w:val="24"/>
          <w:szCs w:val="24"/>
        </w:rPr>
        <w:t xml:space="preserve">. </w:t>
      </w:r>
      <w:r w:rsidR="007E3CDA">
        <w:rPr>
          <w:rFonts w:ascii="Arial" w:hAnsi="Arial" w:cs="Arial"/>
          <w:b/>
          <w:sz w:val="24"/>
          <w:szCs w:val="24"/>
        </w:rPr>
        <w:tab/>
      </w:r>
      <w:r w:rsidR="00385822" w:rsidRPr="00B312C9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1FD2D822" w14:textId="02F750F3" w:rsidR="00385822" w:rsidRPr="00A755FF" w:rsidRDefault="00385822" w:rsidP="00C6365F">
      <w:pPr>
        <w:pStyle w:val="Akapitzlist"/>
        <w:shd w:val="clear" w:color="auto" w:fill="FFFFFF"/>
        <w:spacing w:after="0" w:line="240" w:lineRule="auto"/>
        <w:ind w:left="426" w:right="2"/>
        <w:contextualSpacing w:val="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B312C9">
        <w:rPr>
          <w:rFonts w:ascii="Arial" w:eastAsia="Times New Roman" w:hAnsi="Arial" w:cs="Arial"/>
          <w:sz w:val="24"/>
          <w:szCs w:val="24"/>
        </w:rPr>
        <w:t>Zamawiający nie zastrzega do osobistego wykonania przez w</w:t>
      </w:r>
      <w:r w:rsidR="00CD6377" w:rsidRPr="00B312C9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657674E" w14:textId="77777777" w:rsidR="009D1BB5" w:rsidRPr="00C6365F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>ZAŁĄCZNIK NR  1</w:t>
      </w:r>
      <w:r w:rsidRPr="00C6365F">
        <w:rPr>
          <w:rFonts w:ascii="Arial" w:hAnsi="Arial" w:cs="Arial"/>
          <w:bCs/>
          <w:sz w:val="23"/>
          <w:szCs w:val="24"/>
        </w:rPr>
        <w:tab/>
      </w:r>
      <w:r w:rsidRPr="00C6365F">
        <w:rPr>
          <w:rFonts w:ascii="Arial" w:hAnsi="Arial" w:cs="Arial"/>
          <w:bCs/>
          <w:sz w:val="23"/>
          <w:szCs w:val="24"/>
        </w:rPr>
        <w:tab/>
        <w:t xml:space="preserve">   wzór formularza oferty</w:t>
      </w:r>
    </w:p>
    <w:p w14:paraId="0222EA8A" w14:textId="1B8ACC3A" w:rsidR="009D1BB5" w:rsidRPr="00C6365F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 xml:space="preserve">ZAŁĄCZNIK NR 1-1 - 1-7     </w:t>
      </w:r>
      <w:r w:rsidR="00C6365F">
        <w:rPr>
          <w:rFonts w:ascii="Arial" w:hAnsi="Arial" w:cs="Arial"/>
          <w:bCs/>
          <w:sz w:val="23"/>
          <w:szCs w:val="24"/>
        </w:rPr>
        <w:t xml:space="preserve">  </w:t>
      </w:r>
      <w:r w:rsidRPr="00C6365F">
        <w:rPr>
          <w:rFonts w:ascii="Arial" w:hAnsi="Arial" w:cs="Arial"/>
          <w:bCs/>
          <w:sz w:val="23"/>
          <w:szCs w:val="24"/>
        </w:rPr>
        <w:t>kalkulacje ceny dla części nr 1 - 7</w:t>
      </w:r>
    </w:p>
    <w:p w14:paraId="108C6363" w14:textId="77777777" w:rsidR="009D1BB5" w:rsidRPr="00C6365F" w:rsidRDefault="009D1BB5" w:rsidP="009D1BB5">
      <w:pPr>
        <w:tabs>
          <w:tab w:val="left" w:pos="0"/>
          <w:tab w:val="left" w:pos="1843"/>
        </w:tabs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>ZAŁĄCZNIK NR  2</w:t>
      </w:r>
      <w:r w:rsidRPr="00C6365F">
        <w:rPr>
          <w:rFonts w:ascii="Arial" w:hAnsi="Arial" w:cs="Arial"/>
          <w:bCs/>
          <w:sz w:val="23"/>
          <w:szCs w:val="24"/>
        </w:rPr>
        <w:tab/>
      </w:r>
      <w:r w:rsidRPr="00C6365F">
        <w:rPr>
          <w:rFonts w:ascii="Arial" w:hAnsi="Arial" w:cs="Arial"/>
          <w:bCs/>
          <w:sz w:val="23"/>
          <w:szCs w:val="24"/>
        </w:rPr>
        <w:tab/>
        <w:t xml:space="preserve">   oświadczenie o braku podstaw wykluczenia wykonawcy</w:t>
      </w:r>
    </w:p>
    <w:p w14:paraId="74CD89BB" w14:textId="4C268554" w:rsidR="009D1BB5" w:rsidRPr="00C6365F" w:rsidRDefault="009D1BB5" w:rsidP="009D1BB5">
      <w:pPr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 xml:space="preserve">ZAŁĄCZNIK NR </w:t>
      </w:r>
      <w:r w:rsidR="00831C70" w:rsidRPr="00C6365F">
        <w:rPr>
          <w:rFonts w:ascii="Arial" w:hAnsi="Arial" w:cs="Arial"/>
          <w:bCs/>
          <w:sz w:val="23"/>
          <w:szCs w:val="24"/>
        </w:rPr>
        <w:t xml:space="preserve"> </w:t>
      </w:r>
      <w:r w:rsidRPr="00C6365F">
        <w:rPr>
          <w:rFonts w:ascii="Arial" w:hAnsi="Arial" w:cs="Arial"/>
          <w:bCs/>
          <w:sz w:val="23"/>
          <w:szCs w:val="24"/>
        </w:rPr>
        <w:t>3</w:t>
      </w:r>
      <w:r w:rsidR="00831C70" w:rsidRPr="00C6365F">
        <w:rPr>
          <w:rFonts w:ascii="Arial" w:hAnsi="Arial" w:cs="Arial"/>
          <w:bCs/>
          <w:sz w:val="23"/>
          <w:szCs w:val="24"/>
        </w:rPr>
        <w:t xml:space="preserve"> </w:t>
      </w:r>
      <w:r w:rsidRPr="00C6365F">
        <w:rPr>
          <w:rFonts w:ascii="Arial" w:hAnsi="Arial" w:cs="Arial"/>
          <w:bCs/>
          <w:sz w:val="23"/>
          <w:szCs w:val="24"/>
        </w:rPr>
        <w:t xml:space="preserve">     </w:t>
      </w:r>
      <w:r w:rsidR="00831C70" w:rsidRPr="00C6365F">
        <w:rPr>
          <w:rFonts w:ascii="Arial" w:hAnsi="Arial" w:cs="Arial"/>
          <w:bCs/>
          <w:sz w:val="23"/>
          <w:szCs w:val="24"/>
        </w:rPr>
        <w:t xml:space="preserve">         </w:t>
      </w:r>
      <w:r w:rsidR="00C6365F">
        <w:rPr>
          <w:rFonts w:ascii="Arial" w:hAnsi="Arial" w:cs="Arial"/>
          <w:bCs/>
          <w:sz w:val="23"/>
          <w:szCs w:val="24"/>
        </w:rPr>
        <w:t xml:space="preserve">   </w:t>
      </w:r>
      <w:r w:rsidRPr="00C6365F">
        <w:rPr>
          <w:rFonts w:ascii="Arial" w:hAnsi="Arial" w:cs="Arial"/>
          <w:bCs/>
          <w:sz w:val="23"/>
          <w:szCs w:val="24"/>
        </w:rPr>
        <w:t xml:space="preserve">wzór umowy </w:t>
      </w:r>
    </w:p>
    <w:p w14:paraId="0C29C7B1" w14:textId="77777777" w:rsidR="009D1BB5" w:rsidRPr="00C6365F" w:rsidRDefault="009D1BB5" w:rsidP="009D1BB5">
      <w:pPr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>ZAŁĄCZNIK NR  4</w:t>
      </w:r>
      <w:r w:rsidRPr="00C6365F">
        <w:rPr>
          <w:rFonts w:ascii="Arial" w:hAnsi="Arial" w:cs="Arial"/>
          <w:bCs/>
          <w:sz w:val="23"/>
          <w:szCs w:val="24"/>
        </w:rPr>
        <w:tab/>
      </w:r>
      <w:r w:rsidRPr="00C6365F">
        <w:rPr>
          <w:rFonts w:ascii="Arial" w:hAnsi="Arial" w:cs="Arial"/>
          <w:bCs/>
          <w:sz w:val="23"/>
          <w:szCs w:val="24"/>
        </w:rPr>
        <w:tab/>
        <w:t xml:space="preserve">   zakres zamówienia</w:t>
      </w:r>
    </w:p>
    <w:p w14:paraId="2B261815" w14:textId="240DED96" w:rsidR="00ED6988" w:rsidRPr="00C6365F" w:rsidRDefault="009D1BB5" w:rsidP="00C6365F">
      <w:pPr>
        <w:rPr>
          <w:rFonts w:ascii="Arial" w:hAnsi="Arial" w:cs="Arial"/>
          <w:bCs/>
          <w:sz w:val="23"/>
          <w:szCs w:val="24"/>
        </w:rPr>
      </w:pPr>
      <w:r w:rsidRPr="00C6365F">
        <w:rPr>
          <w:rFonts w:ascii="Arial" w:hAnsi="Arial" w:cs="Arial"/>
          <w:bCs/>
          <w:sz w:val="23"/>
          <w:szCs w:val="24"/>
        </w:rPr>
        <w:t xml:space="preserve">ZAŁĄCZNIK NR  5               </w:t>
      </w:r>
      <w:r w:rsidR="00C6365F">
        <w:rPr>
          <w:rFonts w:ascii="Arial" w:hAnsi="Arial" w:cs="Arial"/>
          <w:bCs/>
          <w:sz w:val="23"/>
          <w:szCs w:val="24"/>
        </w:rPr>
        <w:t xml:space="preserve"> </w:t>
      </w:r>
      <w:r w:rsidR="00831C70" w:rsidRPr="00C6365F">
        <w:rPr>
          <w:rFonts w:ascii="Arial" w:hAnsi="Arial" w:cs="Arial"/>
          <w:bCs/>
          <w:sz w:val="23"/>
          <w:szCs w:val="24"/>
        </w:rPr>
        <w:t xml:space="preserve"> </w:t>
      </w:r>
      <w:r w:rsidRPr="00C6365F">
        <w:rPr>
          <w:rFonts w:ascii="Arial" w:hAnsi="Arial" w:cs="Arial"/>
          <w:bCs/>
          <w:sz w:val="23"/>
          <w:szCs w:val="24"/>
        </w:rPr>
        <w:t>szczegółowy opis przedmiotu zamówienia</w:t>
      </w:r>
    </w:p>
    <w:sectPr w:rsidR="00ED6988" w:rsidRPr="00C6365F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223A" w14:textId="77777777" w:rsidR="0062709C" w:rsidRDefault="0062709C" w:rsidP="00EF0384">
      <w:r>
        <w:separator/>
      </w:r>
    </w:p>
  </w:endnote>
  <w:endnote w:type="continuationSeparator" w:id="0">
    <w:p w14:paraId="1CD5D3DF" w14:textId="77777777" w:rsidR="0062709C" w:rsidRDefault="0062709C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62709C" w:rsidRDefault="0062709C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A2B52">
          <w:rPr>
            <w:rFonts w:ascii="Arial" w:hAnsi="Arial" w:cs="Arial"/>
            <w:noProof/>
          </w:rPr>
          <w:t>16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62709C" w:rsidRDefault="00627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7EA5" w14:textId="77777777" w:rsidR="0062709C" w:rsidRDefault="0062709C" w:rsidP="00EF0384">
      <w:r>
        <w:separator/>
      </w:r>
    </w:p>
  </w:footnote>
  <w:footnote w:type="continuationSeparator" w:id="0">
    <w:p w14:paraId="665F44D0" w14:textId="77777777" w:rsidR="0062709C" w:rsidRDefault="0062709C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E56D690" w:rsidR="0062709C" w:rsidRPr="00500684" w:rsidRDefault="0062709C" w:rsidP="00EF0384">
    <w:pPr>
      <w:pStyle w:val="Nagwek"/>
      <w:rPr>
        <w:rFonts w:ascii="Arial" w:hAnsi="Arial" w:cs="Arial"/>
        <w:b/>
      </w:rPr>
    </w:pPr>
    <w:r w:rsidRPr="00500684">
      <w:rPr>
        <w:rFonts w:ascii="Arial" w:hAnsi="Arial" w:cs="Arial"/>
        <w:b/>
      </w:rPr>
      <w:t>Nr sprawy</w:t>
    </w:r>
    <w:r>
      <w:rPr>
        <w:rFonts w:ascii="Arial" w:hAnsi="Arial" w:cs="Arial"/>
        <w:b/>
      </w:rPr>
      <w:t xml:space="preserve"> </w:t>
    </w:r>
    <w:r w:rsidR="00205F62">
      <w:rPr>
        <w:rFonts w:ascii="Arial" w:hAnsi="Arial" w:cs="Arial"/>
        <w:b/>
      </w:rPr>
      <w:t>84</w:t>
    </w:r>
    <w:r>
      <w:rPr>
        <w:rFonts w:ascii="Arial" w:hAnsi="Arial" w:cs="Arial"/>
        <w:b/>
      </w:rPr>
      <w:t>/2024</w:t>
    </w:r>
  </w:p>
  <w:p w14:paraId="29121193" w14:textId="77777777" w:rsidR="0062709C" w:rsidRDefault="0062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00A0"/>
    <w:multiLevelType w:val="hybridMultilevel"/>
    <w:tmpl w:val="ED7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B2FF9"/>
    <w:multiLevelType w:val="hybridMultilevel"/>
    <w:tmpl w:val="907ED734"/>
    <w:lvl w:ilvl="0" w:tplc="04150017">
      <w:start w:val="1"/>
      <w:numFmt w:val="lowerLetter"/>
      <w:lvlText w:val="%1)"/>
      <w:lvlJc w:val="left"/>
      <w:pPr>
        <w:ind w:left="228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1" w:hanging="360"/>
      </w:pPr>
    </w:lvl>
    <w:lvl w:ilvl="2" w:tplc="0415001B" w:tentative="1">
      <w:start w:val="1"/>
      <w:numFmt w:val="lowerRoman"/>
      <w:lvlText w:val="%3."/>
      <w:lvlJc w:val="right"/>
      <w:pPr>
        <w:ind w:left="3721" w:hanging="180"/>
      </w:pPr>
    </w:lvl>
    <w:lvl w:ilvl="3" w:tplc="0415000F" w:tentative="1">
      <w:start w:val="1"/>
      <w:numFmt w:val="decimal"/>
      <w:lvlText w:val="%4."/>
      <w:lvlJc w:val="left"/>
      <w:pPr>
        <w:ind w:left="4441" w:hanging="360"/>
      </w:pPr>
    </w:lvl>
    <w:lvl w:ilvl="4" w:tplc="04150019" w:tentative="1">
      <w:start w:val="1"/>
      <w:numFmt w:val="lowerLetter"/>
      <w:lvlText w:val="%5."/>
      <w:lvlJc w:val="left"/>
      <w:pPr>
        <w:ind w:left="5161" w:hanging="360"/>
      </w:pPr>
    </w:lvl>
    <w:lvl w:ilvl="5" w:tplc="0415001B" w:tentative="1">
      <w:start w:val="1"/>
      <w:numFmt w:val="lowerRoman"/>
      <w:lvlText w:val="%6."/>
      <w:lvlJc w:val="right"/>
      <w:pPr>
        <w:ind w:left="5881" w:hanging="180"/>
      </w:pPr>
    </w:lvl>
    <w:lvl w:ilvl="6" w:tplc="0415000F" w:tentative="1">
      <w:start w:val="1"/>
      <w:numFmt w:val="decimal"/>
      <w:lvlText w:val="%7."/>
      <w:lvlJc w:val="left"/>
      <w:pPr>
        <w:ind w:left="6601" w:hanging="360"/>
      </w:pPr>
    </w:lvl>
    <w:lvl w:ilvl="7" w:tplc="04150019" w:tentative="1">
      <w:start w:val="1"/>
      <w:numFmt w:val="lowerLetter"/>
      <w:lvlText w:val="%8."/>
      <w:lvlJc w:val="left"/>
      <w:pPr>
        <w:ind w:left="7321" w:hanging="360"/>
      </w:pPr>
    </w:lvl>
    <w:lvl w:ilvl="8" w:tplc="0415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896CD1"/>
    <w:multiLevelType w:val="hybridMultilevel"/>
    <w:tmpl w:val="3D7E61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7EE6B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A21CBC"/>
    <w:multiLevelType w:val="hybridMultilevel"/>
    <w:tmpl w:val="B1942A1E"/>
    <w:lvl w:ilvl="0" w:tplc="3C8C51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24FB"/>
    <w:multiLevelType w:val="singleLevel"/>
    <w:tmpl w:val="FF98F8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F464E"/>
    <w:multiLevelType w:val="multilevel"/>
    <w:tmpl w:val="8A2E9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83337"/>
    <w:multiLevelType w:val="hybridMultilevel"/>
    <w:tmpl w:val="ED265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0"/>
  </w:num>
  <w:num w:numId="4">
    <w:abstractNumId w:val="10"/>
  </w:num>
  <w:num w:numId="5">
    <w:abstractNumId w:val="28"/>
  </w:num>
  <w:num w:numId="6">
    <w:abstractNumId w:val="22"/>
  </w:num>
  <w:num w:numId="7">
    <w:abstractNumId w:val="38"/>
    <w:lvlOverride w:ilvl="0">
      <w:startOverride w:val="1"/>
    </w:lvlOverride>
  </w:num>
  <w:num w:numId="8">
    <w:abstractNumId w:val="37"/>
  </w:num>
  <w:num w:numId="9">
    <w:abstractNumId w:val="3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31"/>
  </w:num>
  <w:num w:numId="14">
    <w:abstractNumId w:val="11"/>
  </w:num>
  <w:num w:numId="15">
    <w:abstractNumId w:val="33"/>
  </w:num>
  <w:num w:numId="16">
    <w:abstractNumId w:val="41"/>
  </w:num>
  <w:num w:numId="17">
    <w:abstractNumId w:val="39"/>
  </w:num>
  <w:num w:numId="18">
    <w:abstractNumId w:val="19"/>
  </w:num>
  <w:num w:numId="19">
    <w:abstractNumId w:val="12"/>
  </w:num>
  <w:num w:numId="20">
    <w:abstractNumId w:val="24"/>
  </w:num>
  <w:num w:numId="21">
    <w:abstractNumId w:val="25"/>
  </w:num>
  <w:num w:numId="22">
    <w:abstractNumId w:val="23"/>
  </w:num>
  <w:num w:numId="23">
    <w:abstractNumId w:val="30"/>
  </w:num>
  <w:num w:numId="24">
    <w:abstractNumId w:val="17"/>
  </w:num>
  <w:num w:numId="25">
    <w:abstractNumId w:val="26"/>
  </w:num>
  <w:num w:numId="26">
    <w:abstractNumId w:val="32"/>
  </w:num>
  <w:num w:numId="27">
    <w:abstractNumId w:val="16"/>
  </w:num>
  <w:num w:numId="28">
    <w:abstractNumId w:val="34"/>
  </w:num>
  <w:num w:numId="29">
    <w:abstractNumId w:val="1"/>
  </w:num>
  <w:num w:numId="30">
    <w:abstractNumId w:val="29"/>
  </w:num>
  <w:num w:numId="31">
    <w:abstractNumId w:val="14"/>
  </w:num>
  <w:num w:numId="32">
    <w:abstractNumId w:val="36"/>
  </w:num>
  <w:num w:numId="33">
    <w:abstractNumId w:val="9"/>
  </w:num>
  <w:num w:numId="34">
    <w:abstractNumId w:val="42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E21"/>
    <w:rsid w:val="0001330F"/>
    <w:rsid w:val="000137EC"/>
    <w:rsid w:val="000138BC"/>
    <w:rsid w:val="000143FF"/>
    <w:rsid w:val="00015155"/>
    <w:rsid w:val="0001546D"/>
    <w:rsid w:val="00017DAC"/>
    <w:rsid w:val="0002057D"/>
    <w:rsid w:val="000213D2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42ED6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322E"/>
    <w:rsid w:val="000F762B"/>
    <w:rsid w:val="0010105A"/>
    <w:rsid w:val="0010151F"/>
    <w:rsid w:val="00102A51"/>
    <w:rsid w:val="00107C96"/>
    <w:rsid w:val="0011079F"/>
    <w:rsid w:val="001113CB"/>
    <w:rsid w:val="00113AFE"/>
    <w:rsid w:val="001200F2"/>
    <w:rsid w:val="00121B2E"/>
    <w:rsid w:val="001244CD"/>
    <w:rsid w:val="00124C7F"/>
    <w:rsid w:val="00126F7F"/>
    <w:rsid w:val="00133F3A"/>
    <w:rsid w:val="00134B22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2E18"/>
    <w:rsid w:val="00173527"/>
    <w:rsid w:val="00176DF5"/>
    <w:rsid w:val="00180465"/>
    <w:rsid w:val="00181CD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1F8"/>
    <w:rsid w:val="001A3BDC"/>
    <w:rsid w:val="001A69E2"/>
    <w:rsid w:val="001B1569"/>
    <w:rsid w:val="001B208E"/>
    <w:rsid w:val="001B383E"/>
    <w:rsid w:val="001B42AD"/>
    <w:rsid w:val="001B532D"/>
    <w:rsid w:val="001C2630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3EA2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5F62"/>
    <w:rsid w:val="00206089"/>
    <w:rsid w:val="00210398"/>
    <w:rsid w:val="002109FF"/>
    <w:rsid w:val="002112BC"/>
    <w:rsid w:val="00211A8D"/>
    <w:rsid w:val="0021232F"/>
    <w:rsid w:val="00214E6E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48B"/>
    <w:rsid w:val="00252985"/>
    <w:rsid w:val="00260BB8"/>
    <w:rsid w:val="00260CF0"/>
    <w:rsid w:val="002626E0"/>
    <w:rsid w:val="002632EC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20B2"/>
    <w:rsid w:val="002D31CA"/>
    <w:rsid w:val="002D463B"/>
    <w:rsid w:val="002D4D5A"/>
    <w:rsid w:val="002D50BE"/>
    <w:rsid w:val="002E2C97"/>
    <w:rsid w:val="002E4A2A"/>
    <w:rsid w:val="002E64D2"/>
    <w:rsid w:val="002E7020"/>
    <w:rsid w:val="002E7B77"/>
    <w:rsid w:val="002F0056"/>
    <w:rsid w:val="002F1427"/>
    <w:rsid w:val="002F3058"/>
    <w:rsid w:val="002F51E0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1850"/>
    <w:rsid w:val="00324766"/>
    <w:rsid w:val="003265A6"/>
    <w:rsid w:val="00326B27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4C9B"/>
    <w:rsid w:val="0039557E"/>
    <w:rsid w:val="00396082"/>
    <w:rsid w:val="0039714D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5C5"/>
    <w:rsid w:val="003E7A90"/>
    <w:rsid w:val="003E7CAF"/>
    <w:rsid w:val="003F214D"/>
    <w:rsid w:val="003F2DBA"/>
    <w:rsid w:val="003F3A62"/>
    <w:rsid w:val="003F6F58"/>
    <w:rsid w:val="00400830"/>
    <w:rsid w:val="00400A56"/>
    <w:rsid w:val="00401D56"/>
    <w:rsid w:val="004027AB"/>
    <w:rsid w:val="00405DCC"/>
    <w:rsid w:val="00406FAE"/>
    <w:rsid w:val="00411632"/>
    <w:rsid w:val="00412FE9"/>
    <w:rsid w:val="00413456"/>
    <w:rsid w:val="00415221"/>
    <w:rsid w:val="004240A5"/>
    <w:rsid w:val="00426D94"/>
    <w:rsid w:val="0043039E"/>
    <w:rsid w:val="00433124"/>
    <w:rsid w:val="0043376F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29F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21E"/>
    <w:rsid w:val="004763C8"/>
    <w:rsid w:val="004765D3"/>
    <w:rsid w:val="00480B33"/>
    <w:rsid w:val="00483B0B"/>
    <w:rsid w:val="00483CF9"/>
    <w:rsid w:val="00484DB7"/>
    <w:rsid w:val="00484E42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14772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22B"/>
    <w:rsid w:val="00546914"/>
    <w:rsid w:val="0055094F"/>
    <w:rsid w:val="005512DB"/>
    <w:rsid w:val="005515D4"/>
    <w:rsid w:val="00551E19"/>
    <w:rsid w:val="00552161"/>
    <w:rsid w:val="0055322A"/>
    <w:rsid w:val="00556A07"/>
    <w:rsid w:val="00560139"/>
    <w:rsid w:val="005651BA"/>
    <w:rsid w:val="00570520"/>
    <w:rsid w:val="005705E4"/>
    <w:rsid w:val="005716DF"/>
    <w:rsid w:val="00572E62"/>
    <w:rsid w:val="00572FFE"/>
    <w:rsid w:val="00573FE1"/>
    <w:rsid w:val="00574B31"/>
    <w:rsid w:val="00575796"/>
    <w:rsid w:val="00576854"/>
    <w:rsid w:val="00582F0B"/>
    <w:rsid w:val="00583BB3"/>
    <w:rsid w:val="00585CF1"/>
    <w:rsid w:val="00586705"/>
    <w:rsid w:val="00593DE9"/>
    <w:rsid w:val="005943C7"/>
    <w:rsid w:val="005954D5"/>
    <w:rsid w:val="00596737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B4086"/>
    <w:rsid w:val="005B70A0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43FE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2709C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7075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529A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446"/>
    <w:rsid w:val="006F74EF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668B"/>
    <w:rsid w:val="00767D64"/>
    <w:rsid w:val="0077667D"/>
    <w:rsid w:val="00776BBA"/>
    <w:rsid w:val="00782C10"/>
    <w:rsid w:val="00783614"/>
    <w:rsid w:val="00784635"/>
    <w:rsid w:val="007905B9"/>
    <w:rsid w:val="007954C6"/>
    <w:rsid w:val="007955D6"/>
    <w:rsid w:val="00796489"/>
    <w:rsid w:val="00796F04"/>
    <w:rsid w:val="007974A3"/>
    <w:rsid w:val="007A018B"/>
    <w:rsid w:val="007A0E0C"/>
    <w:rsid w:val="007A1C06"/>
    <w:rsid w:val="007A1CA5"/>
    <w:rsid w:val="007A2B52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3833"/>
    <w:rsid w:val="007D5AE6"/>
    <w:rsid w:val="007E1A89"/>
    <w:rsid w:val="007E3CDA"/>
    <w:rsid w:val="007E428C"/>
    <w:rsid w:val="007E47D5"/>
    <w:rsid w:val="007E5B57"/>
    <w:rsid w:val="007E65F5"/>
    <w:rsid w:val="007E7454"/>
    <w:rsid w:val="007E761F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44AB"/>
    <w:rsid w:val="0082610A"/>
    <w:rsid w:val="00826DA7"/>
    <w:rsid w:val="00827166"/>
    <w:rsid w:val="00831C70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36F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62CB"/>
    <w:rsid w:val="00927E47"/>
    <w:rsid w:val="00930C82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39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1BB5"/>
    <w:rsid w:val="009D592F"/>
    <w:rsid w:val="009D6CC0"/>
    <w:rsid w:val="009E1D19"/>
    <w:rsid w:val="009E2BF5"/>
    <w:rsid w:val="009E57CA"/>
    <w:rsid w:val="009E5C02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481"/>
    <w:rsid w:val="00A13AF7"/>
    <w:rsid w:val="00A14CD8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36AD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34CF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E429C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0E9"/>
    <w:rsid w:val="00B146F4"/>
    <w:rsid w:val="00B14EDA"/>
    <w:rsid w:val="00B226FD"/>
    <w:rsid w:val="00B22A7A"/>
    <w:rsid w:val="00B25A5F"/>
    <w:rsid w:val="00B303CB"/>
    <w:rsid w:val="00B306A7"/>
    <w:rsid w:val="00B30D29"/>
    <w:rsid w:val="00B312C9"/>
    <w:rsid w:val="00B334AB"/>
    <w:rsid w:val="00B3436F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2B48"/>
    <w:rsid w:val="00BB4024"/>
    <w:rsid w:val="00BB5688"/>
    <w:rsid w:val="00BB5D01"/>
    <w:rsid w:val="00BB6F94"/>
    <w:rsid w:val="00BB7151"/>
    <w:rsid w:val="00BC2B2C"/>
    <w:rsid w:val="00BC5E19"/>
    <w:rsid w:val="00BC677E"/>
    <w:rsid w:val="00BC78FF"/>
    <w:rsid w:val="00BC7B72"/>
    <w:rsid w:val="00BD2171"/>
    <w:rsid w:val="00BD4002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1D89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605D4"/>
    <w:rsid w:val="00C6145E"/>
    <w:rsid w:val="00C6365F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A205C"/>
    <w:rsid w:val="00CB0794"/>
    <w:rsid w:val="00CB5E95"/>
    <w:rsid w:val="00CB6150"/>
    <w:rsid w:val="00CC0599"/>
    <w:rsid w:val="00CC432D"/>
    <w:rsid w:val="00CC50A5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CF7A07"/>
    <w:rsid w:val="00D0188F"/>
    <w:rsid w:val="00D01DC7"/>
    <w:rsid w:val="00D06675"/>
    <w:rsid w:val="00D07136"/>
    <w:rsid w:val="00D10242"/>
    <w:rsid w:val="00D124E0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47896"/>
    <w:rsid w:val="00D47FA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38B5"/>
    <w:rsid w:val="00D74DE4"/>
    <w:rsid w:val="00D81146"/>
    <w:rsid w:val="00D87294"/>
    <w:rsid w:val="00D90309"/>
    <w:rsid w:val="00D9413D"/>
    <w:rsid w:val="00D948F2"/>
    <w:rsid w:val="00D967F1"/>
    <w:rsid w:val="00D973E9"/>
    <w:rsid w:val="00DA3417"/>
    <w:rsid w:val="00DA787A"/>
    <w:rsid w:val="00DB4736"/>
    <w:rsid w:val="00DB62C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E7C0B"/>
    <w:rsid w:val="00DF14DE"/>
    <w:rsid w:val="00DF2ABC"/>
    <w:rsid w:val="00DF2B86"/>
    <w:rsid w:val="00DF4FE1"/>
    <w:rsid w:val="00E02535"/>
    <w:rsid w:val="00E03BA2"/>
    <w:rsid w:val="00E03ED1"/>
    <w:rsid w:val="00E066E4"/>
    <w:rsid w:val="00E123F8"/>
    <w:rsid w:val="00E12D50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3417"/>
    <w:rsid w:val="00E34489"/>
    <w:rsid w:val="00E344DD"/>
    <w:rsid w:val="00E35908"/>
    <w:rsid w:val="00E3617D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353"/>
    <w:rsid w:val="00E60B37"/>
    <w:rsid w:val="00E613ED"/>
    <w:rsid w:val="00E61B8F"/>
    <w:rsid w:val="00E63887"/>
    <w:rsid w:val="00E64762"/>
    <w:rsid w:val="00E74779"/>
    <w:rsid w:val="00E74B7D"/>
    <w:rsid w:val="00E77259"/>
    <w:rsid w:val="00E77C95"/>
    <w:rsid w:val="00E77D6C"/>
    <w:rsid w:val="00E84C69"/>
    <w:rsid w:val="00E85025"/>
    <w:rsid w:val="00E8659E"/>
    <w:rsid w:val="00E929CE"/>
    <w:rsid w:val="00E97EAD"/>
    <w:rsid w:val="00EA1A23"/>
    <w:rsid w:val="00EA2C32"/>
    <w:rsid w:val="00EA344E"/>
    <w:rsid w:val="00EA3F3F"/>
    <w:rsid w:val="00EA43CD"/>
    <w:rsid w:val="00EA4CD9"/>
    <w:rsid w:val="00EA5D3D"/>
    <w:rsid w:val="00EA64D5"/>
    <w:rsid w:val="00EA7FD9"/>
    <w:rsid w:val="00EB5B86"/>
    <w:rsid w:val="00EB64DC"/>
    <w:rsid w:val="00EB7AD6"/>
    <w:rsid w:val="00EB7C65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7CF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2B77"/>
    <w:rsid w:val="00F23189"/>
    <w:rsid w:val="00F241D2"/>
    <w:rsid w:val="00F25FE5"/>
    <w:rsid w:val="00F302A3"/>
    <w:rsid w:val="00F31D49"/>
    <w:rsid w:val="00F36349"/>
    <w:rsid w:val="00F37D60"/>
    <w:rsid w:val="00F4345C"/>
    <w:rsid w:val="00F43B88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0DB3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0C7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rsid w:val="002D50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993E-880B-4CFA-818C-7C74205E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16</Pages>
  <Words>6723</Words>
  <Characters>40343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45</cp:revision>
  <cp:lastPrinted>2024-09-09T06:29:00Z</cp:lastPrinted>
  <dcterms:created xsi:type="dcterms:W3CDTF">2024-02-29T06:06:00Z</dcterms:created>
  <dcterms:modified xsi:type="dcterms:W3CDTF">2024-10-28T08:53:00Z</dcterms:modified>
</cp:coreProperties>
</file>