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1E" w:rsidRPr="009F3396" w:rsidRDefault="009F3396" w:rsidP="009F3396">
      <w:pPr>
        <w:pStyle w:val="Default"/>
        <w:jc w:val="both"/>
        <w:rPr>
          <w:b/>
        </w:rPr>
      </w:pPr>
      <w:r w:rsidRPr="009F3396">
        <w:rPr>
          <w:b/>
        </w:rPr>
        <w:t>Zamawiający modyfikuje swoją odpowiedź na pytanie nr 8 zadane w dniu 2021-11-18 w</w:t>
      </w:r>
      <w:r>
        <w:rPr>
          <w:b/>
        </w:rPr>
        <w:t> </w:t>
      </w:r>
      <w:r w:rsidRPr="009F3396">
        <w:rPr>
          <w:b/>
        </w:rPr>
        <w:t>następujący sposób:</w:t>
      </w:r>
    </w:p>
    <w:p w:rsidR="009F3396" w:rsidRPr="009F3396" w:rsidRDefault="009F3396" w:rsidP="00E6611E">
      <w:pPr>
        <w:pStyle w:val="Default"/>
        <w:rPr>
          <w:b/>
        </w:rPr>
      </w:pPr>
    </w:p>
    <w:p w:rsidR="00ED6195" w:rsidRDefault="00ED6195" w:rsidP="00ED619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Pytanie nr 8 </w:t>
      </w:r>
    </w:p>
    <w:p w:rsidR="00ED6195" w:rsidRDefault="00ED6195" w:rsidP="00ED6195">
      <w:pPr>
        <w:jc w:val="both"/>
      </w:pPr>
      <w:r>
        <w:t>Czy w zakresie wymagania dostępu do aktów prawnych z wojewódzkich dzienników urzędowych Zamawiający oczekuje kompletu ujednoliconych i ocenianych co do obowiązywania tekstów aktów prawnych opublikowanych w Wojewódzkich Dziennikach Urzędowych, od wprowadzenia 16</w:t>
      </w:r>
      <w:r w:rsidR="001C149D">
        <w:t> </w:t>
      </w:r>
      <w:r>
        <w:t>województw ustawą z dnia 24 lipca 1998 r. o wprowadzeniu zasadniczego trójstopniowego podziału terytorialnego państwa, to jest 1 stycznia 1999 roku?</w:t>
      </w:r>
    </w:p>
    <w:p w:rsidR="00ED6195" w:rsidRDefault="00ED6195" w:rsidP="00ED6195">
      <w:pPr>
        <w:jc w:val="both"/>
      </w:pPr>
      <w:r w:rsidRPr="009F3396">
        <w:rPr>
          <w:b/>
        </w:rPr>
        <w:t>Odpowiedź:</w:t>
      </w:r>
      <w:r>
        <w:t xml:space="preserve"> </w:t>
      </w:r>
      <w:r w:rsidR="009F3396">
        <w:t xml:space="preserve">Zamawiający modyfikuje opis przedmiotu zamówienia w ten sposób, że w dokumencie pod nazwą: „20211111_opis_przedmiotu_zamówienia” zmienia w specyfikacji wersji podstawowej zapis pkt 4 </w:t>
      </w:r>
      <w:proofErr w:type="spellStart"/>
      <w:r w:rsidR="009F3396">
        <w:t>ppkt</w:t>
      </w:r>
      <w:proofErr w:type="spellEnd"/>
      <w:r w:rsidR="009F3396">
        <w:t xml:space="preserve"> a, który otrzymuje następujące brzmienie:</w:t>
      </w:r>
    </w:p>
    <w:p w:rsidR="009F3396" w:rsidRPr="009F3396" w:rsidRDefault="009F3396" w:rsidP="009F33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/>
          <w:lang w:eastAsia="pl-PL"/>
        </w:rPr>
      </w:pPr>
      <w:r w:rsidRPr="009F3396">
        <w:rPr>
          <w:rFonts w:eastAsia="Times New Roman" w:cstheme="minorHAnsi"/>
          <w:i/>
          <w:lang w:eastAsia="pl-PL"/>
        </w:rPr>
        <w:t>dostęp do „Dzienniki Urzędowe” i  następujących funkcjonalności:</w:t>
      </w:r>
    </w:p>
    <w:p w:rsidR="009F3396" w:rsidRPr="009F3396" w:rsidRDefault="009F3396" w:rsidP="009F339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134" w:hanging="425"/>
        <w:jc w:val="both"/>
        <w:rPr>
          <w:rFonts w:eastAsia="Times New Roman" w:cstheme="minorHAnsi"/>
          <w:i/>
          <w:lang w:eastAsia="pl-PL"/>
        </w:rPr>
      </w:pPr>
      <w:r w:rsidRPr="009F3396">
        <w:rPr>
          <w:rFonts w:eastAsia="Times New Roman" w:cstheme="minorHAnsi"/>
          <w:i/>
          <w:lang w:eastAsia="pl-PL"/>
        </w:rPr>
        <w:t>teksty aktów prawnych opublikowanych w Dziennikach Urzędowych naczelnych i</w:t>
      </w:r>
      <w:r>
        <w:rPr>
          <w:rFonts w:eastAsia="Times New Roman" w:cstheme="minorHAnsi"/>
          <w:i/>
          <w:lang w:eastAsia="pl-PL"/>
        </w:rPr>
        <w:t> </w:t>
      </w:r>
      <w:bookmarkStart w:id="0" w:name="_GoBack"/>
      <w:bookmarkEnd w:id="0"/>
      <w:r w:rsidRPr="009F3396">
        <w:rPr>
          <w:rFonts w:eastAsia="Times New Roman" w:cstheme="minorHAnsi"/>
          <w:i/>
          <w:lang w:eastAsia="pl-PL"/>
        </w:rPr>
        <w:t>centralnych organów administracji rządowej wydających dzienniki urzędowe, co najmniej od 200</w:t>
      </w:r>
      <w:r>
        <w:rPr>
          <w:rFonts w:eastAsia="Times New Roman" w:cstheme="minorHAnsi"/>
          <w:i/>
          <w:lang w:eastAsia="pl-PL"/>
        </w:rPr>
        <w:t>9</w:t>
      </w:r>
      <w:r w:rsidRPr="009F3396">
        <w:rPr>
          <w:rFonts w:eastAsia="Times New Roman" w:cstheme="minorHAnsi"/>
          <w:i/>
          <w:lang w:eastAsia="pl-PL"/>
        </w:rPr>
        <w:t xml:space="preserve"> roku (lub w przypadku późniejszych od początku ich wydawania).</w:t>
      </w:r>
    </w:p>
    <w:p w:rsidR="009F3396" w:rsidRDefault="009F3396" w:rsidP="00ED6195">
      <w:pPr>
        <w:jc w:val="both"/>
      </w:pPr>
    </w:p>
    <w:p w:rsidR="00E6611E" w:rsidRDefault="00E6611E" w:rsidP="00E6611E">
      <w:pPr>
        <w:jc w:val="both"/>
      </w:pPr>
    </w:p>
    <w:sectPr w:rsidR="00E6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323C"/>
    <w:multiLevelType w:val="hybridMultilevel"/>
    <w:tmpl w:val="7FEC2614"/>
    <w:lvl w:ilvl="0" w:tplc="FBC08004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66C06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83"/>
    <w:rsid w:val="001C149D"/>
    <w:rsid w:val="00230B83"/>
    <w:rsid w:val="003D0C94"/>
    <w:rsid w:val="00632CA8"/>
    <w:rsid w:val="006764F7"/>
    <w:rsid w:val="009F3396"/>
    <w:rsid w:val="00E6611E"/>
    <w:rsid w:val="00E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6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6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Szaraniec</dc:creator>
  <cp:lastModifiedBy>Robert Szaraniec</cp:lastModifiedBy>
  <cp:revision>3</cp:revision>
  <dcterms:created xsi:type="dcterms:W3CDTF">2021-11-18T11:00:00Z</dcterms:created>
  <dcterms:modified xsi:type="dcterms:W3CDTF">2021-11-18T11:06:00Z</dcterms:modified>
</cp:coreProperties>
</file>