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554A67">
        <w:rPr>
          <w:rFonts w:ascii="Arial" w:hAnsi="Arial" w:cs="Arial"/>
          <w:b/>
          <w:bCs/>
          <w:iCs/>
        </w:rPr>
        <w:t>8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 xml:space="preserve">(Dz.U. poz. 2019 ze zm.)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405DE2" w:rsidRPr="00405DE2" w:rsidRDefault="00405DE2" w:rsidP="00405DE2">
      <w:pPr>
        <w:pStyle w:val="Bezodstpw"/>
        <w:jc w:val="center"/>
        <w:rPr>
          <w:rFonts w:ascii="Arial" w:hAnsi="Arial" w:cs="Arial"/>
          <w:sz w:val="22"/>
          <w:szCs w:val="22"/>
        </w:rPr>
      </w:pPr>
      <w:bookmarkStart w:id="0" w:name="_Hlk76713918"/>
      <w:bookmarkStart w:id="1" w:name="_GoBack"/>
      <w:r w:rsidRPr="00405DE2">
        <w:rPr>
          <w:rFonts w:ascii="Arial" w:hAnsi="Arial" w:cs="Arial"/>
          <w:sz w:val="22"/>
          <w:szCs w:val="22"/>
        </w:rPr>
        <w:t>Usługa zabezpieczenia potrzeb wojska w przenośne</w:t>
      </w:r>
    </w:p>
    <w:p w:rsidR="00405DE2" w:rsidRPr="00405DE2" w:rsidRDefault="00405DE2" w:rsidP="00405DE2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405DE2">
        <w:rPr>
          <w:rFonts w:ascii="Arial" w:hAnsi="Arial" w:cs="Arial"/>
          <w:sz w:val="22"/>
          <w:szCs w:val="22"/>
        </w:rPr>
        <w:t>urządzenia sanitarne 16 WOG.</w:t>
      </w:r>
    </w:p>
    <w:p w:rsidR="00405DE2" w:rsidRPr="00405DE2" w:rsidRDefault="00405DE2" w:rsidP="00405DE2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405DE2">
        <w:rPr>
          <w:rFonts w:ascii="Arial" w:eastAsia="Calibri" w:hAnsi="Arial" w:cs="Arial"/>
          <w:sz w:val="22"/>
          <w:szCs w:val="22"/>
        </w:rPr>
        <w:t>Znak postępowania 417/2024</w:t>
      </w:r>
      <w:bookmarkEnd w:id="0"/>
    </w:p>
    <w:bookmarkEnd w:id="1"/>
    <w:p w:rsidR="003B634A" w:rsidRDefault="003B634A" w:rsidP="003B634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Default="002B100E" w:rsidP="003B634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FA7" w:rsidRDefault="00897FA7" w:rsidP="00744647">
      <w:pPr>
        <w:spacing w:after="0" w:line="240" w:lineRule="auto"/>
      </w:pPr>
      <w:r>
        <w:separator/>
      </w:r>
    </w:p>
  </w:endnote>
  <w:endnote w:type="continuationSeparator" w:id="0">
    <w:p w:rsidR="00897FA7" w:rsidRDefault="00897FA7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FA7" w:rsidRDefault="00897FA7" w:rsidP="00744647">
      <w:pPr>
        <w:spacing w:after="0" w:line="240" w:lineRule="auto"/>
      </w:pPr>
      <w:r>
        <w:separator/>
      </w:r>
    </w:p>
  </w:footnote>
  <w:footnote w:type="continuationSeparator" w:id="0">
    <w:p w:rsidR="00897FA7" w:rsidRDefault="00897FA7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228CE"/>
    <w:rsid w:val="00044F83"/>
    <w:rsid w:val="00066B17"/>
    <w:rsid w:val="00082E30"/>
    <w:rsid w:val="000866B5"/>
    <w:rsid w:val="000E323F"/>
    <w:rsid w:val="00106F33"/>
    <w:rsid w:val="00114B85"/>
    <w:rsid w:val="00125853"/>
    <w:rsid w:val="00134931"/>
    <w:rsid w:val="001B2BF9"/>
    <w:rsid w:val="00222064"/>
    <w:rsid w:val="0023741D"/>
    <w:rsid w:val="002631F4"/>
    <w:rsid w:val="002B100E"/>
    <w:rsid w:val="002C702B"/>
    <w:rsid w:val="00333400"/>
    <w:rsid w:val="003635D5"/>
    <w:rsid w:val="00372F7C"/>
    <w:rsid w:val="00381F76"/>
    <w:rsid w:val="00382560"/>
    <w:rsid w:val="003B634A"/>
    <w:rsid w:val="003C6940"/>
    <w:rsid w:val="00405DE2"/>
    <w:rsid w:val="004A0760"/>
    <w:rsid w:val="004C066E"/>
    <w:rsid w:val="00502B09"/>
    <w:rsid w:val="0050678D"/>
    <w:rsid w:val="00554A67"/>
    <w:rsid w:val="005C2C48"/>
    <w:rsid w:val="00603D1E"/>
    <w:rsid w:val="00617A72"/>
    <w:rsid w:val="00693298"/>
    <w:rsid w:val="006A491B"/>
    <w:rsid w:val="006D4BF6"/>
    <w:rsid w:val="006D60E0"/>
    <w:rsid w:val="00733F48"/>
    <w:rsid w:val="00744647"/>
    <w:rsid w:val="00761B95"/>
    <w:rsid w:val="00775D06"/>
    <w:rsid w:val="00782DD4"/>
    <w:rsid w:val="00790395"/>
    <w:rsid w:val="007B608E"/>
    <w:rsid w:val="007C7F1B"/>
    <w:rsid w:val="007D0AD1"/>
    <w:rsid w:val="00800FF5"/>
    <w:rsid w:val="0083251D"/>
    <w:rsid w:val="00850463"/>
    <w:rsid w:val="00876DF2"/>
    <w:rsid w:val="00877350"/>
    <w:rsid w:val="0088082F"/>
    <w:rsid w:val="0088221A"/>
    <w:rsid w:val="00897FA7"/>
    <w:rsid w:val="00901734"/>
    <w:rsid w:val="00995FFE"/>
    <w:rsid w:val="009B3CC9"/>
    <w:rsid w:val="009C0817"/>
    <w:rsid w:val="00A64B29"/>
    <w:rsid w:val="00A73BB4"/>
    <w:rsid w:val="00AC6ABA"/>
    <w:rsid w:val="00AF1FD9"/>
    <w:rsid w:val="00B126B8"/>
    <w:rsid w:val="00B45318"/>
    <w:rsid w:val="00B83467"/>
    <w:rsid w:val="00BD6BF4"/>
    <w:rsid w:val="00BE1D3B"/>
    <w:rsid w:val="00BF1396"/>
    <w:rsid w:val="00C01071"/>
    <w:rsid w:val="00C02BFB"/>
    <w:rsid w:val="00C1476C"/>
    <w:rsid w:val="00C4087E"/>
    <w:rsid w:val="00C42676"/>
    <w:rsid w:val="00CF7160"/>
    <w:rsid w:val="00D163A9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F44A82F-B6B0-4007-A1CB-D8CBA067C2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21</cp:revision>
  <cp:lastPrinted>2021-03-11T08:40:00Z</cp:lastPrinted>
  <dcterms:created xsi:type="dcterms:W3CDTF">2021-03-11T08:47:00Z</dcterms:created>
  <dcterms:modified xsi:type="dcterms:W3CDTF">2024-10-08T09:05:00Z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753cec56-f290-4435-8304-de9ac167950f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