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9F" w:rsidRPr="00592903" w:rsidRDefault="008B579F" w:rsidP="005D1F07">
      <w:pPr>
        <w:jc w:val="right"/>
        <w:rPr>
          <w:rFonts w:ascii="Arial Narrow" w:hAnsi="Arial Narrow" w:cs="Calibri"/>
          <w:b/>
        </w:rPr>
      </w:pPr>
    </w:p>
    <w:p w:rsidR="00107ACA" w:rsidRPr="00643A94" w:rsidRDefault="00CF1E78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6</w:t>
      </w:r>
      <w:bookmarkStart w:id="0" w:name="_GoBack"/>
      <w:bookmarkEnd w:id="0"/>
    </w:p>
    <w:p w:rsidR="007D115D" w:rsidRPr="00643A94" w:rsidRDefault="007D115D" w:rsidP="00A46CD1">
      <w:pPr>
        <w:rPr>
          <w:rFonts w:ascii="Arial Narrow" w:hAnsi="Arial Narrow" w:cs="Calibri"/>
          <w:b/>
        </w:rPr>
      </w:pPr>
    </w:p>
    <w:p w:rsidR="00805E19" w:rsidRPr="00643A94" w:rsidRDefault="005F65DA" w:rsidP="007D115D">
      <w:pPr>
        <w:jc w:val="center"/>
        <w:rPr>
          <w:rFonts w:ascii="Arial Narrow" w:eastAsia="Times New Roman" w:hAnsi="Arial Narrow" w:cs="Tahoma"/>
          <w:b/>
        </w:rPr>
      </w:pPr>
      <w:r w:rsidRPr="00643A94">
        <w:rPr>
          <w:rFonts w:ascii="Arial Narrow" w:eastAsia="Times New Roman" w:hAnsi="Arial Narrow" w:cs="Tahoma"/>
          <w:b/>
        </w:rPr>
        <w:t>Trenażer do konikotomii - 2 szt</w:t>
      </w:r>
      <w:r w:rsidR="008B579F" w:rsidRPr="00643A94">
        <w:rPr>
          <w:rFonts w:ascii="Arial Narrow" w:eastAsia="Times New Roman" w:hAnsi="Arial Narrow" w:cs="Tahoma"/>
          <w:b/>
        </w:rPr>
        <w:t>.</w:t>
      </w:r>
    </w:p>
    <w:p w:rsidR="00805E19" w:rsidRPr="00643A94" w:rsidRDefault="00805E19" w:rsidP="007D115D">
      <w:pPr>
        <w:jc w:val="center"/>
        <w:rPr>
          <w:rFonts w:ascii="Arial Narrow" w:hAnsi="Arial Narrow" w:cs="Calibri"/>
          <w:b/>
        </w:rPr>
      </w:pPr>
    </w:p>
    <w:p w:rsidR="007D115D" w:rsidRPr="00643A94" w:rsidRDefault="007D115D" w:rsidP="007D115D">
      <w:pPr>
        <w:tabs>
          <w:tab w:val="right" w:leader="dot" w:pos="3686"/>
        </w:tabs>
        <w:spacing w:after="0" w:line="240" w:lineRule="auto"/>
        <w:rPr>
          <w:rFonts w:ascii="Arial Narrow" w:eastAsia="Times New Roman" w:hAnsi="Arial Narrow" w:cs="Tahoma"/>
        </w:rPr>
      </w:pPr>
      <w:r w:rsidRPr="00643A94">
        <w:rPr>
          <w:rFonts w:ascii="Arial Narrow" w:eastAsia="Times New Roman" w:hAnsi="Arial Narrow" w:cs="Tahoma"/>
        </w:rPr>
        <w:t>Model/typ</w:t>
      </w:r>
      <w:r w:rsidRPr="00643A94">
        <w:rPr>
          <w:rFonts w:ascii="Arial Narrow" w:eastAsia="Times New Roman" w:hAnsi="Arial Narrow" w:cs="Tahoma"/>
        </w:rPr>
        <w:tab/>
      </w:r>
    </w:p>
    <w:p w:rsidR="007D115D" w:rsidRPr="00643A94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Arial Narrow" w:eastAsia="Times New Roman" w:hAnsi="Arial Narrow" w:cs="Tahoma"/>
        </w:rPr>
      </w:pPr>
    </w:p>
    <w:p w:rsidR="007D115D" w:rsidRPr="00643A94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="Tahoma"/>
        </w:rPr>
      </w:pPr>
      <w:r w:rsidRPr="00643A94">
        <w:rPr>
          <w:rFonts w:ascii="Arial Narrow" w:eastAsia="Times New Roman" w:hAnsi="Arial Narrow" w:cs="Tahoma"/>
        </w:rPr>
        <w:t>Producent/kraj</w:t>
      </w:r>
      <w:r w:rsidRPr="00643A94">
        <w:rPr>
          <w:rFonts w:ascii="Arial Narrow" w:eastAsia="Times New Roman" w:hAnsi="Arial Narrow" w:cs="Tahoma"/>
        </w:rPr>
        <w:tab/>
      </w:r>
    </w:p>
    <w:p w:rsidR="007D115D" w:rsidRPr="00643A94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Arial Narrow" w:eastAsia="Times New Roman" w:hAnsi="Arial Narrow" w:cs="Tahoma"/>
        </w:rPr>
      </w:pPr>
    </w:p>
    <w:p w:rsidR="007D115D" w:rsidRPr="00643A94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/>
          <w:b/>
        </w:rPr>
      </w:pPr>
      <w:r w:rsidRPr="00643A94">
        <w:rPr>
          <w:rFonts w:ascii="Arial Narrow" w:eastAsia="Times New Roman" w:hAnsi="Arial Narrow"/>
        </w:rPr>
        <w:t>Rok produkcji</w:t>
      </w:r>
      <w:r w:rsidRPr="00643A94">
        <w:rPr>
          <w:rFonts w:ascii="Arial Narrow" w:eastAsia="Times New Roman" w:hAnsi="Arial Narrow"/>
        </w:rPr>
        <w:tab/>
      </w:r>
    </w:p>
    <w:p w:rsidR="007D115D" w:rsidRPr="00643A94" w:rsidRDefault="007D115D" w:rsidP="007D115D">
      <w:pPr>
        <w:rPr>
          <w:rFonts w:ascii="Arial Narrow" w:hAnsi="Arial Narrow" w:cs="Calibri"/>
          <w:b/>
        </w:rPr>
      </w:pPr>
    </w:p>
    <w:p w:rsidR="007D115D" w:rsidRPr="00643A94" w:rsidRDefault="007D115D" w:rsidP="007D115D">
      <w:pPr>
        <w:rPr>
          <w:rFonts w:ascii="Arial Narrow" w:hAnsi="Arial Narrow" w:cs="Calibri"/>
          <w:b/>
        </w:rPr>
      </w:pPr>
    </w:p>
    <w:p w:rsidR="00805E19" w:rsidRPr="00643A94" w:rsidRDefault="005D1F07" w:rsidP="006D68AC">
      <w:pPr>
        <w:jc w:val="center"/>
        <w:rPr>
          <w:rFonts w:ascii="Arial Narrow" w:hAnsi="Arial Narrow" w:cs="Calibri"/>
          <w:b/>
        </w:rPr>
      </w:pPr>
      <w:r w:rsidRPr="00643A94">
        <w:rPr>
          <w:rFonts w:ascii="Arial Narrow" w:hAnsi="Arial Narrow" w:cs="Calibri"/>
          <w:b/>
        </w:rPr>
        <w:t>PARAMETRY TECHNICZNE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4314"/>
        <w:gridCol w:w="4820"/>
      </w:tblGrid>
      <w:tr w:rsidR="00805E19" w:rsidRPr="00643A94" w:rsidTr="008B579F">
        <w:trPr>
          <w:jc w:val="center"/>
        </w:trPr>
        <w:tc>
          <w:tcPr>
            <w:tcW w:w="4673" w:type="dxa"/>
            <w:gridSpan w:val="2"/>
            <w:shd w:val="clear" w:color="auto" w:fill="D0CECE"/>
            <w:vAlign w:val="center"/>
          </w:tcPr>
          <w:p w:rsidR="00805E19" w:rsidRPr="00643A94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hi-IN" w:bidi="hi-IN"/>
              </w:rPr>
            </w:pPr>
            <w:r w:rsidRPr="00643A94">
              <w:rPr>
                <w:rFonts w:ascii="Arial Narrow" w:eastAsia="Times New Roman" w:hAnsi="Arial Narrow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20" w:type="dxa"/>
            <w:shd w:val="clear" w:color="auto" w:fill="D0CECE"/>
          </w:tcPr>
          <w:p w:rsidR="00805E19" w:rsidRPr="00643A94" w:rsidRDefault="00805E19" w:rsidP="007D115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643A94">
              <w:rPr>
                <w:rFonts w:ascii="Arial Narrow" w:hAnsi="Arial Narrow" w:cs="Calibri"/>
                <w:b/>
              </w:rPr>
              <w:t>Parametry i warunki zaoferowane przez Wykonawcę</w:t>
            </w:r>
          </w:p>
        </w:tc>
      </w:tr>
      <w:tr w:rsidR="006D68AC" w:rsidRPr="00643A94" w:rsidTr="008B579F">
        <w:trPr>
          <w:trHeight w:val="367"/>
          <w:jc w:val="center"/>
        </w:trPr>
        <w:tc>
          <w:tcPr>
            <w:tcW w:w="359" w:type="dxa"/>
            <w:vAlign w:val="center"/>
          </w:tcPr>
          <w:p w:rsidR="006D68AC" w:rsidRPr="00643A94" w:rsidRDefault="006D68AC" w:rsidP="006D68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:rsidR="006D68AC" w:rsidRPr="00643A94" w:rsidRDefault="006D68AC" w:rsidP="006D68AC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643A94">
              <w:rPr>
                <w:rFonts w:ascii="Arial Narrow" w:hAnsi="Arial Narrow" w:cs="Calibri"/>
                <w:color w:val="000000"/>
              </w:rPr>
              <w:t>Fabrycznie nowy, nieekspozycyjny, wyprodukowany nie wcześniej niż w roku 20</w:t>
            </w:r>
            <w:r w:rsidR="00170FF8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6D68AC" w:rsidRPr="00643A94" w:rsidRDefault="006D68AC" w:rsidP="006D68A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5F65DA" w:rsidRPr="00643A94" w:rsidTr="00576F86">
        <w:trPr>
          <w:trHeight w:val="367"/>
          <w:jc w:val="center"/>
        </w:trPr>
        <w:tc>
          <w:tcPr>
            <w:tcW w:w="359" w:type="dxa"/>
            <w:vAlign w:val="center"/>
          </w:tcPr>
          <w:p w:rsidR="005F65DA" w:rsidRPr="00643A94" w:rsidRDefault="005F65DA" w:rsidP="005F65D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</w:tcPr>
          <w:p w:rsidR="005F65DA" w:rsidRPr="00643A94" w:rsidRDefault="005F65DA" w:rsidP="005F65DA">
            <w:pPr>
              <w:rPr>
                <w:rFonts w:ascii="Arial Narrow" w:hAnsi="Arial Narrow"/>
              </w:rPr>
            </w:pPr>
            <w:r w:rsidRPr="00643A94">
              <w:rPr>
                <w:rFonts w:ascii="Arial Narrow" w:hAnsi="Arial Narrow"/>
              </w:rPr>
              <w:t>Trenażer do ćwiczenia konikotomii.</w:t>
            </w:r>
          </w:p>
        </w:tc>
        <w:tc>
          <w:tcPr>
            <w:tcW w:w="4820" w:type="dxa"/>
            <w:shd w:val="clear" w:color="auto" w:fill="auto"/>
          </w:tcPr>
          <w:p w:rsidR="005F65DA" w:rsidRPr="00643A94" w:rsidRDefault="005F65DA" w:rsidP="005F65D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5F65DA" w:rsidRPr="00643A94" w:rsidTr="00576F86">
        <w:trPr>
          <w:jc w:val="center"/>
        </w:trPr>
        <w:tc>
          <w:tcPr>
            <w:tcW w:w="359" w:type="dxa"/>
            <w:vAlign w:val="center"/>
          </w:tcPr>
          <w:p w:rsidR="005F65DA" w:rsidRPr="00643A94" w:rsidRDefault="005F65DA" w:rsidP="005F65D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</w:tcPr>
          <w:p w:rsidR="005F65DA" w:rsidRPr="00643A94" w:rsidRDefault="005F65DA" w:rsidP="005F65DA">
            <w:pPr>
              <w:rPr>
                <w:rFonts w:ascii="Arial Narrow" w:hAnsi="Arial Narrow"/>
              </w:rPr>
            </w:pPr>
            <w:r w:rsidRPr="00643A94">
              <w:rPr>
                <w:rFonts w:ascii="Arial Narrow" w:hAnsi="Arial Narrow"/>
              </w:rPr>
              <w:t xml:space="preserve">Fantom do konikotomii igłowej i chirurgicznej, </w:t>
            </w:r>
            <w:proofErr w:type="spellStart"/>
            <w:r w:rsidRPr="00643A94">
              <w:rPr>
                <w:rFonts w:ascii="Arial Narrow" w:hAnsi="Arial Narrow"/>
              </w:rPr>
              <w:t>przeskórnej</w:t>
            </w:r>
            <w:proofErr w:type="spellEnd"/>
            <w:r w:rsidRPr="00643A94">
              <w:rPr>
                <w:rFonts w:ascii="Arial Narrow" w:hAnsi="Arial Narrow"/>
              </w:rPr>
              <w:t xml:space="preserve"> tracheotomii, wentylacji dyszowej i </w:t>
            </w:r>
            <w:proofErr w:type="spellStart"/>
            <w:r w:rsidRPr="00643A94">
              <w:rPr>
                <w:rFonts w:ascii="Arial Narrow" w:hAnsi="Arial Narrow"/>
              </w:rPr>
              <w:t>przeskórnej</w:t>
            </w:r>
            <w:proofErr w:type="spellEnd"/>
            <w:r w:rsidRPr="00643A94">
              <w:rPr>
                <w:rFonts w:ascii="Arial Narrow" w:hAnsi="Arial Narrow"/>
              </w:rPr>
              <w:t xml:space="preserve"> techniki </w:t>
            </w:r>
            <w:proofErr w:type="spellStart"/>
            <w:r w:rsidRPr="00643A94">
              <w:rPr>
                <w:rFonts w:ascii="Arial Narrow" w:hAnsi="Arial Narrow"/>
              </w:rPr>
              <w:t>Seldingera</w:t>
            </w:r>
            <w:proofErr w:type="spellEnd"/>
            <w:r w:rsidRPr="00643A94">
              <w:rPr>
                <w:rFonts w:ascii="Arial Narrow" w:hAnsi="Arial Narrow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F65DA" w:rsidRPr="00643A94" w:rsidRDefault="005F65DA" w:rsidP="005F65D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5F65DA" w:rsidRPr="00643A94" w:rsidTr="00576F8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5F65DA" w:rsidRPr="00643A94" w:rsidRDefault="005F65DA" w:rsidP="005F65D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</w:tcPr>
          <w:p w:rsidR="005F65DA" w:rsidRPr="00643A94" w:rsidRDefault="005F65DA" w:rsidP="005F65DA">
            <w:pPr>
              <w:rPr>
                <w:rFonts w:ascii="Arial Narrow" w:hAnsi="Arial Narrow"/>
              </w:rPr>
            </w:pPr>
            <w:r w:rsidRPr="00643A94">
              <w:rPr>
                <w:rFonts w:ascii="Arial Narrow" w:hAnsi="Arial Narrow"/>
              </w:rPr>
              <w:t>Punkty orientacyjne dokładnie odzwierciedlone i wyczuwalne.</w:t>
            </w:r>
          </w:p>
        </w:tc>
        <w:tc>
          <w:tcPr>
            <w:tcW w:w="4820" w:type="dxa"/>
            <w:shd w:val="clear" w:color="auto" w:fill="auto"/>
          </w:tcPr>
          <w:p w:rsidR="005F65DA" w:rsidRPr="00643A94" w:rsidRDefault="005F65DA" w:rsidP="005F65D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5F65DA" w:rsidRPr="00643A94" w:rsidTr="00576F8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5F65DA" w:rsidRPr="00643A94" w:rsidRDefault="005F65DA" w:rsidP="005F65D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</w:tcPr>
          <w:p w:rsidR="005F65DA" w:rsidRPr="00643A94" w:rsidRDefault="005F65DA" w:rsidP="005F65DA">
            <w:pPr>
              <w:rPr>
                <w:rFonts w:ascii="Arial Narrow" w:hAnsi="Arial Narrow"/>
              </w:rPr>
            </w:pPr>
            <w:r w:rsidRPr="00643A94">
              <w:rPr>
                <w:rFonts w:ascii="Arial Narrow" w:hAnsi="Arial Narrow"/>
              </w:rPr>
              <w:t>Wymienny worek symulujący płuca.</w:t>
            </w:r>
          </w:p>
        </w:tc>
        <w:tc>
          <w:tcPr>
            <w:tcW w:w="4820" w:type="dxa"/>
            <w:shd w:val="clear" w:color="auto" w:fill="auto"/>
          </w:tcPr>
          <w:p w:rsidR="005F65DA" w:rsidRPr="00643A94" w:rsidRDefault="005F65DA" w:rsidP="005F65D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5F65DA" w:rsidRPr="00643A94" w:rsidTr="00576F8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5F65DA" w:rsidRPr="00643A94" w:rsidRDefault="005F65DA" w:rsidP="005F65D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</w:tcPr>
          <w:p w:rsidR="005F65DA" w:rsidRPr="00643A94" w:rsidRDefault="005F65DA" w:rsidP="005F65DA">
            <w:pPr>
              <w:rPr>
                <w:rFonts w:ascii="Arial Narrow" w:hAnsi="Arial Narrow"/>
              </w:rPr>
            </w:pPr>
            <w:r w:rsidRPr="00643A94">
              <w:rPr>
                <w:rFonts w:ascii="Arial Narrow" w:hAnsi="Arial Narrow"/>
              </w:rPr>
              <w:t>Trenażer posiada możliwość wykonania 20 nacięć skóry szyi na jednej wkładce.</w:t>
            </w:r>
          </w:p>
        </w:tc>
        <w:tc>
          <w:tcPr>
            <w:tcW w:w="4820" w:type="dxa"/>
            <w:shd w:val="clear" w:color="auto" w:fill="auto"/>
          </w:tcPr>
          <w:p w:rsidR="005F65DA" w:rsidRPr="00643A94" w:rsidRDefault="005F65DA" w:rsidP="005F65D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5F65DA" w:rsidRPr="00643A94" w:rsidTr="00576F8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5F65DA" w:rsidRPr="00643A94" w:rsidRDefault="005F65DA" w:rsidP="005F65D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</w:tcPr>
          <w:p w:rsidR="005F65DA" w:rsidRPr="00643A94" w:rsidRDefault="005F65DA" w:rsidP="005F65DA">
            <w:pPr>
              <w:rPr>
                <w:rFonts w:ascii="Arial Narrow" w:hAnsi="Arial Narrow"/>
              </w:rPr>
            </w:pPr>
            <w:r w:rsidRPr="00643A94">
              <w:rPr>
                <w:rFonts w:ascii="Arial Narrow" w:hAnsi="Arial Narrow"/>
              </w:rPr>
              <w:t>Trenażer posiada możliwość wykonania min.1 chirurgicznej konikotomii i 3 zabiegów tracheotomii na jednej wkładce krtani.</w:t>
            </w:r>
          </w:p>
        </w:tc>
        <w:tc>
          <w:tcPr>
            <w:tcW w:w="4820" w:type="dxa"/>
            <w:shd w:val="clear" w:color="auto" w:fill="auto"/>
          </w:tcPr>
          <w:p w:rsidR="005F65DA" w:rsidRPr="00643A94" w:rsidRDefault="005F65DA" w:rsidP="005F65D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5F65DA" w:rsidRPr="00643A94" w:rsidTr="00576F8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5F65DA" w:rsidRPr="00643A94" w:rsidRDefault="005F65DA" w:rsidP="005F65D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</w:tcPr>
          <w:p w:rsidR="005F65DA" w:rsidRPr="00643A94" w:rsidRDefault="005F65DA" w:rsidP="005F65DA">
            <w:pPr>
              <w:rPr>
                <w:rFonts w:ascii="Arial Narrow" w:hAnsi="Arial Narrow"/>
              </w:rPr>
            </w:pPr>
            <w:r w:rsidRPr="00643A94">
              <w:rPr>
                <w:rFonts w:ascii="Arial Narrow" w:hAnsi="Arial Narrow"/>
              </w:rPr>
              <w:t>Mata antypoślizgowa w zestawie</w:t>
            </w:r>
          </w:p>
        </w:tc>
        <w:tc>
          <w:tcPr>
            <w:tcW w:w="4820" w:type="dxa"/>
            <w:shd w:val="clear" w:color="auto" w:fill="auto"/>
          </w:tcPr>
          <w:p w:rsidR="005F65DA" w:rsidRPr="00643A94" w:rsidRDefault="005F65DA" w:rsidP="005F65D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5F65DA" w:rsidRPr="00643A94" w:rsidTr="00576F8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5F65DA" w:rsidRPr="00643A94" w:rsidRDefault="005F65DA" w:rsidP="005F65D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</w:tcPr>
          <w:p w:rsidR="005F65DA" w:rsidRPr="00643A94" w:rsidRDefault="005F65DA" w:rsidP="005F65DA">
            <w:pPr>
              <w:rPr>
                <w:rFonts w:ascii="Arial Narrow" w:hAnsi="Arial Narrow"/>
              </w:rPr>
            </w:pPr>
            <w:r w:rsidRPr="00643A94">
              <w:rPr>
                <w:rFonts w:ascii="Arial Narrow" w:hAnsi="Arial Narrow"/>
              </w:rPr>
              <w:t xml:space="preserve">W zestawie: 60 wkładek krtani, 20 sztuk skór szyi oraz 5 szt. imitacji podskórnej tkanki tłuszczowej. </w:t>
            </w:r>
          </w:p>
        </w:tc>
        <w:tc>
          <w:tcPr>
            <w:tcW w:w="4820" w:type="dxa"/>
            <w:shd w:val="clear" w:color="auto" w:fill="auto"/>
          </w:tcPr>
          <w:p w:rsidR="005F65DA" w:rsidRPr="00643A94" w:rsidRDefault="005F65DA" w:rsidP="005F65D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5F65DA" w:rsidRPr="00643A94" w:rsidTr="00576F86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5F65DA" w:rsidRPr="00643A94" w:rsidRDefault="005F65DA" w:rsidP="005F65D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</w:tcPr>
          <w:p w:rsidR="005F65DA" w:rsidRPr="00643A94" w:rsidRDefault="005F65DA" w:rsidP="005F65DA">
            <w:pPr>
              <w:rPr>
                <w:rFonts w:ascii="Arial Narrow" w:hAnsi="Arial Narrow"/>
              </w:rPr>
            </w:pPr>
            <w:r w:rsidRPr="00643A94">
              <w:rPr>
                <w:rFonts w:ascii="Arial Narrow" w:hAnsi="Arial Narrow"/>
              </w:rPr>
              <w:t xml:space="preserve">W zestawie </w:t>
            </w:r>
            <w:r w:rsidR="00E3193E">
              <w:rPr>
                <w:rFonts w:ascii="Arial Narrow" w:hAnsi="Arial Narrow"/>
              </w:rPr>
              <w:t xml:space="preserve">dedykowana </w:t>
            </w:r>
            <w:r w:rsidRPr="00643A94">
              <w:rPr>
                <w:rFonts w:ascii="Arial Narrow" w:hAnsi="Arial Narrow"/>
              </w:rPr>
              <w:t>torba transportowa.</w:t>
            </w:r>
          </w:p>
        </w:tc>
        <w:tc>
          <w:tcPr>
            <w:tcW w:w="4820" w:type="dxa"/>
            <w:shd w:val="clear" w:color="auto" w:fill="auto"/>
          </w:tcPr>
          <w:p w:rsidR="005F65DA" w:rsidRPr="00643A94" w:rsidRDefault="005F65DA" w:rsidP="005F65DA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</w:tbl>
    <w:p w:rsidR="00EA2FBC" w:rsidRPr="00643A94" w:rsidRDefault="00EA2FBC" w:rsidP="0013157C">
      <w:pPr>
        <w:rPr>
          <w:rFonts w:ascii="Arial Narrow" w:hAnsi="Arial Narrow" w:cstheme="minorHAnsi"/>
        </w:rPr>
      </w:pPr>
    </w:p>
    <w:sectPr w:rsidR="00EA2FBC" w:rsidRPr="00643A94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CB" w:rsidRDefault="002C36CB" w:rsidP="005D1F07">
      <w:pPr>
        <w:spacing w:after="0" w:line="240" w:lineRule="auto"/>
      </w:pPr>
      <w:r>
        <w:separator/>
      </w:r>
    </w:p>
  </w:endnote>
  <w:endnote w:type="continuationSeparator" w:id="0">
    <w:p w:rsidR="002C36CB" w:rsidRDefault="002C36CB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F1E78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CB" w:rsidRDefault="002C36CB" w:rsidP="005D1F07">
      <w:pPr>
        <w:spacing w:after="0" w:line="240" w:lineRule="auto"/>
      </w:pPr>
      <w:r>
        <w:separator/>
      </w:r>
    </w:p>
  </w:footnote>
  <w:footnote w:type="continuationSeparator" w:id="0">
    <w:p w:rsidR="002C36CB" w:rsidRDefault="002C36CB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8B579F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638290" cy="76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0A5DCF"/>
    <w:rsid w:val="000B0D61"/>
    <w:rsid w:val="00107ACA"/>
    <w:rsid w:val="0013072B"/>
    <w:rsid w:val="0013157C"/>
    <w:rsid w:val="00170FF8"/>
    <w:rsid w:val="001E766E"/>
    <w:rsid w:val="002C36CB"/>
    <w:rsid w:val="0030376F"/>
    <w:rsid w:val="003554D9"/>
    <w:rsid w:val="003D0924"/>
    <w:rsid w:val="00436E0C"/>
    <w:rsid w:val="004566A1"/>
    <w:rsid w:val="004C51BC"/>
    <w:rsid w:val="005307B3"/>
    <w:rsid w:val="005709EF"/>
    <w:rsid w:val="00592903"/>
    <w:rsid w:val="005D1F07"/>
    <w:rsid w:val="005E2B99"/>
    <w:rsid w:val="005E7E83"/>
    <w:rsid w:val="005F563D"/>
    <w:rsid w:val="005F65DA"/>
    <w:rsid w:val="00643A94"/>
    <w:rsid w:val="00681838"/>
    <w:rsid w:val="006C147A"/>
    <w:rsid w:val="006C3D53"/>
    <w:rsid w:val="006D68AC"/>
    <w:rsid w:val="006F2979"/>
    <w:rsid w:val="0072618B"/>
    <w:rsid w:val="007637AA"/>
    <w:rsid w:val="0078017F"/>
    <w:rsid w:val="007A4172"/>
    <w:rsid w:val="007D115D"/>
    <w:rsid w:val="00805E19"/>
    <w:rsid w:val="008420BD"/>
    <w:rsid w:val="00877F04"/>
    <w:rsid w:val="008B579F"/>
    <w:rsid w:val="008C4E5A"/>
    <w:rsid w:val="009B1AA7"/>
    <w:rsid w:val="009E46DC"/>
    <w:rsid w:val="009F348E"/>
    <w:rsid w:val="00A46CD1"/>
    <w:rsid w:val="00B161F8"/>
    <w:rsid w:val="00CA2045"/>
    <w:rsid w:val="00CC472A"/>
    <w:rsid w:val="00CF1E78"/>
    <w:rsid w:val="00DB628D"/>
    <w:rsid w:val="00E06805"/>
    <w:rsid w:val="00E3193E"/>
    <w:rsid w:val="00E570BB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5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40F9-44AC-4310-A2D2-7CE2EB7C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Łukasz Pieczyński</cp:lastModifiedBy>
  <cp:revision>13</cp:revision>
  <cp:lastPrinted>2018-02-09T12:04:00Z</cp:lastPrinted>
  <dcterms:created xsi:type="dcterms:W3CDTF">2020-02-01T12:15:00Z</dcterms:created>
  <dcterms:modified xsi:type="dcterms:W3CDTF">2020-08-27T11:08:00Z</dcterms:modified>
</cp:coreProperties>
</file>