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2C6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FC69B2" w:rsidRPr="00FC69B2">
        <w:rPr>
          <w:rFonts w:ascii="Arial" w:hAnsi="Arial" w:cs="Arial"/>
          <w:bCs/>
          <w:i w:val="0"/>
          <w:szCs w:val="24"/>
        </w:rPr>
        <w:t>1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355CE17D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743400B" w14:textId="6A98D6C8"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C117D" w:rsidRPr="00FF6E52">
        <w:rPr>
          <w:b/>
          <w:bCs/>
        </w:rPr>
        <w:t>KW/44/07/2022</w:t>
      </w:r>
    </w:p>
    <w:p w14:paraId="79FCB258" w14:textId="55C0B46A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A72008">
        <w:rPr>
          <w:rFonts w:ascii="Arial" w:hAnsi="Arial" w:cs="Arial"/>
          <w:b/>
          <w:sz w:val="24"/>
          <w:szCs w:val="24"/>
        </w:rPr>
        <w:tab/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5562C5B" w14:textId="531E8AD3" w:rsidR="00D77F4B" w:rsidRPr="00D77F4B" w:rsidRDefault="006676AE" w:rsidP="00D77F4B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A72008">
        <w:rPr>
          <w:rFonts w:ascii="Arial" w:hAnsi="Arial" w:cs="Arial"/>
        </w:rPr>
        <w:tab/>
      </w:r>
      <w:r w:rsidR="00D77F4B" w:rsidRPr="00D77F4B">
        <w:rPr>
          <w:rFonts w:ascii="Arial" w:hAnsi="Arial" w:cs="Arial"/>
        </w:rPr>
        <w:t>Śremskie TBS Sp. z o.o.</w:t>
      </w:r>
    </w:p>
    <w:p w14:paraId="45F08077" w14:textId="77777777" w:rsidR="00D77F4B" w:rsidRPr="00D77F4B" w:rsidRDefault="00D77F4B" w:rsidP="00A72008">
      <w:pPr>
        <w:pStyle w:val="Tekstpodstawowy"/>
        <w:spacing w:after="0"/>
        <w:ind w:left="4111" w:firstLine="137"/>
        <w:rPr>
          <w:rFonts w:ascii="Arial" w:hAnsi="Arial" w:cs="Arial"/>
        </w:rPr>
      </w:pPr>
      <w:r w:rsidRPr="00D77F4B">
        <w:rPr>
          <w:rFonts w:ascii="Arial" w:hAnsi="Arial" w:cs="Arial"/>
        </w:rPr>
        <w:t xml:space="preserve">63-100 Śrem, </w:t>
      </w:r>
    </w:p>
    <w:p w14:paraId="01BB861A" w14:textId="367D342A" w:rsidR="00F90CD1" w:rsidRPr="0012157F" w:rsidRDefault="00D77F4B" w:rsidP="00A72008">
      <w:pPr>
        <w:pStyle w:val="Tekstpodstawowy"/>
        <w:spacing w:after="0"/>
        <w:ind w:left="4111" w:firstLine="137"/>
        <w:rPr>
          <w:rFonts w:ascii="Arial" w:hAnsi="Arial" w:cs="Arial"/>
        </w:rPr>
      </w:pPr>
      <w:r w:rsidRPr="00D77F4B">
        <w:rPr>
          <w:rFonts w:ascii="Arial" w:hAnsi="Arial" w:cs="Arial"/>
        </w:rPr>
        <w:t>ul. Leopolda Okulickiego 3</w:t>
      </w:r>
    </w:p>
    <w:p w14:paraId="12144BB8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2FA99522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7CB082E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6305837B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6591FD6B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CB3D5C1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A1C0577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700A4A1E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55CA6153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500493E1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69B2" w:rsidRPr="0012157F" w14:paraId="65D9B19D" w14:textId="77777777" w:rsidTr="002774F7">
        <w:tc>
          <w:tcPr>
            <w:tcW w:w="9212" w:type="dxa"/>
            <w:shd w:val="clear" w:color="auto" w:fill="D9D9D9"/>
          </w:tcPr>
          <w:p w14:paraId="5AA9F9B3" w14:textId="77777777" w:rsidR="00FC69B2" w:rsidRPr="0012157F" w:rsidRDefault="00FC69B2" w:rsidP="002774F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5DD357F" w14:textId="77777777" w:rsidR="00FC69B2" w:rsidRPr="0012157F" w:rsidRDefault="00FC69B2" w:rsidP="00277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FC69B2">
              <w:rPr>
                <w:rFonts w:ascii="Arial" w:hAnsi="Arial" w:cs="Arial"/>
                <w:sz w:val="24"/>
                <w:szCs w:val="24"/>
              </w:rPr>
              <w:t>(t.j.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525A3170" w14:textId="77777777" w:rsidR="00FC69B2" w:rsidRPr="0012157F" w:rsidRDefault="00FC69B2" w:rsidP="002774F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69276988" w14:textId="77777777" w:rsidR="00FC69B2" w:rsidRPr="0012157F" w:rsidRDefault="00FC69B2" w:rsidP="002774F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28086A10" w14:textId="77777777" w:rsidR="00FC69B2" w:rsidRPr="0012157F" w:rsidRDefault="00FC69B2" w:rsidP="002774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6B7FD103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825F65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92708C" w14:textId="6684EA72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A94F65">
        <w:rPr>
          <w:rFonts w:ascii="Arial" w:hAnsi="Arial" w:cs="Arial"/>
          <w:b/>
          <w:sz w:val="24"/>
          <w:szCs w:val="24"/>
        </w:rPr>
        <w:t>Śremskie TBS sp. z o.o.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74E44AE8" w14:textId="77777777" w:rsidR="00A94F65" w:rsidRDefault="00A94F65" w:rsidP="00232DF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94F65">
        <w:rPr>
          <w:rFonts w:ascii="Arial" w:hAnsi="Arial" w:cs="Arial"/>
          <w:b/>
          <w:sz w:val="24"/>
          <w:szCs w:val="24"/>
        </w:rPr>
        <w:t xml:space="preserve">Remont jednego segmentu dachu wraz z obróbkami (nad I klatką schodową) na budynku przy ul. Kopernika 21C w Śremie </w:t>
      </w:r>
    </w:p>
    <w:p w14:paraId="01775C87" w14:textId="723BA2DF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5B2550B4" w14:textId="77777777"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195E2EE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75E9A9D8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2025CC37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6518207C" w14:textId="77777777"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69A33253" w14:textId="77777777"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34CE8EF7" w14:textId="77777777"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F7A63" w14:textId="77777777"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4B170DF1" w14:textId="77777777"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4E7EB8A2" w14:textId="45FCE732"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Pr="00603362">
        <w:rPr>
          <w:rFonts w:ascii="Arial" w:hAnsi="Arial" w:cs="Arial"/>
          <w:sz w:val="24"/>
          <w:szCs w:val="24"/>
        </w:rPr>
        <w:t>…………. ustawy</w:t>
      </w:r>
      <w:r w:rsidRPr="0012157F">
        <w:rPr>
          <w:rFonts w:ascii="Arial" w:hAnsi="Arial" w:cs="Arial"/>
          <w:sz w:val="24"/>
          <w:szCs w:val="24"/>
        </w:rPr>
        <w:t xml:space="preserve">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72008">
        <w:rPr>
          <w:rFonts w:ascii="Arial" w:hAnsi="Arial" w:cs="Arial"/>
          <w:sz w:val="24"/>
          <w:szCs w:val="24"/>
        </w:rPr>
        <w:t>…</w:t>
      </w:r>
    </w:p>
    <w:p w14:paraId="6E7DEFC6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0645F5C" w14:textId="77777777"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14:paraId="55AB43EE" w14:textId="77777777"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2659F6E0" w14:textId="77777777"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60BB0D" w14:textId="77777777"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6DF4CD18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36CF6B8" w14:textId="2149FDFA"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A72008">
        <w:rPr>
          <w:rFonts w:ascii="Arial" w:hAnsi="Arial" w:cs="Arial"/>
          <w:sz w:val="24"/>
          <w:szCs w:val="24"/>
        </w:rPr>
        <w:br/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59D3B9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EB59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4D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C69B2" w:rsidRPr="0012157F" w14:paraId="7D3046D3" w14:textId="77777777" w:rsidTr="00277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16D" w14:textId="77777777" w:rsidR="00FC69B2" w:rsidRPr="0012157F" w:rsidRDefault="00FC69B2" w:rsidP="002774F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D73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B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9391039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Zamawiający nie precyzuje w tym zakresie żadnych wymagań, których spełnienie Wykonawca zobowiązany jest wykazać w sposób szczególny.</w:t>
            </w:r>
          </w:p>
        </w:tc>
      </w:tr>
      <w:tr w:rsidR="00FC69B2" w:rsidRPr="0012157F" w14:paraId="5F2DA2CF" w14:textId="77777777" w:rsidTr="00277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10FA" w14:textId="77777777" w:rsidR="00FC69B2" w:rsidRPr="0012157F" w:rsidRDefault="00FC69B2" w:rsidP="002774F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1844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B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551D38C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Zamawiający nie precyzuje w tym zakresie żadnych wymagań, których spełnienie Wykonawca zobowiązany jest wykazać w sposób szczególny.</w:t>
            </w:r>
          </w:p>
        </w:tc>
      </w:tr>
      <w:tr w:rsidR="00FC69B2" w:rsidRPr="0012157F" w14:paraId="405EC7A7" w14:textId="77777777" w:rsidTr="00277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043" w14:textId="77777777" w:rsidR="00FC69B2" w:rsidRPr="0012157F" w:rsidRDefault="00FC69B2" w:rsidP="002774F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9E37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B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3B1F71D5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Zamawiający nie precyzuje w tym zakresie żadnych wymagań, których spełnienie Wykonawca zobowiązany jest wykazać w sposób szczególny.</w:t>
            </w:r>
          </w:p>
        </w:tc>
      </w:tr>
      <w:tr w:rsidR="00FC69B2" w:rsidRPr="0012157F" w14:paraId="50BBD763" w14:textId="77777777" w:rsidTr="00277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3241" w14:textId="77777777" w:rsidR="00FC69B2" w:rsidRPr="0012157F" w:rsidRDefault="00FC69B2" w:rsidP="002774F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A043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B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F62EA1B" w14:textId="77777777" w:rsidR="00FC69B2" w:rsidRPr="0012157F" w:rsidRDefault="00FC69B2" w:rsidP="002774F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B2">
              <w:rPr>
                <w:rFonts w:ascii="Arial" w:hAnsi="Arial" w:cs="Arial"/>
                <w:sz w:val="24"/>
                <w:szCs w:val="24"/>
              </w:rPr>
              <w:t>Zamawiający nie precyzuje w tym zakresie żadnych wymagań, których spełnienie Wykonawca zobowiązany jest wykazać w sposób szczególny.</w:t>
            </w:r>
          </w:p>
        </w:tc>
      </w:tr>
    </w:tbl>
    <w:p w14:paraId="5142D90A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0C8D39F0" w14:textId="77777777"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14:paraId="20F475D8" w14:textId="77777777"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5D59A826" w14:textId="77777777"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949AFC" w14:textId="77777777"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070AA5F1" w14:textId="77777777"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3BA2B9B2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6CBAAD9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16D97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F6127F" w14:textId="77777777"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A72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80" w:right="1418" w:bottom="680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ACBE" w14:textId="77777777" w:rsidR="00125C98" w:rsidRDefault="00125C98" w:rsidP="0038231F">
      <w:pPr>
        <w:spacing w:after="0" w:line="240" w:lineRule="auto"/>
      </w:pPr>
      <w:r>
        <w:separator/>
      </w:r>
    </w:p>
  </w:endnote>
  <w:endnote w:type="continuationSeparator" w:id="0">
    <w:p w14:paraId="37E452F2" w14:textId="77777777" w:rsidR="00125C98" w:rsidRDefault="00125C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FC5E" w14:textId="77777777" w:rsidR="00FC69B2" w:rsidRDefault="00FC6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EB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617730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AF02" w14:textId="77777777" w:rsidR="00FC69B2" w:rsidRDefault="00FC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0DF" w14:textId="77777777" w:rsidR="00125C98" w:rsidRDefault="00125C98" w:rsidP="0038231F">
      <w:pPr>
        <w:spacing w:after="0" w:line="240" w:lineRule="auto"/>
      </w:pPr>
      <w:r>
        <w:separator/>
      </w:r>
    </w:p>
  </w:footnote>
  <w:footnote w:type="continuationSeparator" w:id="0">
    <w:p w14:paraId="740CA879" w14:textId="77777777" w:rsidR="00125C98" w:rsidRDefault="00125C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54D6" w14:textId="77777777" w:rsidR="00FC69B2" w:rsidRDefault="00FC6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44E7" w14:textId="77777777" w:rsidR="00FC69B2" w:rsidRDefault="00FC6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6772" w14:textId="77777777" w:rsidR="00FC69B2" w:rsidRDefault="00FC6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11026">
    <w:abstractNumId w:val="8"/>
  </w:num>
  <w:num w:numId="2" w16cid:durableId="523907160">
    <w:abstractNumId w:val="0"/>
  </w:num>
  <w:num w:numId="3" w16cid:durableId="258293300">
    <w:abstractNumId w:val="7"/>
  </w:num>
  <w:num w:numId="4" w16cid:durableId="1925257149">
    <w:abstractNumId w:val="10"/>
  </w:num>
  <w:num w:numId="5" w16cid:durableId="1507288588">
    <w:abstractNumId w:val="9"/>
  </w:num>
  <w:num w:numId="6" w16cid:durableId="6758187">
    <w:abstractNumId w:val="6"/>
  </w:num>
  <w:num w:numId="7" w16cid:durableId="567110284">
    <w:abstractNumId w:val="1"/>
  </w:num>
  <w:num w:numId="8" w16cid:durableId="1577785445">
    <w:abstractNumId w:val="4"/>
  </w:num>
  <w:num w:numId="9" w16cid:durableId="718748741">
    <w:abstractNumId w:val="2"/>
  </w:num>
  <w:num w:numId="10" w16cid:durableId="1773477498">
    <w:abstractNumId w:val="5"/>
  </w:num>
  <w:num w:numId="11" w16cid:durableId="1597515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B5CCA"/>
    <w:rsid w:val="000C021E"/>
    <w:rsid w:val="000C18AF"/>
    <w:rsid w:val="000D6F17"/>
    <w:rsid w:val="000D73C4"/>
    <w:rsid w:val="000E4D37"/>
    <w:rsid w:val="00110593"/>
    <w:rsid w:val="0012157F"/>
    <w:rsid w:val="00125C98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96F7A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03362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A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72008"/>
    <w:rsid w:val="00A94F65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7672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0B5F"/>
    <w:rsid w:val="00D34D9A"/>
    <w:rsid w:val="00D409DE"/>
    <w:rsid w:val="00D42C9B"/>
    <w:rsid w:val="00D531D5"/>
    <w:rsid w:val="00D7532C"/>
    <w:rsid w:val="00D77F4B"/>
    <w:rsid w:val="00DA6EC7"/>
    <w:rsid w:val="00DC117D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C69B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D92E3"/>
  <w15:docId w15:val="{30C317CB-FF57-4C3C-A7CA-E44599C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Jarczyńska</dc:creator>
  <cp:keywords/>
  <cp:lastModifiedBy>Ewa Bajor - TBS Śrem</cp:lastModifiedBy>
  <cp:revision>4</cp:revision>
  <cp:lastPrinted>2016-07-26T10:32:00Z</cp:lastPrinted>
  <dcterms:created xsi:type="dcterms:W3CDTF">2022-07-07T07:21:00Z</dcterms:created>
  <dcterms:modified xsi:type="dcterms:W3CDTF">2022-07-08T09:04:00Z</dcterms:modified>
</cp:coreProperties>
</file>