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17C2" w14:textId="77777777" w:rsidR="007874EA" w:rsidRDefault="007874EA" w:rsidP="007874EA">
      <w:pPr>
        <w:pStyle w:val="Defaul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Załącznik nr 1b </w:t>
      </w:r>
    </w:p>
    <w:p w14:paraId="41B92659" w14:textId="41F165AB" w:rsidR="007874EA" w:rsidRDefault="007874EA" w:rsidP="007874EA">
      <w:pPr>
        <w:pStyle w:val="Defaul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– opis przedmiotu zamówienia dla zakresu nr </w:t>
      </w: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7700F8FF" w14:textId="77777777" w:rsidR="007874EA" w:rsidRDefault="007874EA" w:rsidP="007874EA">
      <w:pPr>
        <w:pStyle w:val="Default"/>
        <w:rPr>
          <w:rFonts w:ascii="Arial" w:hAnsi="Arial" w:cs="Arial"/>
          <w:sz w:val="20"/>
          <w:szCs w:val="20"/>
        </w:rPr>
      </w:pPr>
    </w:p>
    <w:p w14:paraId="65524355" w14:textId="77777777" w:rsidR="007874EA" w:rsidRDefault="007874EA" w:rsidP="007874EA">
      <w:pPr>
        <w:pStyle w:val="Nagwek1"/>
        <w:spacing w:before="240" w:after="240"/>
        <w:ind w:left="360"/>
        <w:rPr>
          <w:sz w:val="28"/>
          <w:szCs w:val="28"/>
        </w:rPr>
      </w:pPr>
    </w:p>
    <w:p w14:paraId="23E58379" w14:textId="142D937A" w:rsidR="005057D8" w:rsidRDefault="00000000" w:rsidP="007874EA">
      <w:pPr>
        <w:pStyle w:val="Nagwek1"/>
        <w:numPr>
          <w:ilvl w:val="0"/>
          <w:numId w:val="1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Ogólny opis</w:t>
      </w:r>
    </w:p>
    <w:p w14:paraId="36F16E4F" w14:textId="77777777" w:rsidR="005057D8" w:rsidRDefault="00000000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Przedmiotem zamówienia jest dostawa i wdrożenie systemu do automatycznego tworzenia dokumentacji medycznej w formie elektronicznej (dalej: System). System ma umożliwiać digitalizację pisma odręcznego.</w:t>
      </w:r>
    </w:p>
    <w:p w14:paraId="67218CC3" w14:textId="77777777" w:rsidR="005057D8" w:rsidRDefault="00000000">
      <w:pPr>
        <w:pStyle w:val="Nagwek1"/>
        <w:numPr>
          <w:ilvl w:val="0"/>
          <w:numId w:val="12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Zakres prac </w:t>
      </w:r>
    </w:p>
    <w:p w14:paraId="0D21FA4C" w14:textId="77777777" w:rsidR="005057D8" w:rsidRDefault="00000000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 ramach zamówienia Wykonawca zobowiązany jest do:</w:t>
      </w:r>
    </w:p>
    <w:p w14:paraId="6B8BE6D6" w14:textId="77777777" w:rsidR="005057D8" w:rsidRDefault="005057D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123868B" w14:textId="77777777" w:rsidR="005057D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Dostawy sprzętu umożliwiającego wykonanie funkcjonalności Systemu – ekrany (5 sztuk).</w:t>
      </w:r>
    </w:p>
    <w:p w14:paraId="7AED646D" w14:textId="77777777" w:rsidR="005057D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Instalacji i wdrożenia systemu automatycznej digitalizacji dokumentacji wraz z integracją z posiadanym środowiskiem systemu Medycznego HIS AMMS w jednostce Zamawiającego.</w:t>
      </w:r>
    </w:p>
    <w:p w14:paraId="00329307" w14:textId="77777777" w:rsidR="005057D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Przeprowadzenia odpowiednich szkoleń w zakresie administrowania i użytkowania Systemu.</w:t>
      </w:r>
    </w:p>
    <w:p w14:paraId="2F3F1689" w14:textId="77777777" w:rsidR="005057D8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Świadczenia usługi serwisowej wraz z nadzorem autorskim dla wszystkich przekazywanych licencji na System przez okres 12 miesięcy od daty zakończenia wdrożenia.</w:t>
      </w:r>
    </w:p>
    <w:p w14:paraId="225058F2" w14:textId="77777777" w:rsidR="005057D8" w:rsidRDefault="00000000">
      <w:pPr>
        <w:pStyle w:val="Nagwek1"/>
        <w:numPr>
          <w:ilvl w:val="0"/>
          <w:numId w:val="2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Szczegółowy opis</w:t>
      </w:r>
    </w:p>
    <w:p w14:paraId="7F70EF3D" w14:textId="77777777" w:rsidR="005057D8" w:rsidRDefault="00000000">
      <w:pPr>
        <w:pStyle w:val="Nagwek2"/>
        <w:numPr>
          <w:ilvl w:val="0"/>
          <w:numId w:val="3"/>
        </w:numPr>
        <w:spacing w:before="40" w:after="0"/>
        <w:rPr>
          <w:sz w:val="24"/>
          <w:szCs w:val="24"/>
        </w:rPr>
      </w:pPr>
      <w:r>
        <w:rPr>
          <w:sz w:val="24"/>
          <w:szCs w:val="24"/>
        </w:rPr>
        <w:t>Wymagania niefunkcjonalne</w:t>
      </w:r>
    </w:p>
    <w:p w14:paraId="2A96E143" w14:textId="77777777" w:rsidR="005057D8" w:rsidRDefault="00000000">
      <w:pPr>
        <w:pStyle w:val="Nagwek3"/>
        <w:rPr>
          <w:sz w:val="22"/>
          <w:szCs w:val="22"/>
        </w:rPr>
      </w:pPr>
      <w:r>
        <w:rPr>
          <w:sz w:val="22"/>
          <w:szCs w:val="22"/>
        </w:rPr>
        <w:t>Moduł integracji z HIS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070"/>
      </w:tblGrid>
      <w:tr w:rsidR="005057D8" w14:paraId="073B6827" w14:textId="77777777"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C829B" w14:textId="77777777" w:rsidR="005057D8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Wymagania niefunkcjonalne - integracja z HIS</w:t>
            </w:r>
          </w:p>
        </w:tc>
      </w:tr>
      <w:tr w:rsidR="005057D8" w14:paraId="1C543527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4CC1" w14:textId="77777777" w:rsidR="005057D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3E83" w14:textId="77777777" w:rsidR="005057D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Moduł transmisji danych do Zintegrowanego Systemu HIS AMMS.</w:t>
            </w:r>
          </w:p>
          <w:p w14:paraId="55B2FC7C" w14:textId="77777777" w:rsidR="005057D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będzie w szczególności udostępniał zestaw protokołów komunikacyjnych niskiego poziomu, które umożliwią pobieranie danych z repozytorium dokumentów do zewnętrznego Systemu w postaci dokumentów PDF oraz plików XML z metadanymi.</w:t>
            </w:r>
          </w:p>
          <w:p w14:paraId="4E8CF32B" w14:textId="77777777" w:rsidR="005057D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powinien udostępnić HIS AMMS sieciowy interfejs on-line umożliwiający błyskawiczne pozyskiwanie i przekazywanie wszystkich danych dotyczących przeanalizowanych formularzy.</w:t>
            </w:r>
          </w:p>
          <w:p w14:paraId="10599576" w14:textId="77777777" w:rsidR="005057D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Wszystkie interfejsy sieciowe powinny zostać opracowane w technologiach zdalnego wywołania metod (</w:t>
            </w:r>
            <w:proofErr w:type="spellStart"/>
            <w:r>
              <w:rPr>
                <w:color w:val="000000"/>
                <w:sz w:val="20"/>
                <w:szCs w:val="20"/>
              </w:rPr>
              <w:t>WebService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i przekazane wraz z dokumentacją wykonawcom oprogramowania HIS AMMS. </w:t>
            </w:r>
          </w:p>
          <w:p w14:paraId="57C7855D" w14:textId="77777777" w:rsidR="005057D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 współpracy z Zamawiającym powinna zostać opracowana określona liczba sztuk formularzy, które będzie można wypełniać za pomocą urządzenia współpracującego z Systemem (z możliwością rozszerzania o kolejne formularze), a następnie archiwizowane w systemie HIS AMMS.</w:t>
            </w:r>
          </w:p>
        </w:tc>
      </w:tr>
      <w:tr w:rsidR="005057D8" w14:paraId="1A05A882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7D003" w14:textId="77777777" w:rsidR="005057D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401CC" w14:textId="77777777" w:rsidR="005057D8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Implementacja nowych formularzy do Zintegrowanego Systemu ma odbywać się poprzez import do aplikacji edytora (będącej elementem Systemu) tła dokumentu w postaci PDF (tzn. obrazu niezmiennej części dokumentu), a następnie naniesienie na tło regionów aktywnych, z których pozyskiwane mają być wprowadzane dane oraz nakładane serie danych. Każdy z tak utworzonych formularzy ma zostać powiązany z odpowiadającym mu formularzem oraz szablonem pisma w systemie AMMS. </w:t>
            </w:r>
          </w:p>
        </w:tc>
      </w:tr>
      <w:tr w:rsidR="005057D8" w14:paraId="4D7D588C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E3BF2" w14:textId="77777777" w:rsidR="005057D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EA003" w14:textId="77777777" w:rsidR="005057D8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Integracja z systemem HIS AMMS ma zapewniać, że każdy dokument uzyskany z Systemu może być spersonalizowany pod kątem pacjenta - tzn. na dokumencie podpisywanym za pomocą urządzenia współpracującego z Systemem mają zostać nałożone, uzgodnione z Zamawiającym dane pochodzące z systemu HIS AMMS – w szczególności dane identyfikacyjne pacjenta.</w:t>
            </w:r>
          </w:p>
        </w:tc>
      </w:tr>
      <w:tr w:rsidR="005057D8" w14:paraId="45CF1519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ADB4F" w14:textId="77777777" w:rsidR="005057D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C477C" w14:textId="77777777" w:rsidR="005057D8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Wywołanie zintegrowanego formularza do wypełnienia za pomocą urządzenia współpracującego z Systemem ma odbywać się z poziomu  Dokumentacji Medycznej w systemie HIS AMMS, widoku konkretnego pacjenta. Tak wygenerowany dokument ma być jednoznacznie powiązany z pacjentem i kontekstem, w którym został utworzony.</w:t>
            </w:r>
          </w:p>
        </w:tc>
      </w:tr>
      <w:tr w:rsidR="005057D8" w14:paraId="1F2DE17A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2AA3" w14:textId="77777777" w:rsidR="005057D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57ECA" w14:textId="77777777" w:rsidR="005057D8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Zarządzanie dokumentami zeskanowanymi (ich obróbka, weryfikacja danych identyfikujących miejsce docelowe w systemie HIS AMMS) ma odbywać się z poziomu aplikacji dostarczonej przez Wykonawcę. Po weryfikacji danych automatycznie rozpoznanych lub wpisanych ręcznie, dokument zostanie jednoznacznie powiązany z pacjentem i będzie widoczny w widoku Dokumentacji Medycznej w HIS AMMS. </w:t>
            </w:r>
          </w:p>
        </w:tc>
      </w:tr>
    </w:tbl>
    <w:p w14:paraId="3E2FD3D8" w14:textId="77777777" w:rsidR="005057D8" w:rsidRDefault="005057D8"/>
    <w:p w14:paraId="4BDEED18" w14:textId="77777777" w:rsidR="005057D8" w:rsidRDefault="00000000">
      <w:pPr>
        <w:pStyle w:val="Nagwek3"/>
        <w:numPr>
          <w:ilvl w:val="0"/>
          <w:numId w:val="4"/>
        </w:numPr>
        <w:spacing w:before="40" w:after="240"/>
      </w:pPr>
      <w:r>
        <w:t>Wymagania ogólne</w:t>
      </w:r>
    </w:p>
    <w:tbl>
      <w:tblPr>
        <w:tblStyle w:val="a0"/>
        <w:tblW w:w="9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063"/>
      </w:tblGrid>
      <w:tr w:rsidR="005057D8" w14:paraId="5C3C50C8" w14:textId="77777777"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A9393" w14:textId="77777777" w:rsidR="005057D8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Ogólne wymagania niefunkcjonalne </w:t>
            </w:r>
          </w:p>
        </w:tc>
      </w:tr>
      <w:tr w:rsidR="005057D8" w14:paraId="26E0CBEE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F575" w14:textId="77777777" w:rsidR="005057D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C3316" w14:textId="77777777" w:rsidR="005057D8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Możliwość uruchomienia aplikacji Systemu na dowolnym komputerze z systemem operacyjnym Windows 10/11, wersja 64-bitowa</w:t>
            </w:r>
          </w:p>
        </w:tc>
      </w:tr>
      <w:tr w:rsidR="005057D8" w14:paraId="05C0DE23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2388" w14:textId="77777777" w:rsidR="005057D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BE97B" w14:textId="77777777" w:rsidR="005057D8" w:rsidRDefault="00000000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Kompatybilność i integracja z działającym u Zmawiającego systemem HIS AMMS oraz systemem digitalizacji dokumentów IC PEN. </w:t>
            </w:r>
          </w:p>
          <w:p w14:paraId="4468DBB1" w14:textId="77777777" w:rsidR="005057D8" w:rsidRDefault="00000000">
            <w:pP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Wykonawca zapewni, iż dostawa rozwiązania nie będzie się wiązała z dodatkowymi kosztami po stronie Zamawiającymi celem uruchomienia systemów w integracji. Jednocześnie Zamawiający oświadcza, iż nie posiada kodów źródłowych do ww. systemów. </w:t>
            </w:r>
          </w:p>
        </w:tc>
      </w:tr>
    </w:tbl>
    <w:p w14:paraId="5316871B" w14:textId="77777777" w:rsidR="005057D8" w:rsidRDefault="005057D8"/>
    <w:p w14:paraId="2249FEF6" w14:textId="77777777" w:rsidR="005057D8" w:rsidRDefault="00000000">
      <w:pPr>
        <w:pStyle w:val="Nagwek2"/>
        <w:numPr>
          <w:ilvl w:val="0"/>
          <w:numId w:val="5"/>
        </w:numPr>
        <w:spacing w:before="40" w:after="0"/>
      </w:pPr>
      <w:r>
        <w:t>Wymagania funkcjonalne</w:t>
      </w:r>
    </w:p>
    <w:p w14:paraId="0BC6E947" w14:textId="77777777" w:rsidR="005057D8" w:rsidRDefault="00000000">
      <w:pPr>
        <w:pStyle w:val="Nagwek3"/>
      </w:pPr>
      <w:r>
        <w:t>Wymagania dla modułu obsługi ekranu do podpisu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74"/>
      </w:tblGrid>
      <w:tr w:rsidR="005057D8" w14:paraId="5C627592" w14:textId="77777777">
        <w:tc>
          <w:tcPr>
            <w:tcW w:w="9062" w:type="dxa"/>
            <w:gridSpan w:val="2"/>
          </w:tcPr>
          <w:p w14:paraId="68F00E53" w14:textId="77777777" w:rsidR="005057D8" w:rsidRDefault="00000000">
            <w:pPr>
              <w:rPr>
                <w:b/>
              </w:rPr>
            </w:pPr>
            <w:r>
              <w:rPr>
                <w:b/>
              </w:rPr>
              <w:t>Wymagania funkcjonalne</w:t>
            </w:r>
          </w:p>
        </w:tc>
      </w:tr>
      <w:tr w:rsidR="005057D8" w14:paraId="3B4BC5F5" w14:textId="77777777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3FB3" w14:textId="77777777" w:rsidR="005057D8" w:rsidRDefault="00000000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91D1" w14:textId="77777777" w:rsidR="005057D8" w:rsidRDefault="00000000">
            <w:r>
              <w:rPr>
                <w:color w:val="000000"/>
                <w:sz w:val="20"/>
                <w:szCs w:val="20"/>
              </w:rPr>
              <w:t>System umożliwia automatyczne powiązanie z rodzajem formularza, który został za jego pomocą wypełniony.</w:t>
            </w:r>
          </w:p>
        </w:tc>
      </w:tr>
      <w:tr w:rsidR="005057D8" w14:paraId="5DBAF488" w14:textId="77777777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62955" w14:textId="77777777" w:rsidR="005057D8" w:rsidRDefault="00000000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A035" w14:textId="77777777" w:rsidR="005057D8" w:rsidRDefault="00000000">
            <w:r>
              <w:rPr>
                <w:color w:val="000000"/>
                <w:sz w:val="20"/>
                <w:szCs w:val="20"/>
              </w:rPr>
              <w:t>System umożliwia stworzenie formularza bazując na dowolnym dokumencie w formacie PDF.</w:t>
            </w:r>
          </w:p>
        </w:tc>
      </w:tr>
      <w:tr w:rsidR="005057D8" w14:paraId="36D60C9E" w14:textId="77777777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F918" w14:textId="77777777" w:rsidR="005057D8" w:rsidRDefault="00000000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F8F2" w14:textId="77777777" w:rsidR="005057D8" w:rsidRDefault="00000000">
            <w:r>
              <w:rPr>
                <w:color w:val="000000"/>
                <w:sz w:val="20"/>
                <w:szCs w:val="20"/>
              </w:rPr>
              <w:t>System umożliwia wygenerowanie formularza w ten sposób, aby każdy wygenerowany formularz był unikatowy. Oznacza to, że wypełnienie formularza rysikiem tworzy wzajemnie jednoznacznie przyporządkowaną do niego wersje elektroniczną dokumentu.</w:t>
            </w:r>
          </w:p>
        </w:tc>
      </w:tr>
      <w:tr w:rsidR="005057D8" w14:paraId="09C6110E" w14:textId="77777777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E5C9" w14:textId="77777777" w:rsidR="005057D8" w:rsidRDefault="00000000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286F" w14:textId="77777777" w:rsidR="005057D8" w:rsidRDefault="00000000">
            <w:r>
              <w:rPr>
                <w:color w:val="000000"/>
                <w:sz w:val="20"/>
                <w:szCs w:val="20"/>
              </w:rPr>
              <w:t xml:space="preserve">System umożliwia automatyczne rozpoznawanie zawartości pól tekstowych i pól numerycznych zarówno w obszarze pisma blokowego jak i pisma ciągłego (oprogramowanie typu ICR). </w:t>
            </w:r>
          </w:p>
        </w:tc>
      </w:tr>
      <w:tr w:rsidR="005057D8" w14:paraId="46766D30" w14:textId="77777777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8FAC4" w14:textId="77777777" w:rsidR="005057D8" w:rsidRDefault="00000000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8D8EA" w14:textId="77777777" w:rsidR="005057D8" w:rsidRDefault="00000000">
            <w:r>
              <w:rPr>
                <w:color w:val="000000"/>
                <w:sz w:val="20"/>
                <w:szCs w:val="20"/>
              </w:rPr>
              <w:t xml:space="preserve">System umożliwia edycję i walidację przetworzonych danych zwizualizowanych na formularzu z pól tekstowych i pól numerycznych przy jednoczesnym podglądzie danych pochodzących bezpośrednio z urządzeń. </w:t>
            </w:r>
          </w:p>
        </w:tc>
      </w:tr>
      <w:tr w:rsidR="005057D8" w14:paraId="1FB4EDD3" w14:textId="77777777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79EA8" w14:textId="77777777" w:rsidR="005057D8" w:rsidRDefault="00000000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E7329" w14:textId="77777777" w:rsidR="005057D8" w:rsidRDefault="00000000">
            <w:r>
              <w:rPr>
                <w:color w:val="000000"/>
                <w:sz w:val="20"/>
                <w:szCs w:val="20"/>
              </w:rPr>
              <w:t>System umożliwia w importowanej ankiecie zaznaczenie regionów aktywnych, pól tekstowych oraz nadanie im unikalnych nazw.</w:t>
            </w:r>
          </w:p>
        </w:tc>
      </w:tr>
      <w:tr w:rsidR="005057D8" w14:paraId="3A2C68AF" w14:textId="77777777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69ED" w14:textId="77777777" w:rsidR="005057D8" w:rsidRDefault="00000000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A4BA" w14:textId="77777777" w:rsidR="005057D8" w:rsidRDefault="00000000">
            <w:r>
              <w:rPr>
                <w:color w:val="000000"/>
                <w:sz w:val="20"/>
                <w:szCs w:val="20"/>
              </w:rPr>
              <w:t xml:space="preserve">System umożliwia eksport rozpoznanych danych (tj. pól tekstowych liczb i pól wyboru) do formatów MS Excel oraz plików CSV lub XML. </w:t>
            </w:r>
          </w:p>
        </w:tc>
      </w:tr>
      <w:tr w:rsidR="005057D8" w14:paraId="7F91D074" w14:textId="77777777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D7BE" w14:textId="77777777" w:rsidR="005057D8" w:rsidRDefault="00000000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6984" w14:textId="77777777" w:rsidR="005057D8" w:rsidRDefault="00000000">
            <w:r>
              <w:rPr>
                <w:color w:val="000000"/>
                <w:sz w:val="20"/>
                <w:szCs w:val="20"/>
              </w:rPr>
              <w:t xml:space="preserve">System umożliwia odtwarzanie całej historii powstałego dokumentu z podziałem na czas w jakim dane elementy powstały oraz autorów poszczególnych wpisów. </w:t>
            </w:r>
          </w:p>
        </w:tc>
      </w:tr>
      <w:tr w:rsidR="005057D8" w14:paraId="3E1CFF98" w14:textId="77777777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FABD" w14:textId="77777777" w:rsidR="005057D8" w:rsidRDefault="00000000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DD3A" w14:textId="77777777" w:rsidR="005057D8" w:rsidRDefault="00000000">
            <w:r>
              <w:rPr>
                <w:color w:val="000000"/>
                <w:sz w:val="20"/>
                <w:szCs w:val="20"/>
              </w:rPr>
              <w:t>System umożliwia automatyczne umieszczenie elektronicznej wersji dokumentu w postaci PDF w systemie HIS oraz powiązanie dokumentu z pacjentem, dla którego dokument został wygenerowany.</w:t>
            </w:r>
          </w:p>
        </w:tc>
      </w:tr>
      <w:tr w:rsidR="005057D8" w14:paraId="06ADE14C" w14:textId="77777777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3811" w14:textId="77777777" w:rsidR="005057D8" w:rsidRDefault="0000000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D9D1" w14:textId="77777777" w:rsidR="005057D8" w:rsidRDefault="00000000">
            <w:r>
              <w:rPr>
                <w:rFonts w:ascii="Calibri" w:eastAsia="Calibri" w:hAnsi="Calibri" w:cs="Calibri"/>
                <w:sz w:val="20"/>
                <w:szCs w:val="20"/>
              </w:rPr>
              <w:t>Dla dokumentów tworzonych w jednostce medycznej powinien umożliwiać opatrzenie dokumentacji podpisem biometrycznym. System powinien gromadzić informacje takie jak siła nacisku czy znaczniki czasowe umożliwiające weryfikację autentyczności podpisu.</w:t>
            </w:r>
          </w:p>
        </w:tc>
      </w:tr>
    </w:tbl>
    <w:p w14:paraId="57A8E731" w14:textId="77777777" w:rsidR="005057D8" w:rsidRDefault="005057D8"/>
    <w:p w14:paraId="05BA20B1" w14:textId="77777777" w:rsidR="005057D8" w:rsidRDefault="00000000">
      <w:pPr>
        <w:pStyle w:val="Nagwek1"/>
        <w:numPr>
          <w:ilvl w:val="0"/>
          <w:numId w:val="6"/>
        </w:numPr>
        <w:spacing w:before="240" w:after="0" w:line="256" w:lineRule="auto"/>
      </w:pPr>
      <w:r>
        <w:t>Wymagania dotyczące licencji</w:t>
      </w:r>
    </w:p>
    <w:p w14:paraId="5084CA44" w14:textId="77777777" w:rsidR="005057D8" w:rsidRDefault="005057D8">
      <w:pPr>
        <w:rPr>
          <w:sz w:val="8"/>
          <w:szCs w:val="8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211"/>
      </w:tblGrid>
      <w:tr w:rsidR="005057D8" w14:paraId="5B391A83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73BD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D5C0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zobowiązany będzie dostarczyć wszystkie wymagane licencje do uruchomienia Systemu, jak również niezbędne licencje wymagane do integracji z posiadanym systemem medycznym HIS.</w:t>
            </w:r>
          </w:p>
        </w:tc>
      </w:tr>
      <w:tr w:rsidR="005057D8" w14:paraId="2C599CB5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05C8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9C99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Licencje na System powinny zostać zainstalowane z określeniem uprawnień do ich wykorzystywania na serwerze i stacjach roboczych.</w:t>
            </w:r>
          </w:p>
        </w:tc>
      </w:tr>
      <w:tr w:rsidR="005057D8" w14:paraId="3DEA5037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A0CD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922B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dostarczając licencje tym samym oświadczy, że przysługują mu prawa do sprzedaży licencji lub posiada nadane mu przez jej autora prawo do udzielania sublicencji na użytkowanie Systemu.</w:t>
            </w:r>
          </w:p>
        </w:tc>
      </w:tr>
      <w:tr w:rsidR="005057D8" w14:paraId="2FE928B6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2A97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D02D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udzieli Zamawiającemu licencji na użytkowanie Systemu, którego zakres funkcjonalny został określony w pkt. 3 lit. C</w:t>
            </w:r>
          </w:p>
        </w:tc>
      </w:tr>
      <w:tr w:rsidR="005057D8" w14:paraId="63C6B5F5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AA35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6FCD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Dostarczone licencje na użytkowanie Systemu będą licencjami niewyłącznymi i zostaną udzielone Zamawiającemu na czas nieokreślony.</w:t>
            </w:r>
          </w:p>
        </w:tc>
      </w:tr>
      <w:tr w:rsidR="005057D8" w14:paraId="48C03604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5178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3DC9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Zamawiający będzie mieć prawo do rozpowszechniania bez ograniczeń danych i dokumentów utworzonych za pomocą Systemu.</w:t>
            </w:r>
          </w:p>
        </w:tc>
      </w:tr>
      <w:tr w:rsidR="005057D8" w14:paraId="0BE60B72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3CF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D332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dostarczając licencje tym samym zapewni, że jest autorem dostarczanego Systemu i posiada prawa autorskie i majątkowe do jego kodów źródłowych, dzięki czemu będzie mógł w dowolny sposób kształtować potencjalne nowe funkcjonalności Systemu.</w:t>
            </w:r>
          </w:p>
        </w:tc>
      </w:tr>
    </w:tbl>
    <w:p w14:paraId="1351C592" w14:textId="77777777" w:rsidR="005057D8" w:rsidRDefault="00000000">
      <w:pPr>
        <w:pStyle w:val="Nagwek1"/>
        <w:numPr>
          <w:ilvl w:val="0"/>
          <w:numId w:val="6"/>
        </w:numPr>
        <w:spacing w:before="240" w:after="0" w:line="256" w:lineRule="auto"/>
      </w:pPr>
      <w:r>
        <w:t>Wymagania dotyczące sprzętu</w:t>
      </w:r>
    </w:p>
    <w:p w14:paraId="43152B82" w14:textId="77777777" w:rsidR="005057D8" w:rsidRDefault="00000000">
      <w:pPr>
        <w:pStyle w:val="Nagwek2"/>
        <w:numPr>
          <w:ilvl w:val="0"/>
          <w:numId w:val="7"/>
        </w:numPr>
        <w:spacing w:after="240" w:line="256" w:lineRule="auto"/>
      </w:pPr>
      <w:r>
        <w:t>Ekran do podpisu - dotykowy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211"/>
      </w:tblGrid>
      <w:tr w:rsidR="005057D8" w14:paraId="4E8B2766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0048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8CC5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Ekran do podpisu - dotykowy powinien wyświetlać formularz elektroniczny w takiej formie jak wersja wydrukowana.</w:t>
            </w:r>
          </w:p>
        </w:tc>
      </w:tr>
      <w:tr w:rsidR="005057D8" w14:paraId="0B6EFE7F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8FC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88BA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Ekran powinien posiadać rozdzielczość min. Full HD (1920x1080) i przekątną co najmniej 12,5 cala</w:t>
            </w:r>
          </w:p>
        </w:tc>
      </w:tr>
      <w:tr w:rsidR="005057D8" w14:paraId="5613EC29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0715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8C45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Ekran powinien mieć funkcję powiększania, zmniejszania i przesuwania wyświetlanego formularza, gdyby ten był na tyle duży, że w całości byłby nieczytelny.</w:t>
            </w:r>
          </w:p>
        </w:tc>
      </w:tr>
      <w:tr w:rsidR="005057D8" w14:paraId="1099D387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CA78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4D0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Rysik dołączony do ekranu powinien posiadać czułość co najmniej 4000 poziomów nacisku.</w:t>
            </w:r>
          </w:p>
        </w:tc>
      </w:tr>
      <w:tr w:rsidR="005057D8" w14:paraId="5860C77A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8BDA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11AB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Ekran powinien być na stałe połączony z komputerem, aby umożliwiać digitalizację dokumentu w czasie rzeczywistym.</w:t>
            </w:r>
          </w:p>
        </w:tc>
      </w:tr>
      <w:tr w:rsidR="005057D8" w14:paraId="4EA2A668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84EA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C691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Odręczny podpis składany na ekranie powinien być przechowywany w Systemie jako grafika oraz zestaw cech biometrycznych. </w:t>
            </w:r>
          </w:p>
        </w:tc>
      </w:tr>
      <w:tr w:rsidR="005057D8" w14:paraId="43E6F94E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AD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9C24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Ekran, poza funkcją wyświetlana dokumentów celem składania na nich podpisów, powinien mieć możliwość wyświetlania także innych treści.</w:t>
            </w:r>
          </w:p>
        </w:tc>
      </w:tr>
      <w:tr w:rsidR="005057D8" w14:paraId="2E24911F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F237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E965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Dedykowany rysik do ekranu powinien mieć możliwość przymocowania go na stałe, jednocześnie, w razie awarii samego rysika, umożliwiając jego wymianę.</w:t>
            </w:r>
          </w:p>
        </w:tc>
      </w:tr>
      <w:tr w:rsidR="005057D8" w14:paraId="12A1A8FF" w14:textId="77777777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2C66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3299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Zamawiający wymaga 36 miesięcznej gwarancji na ekran liczonej od momentu dostarczenia sprzętu.</w:t>
            </w:r>
          </w:p>
          <w:p w14:paraId="0BE606DB" w14:textId="77777777" w:rsidR="005057D8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Wykonawca ponosi koszty napraw gwarancyjnych wraz z kosztami części i transportu.</w:t>
            </w:r>
          </w:p>
        </w:tc>
      </w:tr>
    </w:tbl>
    <w:p w14:paraId="5EDD0345" w14:textId="77777777" w:rsidR="005057D8" w:rsidRDefault="005057D8"/>
    <w:p w14:paraId="5FD35697" w14:textId="77777777" w:rsidR="005057D8" w:rsidRDefault="00000000">
      <w:pPr>
        <w:pStyle w:val="Nagwek1"/>
        <w:numPr>
          <w:ilvl w:val="0"/>
          <w:numId w:val="6"/>
        </w:numPr>
        <w:spacing w:before="240" w:after="240" w:line="256" w:lineRule="auto"/>
        <w:ind w:left="284" w:hanging="284"/>
      </w:pPr>
      <w:r>
        <w:t>Środowisko zapewnione przez Zamawiającego</w:t>
      </w:r>
    </w:p>
    <w:tbl>
      <w:tblPr>
        <w:tblStyle w:val="a4"/>
        <w:tblW w:w="97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174"/>
      </w:tblGrid>
      <w:tr w:rsidR="005057D8" w14:paraId="2ACF5C9A" w14:textId="77777777">
        <w:tc>
          <w:tcPr>
            <w:tcW w:w="9736" w:type="dxa"/>
            <w:gridSpan w:val="2"/>
          </w:tcPr>
          <w:p w14:paraId="49ADC79B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Zamawiający zapewni Wykonawcy dedykowaną wirtualną przestrzeń serwerową</w:t>
            </w:r>
          </w:p>
        </w:tc>
      </w:tr>
      <w:tr w:rsidR="005057D8" w14:paraId="38B0BDA6" w14:textId="77777777">
        <w:tc>
          <w:tcPr>
            <w:tcW w:w="562" w:type="dxa"/>
          </w:tcPr>
          <w:p w14:paraId="70204ADF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4" w:type="dxa"/>
          </w:tcPr>
          <w:p w14:paraId="21E53F6E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Parametry sprzętowe dla serwera:</w:t>
            </w:r>
          </w:p>
          <w:p w14:paraId="72BF2085" w14:textId="77777777" w:rsidR="005057D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Minimum 500 GB wolnej, automatycznie montowanej w systemie przestrzeni dyskowej;</w:t>
            </w:r>
          </w:p>
          <w:p w14:paraId="294F8C0C" w14:textId="77777777" w:rsidR="005057D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Minimum 16 GB pamięci RAM dostępne dla systemu dostarczanego przez Wykonawcę;</w:t>
            </w:r>
          </w:p>
          <w:p w14:paraId="6BBC7A67" w14:textId="77777777" w:rsidR="005057D8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8-rdzeniowy procesor, o parametrach zbliżonych do Intel® Xeon®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Processor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E5-2620 v4 (20M Cache, 2.10 GHz) lub porównywalnego, </w:t>
            </w:r>
          </w:p>
        </w:tc>
      </w:tr>
      <w:tr w:rsidR="005057D8" w14:paraId="40B274E4" w14:textId="77777777">
        <w:tc>
          <w:tcPr>
            <w:tcW w:w="562" w:type="dxa"/>
          </w:tcPr>
          <w:p w14:paraId="6F68696F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174" w:type="dxa"/>
          </w:tcPr>
          <w:p w14:paraId="13A1C941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System operacyjny Linux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Debian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 możliwością konfiguracji dostępnych komponentów;</w:t>
            </w:r>
          </w:p>
        </w:tc>
      </w:tr>
      <w:tr w:rsidR="005057D8" w14:paraId="3A1B7ECE" w14:textId="77777777">
        <w:tc>
          <w:tcPr>
            <w:tcW w:w="562" w:type="dxa"/>
          </w:tcPr>
          <w:p w14:paraId="193B2419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4" w:type="dxa"/>
          </w:tcPr>
          <w:p w14:paraId="0CE4A1AF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Dostęp do sieci Internet na czas instalacji;</w:t>
            </w:r>
          </w:p>
        </w:tc>
      </w:tr>
      <w:tr w:rsidR="005057D8" w14:paraId="6589FDCB" w14:textId="77777777">
        <w:tc>
          <w:tcPr>
            <w:tcW w:w="9736" w:type="dxa"/>
            <w:gridSpan w:val="2"/>
          </w:tcPr>
          <w:p w14:paraId="4BDC8292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Zamawiający zapewni Wykonawcy następującą konfigurację sieci dla serwera:</w:t>
            </w:r>
          </w:p>
        </w:tc>
      </w:tr>
      <w:tr w:rsidR="005057D8" w14:paraId="031B1421" w14:textId="77777777">
        <w:tc>
          <w:tcPr>
            <w:tcW w:w="562" w:type="dxa"/>
          </w:tcPr>
          <w:p w14:paraId="79DA3E04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4" w:type="dxa"/>
          </w:tcPr>
          <w:p w14:paraId="448A2786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Odblokowany ruch przychodzący z sieci wewnętrznej dla portu 443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https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);</w:t>
            </w:r>
          </w:p>
        </w:tc>
      </w:tr>
      <w:tr w:rsidR="005057D8" w14:paraId="68CD2B99" w14:textId="77777777">
        <w:tc>
          <w:tcPr>
            <w:tcW w:w="562" w:type="dxa"/>
          </w:tcPr>
          <w:p w14:paraId="40DFDE4D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4" w:type="dxa"/>
          </w:tcPr>
          <w:p w14:paraId="675FFF2C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Odblokowany ruch przychodzący poprzez VPN dla portów 22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), 80 (http) i 443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https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);</w:t>
            </w:r>
          </w:p>
        </w:tc>
      </w:tr>
      <w:tr w:rsidR="005057D8" w14:paraId="325CA3E7" w14:textId="77777777">
        <w:trPr>
          <w:trHeight w:val="70"/>
        </w:trPr>
        <w:tc>
          <w:tcPr>
            <w:tcW w:w="562" w:type="dxa"/>
          </w:tcPr>
          <w:p w14:paraId="220E8D03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4" w:type="dxa"/>
          </w:tcPr>
          <w:p w14:paraId="23446C4E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Odblokowana możliwość pobierania z serwera plików z rozszerzeniem:</w:t>
            </w:r>
          </w:p>
          <w:p w14:paraId="12FBB95E" w14:textId="77777777" w:rsidR="005057D8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.exe </w:t>
            </w:r>
          </w:p>
          <w:p w14:paraId="5E02F422" w14:textId="77777777" w:rsidR="005057D8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msi</w:t>
            </w:r>
            <w:proofErr w:type="spellEnd"/>
          </w:p>
        </w:tc>
      </w:tr>
      <w:tr w:rsidR="005057D8" w14:paraId="42C6D03F" w14:textId="77777777">
        <w:tc>
          <w:tcPr>
            <w:tcW w:w="562" w:type="dxa"/>
          </w:tcPr>
          <w:p w14:paraId="2708AFCF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4" w:type="dxa"/>
          </w:tcPr>
          <w:p w14:paraId="134D5857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Domena dla serwera (lokalna lub globalna)</w:t>
            </w:r>
          </w:p>
          <w:p w14:paraId="1942C7AB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Certyfikat SSL dla połączenia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https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</w:t>
            </w:r>
          </w:p>
          <w:p w14:paraId="31F2983B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Certyfikat SSL wystawiony przez globalnie zaufane CA;</w:t>
            </w:r>
          </w:p>
        </w:tc>
      </w:tr>
      <w:tr w:rsidR="005057D8" w14:paraId="27963B5B" w14:textId="77777777">
        <w:tc>
          <w:tcPr>
            <w:tcW w:w="9736" w:type="dxa"/>
            <w:gridSpan w:val="2"/>
          </w:tcPr>
          <w:p w14:paraId="602FDF4B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Zamawiający zapewni Wykonawcy stacje robocze o następujących parametrach:</w:t>
            </w:r>
          </w:p>
        </w:tc>
      </w:tr>
      <w:tr w:rsidR="005057D8" w14:paraId="20FA080F" w14:textId="77777777">
        <w:tc>
          <w:tcPr>
            <w:tcW w:w="562" w:type="dxa"/>
          </w:tcPr>
          <w:p w14:paraId="496FD63E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4" w:type="dxa"/>
          </w:tcPr>
          <w:p w14:paraId="627AED9A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System operacyjny Windows 10 lub nowszy w wersji 64 bitowej;</w:t>
            </w:r>
          </w:p>
        </w:tc>
      </w:tr>
      <w:tr w:rsidR="005057D8" w14:paraId="0C18B8FA" w14:textId="77777777">
        <w:tc>
          <w:tcPr>
            <w:tcW w:w="562" w:type="dxa"/>
          </w:tcPr>
          <w:p w14:paraId="3313FC7E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4" w:type="dxa"/>
          </w:tcPr>
          <w:p w14:paraId="20CA4DD5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Minimum 500 MB pamięci RAM dostępne dla aplikacji;</w:t>
            </w:r>
          </w:p>
        </w:tc>
      </w:tr>
      <w:tr w:rsidR="005057D8" w14:paraId="688EC480" w14:textId="77777777">
        <w:tc>
          <w:tcPr>
            <w:tcW w:w="562" w:type="dxa"/>
          </w:tcPr>
          <w:p w14:paraId="2B7D0512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4" w:type="dxa"/>
          </w:tcPr>
          <w:p w14:paraId="76384A7E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Minimum 500 MB przestrzeni dyskowej dostępne dla aplikacji;</w:t>
            </w:r>
          </w:p>
        </w:tc>
      </w:tr>
      <w:tr w:rsidR="005057D8" w14:paraId="1CC364B0" w14:textId="77777777">
        <w:tc>
          <w:tcPr>
            <w:tcW w:w="562" w:type="dxa"/>
          </w:tcPr>
          <w:p w14:paraId="48153EBD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74" w:type="dxa"/>
          </w:tcPr>
          <w:p w14:paraId="7214A323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Procesor minimum Intel® Pentium® Dual-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E2140 (1M Cache, 1.6 GHz), lub porównywalny;</w:t>
            </w:r>
          </w:p>
        </w:tc>
      </w:tr>
      <w:tr w:rsidR="005057D8" w14:paraId="0A03F1E4" w14:textId="77777777">
        <w:tc>
          <w:tcPr>
            <w:tcW w:w="562" w:type="dxa"/>
          </w:tcPr>
          <w:p w14:paraId="0EFA67DE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74" w:type="dxa"/>
          </w:tcPr>
          <w:p w14:paraId="376F5E68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Dostępny przynajmniej jeden wolny porty USB 2.0 (lub nowszy) typu A oraz jeden wolny port HDMI</w:t>
            </w:r>
          </w:p>
          <w:p w14:paraId="46857C72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Dostępne przynajmniej dwa wolne porty USB 2.0 (lub nowsze) typu A </w:t>
            </w:r>
          </w:p>
        </w:tc>
      </w:tr>
      <w:tr w:rsidR="005057D8" w14:paraId="2ADBC287" w14:textId="77777777">
        <w:tc>
          <w:tcPr>
            <w:tcW w:w="562" w:type="dxa"/>
          </w:tcPr>
          <w:p w14:paraId="54636E73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74" w:type="dxa"/>
          </w:tcPr>
          <w:p w14:paraId="05911B94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Połączenia sieciowego z serwerem z odblokowanym portem 443, </w:t>
            </w:r>
          </w:p>
        </w:tc>
      </w:tr>
      <w:tr w:rsidR="005057D8" w14:paraId="1DFE8E4A" w14:textId="77777777">
        <w:tc>
          <w:tcPr>
            <w:tcW w:w="562" w:type="dxa"/>
          </w:tcPr>
          <w:p w14:paraId="4BC26CA4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74" w:type="dxa"/>
          </w:tcPr>
          <w:p w14:paraId="7CCEA0DF" w14:textId="77777777" w:rsidR="005057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Dostępne oprogramowanie Adobe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Acrobat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Reader</w:t>
            </w:r>
          </w:p>
        </w:tc>
      </w:tr>
    </w:tbl>
    <w:p w14:paraId="414995BB" w14:textId="77777777" w:rsidR="005057D8" w:rsidRDefault="005057D8"/>
    <w:sectPr w:rsidR="005057D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67C"/>
    <w:multiLevelType w:val="multilevel"/>
    <w:tmpl w:val="C05C0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E51"/>
    <w:multiLevelType w:val="multilevel"/>
    <w:tmpl w:val="077677BC"/>
    <w:lvl w:ilvl="0">
      <w:start w:val="2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24B"/>
    <w:multiLevelType w:val="multilevel"/>
    <w:tmpl w:val="B0983F6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6E5A"/>
    <w:multiLevelType w:val="hybridMultilevel"/>
    <w:tmpl w:val="D3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1202"/>
    <w:multiLevelType w:val="multilevel"/>
    <w:tmpl w:val="1DC69948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1B690D"/>
    <w:multiLevelType w:val="multilevel"/>
    <w:tmpl w:val="E59C4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E2B33"/>
    <w:multiLevelType w:val="multilevel"/>
    <w:tmpl w:val="15803512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A4B07"/>
    <w:multiLevelType w:val="multilevel"/>
    <w:tmpl w:val="073E208A"/>
    <w:lvl w:ilvl="0">
      <w:start w:val="3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242B"/>
    <w:multiLevelType w:val="multilevel"/>
    <w:tmpl w:val="63C617B4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0E1DCF"/>
    <w:multiLevelType w:val="multilevel"/>
    <w:tmpl w:val="890C20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A28A5"/>
    <w:multiLevelType w:val="multilevel"/>
    <w:tmpl w:val="008EA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231B0"/>
    <w:multiLevelType w:val="multilevel"/>
    <w:tmpl w:val="B57E1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75944"/>
    <w:multiLevelType w:val="multilevel"/>
    <w:tmpl w:val="BD8C3F30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6572218">
    <w:abstractNumId w:val="8"/>
  </w:num>
  <w:num w:numId="2" w16cid:durableId="1796560181">
    <w:abstractNumId w:val="2"/>
  </w:num>
  <w:num w:numId="3" w16cid:durableId="1689015756">
    <w:abstractNumId w:val="9"/>
  </w:num>
  <w:num w:numId="4" w16cid:durableId="15810266">
    <w:abstractNumId w:val="1"/>
  </w:num>
  <w:num w:numId="5" w16cid:durableId="1086727157">
    <w:abstractNumId w:val="7"/>
  </w:num>
  <w:num w:numId="6" w16cid:durableId="1825777879">
    <w:abstractNumId w:val="6"/>
  </w:num>
  <w:num w:numId="7" w16cid:durableId="1348093468">
    <w:abstractNumId w:val="11"/>
  </w:num>
  <w:num w:numId="8" w16cid:durableId="2048017736">
    <w:abstractNumId w:val="12"/>
  </w:num>
  <w:num w:numId="9" w16cid:durableId="147522924">
    <w:abstractNumId w:val="4"/>
  </w:num>
  <w:num w:numId="10" w16cid:durableId="328095925">
    <w:abstractNumId w:val="5"/>
  </w:num>
  <w:num w:numId="11" w16cid:durableId="1907446033">
    <w:abstractNumId w:val="0"/>
  </w:num>
  <w:num w:numId="12" w16cid:durableId="72631800">
    <w:abstractNumId w:val="10"/>
  </w:num>
  <w:num w:numId="13" w16cid:durableId="138872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D8"/>
    <w:rsid w:val="001F2D1B"/>
    <w:rsid w:val="005057D8"/>
    <w:rsid w:val="007874EA"/>
    <w:rsid w:val="007E790C"/>
    <w:rsid w:val="00BC1E09"/>
    <w:rsid w:val="00D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43C4"/>
  <w15:docId w15:val="{6213CB5C-BDD7-4332-AA8F-FB85CA74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874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Hajnysz</dc:creator>
  <cp:lastModifiedBy>Anna Hajnysz</cp:lastModifiedBy>
  <cp:revision>4</cp:revision>
  <cp:lastPrinted>2024-05-17T09:15:00Z</cp:lastPrinted>
  <dcterms:created xsi:type="dcterms:W3CDTF">2024-05-17T07:25:00Z</dcterms:created>
  <dcterms:modified xsi:type="dcterms:W3CDTF">2024-05-17T09:15:00Z</dcterms:modified>
</cp:coreProperties>
</file>