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BC66A3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ED1C89">
        <w:rPr>
          <w:rFonts w:ascii="Arial" w:eastAsia="Times New Roman" w:hAnsi="Arial" w:cs="Arial"/>
          <w:sz w:val="20"/>
          <w:szCs w:val="20"/>
          <w:lang w:eastAsia="pl-PL"/>
        </w:rPr>
        <w:t>1</w:t>
      </w:r>
      <w:bookmarkStart w:id="0" w:name="_GoBack"/>
      <w:bookmarkEnd w:id="0"/>
      <w:r w:rsidR="003844C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68591082"/>
      <w:r w:rsidR="00ED1C89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Pełnienie nadzoru inwestorskiego nad realizacją robót budowlanych w </w:t>
      </w:r>
      <w:r w:rsidR="00ED1C89" w:rsidRPr="006846BC">
        <w:rPr>
          <w:rFonts w:ascii="Arial" w:eastAsiaTheme="minorHAnsi" w:hAnsi="Arial" w:cs="Arial"/>
          <w:b/>
          <w:color w:val="000000"/>
          <w:spacing w:val="-2"/>
          <w:sz w:val="20"/>
          <w:szCs w:val="20"/>
        </w:rPr>
        <w:t>ramach zadania pn.</w:t>
      </w:r>
      <w:r w:rsidR="00ED1C89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: </w:t>
      </w:r>
      <w:r w:rsidR="00ED1C89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>Remont odcinka drogi gminnej nr 224005G wraz z mostem przez rzekę Wda w miejscowości Wojtal</w:t>
      </w:r>
      <w:bookmarkEnd w:id="1"/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ED1C8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844CE" w:rsidRDefault="003844CE" w:rsidP="00ED1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4CE">
              <w:rPr>
                <w:rFonts w:ascii="Arial" w:hAnsi="Arial" w:cs="Arial"/>
                <w:sz w:val="16"/>
                <w:szCs w:val="16"/>
              </w:rPr>
              <w:t xml:space="preserve">osoba, która będzie pełniła funkcję </w:t>
            </w:r>
            <w:r w:rsidRPr="003844CE">
              <w:rPr>
                <w:rFonts w:ascii="Arial" w:hAnsi="Arial" w:cs="Arial"/>
                <w:b/>
                <w:sz w:val="16"/>
                <w:szCs w:val="16"/>
              </w:rPr>
              <w:t xml:space="preserve">inspektora nadzoru robót branży </w:t>
            </w:r>
            <w:r w:rsidR="00ED1C89">
              <w:rPr>
                <w:rFonts w:ascii="Arial" w:hAnsi="Arial" w:cs="Arial"/>
                <w:b/>
                <w:sz w:val="16"/>
                <w:szCs w:val="16"/>
              </w:rPr>
              <w:t>mostowej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C66A3" w:rsidRPr="00BC66A3" w:rsidRDefault="005B0849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="00BC66A3"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</w:t>
            </w:r>
            <w:r w:rsidR="00ED1C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mostowej</w:t>
            </w:r>
            <w:r w:rsidR="00BC66A3"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ograniczeń,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rozumieniu ustawy z dnia 7 lipca 1994 r. Prawo budowlane (t. j. - Dz. U. z 2020 r. poz. 1333 ze zm.) oraz Rozporządzenie Ministra Inwestycji i Rozwoju z dn. 29.04.2019 r. 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sprawie przygotowania zawodowego do wykonywania samodzielnych funkcji technicznych w budownictwie (Dz.U. z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</w:rPr>
              <w:t xml:space="preserve"> 2019 r. poz. 831)</w:t>
            </w:r>
          </w:p>
          <w:p w:rsidR="005B0849" w:rsidRPr="00367B91" w:rsidRDefault="005B0849" w:rsidP="00BC66A3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ED1C89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ED1C89" w:rsidRPr="001A28C7" w:rsidRDefault="00ED1C8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ED1C89" w:rsidRPr="00367B91" w:rsidRDefault="00ED1C8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ED1C89" w:rsidRPr="003844CE" w:rsidRDefault="00ED1C89" w:rsidP="00ED1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4CE">
              <w:rPr>
                <w:rFonts w:ascii="Arial" w:hAnsi="Arial" w:cs="Arial"/>
                <w:sz w:val="16"/>
                <w:szCs w:val="16"/>
              </w:rPr>
              <w:t xml:space="preserve">osoba, która będzie pełniła funkcję </w:t>
            </w:r>
            <w:r w:rsidRPr="003844CE">
              <w:rPr>
                <w:rFonts w:ascii="Arial" w:hAnsi="Arial" w:cs="Arial"/>
                <w:b/>
                <w:sz w:val="16"/>
                <w:szCs w:val="16"/>
              </w:rPr>
              <w:t xml:space="preserve">inspektora nadzoru robót 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drogowej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ED1C89" w:rsidRPr="00BC66A3" w:rsidRDefault="00ED1C89" w:rsidP="00022426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posiada uprawnienia budowlane do kierowania robotami budowlanymi w specjalności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</w:t>
            </w:r>
            <w:r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rozumieniu ustawy z dnia 7 lipca 1994 r. Prawo budowlane (t. j. - Dz. U. z 2020 r. poz. 1333 ze zm.) oraz Rozporządzenie Ministra Inwestycji i Rozwoju z dn. 29.04.2019 r. </w:t>
            </w:r>
            <w:r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sprawie przygotowania zawodowego do wykonywania samodzielnych funkcji technicznych w budownictwie (Dz.U. z</w:t>
            </w:r>
            <w:r w:rsidRPr="00BC66A3">
              <w:rPr>
                <w:rFonts w:ascii="Arial" w:eastAsia="Times New Roman" w:hAnsi="Arial" w:cs="Arial"/>
                <w:sz w:val="16"/>
                <w:szCs w:val="16"/>
              </w:rPr>
              <w:t xml:space="preserve"> 2019 r. poz. 831)</w:t>
            </w:r>
          </w:p>
          <w:p w:rsidR="00ED1C89" w:rsidRPr="00367B91" w:rsidRDefault="00ED1C89" w:rsidP="00022426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ED1C89" w:rsidRPr="00367B91" w:rsidRDefault="00ED1C8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="00BC66A3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BC66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2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A5" w:rsidRDefault="00616AA5">
      <w:r>
        <w:separator/>
      </w:r>
    </w:p>
  </w:endnote>
  <w:endnote w:type="continuationSeparator" w:id="0">
    <w:p w:rsidR="00616AA5" w:rsidRDefault="0061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15B199F" wp14:editId="1EF29F89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ED1C89">
    <w:pPr>
      <w:pStyle w:val="Stopka"/>
    </w:pPr>
    <w:r>
      <w:rPr>
        <w:noProof/>
        <w:lang w:eastAsia="pl-PL"/>
      </w:rPr>
      <w:drawing>
        <wp:inline distT="0" distB="0" distL="0" distR="0" wp14:anchorId="6C75A1A4" wp14:editId="77C700F8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A5" w:rsidRDefault="00616AA5">
      <w:r>
        <w:separator/>
      </w:r>
    </w:p>
  </w:footnote>
  <w:footnote w:type="continuationSeparator" w:id="0">
    <w:p w:rsidR="00616AA5" w:rsidRDefault="0061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0F06A4B8" wp14:editId="0CE9D348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ED1C89" w:rsidP="00BC66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7A2651" wp14:editId="3A1CA102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44CE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41760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16AA5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2AE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C66A3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D1C89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100</cp:revision>
  <cp:lastPrinted>2020-12-28T14:00:00Z</cp:lastPrinted>
  <dcterms:created xsi:type="dcterms:W3CDTF">2014-01-23T09:04:00Z</dcterms:created>
  <dcterms:modified xsi:type="dcterms:W3CDTF">2021-04-12T11:53:00Z</dcterms:modified>
</cp:coreProperties>
</file>