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68EF" w14:textId="360CE8C4" w:rsidR="00CA7087" w:rsidRPr="00BB476A" w:rsidRDefault="00E50FB8" w:rsidP="00CA7087">
      <w:pPr>
        <w:pStyle w:val="Teksttreci31"/>
        <w:shd w:val="clear" w:color="auto" w:fill="auto"/>
        <w:spacing w:after="179"/>
        <w:ind w:left="700"/>
        <w:rPr>
          <w:rStyle w:val="Teksttreci30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B476A">
        <w:rPr>
          <w:rStyle w:val="Teksttreci30"/>
          <w:rFonts w:ascii="Times New Roman" w:hAnsi="Times New Roman" w:cs="Times New Roman"/>
          <w:b/>
          <w:bCs/>
          <w:color w:val="auto"/>
          <w:sz w:val="20"/>
          <w:szCs w:val="20"/>
        </w:rPr>
        <w:t>OPIS PRZEDMIOTU ZAMÓWIENIA -</w:t>
      </w:r>
      <w:r w:rsidR="00AF58F4">
        <w:rPr>
          <w:rStyle w:val="Teksttreci30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831603">
        <w:rPr>
          <w:rStyle w:val="Teksttreci30"/>
          <w:rFonts w:ascii="Times New Roman" w:hAnsi="Times New Roman" w:cs="Times New Roman"/>
          <w:b/>
          <w:bCs/>
          <w:color w:val="auto"/>
          <w:sz w:val="20"/>
          <w:szCs w:val="20"/>
        </w:rPr>
        <w:t>pakiet 56</w:t>
      </w:r>
    </w:p>
    <w:p w14:paraId="0D419D73" w14:textId="3FBA9090" w:rsidR="00E50FB8" w:rsidRPr="00BB476A" w:rsidRDefault="00E50FB8" w:rsidP="00CA7087">
      <w:pPr>
        <w:pStyle w:val="Teksttreci31"/>
        <w:numPr>
          <w:ilvl w:val="0"/>
          <w:numId w:val="20"/>
        </w:numPr>
        <w:shd w:val="clear" w:color="auto" w:fill="auto"/>
        <w:spacing w:after="179"/>
        <w:rPr>
          <w:rFonts w:ascii="Times New Roman" w:hAnsi="Times New Roman" w:cs="Times New Roman"/>
          <w:sz w:val="20"/>
          <w:szCs w:val="20"/>
        </w:rPr>
      </w:pPr>
      <w:r w:rsidRPr="00BB476A">
        <w:rPr>
          <w:rFonts w:ascii="Times New Roman" w:hAnsi="Times New Roman" w:cs="Times New Roman"/>
          <w:sz w:val="20"/>
          <w:szCs w:val="20"/>
        </w:rPr>
        <w:t xml:space="preserve">Przeglądy, konserwacje, testy specjalistyczne oraz naprawy aparatu mammograficznego MAMMOMAT </w:t>
      </w:r>
      <w:proofErr w:type="gramStart"/>
      <w:r w:rsidRPr="00BB476A">
        <w:rPr>
          <w:rFonts w:ascii="Times New Roman" w:hAnsi="Times New Roman" w:cs="Times New Roman"/>
          <w:sz w:val="20"/>
          <w:szCs w:val="20"/>
        </w:rPr>
        <w:t>INSPIRATION</w:t>
      </w:r>
      <w:r w:rsidR="00370FF5" w:rsidRPr="00BB476A">
        <w:rPr>
          <w:rFonts w:ascii="Times New Roman" w:hAnsi="Times New Roman" w:cs="Times New Roman"/>
          <w:sz w:val="20"/>
          <w:szCs w:val="20"/>
        </w:rPr>
        <w:t xml:space="preserve"> </w:t>
      </w:r>
      <w:r w:rsidR="00BB476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BB476A">
        <w:rPr>
          <w:rFonts w:ascii="Times New Roman" w:hAnsi="Times New Roman" w:cs="Times New Roman"/>
          <w:sz w:val="20"/>
          <w:szCs w:val="20"/>
        </w:rPr>
        <w:t>nr ser.</w:t>
      </w:r>
      <w:r w:rsidR="00370FF5" w:rsidRPr="00BB476A">
        <w:rPr>
          <w:rFonts w:ascii="Times New Roman" w:hAnsi="Times New Roman" w:cs="Times New Roman"/>
          <w:sz w:val="20"/>
          <w:szCs w:val="20"/>
        </w:rPr>
        <w:t xml:space="preserve"> </w:t>
      </w:r>
      <w:r w:rsidRPr="00BB476A">
        <w:rPr>
          <w:rFonts w:ascii="Times New Roman" w:hAnsi="Times New Roman" w:cs="Times New Roman"/>
          <w:sz w:val="20"/>
          <w:szCs w:val="20"/>
        </w:rPr>
        <w:t>2082</w:t>
      </w:r>
      <w:r w:rsidR="00BB476A">
        <w:rPr>
          <w:rFonts w:ascii="Times New Roman" w:hAnsi="Times New Roman" w:cs="Times New Roman"/>
          <w:sz w:val="20"/>
          <w:szCs w:val="20"/>
        </w:rPr>
        <w:t>)</w:t>
      </w:r>
    </w:p>
    <w:p w14:paraId="65C905A9" w14:textId="30FDFD5C" w:rsidR="00E50FB8" w:rsidRPr="00BB476A" w:rsidRDefault="00E50FB8" w:rsidP="00BB476A">
      <w:pPr>
        <w:pStyle w:val="Teksttreci21"/>
        <w:numPr>
          <w:ilvl w:val="0"/>
          <w:numId w:val="2"/>
        </w:numPr>
        <w:shd w:val="clear" w:color="auto" w:fill="auto"/>
        <w:tabs>
          <w:tab w:val="left" w:pos="346"/>
        </w:tabs>
        <w:spacing w:before="0"/>
        <w:ind w:firstLine="0"/>
        <w:rPr>
          <w:sz w:val="20"/>
          <w:szCs w:val="20"/>
        </w:rPr>
      </w:pPr>
      <w:r w:rsidRPr="00BB476A">
        <w:rPr>
          <w:sz w:val="20"/>
          <w:szCs w:val="20"/>
        </w:rPr>
        <w:t>Przedmiotem zamówienia są przeglądy, konserwacje, testy specjalistyczne oraz naprawy aparatu mammograficznego MAMMOMAT INSPIRATION</w:t>
      </w:r>
      <w:r w:rsidR="00BB476A" w:rsidRPr="00BB476A">
        <w:rPr>
          <w:sz w:val="20"/>
          <w:szCs w:val="20"/>
        </w:rPr>
        <w:t xml:space="preserve"> </w:t>
      </w:r>
      <w:r w:rsidRPr="00BB476A">
        <w:rPr>
          <w:sz w:val="20"/>
          <w:szCs w:val="20"/>
        </w:rPr>
        <w:t>w siedzibie Specjalistycznej Przychodni Lekarskiej dla Pracowników Wojska SPZOZ w Warszawie</w:t>
      </w:r>
      <w:r w:rsidR="00BB476A">
        <w:rPr>
          <w:sz w:val="20"/>
          <w:szCs w:val="20"/>
        </w:rPr>
        <w:t>,</w:t>
      </w:r>
      <w:r w:rsidR="00BB476A" w:rsidRPr="00BB476A">
        <w:rPr>
          <w:sz w:val="20"/>
          <w:szCs w:val="20"/>
        </w:rPr>
        <w:t xml:space="preserve"> przy ul. Nowowiejska 5</w:t>
      </w:r>
    </w:p>
    <w:p w14:paraId="6BEB007B" w14:textId="77777777" w:rsidR="00E50FB8" w:rsidRPr="00BB476A" w:rsidRDefault="00E50FB8" w:rsidP="00E50FB8">
      <w:pPr>
        <w:pStyle w:val="Teksttreci21"/>
        <w:numPr>
          <w:ilvl w:val="0"/>
          <w:numId w:val="2"/>
        </w:numPr>
        <w:shd w:val="clear" w:color="auto" w:fill="auto"/>
        <w:tabs>
          <w:tab w:val="left" w:pos="346"/>
        </w:tabs>
        <w:spacing w:before="0"/>
        <w:ind w:firstLine="0"/>
        <w:rPr>
          <w:sz w:val="20"/>
          <w:szCs w:val="20"/>
        </w:rPr>
      </w:pPr>
      <w:r w:rsidRPr="00BB476A">
        <w:rPr>
          <w:sz w:val="20"/>
          <w:szCs w:val="20"/>
        </w:rPr>
        <w:t>Przedmiot zamówienia obejmuje:</w:t>
      </w:r>
    </w:p>
    <w:p w14:paraId="317E5197" w14:textId="77777777" w:rsidR="00E50FB8" w:rsidRPr="00BB476A" w:rsidRDefault="00E50FB8" w:rsidP="00BB476A">
      <w:pPr>
        <w:pStyle w:val="Teksttreci21"/>
        <w:shd w:val="clear" w:color="auto" w:fill="auto"/>
        <w:spacing w:before="0" w:line="283" w:lineRule="exact"/>
        <w:ind w:left="720" w:firstLine="0"/>
        <w:rPr>
          <w:rStyle w:val="Teksttreci20"/>
          <w:b/>
          <w:i/>
          <w:iCs/>
          <w:color w:val="auto"/>
          <w:sz w:val="22"/>
          <w:szCs w:val="22"/>
        </w:rPr>
      </w:pPr>
      <w:r w:rsidRPr="00BB476A">
        <w:rPr>
          <w:rStyle w:val="Teksttreci20"/>
          <w:b/>
          <w:i/>
          <w:iCs/>
          <w:color w:val="auto"/>
          <w:sz w:val="22"/>
          <w:szCs w:val="22"/>
        </w:rPr>
        <w:t>Przeglądy oraz konserwacje sprzętu medycznego:</w:t>
      </w:r>
    </w:p>
    <w:p w14:paraId="560CDEB4" w14:textId="6A17D456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Czynności konserwacyjno-przeglądowe polegają na: zebraniu informacji o zaobserwowanych przez użytkownika usterkach, oględzinach aparatu, usunięciu zauważonych usterek, pracach konserwacyjnych określonych przez producenta, pomiarach kontrolnych, regulacjach wymaganych przez producenta parametrów, sprawdzeniu działania aparatu oraz naprawach bieżących.</w:t>
      </w:r>
    </w:p>
    <w:p w14:paraId="46C878DB" w14:textId="27B57241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Konserwacje aparatu należy wykonywać z uwzględnieniem zaleceń producenta dotyczących zakresu i częstotliwości konserwacji podanych w dokumentacji technicznej oraz zachowując przepisy bhp i ppoż. oraz wymagania nałożone przez NFZ.</w:t>
      </w:r>
    </w:p>
    <w:p w14:paraId="13D13EC1" w14:textId="3CA8597B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Przeglądy aparatu należy wykonywać raz na rok </w:t>
      </w:r>
      <w:r w:rsidRPr="00BB476A">
        <w:rPr>
          <w:i/>
          <w:iCs/>
          <w:sz w:val="20"/>
          <w:szCs w:val="20"/>
        </w:rPr>
        <w:t>(1 przegląd w trakcie umowy</w:t>
      </w:r>
      <w:r w:rsidRPr="00BB476A">
        <w:rPr>
          <w:sz w:val="20"/>
          <w:szCs w:val="20"/>
        </w:rPr>
        <w:t>) - zakres czynności wykonywanych w ramach przeglądów i terminy ich wykonywania powinny być zgodne z zaleceniami producenta i obowiązującymi przepisami</w:t>
      </w:r>
      <w:r w:rsidR="00BB476A">
        <w:rPr>
          <w:sz w:val="20"/>
          <w:szCs w:val="20"/>
        </w:rPr>
        <w:t>.</w:t>
      </w:r>
    </w:p>
    <w:p w14:paraId="5D6139BE" w14:textId="68C9699A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Podczas przeglądu pracownik serwisu sprawdza kompletność dokumentacji aparatu oraz w przypadku stwierdzenia braków uzupełnia</w:t>
      </w:r>
      <w:r w:rsidR="00BB476A">
        <w:rPr>
          <w:sz w:val="20"/>
          <w:szCs w:val="20"/>
        </w:rPr>
        <w:t xml:space="preserve"> </w:t>
      </w:r>
      <w:r w:rsidRPr="00BB476A">
        <w:rPr>
          <w:sz w:val="20"/>
          <w:szCs w:val="20"/>
        </w:rPr>
        <w:t>ją.</w:t>
      </w:r>
    </w:p>
    <w:p w14:paraId="75F120BC" w14:textId="77777777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Wykonawca każdorazowo wystawia raport serwisowy oraz dokonuje wpisu do dokumentacji eksploatacji sprzętu (paszportu technicznego) z wykonanych </w:t>
      </w:r>
      <w:r w:rsidR="00CA7087" w:rsidRPr="00BB476A">
        <w:rPr>
          <w:sz w:val="20"/>
          <w:szCs w:val="20"/>
        </w:rPr>
        <w:t>czynności. Sporządzanie</w:t>
      </w:r>
      <w:r w:rsidRPr="00BB476A">
        <w:rPr>
          <w:sz w:val="20"/>
          <w:szCs w:val="20"/>
        </w:rPr>
        <w:t xml:space="preserve"> protokołu odbioru usługi serwisowej po każdorazowym przeglądzie</w:t>
      </w:r>
      <w:r w:rsidR="00CA7087" w:rsidRPr="00BB476A">
        <w:rPr>
          <w:sz w:val="20"/>
          <w:szCs w:val="20"/>
        </w:rPr>
        <w:t>/naprawie/konserwacji</w:t>
      </w:r>
      <w:r w:rsidRPr="00BB476A">
        <w:rPr>
          <w:sz w:val="20"/>
          <w:szCs w:val="20"/>
        </w:rPr>
        <w:t xml:space="preserve"> (zgodnie z wzorem protokołu udostępnionym przez Zamawiającego) - protokół należy sporządzić w 2 egzemplarzach (jeden egzemplarz należy załączyć do paszportu technicznego, drugi do faktury VAT),</w:t>
      </w:r>
    </w:p>
    <w:p w14:paraId="3E81D005" w14:textId="20A0660F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Wykonawca po wykonaniu przeglądu wystawia certyfikat, jeżeli stan techniczny aparatu jest prawidłowy. Nieprawidłowości stwierdzone podczas przeglądu Wykonawca usuwa zgodnie z warunkami </w:t>
      </w:r>
      <w:r w:rsidR="00BB476A">
        <w:rPr>
          <w:sz w:val="20"/>
          <w:szCs w:val="20"/>
        </w:rPr>
        <w:t>U</w:t>
      </w:r>
      <w:r w:rsidRPr="00BB476A">
        <w:rPr>
          <w:sz w:val="20"/>
          <w:szCs w:val="20"/>
        </w:rPr>
        <w:t>mowy, po czym przeprowadza przegląd techniczny zakończony wystawieniem certyfikatu potwierdzającego pełną sprawność techniczną aparatu.</w:t>
      </w:r>
    </w:p>
    <w:p w14:paraId="1516363F" w14:textId="4C52240D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W miarę potrzeby w ramach przeglądów Wykonawca będzie przeprowadzał w cenie </w:t>
      </w:r>
      <w:r w:rsidR="00BB476A">
        <w:rPr>
          <w:sz w:val="20"/>
          <w:szCs w:val="20"/>
        </w:rPr>
        <w:t>U</w:t>
      </w:r>
      <w:r w:rsidRPr="00BB476A">
        <w:rPr>
          <w:sz w:val="20"/>
          <w:szCs w:val="20"/>
        </w:rPr>
        <w:t>mowy instruktaże dla użytkowników.</w:t>
      </w:r>
    </w:p>
    <w:p w14:paraId="102BCDFB" w14:textId="77777777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Każdorazowo Wykonawca dokona sprawdzenia instalacji urządzenia.</w:t>
      </w:r>
    </w:p>
    <w:p w14:paraId="7B89C768" w14:textId="73FACE53" w:rsidR="00E50FB8" w:rsidRPr="00BB476A" w:rsidRDefault="00E50FB8" w:rsidP="00BB476A">
      <w:pPr>
        <w:pStyle w:val="Teksttreci21"/>
        <w:numPr>
          <w:ilvl w:val="0"/>
          <w:numId w:val="3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b/>
          <w:sz w:val="20"/>
          <w:szCs w:val="20"/>
        </w:rPr>
        <w:t>Raz w roku Wykonawca wykona testy specjalistyczne aparatu MAMMOMAT INSPIRATION n/s 2082</w:t>
      </w:r>
      <w:r w:rsidRPr="00BB476A">
        <w:rPr>
          <w:sz w:val="20"/>
          <w:szCs w:val="20"/>
        </w:rPr>
        <w:t xml:space="preserve"> (zgodnie z </w:t>
      </w:r>
      <w:r w:rsidR="00BB476A" w:rsidRPr="00BB476A">
        <w:rPr>
          <w:sz w:val="20"/>
          <w:szCs w:val="20"/>
        </w:rPr>
        <w:t xml:space="preserve">Rozporządzenie Ministra Zdrowia </w:t>
      </w:r>
      <w:r w:rsidR="00BB476A">
        <w:rPr>
          <w:sz w:val="20"/>
          <w:szCs w:val="20"/>
        </w:rPr>
        <w:br/>
      </w:r>
      <w:r w:rsidR="00BB476A" w:rsidRPr="00BB476A">
        <w:rPr>
          <w:sz w:val="20"/>
          <w:szCs w:val="20"/>
        </w:rPr>
        <w:t>z dnia 18 lutego 2011 r. w sprawie warunków bezpiecznego stosowania promieniowania jonizującego dla wszystkich rodzajów ekspozycji medycznej (tekst jednolity - Dz. U. z 2017 r., poz. 884).</w:t>
      </w:r>
      <w:r w:rsidR="00BB476A">
        <w:rPr>
          <w:sz w:val="20"/>
          <w:szCs w:val="20"/>
        </w:rPr>
        <w:t xml:space="preserve"> </w:t>
      </w:r>
      <w:r w:rsidRPr="00BB476A">
        <w:rPr>
          <w:sz w:val="20"/>
          <w:szCs w:val="20"/>
        </w:rPr>
        <w:t>Wykonawca po wykonaniu testów specjalistycznych winien przekazać Zamawiającemu protokół z testów</w:t>
      </w:r>
      <w:r w:rsidR="00BB476A">
        <w:rPr>
          <w:sz w:val="20"/>
          <w:szCs w:val="20"/>
        </w:rPr>
        <w:t xml:space="preserve"> </w:t>
      </w:r>
      <w:r w:rsidRPr="00BB476A">
        <w:rPr>
          <w:sz w:val="20"/>
          <w:szCs w:val="20"/>
        </w:rPr>
        <w:t>specjalistycznych oddzielnie dla każdego poddanego testom specjalistycznym aparatu i związanych z nim urządzeń pomocniczych. Protokół musi zawierać między innymi wyniki wszystkich przeprowadzonych pomiarów, rezultaty obróbki matematycznej otrzymanych wyników, jednoznaczne określenie o akceptacji lub jej braku w przypadku każdego z badanych parametrów oraz uwagi dotyczące poprawy jakości pracy aparatury. W zakres testów specjalistycznych dla cyfrowego aparatu mammograficznego MAMMOMAT INSPIRATION wchodzą</w:t>
      </w:r>
      <w:r w:rsidR="00BB476A">
        <w:rPr>
          <w:sz w:val="20"/>
          <w:szCs w:val="20"/>
        </w:rPr>
        <w:t xml:space="preserve"> m.in.</w:t>
      </w:r>
      <w:r w:rsidRPr="00BB476A">
        <w:rPr>
          <w:sz w:val="20"/>
          <w:szCs w:val="20"/>
        </w:rPr>
        <w:t>:</w:t>
      </w:r>
    </w:p>
    <w:p w14:paraId="6FB3EDF2" w14:textId="77777777" w:rsidR="00E50FB8" w:rsidRPr="00BB476A" w:rsidRDefault="00E50FB8" w:rsidP="00BB476A">
      <w:pPr>
        <w:pStyle w:val="Teksttreci21"/>
        <w:numPr>
          <w:ilvl w:val="1"/>
          <w:numId w:val="3"/>
        </w:numPr>
        <w:shd w:val="clear" w:color="auto" w:fill="auto"/>
        <w:tabs>
          <w:tab w:val="left" w:pos="689"/>
        </w:tabs>
        <w:spacing w:before="0" w:line="278" w:lineRule="exact"/>
        <w:ind w:left="426" w:firstLine="850"/>
        <w:rPr>
          <w:sz w:val="20"/>
          <w:szCs w:val="20"/>
        </w:rPr>
      </w:pPr>
      <w:r w:rsidRPr="00BB476A">
        <w:rPr>
          <w:sz w:val="20"/>
          <w:szCs w:val="20"/>
        </w:rPr>
        <w:t>Progowy kontrast obrazu,</w:t>
      </w:r>
    </w:p>
    <w:p w14:paraId="64BC3ED8" w14:textId="77777777" w:rsidR="00E50FB8" w:rsidRPr="00BB476A" w:rsidRDefault="00E50FB8" w:rsidP="00BB476A">
      <w:pPr>
        <w:pStyle w:val="Teksttreci21"/>
        <w:numPr>
          <w:ilvl w:val="1"/>
          <w:numId w:val="3"/>
        </w:numPr>
        <w:shd w:val="clear" w:color="auto" w:fill="auto"/>
        <w:tabs>
          <w:tab w:val="left" w:pos="689"/>
        </w:tabs>
        <w:spacing w:before="0" w:line="278" w:lineRule="exact"/>
        <w:ind w:left="426" w:firstLine="850"/>
        <w:rPr>
          <w:sz w:val="20"/>
          <w:szCs w:val="20"/>
        </w:rPr>
      </w:pPr>
      <w:r w:rsidRPr="00BB476A">
        <w:rPr>
          <w:sz w:val="20"/>
          <w:szCs w:val="20"/>
        </w:rPr>
        <w:lastRenderedPageBreak/>
        <w:t>Automatyka ekspozycji - CNR,</w:t>
      </w:r>
    </w:p>
    <w:p w14:paraId="24C3CDE5" w14:textId="77777777" w:rsidR="00E50FB8" w:rsidRPr="00BB476A" w:rsidRDefault="00E50FB8" w:rsidP="00BB476A">
      <w:pPr>
        <w:pStyle w:val="Teksttreci21"/>
        <w:numPr>
          <w:ilvl w:val="1"/>
          <w:numId w:val="3"/>
        </w:numPr>
        <w:shd w:val="clear" w:color="auto" w:fill="auto"/>
        <w:tabs>
          <w:tab w:val="left" w:pos="689"/>
        </w:tabs>
        <w:spacing w:before="0" w:line="278" w:lineRule="exact"/>
        <w:ind w:left="426" w:firstLine="850"/>
        <w:rPr>
          <w:sz w:val="20"/>
          <w:szCs w:val="20"/>
        </w:rPr>
      </w:pPr>
      <w:r w:rsidRPr="00BB476A">
        <w:rPr>
          <w:sz w:val="20"/>
          <w:szCs w:val="20"/>
        </w:rPr>
        <w:t>Funkcja odpowiedzi detektora obrazu,</w:t>
      </w:r>
    </w:p>
    <w:p w14:paraId="06BE937A" w14:textId="77777777" w:rsidR="00E50FB8" w:rsidRPr="00BB476A" w:rsidRDefault="00E50FB8" w:rsidP="00BB476A">
      <w:pPr>
        <w:pStyle w:val="Teksttreci21"/>
        <w:numPr>
          <w:ilvl w:val="1"/>
          <w:numId w:val="3"/>
        </w:numPr>
        <w:shd w:val="clear" w:color="auto" w:fill="auto"/>
        <w:tabs>
          <w:tab w:val="left" w:pos="689"/>
        </w:tabs>
        <w:spacing w:before="0" w:line="278" w:lineRule="exact"/>
        <w:ind w:left="426" w:firstLine="850"/>
        <w:rPr>
          <w:sz w:val="20"/>
          <w:szCs w:val="20"/>
        </w:rPr>
      </w:pPr>
      <w:r w:rsidRPr="00BB476A">
        <w:rPr>
          <w:sz w:val="20"/>
          <w:szCs w:val="20"/>
        </w:rPr>
        <w:t>Średnia dawka gruczołowa dla różnych grubości fantomu,</w:t>
      </w:r>
    </w:p>
    <w:p w14:paraId="10F5AAE5" w14:textId="77777777" w:rsidR="00E50FB8" w:rsidRPr="00BB476A" w:rsidRDefault="00E50FB8" w:rsidP="00BB476A">
      <w:pPr>
        <w:pStyle w:val="Teksttreci21"/>
        <w:shd w:val="clear" w:color="auto" w:fill="auto"/>
        <w:spacing w:before="0" w:line="283" w:lineRule="exact"/>
        <w:ind w:left="720" w:firstLine="0"/>
        <w:rPr>
          <w:rStyle w:val="Teksttreci20"/>
          <w:b/>
          <w:i/>
          <w:iCs/>
          <w:color w:val="auto"/>
          <w:sz w:val="22"/>
          <w:szCs w:val="22"/>
        </w:rPr>
      </w:pPr>
      <w:r w:rsidRPr="00BB476A">
        <w:rPr>
          <w:rStyle w:val="Teksttreci20"/>
          <w:b/>
          <w:i/>
          <w:iCs/>
          <w:color w:val="auto"/>
          <w:sz w:val="22"/>
          <w:szCs w:val="22"/>
        </w:rPr>
        <w:t>Naprawa sprzętu medycznego:</w:t>
      </w:r>
    </w:p>
    <w:p w14:paraId="3BA9D20F" w14:textId="5B33C911" w:rsidR="00E50FB8" w:rsidRPr="00BB476A" w:rsidRDefault="00E50FB8" w:rsidP="00BB476A">
      <w:pPr>
        <w:pStyle w:val="Teksttreci21"/>
        <w:numPr>
          <w:ilvl w:val="0"/>
          <w:numId w:val="27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Czynności naprawcze polegają na przywróceniu pełnej sprawności aparatu po awarii, regulacjach wymaganych przez producenta</w:t>
      </w:r>
      <w:r w:rsidR="00BB476A">
        <w:rPr>
          <w:sz w:val="20"/>
          <w:szCs w:val="20"/>
        </w:rPr>
        <w:t>.</w:t>
      </w:r>
    </w:p>
    <w:p w14:paraId="7CEC4C22" w14:textId="07A920B0" w:rsidR="00E50FB8" w:rsidRPr="00BB476A" w:rsidRDefault="00E50FB8" w:rsidP="00BB476A">
      <w:pPr>
        <w:pStyle w:val="Teksttreci21"/>
        <w:numPr>
          <w:ilvl w:val="0"/>
          <w:numId w:val="27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Wykonawca każdorazowo wystawia protokół/raport serwisowy z przeprowadzonej naprawy oraz dokonuje wpisu do dokumentacji eksploatacji sprzętu (paszportu technicznego) z wykonanych czynności</w:t>
      </w:r>
      <w:r w:rsidR="00BB476A">
        <w:rPr>
          <w:sz w:val="20"/>
          <w:szCs w:val="20"/>
        </w:rPr>
        <w:t>.</w:t>
      </w:r>
    </w:p>
    <w:p w14:paraId="1031A785" w14:textId="138F81E2" w:rsidR="00E50FB8" w:rsidRPr="00BB476A" w:rsidRDefault="00E50FB8" w:rsidP="00BB476A">
      <w:pPr>
        <w:pStyle w:val="Teksttreci21"/>
        <w:numPr>
          <w:ilvl w:val="0"/>
          <w:numId w:val="27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Wykonawca po każdej istotnej naprawie urządzenia przeprowadzi testy odbiorcze (zgodnie z Rozporządzeniem Ministra Zdrowia z dnia 18    lutego 2011 r. </w:t>
      </w:r>
      <w:r w:rsidR="009C5CE1">
        <w:rPr>
          <w:sz w:val="20"/>
          <w:szCs w:val="20"/>
        </w:rPr>
        <w:br/>
      </w:r>
      <w:r w:rsidRPr="00BB476A">
        <w:rPr>
          <w:sz w:val="20"/>
          <w:szCs w:val="20"/>
        </w:rPr>
        <w:t xml:space="preserve">w sprawie warunków bezpiecznego stosowania promieniowania jonizującego dla wszystkich rodzajów ekspozycji medycznej), wystawi protokół </w:t>
      </w:r>
      <w:r w:rsidR="009C5CE1">
        <w:rPr>
          <w:sz w:val="20"/>
          <w:szCs w:val="20"/>
        </w:rPr>
        <w:br/>
      </w:r>
      <w:r w:rsidRPr="00BB476A">
        <w:rPr>
          <w:sz w:val="20"/>
          <w:szCs w:val="20"/>
        </w:rPr>
        <w:t>z przeprowadzonych testów oraz dokona regulacji parametrów wymaganych przez producenta.</w:t>
      </w:r>
    </w:p>
    <w:p w14:paraId="5BF453D6" w14:textId="77777777" w:rsidR="00E50FB8" w:rsidRPr="00BB476A" w:rsidRDefault="00E50FB8" w:rsidP="00BB476A">
      <w:pPr>
        <w:pStyle w:val="Teksttreci21"/>
        <w:numPr>
          <w:ilvl w:val="0"/>
          <w:numId w:val="27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Wartość zamówienia obejmie koszt naprawy, zakupu oraz wymiany części zamiennych i materiałów eksploatacyjnych (jako materiały eksploatacyjne Zamawiający rozumie części aparatu, które ulegają wyeksploatowaniu w trakcie użytkowania urządzenia – tj. żarówki, bezpieczniki, filtry) niezbędnych do wykonania przeglądów, konserwacji i napraw oraz koszt dojazdu do Zamawiającego.</w:t>
      </w:r>
    </w:p>
    <w:p w14:paraId="47410D43" w14:textId="77777777" w:rsidR="00E50FB8" w:rsidRPr="00BB476A" w:rsidRDefault="00E50FB8" w:rsidP="00BB476A">
      <w:pPr>
        <w:pStyle w:val="Teksttreci21"/>
        <w:numPr>
          <w:ilvl w:val="0"/>
          <w:numId w:val="27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Zgłoszenia konieczności przeprowadzenia naprawy przekazywane będą w formie pisemnej, w sposób określony w umowie, w godzinach 8:30-16:00, w dni robocze, tj. od poniedziałku - do piątku z wyłączeniem dni ustawowo wolnych od pracy, Wpływ do Wykonawcy zgłoszenia po godz. 16:00 oznacza dokonanie zgłoszenia awarii w następnym dniu roboczym o godz. 8:30.</w:t>
      </w:r>
    </w:p>
    <w:p w14:paraId="25A698FC" w14:textId="77777777" w:rsidR="009C619F" w:rsidRPr="00BB476A" w:rsidRDefault="00370FF5" w:rsidP="00BB476A">
      <w:pPr>
        <w:pStyle w:val="Teksttreci21"/>
        <w:numPr>
          <w:ilvl w:val="0"/>
          <w:numId w:val="27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Na dostarczone części zamienne i podzespoły Zamawiający wymaga gwarancji nie krótszej od gwarancji producenta. </w:t>
      </w:r>
    </w:p>
    <w:p w14:paraId="0347C6A1" w14:textId="77777777" w:rsidR="00E50FB8" w:rsidRPr="00BB476A" w:rsidRDefault="00E50FB8" w:rsidP="00BB476A">
      <w:pPr>
        <w:pStyle w:val="Teksttreci21"/>
        <w:numPr>
          <w:ilvl w:val="0"/>
          <w:numId w:val="27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Wykonawca zobowiązany jest użyć fabrycznie oryginalnych części zamiennych i materiałów eksploatacyjnych.</w:t>
      </w:r>
    </w:p>
    <w:p w14:paraId="739BC21C" w14:textId="77777777" w:rsidR="00E50FB8" w:rsidRPr="009C5CE1" w:rsidRDefault="00E50FB8" w:rsidP="009C5CE1">
      <w:pPr>
        <w:pStyle w:val="Teksttreci21"/>
        <w:shd w:val="clear" w:color="auto" w:fill="auto"/>
        <w:spacing w:before="0" w:line="283" w:lineRule="exact"/>
        <w:ind w:left="720" w:firstLine="0"/>
        <w:rPr>
          <w:rStyle w:val="Teksttreci20"/>
          <w:b/>
          <w:i/>
          <w:iCs/>
          <w:color w:val="auto"/>
          <w:sz w:val="22"/>
          <w:szCs w:val="22"/>
        </w:rPr>
      </w:pPr>
      <w:r w:rsidRPr="009C5CE1">
        <w:rPr>
          <w:rStyle w:val="Teksttreci20"/>
          <w:b/>
          <w:i/>
          <w:iCs/>
          <w:color w:val="auto"/>
          <w:sz w:val="22"/>
          <w:szCs w:val="22"/>
        </w:rPr>
        <w:t>Pozostałe warunki świadczenia usług:</w:t>
      </w:r>
    </w:p>
    <w:p w14:paraId="3972B226" w14:textId="77777777" w:rsidR="00E50FB8" w:rsidRPr="00BB476A" w:rsidRDefault="00E50FB8" w:rsidP="009C5CE1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Wykonawca jest zobowiązany wykonać usługę terminowo i rzetelnie.</w:t>
      </w:r>
    </w:p>
    <w:p w14:paraId="00291DAC" w14:textId="77777777" w:rsidR="00E50FB8" w:rsidRPr="00BB476A" w:rsidRDefault="00E50FB8" w:rsidP="009C5CE1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Podczas konserwacji i napraw, na życzenie Zamawiającego, Wykonawca w cenie umowy będzie udzielał informacji i porad w zakresie użytkowania urządzeń.</w:t>
      </w:r>
    </w:p>
    <w:p w14:paraId="4463F5FF" w14:textId="269E12F2" w:rsidR="00E50FB8" w:rsidRPr="00BB476A" w:rsidRDefault="00E50FB8" w:rsidP="009C5CE1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Wszelkie opinie i oceny stanu technicznego urządzeń medycznych objętych umową będą wykonane w cenie </w:t>
      </w:r>
      <w:r w:rsidR="006C262C">
        <w:rPr>
          <w:sz w:val="20"/>
          <w:szCs w:val="20"/>
        </w:rPr>
        <w:t>U</w:t>
      </w:r>
      <w:r w:rsidRPr="00BB476A">
        <w:rPr>
          <w:sz w:val="20"/>
          <w:szCs w:val="20"/>
        </w:rPr>
        <w:t>mowy.</w:t>
      </w:r>
    </w:p>
    <w:p w14:paraId="49E11F6A" w14:textId="77777777" w:rsidR="00E50FB8" w:rsidRPr="00BB476A" w:rsidRDefault="00E50FB8" w:rsidP="009C5CE1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W przypadku wyłączenia aparatu z użytkowania, do Wykonawcy należy obowiązek umieszczenia na niesprawnym aparacie czytelnej informacji: „urządzenie niesprawne - nie używać” lub: </w:t>
      </w:r>
      <w:proofErr w:type="gramStart"/>
      <w:r w:rsidRPr="00BB476A">
        <w:rPr>
          <w:sz w:val="20"/>
          <w:szCs w:val="20"/>
        </w:rPr>
        <w:t>„ urządzenie</w:t>
      </w:r>
      <w:proofErr w:type="gramEnd"/>
      <w:r w:rsidRPr="00BB476A">
        <w:rPr>
          <w:sz w:val="20"/>
          <w:szCs w:val="20"/>
        </w:rPr>
        <w:t xml:space="preserve"> przeznaczone do naprawy - nie używać”.</w:t>
      </w:r>
    </w:p>
    <w:p w14:paraId="39AFA90B" w14:textId="2926A9F7" w:rsidR="006C262C" w:rsidRDefault="00E50FB8" w:rsidP="009C5CE1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Czas reakcji na zgłoszenie awarii nie może być dłuższy niż 48h (liczone w dni robocze, tj. od poniedziałku do piątku z wyłączeniem dni ustawowo wolnych od pracy). Jako reakcję Zamawiający rozumie przybycie przedstawicieli Wykonawcy do Przychodni w celu zdiagnozowania problemu i podjęcia czynności serwisowych (diagnostycznych/naprawczych) lub udzielenie telefonicznych informacji rozwiązujących problem (tylko w przypadku możliwości rozwiązania problemu przez personel Zamawiającego), </w:t>
      </w:r>
    </w:p>
    <w:p w14:paraId="5C7EFD53" w14:textId="523F5754" w:rsidR="00E50FB8" w:rsidRPr="00BB476A" w:rsidRDefault="00E50FB8" w:rsidP="009C5CE1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 xml:space="preserve">Naprawa niewymagająca wymiany części zamiennych lub z wymianą części zamiennych będących na stanie magazynowym Wykonawcy zostanie wykonana </w:t>
      </w:r>
      <w:r w:rsidR="006C262C">
        <w:rPr>
          <w:sz w:val="20"/>
          <w:szCs w:val="20"/>
        </w:rPr>
        <w:br/>
      </w:r>
      <w:r w:rsidRPr="00BB476A">
        <w:rPr>
          <w:sz w:val="20"/>
          <w:szCs w:val="20"/>
        </w:rPr>
        <w:t>w czasie nie dłuższym niż 72 godziny (w dni robocze od poniedziałku do piątku, z wyłączeniem dni ustawowo wolnych od pracy), a w przypadku konieczności importu części zamiennych termin naprawy może ulec wydłużeniu do 14</w:t>
      </w:r>
      <w:r w:rsidR="006C262C">
        <w:rPr>
          <w:sz w:val="20"/>
          <w:szCs w:val="20"/>
        </w:rPr>
        <w:t xml:space="preserve"> (czternastu)</w:t>
      </w:r>
      <w:r w:rsidRPr="00BB476A">
        <w:rPr>
          <w:sz w:val="20"/>
          <w:szCs w:val="20"/>
        </w:rPr>
        <w:t xml:space="preserve"> dni roboczych licząc od daty zdiagnozowania awarii.</w:t>
      </w:r>
    </w:p>
    <w:p w14:paraId="0EC92E80" w14:textId="77777777" w:rsidR="00E50FB8" w:rsidRPr="00BB476A" w:rsidRDefault="00E50FB8" w:rsidP="009C5CE1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Przeglądy aparatu zostaną przeprowadzone zgodnie z procedurami producenta i z zachowaniem terminów wynikających z dokumentacji (paszportu technicznego) urządzenia.</w:t>
      </w:r>
    </w:p>
    <w:p w14:paraId="570993B4" w14:textId="77777777" w:rsidR="00E50FB8" w:rsidRPr="00BB476A" w:rsidRDefault="00E50FB8" w:rsidP="006C262C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lastRenderedPageBreak/>
        <w:t>Wszelkie konserwacje i naprawy wykonywane będą u Zamawiającego. W szczególnych przypadkach naprawa może być wykonana, za zgodą Zamawiającego u Wykonawcy (naprawa warsztatowa). W przypadku konieczności wykonania usług objętych umową w serwisie Wykonawcy, Wykonawca zapewnia własny transport na przewóz sprzętu w obie strony oraz ponosi wszelkie koszty i odpowiedzialność związane z transportem sprzętu, a także na własny koszt i ryzyko zdemontuje uszkodzoną część i po wykonanej naprawie ją zamontuje.</w:t>
      </w:r>
    </w:p>
    <w:p w14:paraId="7968DE64" w14:textId="326603B2" w:rsidR="00D44F51" w:rsidRPr="00690100" w:rsidRDefault="00E50FB8" w:rsidP="00690100">
      <w:pPr>
        <w:pStyle w:val="Teksttreci21"/>
        <w:numPr>
          <w:ilvl w:val="0"/>
          <w:numId w:val="28"/>
        </w:numPr>
        <w:shd w:val="clear" w:color="auto" w:fill="auto"/>
        <w:spacing w:before="0"/>
        <w:ind w:left="993" w:hanging="284"/>
        <w:rPr>
          <w:sz w:val="20"/>
          <w:szCs w:val="20"/>
        </w:rPr>
      </w:pPr>
      <w:r w:rsidRPr="00BB476A">
        <w:rPr>
          <w:sz w:val="20"/>
          <w:szCs w:val="20"/>
        </w:rPr>
        <w:t>W przypadku, gdyby termin wykonania usługi został z winy Wykonawcy przekroczony o więcej niż 14 dni, Zamawiający ma prawo odstąpienia od umowy pod warunkiem niewywiązania się Wykonawcy z pisemnego wezwania do usunięcia wady w nowym terminie (min. 7 dni roboczych). W takim przypadku Wykonawcy nie przysługuje jakiekolwiek roszczenie od Zamawiającego, poza zapłatą za już zrealizowaną część umowy.</w:t>
      </w:r>
    </w:p>
    <w:p w14:paraId="240339A8" w14:textId="77777777" w:rsidR="00E50FB8" w:rsidRPr="00BB476A" w:rsidRDefault="00E50FB8" w:rsidP="00E50FB8">
      <w:pPr>
        <w:pStyle w:val="Teksttreci21"/>
        <w:shd w:val="clear" w:color="auto" w:fill="auto"/>
        <w:tabs>
          <w:tab w:val="left" w:pos="359"/>
        </w:tabs>
        <w:spacing w:before="0" w:line="278" w:lineRule="exact"/>
        <w:ind w:right="960" w:firstLine="0"/>
        <w:rPr>
          <w:sz w:val="20"/>
          <w:szCs w:val="20"/>
        </w:rPr>
      </w:pPr>
    </w:p>
    <w:p w14:paraId="2AC7A0E6" w14:textId="48A13509" w:rsidR="00E50FB8" w:rsidRPr="006C262C" w:rsidRDefault="00E50FB8" w:rsidP="006C262C">
      <w:pPr>
        <w:pStyle w:val="Teksttreci31"/>
        <w:numPr>
          <w:ilvl w:val="0"/>
          <w:numId w:val="20"/>
        </w:numPr>
        <w:shd w:val="clear" w:color="auto" w:fill="auto"/>
        <w:spacing w:after="179"/>
        <w:rPr>
          <w:rFonts w:ascii="Times New Roman" w:hAnsi="Times New Roman" w:cs="Times New Roman"/>
          <w:sz w:val="20"/>
          <w:szCs w:val="20"/>
        </w:rPr>
      </w:pPr>
      <w:r w:rsidRPr="006C262C">
        <w:rPr>
          <w:rFonts w:ascii="Times New Roman" w:hAnsi="Times New Roman" w:cs="Times New Roman"/>
          <w:sz w:val="20"/>
          <w:szCs w:val="20"/>
        </w:rPr>
        <w:t xml:space="preserve">Przeglądy, konserwacje oraz naprawy aparatów ultrasonograficznych ACUSON S1000 (2 szt.) </w:t>
      </w:r>
      <w:r w:rsidR="006C262C">
        <w:rPr>
          <w:rFonts w:ascii="Times New Roman" w:hAnsi="Times New Roman" w:cs="Times New Roman"/>
          <w:sz w:val="20"/>
          <w:szCs w:val="20"/>
        </w:rPr>
        <w:t xml:space="preserve">(nr ser. </w:t>
      </w:r>
      <w:r w:rsidRPr="006C262C">
        <w:rPr>
          <w:rFonts w:ascii="Times New Roman" w:hAnsi="Times New Roman" w:cs="Times New Roman"/>
          <w:sz w:val="20"/>
          <w:szCs w:val="20"/>
        </w:rPr>
        <w:t>206647 i 210560</w:t>
      </w:r>
      <w:r w:rsidR="006C262C">
        <w:rPr>
          <w:rFonts w:ascii="Times New Roman" w:hAnsi="Times New Roman" w:cs="Times New Roman"/>
          <w:sz w:val="20"/>
          <w:szCs w:val="20"/>
        </w:rPr>
        <w:t>)</w:t>
      </w:r>
    </w:p>
    <w:p w14:paraId="47745A3E" w14:textId="77777777" w:rsidR="00E50FB8" w:rsidRPr="00BB476A" w:rsidRDefault="00E50FB8" w:rsidP="006C262C">
      <w:pPr>
        <w:pStyle w:val="Teksttreci21"/>
        <w:numPr>
          <w:ilvl w:val="0"/>
          <w:numId w:val="29"/>
        </w:numPr>
        <w:shd w:val="clear" w:color="auto" w:fill="auto"/>
        <w:tabs>
          <w:tab w:val="left" w:pos="346"/>
        </w:tabs>
        <w:spacing w:before="0"/>
        <w:ind w:left="720" w:hanging="360"/>
        <w:rPr>
          <w:rStyle w:val="Teksttreci2Exact"/>
          <w:sz w:val="20"/>
          <w:szCs w:val="20"/>
        </w:rPr>
      </w:pPr>
      <w:r w:rsidRPr="00BB476A">
        <w:rPr>
          <w:rStyle w:val="Teksttreci2Exact"/>
          <w:sz w:val="20"/>
          <w:szCs w:val="20"/>
        </w:rPr>
        <w:t xml:space="preserve">Przedmiotem zamówienia są przeglądy, konserwacje oraz naprawy </w:t>
      </w:r>
      <w:r w:rsidR="00CA7087" w:rsidRPr="00BB476A">
        <w:rPr>
          <w:rStyle w:val="Teksttreci2Exact"/>
          <w:sz w:val="20"/>
          <w:szCs w:val="20"/>
        </w:rPr>
        <w:t>aparatów</w:t>
      </w:r>
      <w:r w:rsidRPr="00BB476A">
        <w:rPr>
          <w:rStyle w:val="Teksttreci2Exact"/>
          <w:sz w:val="20"/>
          <w:szCs w:val="20"/>
        </w:rPr>
        <w:t xml:space="preserve"> USG ACUSON S1000 w siedzibie Specjalistycznej Przychodni Lekarskiej dla Pracowników Wojska SPZOZ przy ul. Nowowiejska 5</w:t>
      </w:r>
      <w:r w:rsidR="00CB3859" w:rsidRPr="00BB476A">
        <w:rPr>
          <w:rStyle w:val="Teksttreci2Exact"/>
          <w:sz w:val="20"/>
          <w:szCs w:val="20"/>
        </w:rPr>
        <w:t xml:space="preserve"> oraz przy ul. Nowowiejskiej 31</w:t>
      </w:r>
      <w:r w:rsidRPr="00BB476A">
        <w:rPr>
          <w:rStyle w:val="Teksttreci2Exact"/>
          <w:sz w:val="20"/>
          <w:szCs w:val="20"/>
        </w:rPr>
        <w:t xml:space="preserve"> </w:t>
      </w:r>
      <w:r w:rsidR="00CB3859" w:rsidRPr="00BB476A">
        <w:rPr>
          <w:rStyle w:val="Teksttreci2Exact"/>
          <w:sz w:val="20"/>
          <w:szCs w:val="20"/>
        </w:rPr>
        <w:t>w Warszawie.</w:t>
      </w:r>
    </w:p>
    <w:p w14:paraId="55B6C953" w14:textId="77777777" w:rsidR="00E50FB8" w:rsidRPr="00BB476A" w:rsidRDefault="00E50FB8" w:rsidP="006C262C">
      <w:pPr>
        <w:pStyle w:val="Teksttreci21"/>
        <w:numPr>
          <w:ilvl w:val="0"/>
          <w:numId w:val="29"/>
        </w:numPr>
        <w:shd w:val="clear" w:color="auto" w:fill="auto"/>
        <w:tabs>
          <w:tab w:val="left" w:pos="346"/>
        </w:tabs>
        <w:spacing w:before="0"/>
        <w:ind w:left="720" w:hanging="360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Przedmiot zamówienia obejmuje:</w:t>
      </w:r>
    </w:p>
    <w:p w14:paraId="605655F5" w14:textId="77777777" w:rsidR="00E50FB8" w:rsidRPr="004F415C" w:rsidRDefault="00E50FB8" w:rsidP="004F415C">
      <w:pPr>
        <w:pStyle w:val="Teksttreci21"/>
        <w:shd w:val="clear" w:color="auto" w:fill="auto"/>
        <w:spacing w:before="0" w:line="283" w:lineRule="exact"/>
        <w:ind w:left="851" w:firstLine="0"/>
        <w:rPr>
          <w:rStyle w:val="Teksttreci20"/>
          <w:b/>
          <w:i/>
          <w:iCs/>
          <w:color w:val="auto"/>
          <w:sz w:val="22"/>
          <w:szCs w:val="22"/>
        </w:rPr>
      </w:pPr>
      <w:r w:rsidRPr="004F415C">
        <w:rPr>
          <w:rStyle w:val="Teksttreci20"/>
          <w:b/>
          <w:i/>
          <w:iCs/>
          <w:color w:val="auto"/>
          <w:sz w:val="22"/>
          <w:szCs w:val="22"/>
        </w:rPr>
        <w:t>Przeglądy oraz konserwacje sprzętu medycznego:</w:t>
      </w:r>
    </w:p>
    <w:p w14:paraId="6B2C8BEA" w14:textId="77777777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 xml:space="preserve">Czynności </w:t>
      </w:r>
      <w:proofErr w:type="spellStart"/>
      <w:r w:rsidRPr="00BB476A">
        <w:rPr>
          <w:rStyle w:val="Teksttreci2Exact"/>
          <w:sz w:val="20"/>
          <w:szCs w:val="20"/>
        </w:rPr>
        <w:t>konserwacyjno</w:t>
      </w:r>
      <w:proofErr w:type="spellEnd"/>
      <w:r w:rsidRPr="00BB476A">
        <w:rPr>
          <w:rStyle w:val="Teksttreci2Exact"/>
          <w:sz w:val="20"/>
          <w:szCs w:val="20"/>
        </w:rPr>
        <w:t xml:space="preserve"> - przeglądowe polegają na: zebraniu informacji o zaobserwowanych przez użytkownika usterkach, oględzinach aparatu, usunięciu zauważonych usterek, pracach konserwacyjnych określonych przez producenta, pomiarach kontrolnych, regulacjach wymaganych przez producenta parametrów, sprawdzeniu działania aparatu oraz naprawach bieżących.</w:t>
      </w:r>
    </w:p>
    <w:p w14:paraId="27009023" w14:textId="77777777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Konserwacje aparatu należy wykonywać z uwzględnieniem zaleceń producenta dotyczących zakresu i częstotliwości konserwacji podanych w dokumentacji technicznej oraz zachowując przepisy bhp i ppoż. oraz wymagania nałożone przez NFZ.</w:t>
      </w:r>
    </w:p>
    <w:p w14:paraId="5BA65991" w14:textId="2332364A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Przeglądy aparatu należy wykonywać raz na rok (2 przeglądy w trakcie trwania umowy po jednym</w:t>
      </w:r>
      <w:r w:rsidR="00E87590" w:rsidRPr="00BB476A">
        <w:rPr>
          <w:rStyle w:val="Teksttreci2Exact"/>
          <w:sz w:val="20"/>
          <w:szCs w:val="20"/>
        </w:rPr>
        <w:t xml:space="preserve"> na każdy aparat USG</w:t>
      </w:r>
      <w:r w:rsidRPr="00BB476A">
        <w:rPr>
          <w:rStyle w:val="Teksttreci2Exact"/>
          <w:sz w:val="20"/>
          <w:szCs w:val="20"/>
        </w:rPr>
        <w:t xml:space="preserve">) - zakres czynności wykonywanych </w:t>
      </w:r>
      <w:r w:rsidR="004F415C">
        <w:rPr>
          <w:rStyle w:val="Teksttreci2Exact"/>
          <w:sz w:val="20"/>
          <w:szCs w:val="20"/>
        </w:rPr>
        <w:br/>
      </w:r>
      <w:r w:rsidRPr="00BB476A">
        <w:rPr>
          <w:rStyle w:val="Teksttreci2Exact"/>
          <w:sz w:val="20"/>
          <w:szCs w:val="20"/>
        </w:rPr>
        <w:t>w ramach przeglądów i terminy ich wykonywania powinny być zgodne z zaleceniami producenta i obowiązującymi przepisami.</w:t>
      </w:r>
    </w:p>
    <w:p w14:paraId="17C6FB20" w14:textId="77777777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Podczas pierwszego przeglądu pracownik serwisu sprawdza kompletność dokumentacji aparatu oraz w przypadku stwierdzenia braków uzupełnia ją.</w:t>
      </w:r>
    </w:p>
    <w:p w14:paraId="479CC03C" w14:textId="77777777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 xml:space="preserve">Wykonawca każdorazowo wystawia raport serwisowy oraz dokonuje wpisu do dokumentacji eksploatacji sprzętu (paszportu technicznego) </w:t>
      </w:r>
      <w:r w:rsidR="00CA7087" w:rsidRPr="00BB476A">
        <w:rPr>
          <w:rStyle w:val="Teksttreci2Exact"/>
          <w:sz w:val="20"/>
          <w:szCs w:val="20"/>
        </w:rPr>
        <w:br/>
      </w:r>
      <w:r w:rsidRPr="00BB476A">
        <w:rPr>
          <w:rStyle w:val="Teksttreci2Exact"/>
          <w:sz w:val="20"/>
          <w:szCs w:val="20"/>
        </w:rPr>
        <w:t>z wykonanych czynności.</w:t>
      </w:r>
    </w:p>
    <w:p w14:paraId="63878DD2" w14:textId="77777777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Wykonawca po wykonaniu przeglądu wystawia certyfikat, jeżeli stan techniczny aparatu jest prawidłowy. Nieprawidłowości stwierdzone podczas przeglądu Wykonawca usuwa zgodnie z warunkami umowy, po czym przeprowadza przegląd techniczny zakończony wystawieniem certyfikatu potwierdzającego pełną sprawność techniczną aparatu.</w:t>
      </w:r>
    </w:p>
    <w:p w14:paraId="62588AD4" w14:textId="108D7D47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W miarę potrzeby w ramach przeglądów Wykonawca będzie przeprowadzał w cenie umowy instruktaże dla użytkowników</w:t>
      </w:r>
      <w:r w:rsidR="004F415C">
        <w:rPr>
          <w:rStyle w:val="Teksttreci2Exact"/>
          <w:sz w:val="20"/>
          <w:szCs w:val="20"/>
        </w:rPr>
        <w:t>.</w:t>
      </w:r>
    </w:p>
    <w:p w14:paraId="79D2C32D" w14:textId="77777777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rStyle w:val="Teksttreci2Exact"/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Każdorazowo Wykonawca dokona sprawdzenia instalacji urządzenia.</w:t>
      </w:r>
    </w:p>
    <w:p w14:paraId="25967F39" w14:textId="701D1EB6" w:rsidR="00E50FB8" w:rsidRPr="00BB476A" w:rsidRDefault="00E50FB8" w:rsidP="004F415C">
      <w:pPr>
        <w:pStyle w:val="Teksttreci21"/>
        <w:numPr>
          <w:ilvl w:val="0"/>
          <w:numId w:val="30"/>
        </w:numPr>
        <w:shd w:val="clear" w:color="auto" w:fill="auto"/>
        <w:spacing w:before="0"/>
        <w:ind w:left="1134" w:hanging="283"/>
        <w:rPr>
          <w:bCs/>
          <w:sz w:val="20"/>
          <w:szCs w:val="20"/>
        </w:rPr>
      </w:pPr>
      <w:r w:rsidRPr="00BB476A">
        <w:rPr>
          <w:bCs/>
          <w:sz w:val="20"/>
          <w:szCs w:val="20"/>
        </w:rPr>
        <w:t>Sporządzanie protokołu odbioru usługi serwisowej po każdorazowym przeglądzie</w:t>
      </w:r>
      <w:r w:rsidR="00CA7087" w:rsidRPr="00BB476A">
        <w:rPr>
          <w:bCs/>
          <w:sz w:val="20"/>
          <w:szCs w:val="20"/>
        </w:rPr>
        <w:t>/naprawie/konserwacji</w:t>
      </w:r>
      <w:r w:rsidRPr="00BB476A">
        <w:rPr>
          <w:bCs/>
          <w:sz w:val="20"/>
          <w:szCs w:val="20"/>
        </w:rPr>
        <w:t xml:space="preserve"> (zgodnie z wzorem protokołu udostępnionym przez Zamawiającego) - protokół należy sporządzić w 2 egzemplarzach (jeden egzemplarz należy załączyć do paszportu technicznego, drugi do faktury VAT)</w:t>
      </w:r>
      <w:r w:rsidR="004F415C">
        <w:rPr>
          <w:bCs/>
          <w:sz w:val="20"/>
          <w:szCs w:val="20"/>
        </w:rPr>
        <w:t>.</w:t>
      </w:r>
    </w:p>
    <w:p w14:paraId="387F58C0" w14:textId="77777777" w:rsidR="002226BB" w:rsidRDefault="002226BB" w:rsidP="004F415C">
      <w:pPr>
        <w:pStyle w:val="Teksttreci21"/>
        <w:shd w:val="clear" w:color="auto" w:fill="auto"/>
        <w:spacing w:before="0" w:line="283" w:lineRule="exact"/>
        <w:ind w:left="851" w:firstLine="0"/>
        <w:rPr>
          <w:rStyle w:val="Teksttreci20"/>
          <w:b/>
          <w:bCs/>
          <w:i/>
          <w:iCs/>
          <w:color w:val="auto"/>
          <w:sz w:val="22"/>
          <w:szCs w:val="22"/>
        </w:rPr>
      </w:pPr>
    </w:p>
    <w:p w14:paraId="199B7A83" w14:textId="2B495CF1" w:rsidR="00E50FB8" w:rsidRPr="004F415C" w:rsidRDefault="00E50FB8" w:rsidP="004F415C">
      <w:pPr>
        <w:pStyle w:val="Teksttreci21"/>
        <w:shd w:val="clear" w:color="auto" w:fill="auto"/>
        <w:spacing w:before="0" w:line="283" w:lineRule="exact"/>
        <w:ind w:left="851" w:firstLine="0"/>
        <w:rPr>
          <w:rStyle w:val="Teksttreci20"/>
          <w:b/>
          <w:bCs/>
          <w:i/>
          <w:iCs/>
          <w:color w:val="auto"/>
          <w:sz w:val="22"/>
          <w:szCs w:val="22"/>
        </w:rPr>
      </w:pPr>
      <w:r w:rsidRPr="004F415C">
        <w:rPr>
          <w:rStyle w:val="Teksttreci20"/>
          <w:b/>
          <w:bCs/>
          <w:i/>
          <w:iCs/>
          <w:color w:val="auto"/>
          <w:sz w:val="22"/>
          <w:szCs w:val="22"/>
        </w:rPr>
        <w:lastRenderedPageBreak/>
        <w:t>Naprawa sprzętu medycznego:</w:t>
      </w:r>
    </w:p>
    <w:p w14:paraId="7CB7AE08" w14:textId="14038421" w:rsidR="00E50FB8" w:rsidRPr="00BB476A" w:rsidRDefault="00E50FB8" w:rsidP="004F415C">
      <w:pPr>
        <w:pStyle w:val="Teksttreci21"/>
        <w:numPr>
          <w:ilvl w:val="0"/>
          <w:numId w:val="31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Czynności naprawcze polegają na przywróceniu pełnej sprawności aparatu po awarii, regulacjach wymaganych przez producenta</w:t>
      </w:r>
      <w:r w:rsidR="004F415C">
        <w:rPr>
          <w:sz w:val="20"/>
          <w:szCs w:val="20"/>
        </w:rPr>
        <w:t>.</w:t>
      </w:r>
    </w:p>
    <w:p w14:paraId="2D9C5CD2" w14:textId="77777777" w:rsidR="00E50FB8" w:rsidRPr="00BB476A" w:rsidRDefault="00E50FB8" w:rsidP="004F415C">
      <w:pPr>
        <w:pStyle w:val="Teksttreci21"/>
        <w:numPr>
          <w:ilvl w:val="0"/>
          <w:numId w:val="31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Wykonawca każdorazowo wystawia protokół/raport serwisowy z przeprowadzonej naprawy oraz dokonuje wpisu do dokumentacji eksploatacji sprzętu (paszportu technicznego) z wykonanych czynności.</w:t>
      </w:r>
    </w:p>
    <w:p w14:paraId="62A1BE20" w14:textId="77777777" w:rsidR="00E50FB8" w:rsidRPr="00BB476A" w:rsidRDefault="00E50FB8" w:rsidP="004F415C">
      <w:pPr>
        <w:pStyle w:val="Teksttreci21"/>
        <w:numPr>
          <w:ilvl w:val="0"/>
          <w:numId w:val="31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Wartość zamówienia obejmie koszt naprawy, zakupu oraz wymiany części zamiennych (z ograniczeniem do wymiany maksymalnie jednej głowicy </w:t>
      </w:r>
      <w:r w:rsidR="00D44F51" w:rsidRPr="00BB476A">
        <w:rPr>
          <w:sz w:val="20"/>
          <w:szCs w:val="20"/>
        </w:rPr>
        <w:br/>
      </w:r>
      <w:r w:rsidRPr="00BB476A">
        <w:rPr>
          <w:sz w:val="20"/>
          <w:szCs w:val="20"/>
        </w:rPr>
        <w:t xml:space="preserve">w ramach głowic będących na wyposażeniu aparatu w ciągu jednego roku obowiązywania umowy) i materiałów </w:t>
      </w:r>
      <w:r w:rsidR="00D44F51" w:rsidRPr="00BB476A">
        <w:rPr>
          <w:sz w:val="20"/>
          <w:szCs w:val="20"/>
        </w:rPr>
        <w:t>eksploatacyjnych, (jako</w:t>
      </w:r>
      <w:r w:rsidRPr="00BB476A">
        <w:rPr>
          <w:sz w:val="20"/>
          <w:szCs w:val="20"/>
        </w:rPr>
        <w:t xml:space="preserve"> materiały eksploatacyjne Zamawiający rozumie części aparatu, które ulegają wyeksploatowaniu w trakcie użytkowania urządzenia - tj. żarówki, bezpieczniki, filtry) niezbędnych do wykonania przeglądów, konserwacji i napraw oraz koszt dojazdu do Zamawiającego.</w:t>
      </w:r>
    </w:p>
    <w:p w14:paraId="7207C9A8" w14:textId="4A7BFA30" w:rsidR="00E50FB8" w:rsidRPr="00BB476A" w:rsidRDefault="00E50FB8" w:rsidP="004F415C">
      <w:pPr>
        <w:pStyle w:val="Teksttreci21"/>
        <w:numPr>
          <w:ilvl w:val="0"/>
          <w:numId w:val="31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Zgłoszenia konieczności przeprowadzenia naprawy przekazywane będą w formie pisemnej, w sposób określony w umowie, w godzinach 8:</w:t>
      </w:r>
      <w:r w:rsidR="004F415C">
        <w:rPr>
          <w:sz w:val="20"/>
          <w:szCs w:val="20"/>
        </w:rPr>
        <w:t>0</w:t>
      </w:r>
      <w:r w:rsidRPr="00BB476A">
        <w:rPr>
          <w:sz w:val="20"/>
          <w:szCs w:val="20"/>
        </w:rPr>
        <w:t>0</w:t>
      </w:r>
      <w:r w:rsidR="00D44F51" w:rsidRPr="00BB476A">
        <w:rPr>
          <w:sz w:val="20"/>
          <w:szCs w:val="20"/>
        </w:rPr>
        <w:t xml:space="preserve"> </w:t>
      </w:r>
      <w:r w:rsidRPr="00BB476A">
        <w:rPr>
          <w:sz w:val="20"/>
          <w:szCs w:val="20"/>
        </w:rPr>
        <w:t>-</w:t>
      </w:r>
      <w:r w:rsidR="00D44F51" w:rsidRPr="00BB476A">
        <w:rPr>
          <w:sz w:val="20"/>
          <w:szCs w:val="20"/>
        </w:rPr>
        <w:t xml:space="preserve"> </w:t>
      </w:r>
      <w:r w:rsidRPr="00BB476A">
        <w:rPr>
          <w:sz w:val="20"/>
          <w:szCs w:val="20"/>
        </w:rPr>
        <w:t>16:00, w dni robocze, tj. od poniedziałku - do piątku z wyłączeniem dni ustawowo wolnych od pracy. Wpływ do Wykonawcy zgłoszenia po godz. 16:00 oznacza dokonanie zgłoszenia awarii w następnym dniu roboczym o godz. 8:</w:t>
      </w:r>
      <w:r w:rsidR="004F415C">
        <w:rPr>
          <w:sz w:val="20"/>
          <w:szCs w:val="20"/>
        </w:rPr>
        <w:t>0</w:t>
      </w:r>
      <w:r w:rsidRPr="00BB476A">
        <w:rPr>
          <w:sz w:val="20"/>
          <w:szCs w:val="20"/>
        </w:rPr>
        <w:t>0.</w:t>
      </w:r>
    </w:p>
    <w:p w14:paraId="2FD031C9" w14:textId="77777777" w:rsidR="00E50FB8" w:rsidRPr="00BB476A" w:rsidRDefault="00E50FB8" w:rsidP="004F415C">
      <w:pPr>
        <w:pStyle w:val="Teksttreci21"/>
        <w:numPr>
          <w:ilvl w:val="0"/>
          <w:numId w:val="31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Do naprawy aparatu Wykonawca zobowiązany jest użyć fabrycznie oryginalnych części zamiennych i materiałów eksploatacyjnych.</w:t>
      </w:r>
    </w:p>
    <w:p w14:paraId="6112BA51" w14:textId="77777777" w:rsidR="00E50FB8" w:rsidRPr="00BB476A" w:rsidRDefault="00E50FB8" w:rsidP="004F415C">
      <w:pPr>
        <w:pStyle w:val="Teksttreci21"/>
        <w:numPr>
          <w:ilvl w:val="0"/>
          <w:numId w:val="31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Na dostarczone części zamienne i podzespoły Zamawiający wymaga gwarancji nie krótszej od gwarancji producenta.</w:t>
      </w:r>
    </w:p>
    <w:p w14:paraId="2682AE83" w14:textId="77777777" w:rsidR="00E50FB8" w:rsidRPr="004F415C" w:rsidRDefault="00E50FB8" w:rsidP="004F415C">
      <w:pPr>
        <w:pStyle w:val="Teksttreci21"/>
        <w:shd w:val="clear" w:color="auto" w:fill="auto"/>
        <w:spacing w:before="0" w:line="283" w:lineRule="exact"/>
        <w:ind w:left="851" w:firstLine="0"/>
        <w:rPr>
          <w:rStyle w:val="Teksttreci20"/>
          <w:b/>
          <w:bCs/>
          <w:i/>
          <w:iCs/>
          <w:color w:val="auto"/>
          <w:sz w:val="22"/>
          <w:szCs w:val="22"/>
        </w:rPr>
      </w:pPr>
      <w:r w:rsidRPr="004F415C">
        <w:rPr>
          <w:rStyle w:val="Teksttreci20"/>
          <w:b/>
          <w:bCs/>
          <w:i/>
          <w:iCs/>
          <w:color w:val="auto"/>
          <w:sz w:val="22"/>
          <w:szCs w:val="22"/>
        </w:rPr>
        <w:t>Pozostałe warunki świadczenia usług:</w:t>
      </w:r>
    </w:p>
    <w:p w14:paraId="7E6D9F71" w14:textId="77777777" w:rsidR="00E50FB8" w:rsidRPr="00BB476A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Wykonawca jest zobowiązany wykonać usługę terminowo i rzetelnie.</w:t>
      </w:r>
    </w:p>
    <w:p w14:paraId="4E8AB9AC" w14:textId="77777777" w:rsidR="00E50FB8" w:rsidRPr="00BB476A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Podczas konserwacji i napraw, na życzenie Zamawiającego, Wykonawca w cenie umowy będzie udzielał informacji i porad w zakresie użytkowania urządzeń.</w:t>
      </w:r>
    </w:p>
    <w:p w14:paraId="3B01CCA2" w14:textId="051E8B37" w:rsidR="00E50FB8" w:rsidRPr="00BB476A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Wszelkie opinie i oceny stanu technicznego urządzeń medycznych objętych umową będą wykonane w cenie </w:t>
      </w:r>
      <w:r w:rsidR="004F415C">
        <w:rPr>
          <w:sz w:val="20"/>
          <w:szCs w:val="20"/>
        </w:rPr>
        <w:t>U</w:t>
      </w:r>
      <w:r w:rsidRPr="00BB476A">
        <w:rPr>
          <w:sz w:val="20"/>
          <w:szCs w:val="20"/>
        </w:rPr>
        <w:t>mowy.</w:t>
      </w:r>
    </w:p>
    <w:p w14:paraId="4F1431D3" w14:textId="77777777" w:rsidR="00E50FB8" w:rsidRPr="00BB476A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W przypadku wyłączenia aparatu z użytkowania, do Wykonawcy należy obowiązek umieszczenia na niesprawnym aparacie czytelnej informacji: „urządzenie niesprawne - nie używać” lub: </w:t>
      </w:r>
      <w:proofErr w:type="gramStart"/>
      <w:r w:rsidRPr="00BB476A">
        <w:rPr>
          <w:sz w:val="20"/>
          <w:szCs w:val="20"/>
        </w:rPr>
        <w:t>„ urządzenie</w:t>
      </w:r>
      <w:proofErr w:type="gramEnd"/>
      <w:r w:rsidRPr="00BB476A">
        <w:rPr>
          <w:sz w:val="20"/>
          <w:szCs w:val="20"/>
        </w:rPr>
        <w:t xml:space="preserve"> przeznaczone do naprawy - nie używać”.</w:t>
      </w:r>
    </w:p>
    <w:p w14:paraId="1118F7BD" w14:textId="77777777" w:rsidR="004F415C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Czas reakcji na zgłoszenie awarii nie może być dłuższy niż 48h (liczone w dni robocze, tj. od poniedziałku do piątku z wyłączeniem dni ustawowo wolnych od pracy). Jako reakcję Zamawiający rozumie przybycie przedstawicieli Wykonawcy do Przychodni w celu zdiagnozowania problemu i podjęcia czynności serwisowych (diagnostycznych/naprawczych) lub udzielenie telefonicznych informacji rozwiązujących problem (tylko w przypadku możliwości rozwiązania problemu przez personel Zamawiającego). </w:t>
      </w:r>
    </w:p>
    <w:p w14:paraId="54C856B9" w14:textId="0FD24545" w:rsidR="00E50FB8" w:rsidRPr="00BB476A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Naprawa niewymagająca wymiany części zamiennych lub z wymianą części zamiennych będących na stanie magazynowym Wykonawcy zostanie wykonana </w:t>
      </w:r>
      <w:r w:rsidR="004F415C">
        <w:rPr>
          <w:sz w:val="20"/>
          <w:szCs w:val="20"/>
        </w:rPr>
        <w:br/>
      </w:r>
      <w:r w:rsidRPr="00BB476A">
        <w:rPr>
          <w:sz w:val="20"/>
          <w:szCs w:val="20"/>
        </w:rPr>
        <w:t>w czasie nie dłuższym niż 72 godziny (w dni robocze od poniedziałku do piątku, z wyłączeniem dni ustawowo wolnych od pracy), a w przypadku konieczności importu części zamiennych termin naprawy może ulec wydłużeniu do 14 dni roboczych licząc od daty zdiagnozowania awarii.</w:t>
      </w:r>
    </w:p>
    <w:p w14:paraId="24B3E6B4" w14:textId="77777777" w:rsidR="00E50FB8" w:rsidRPr="00BB476A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Przeglądy aparatu zostaną przeprowadzone zgodnie z procedurami producenta i z zachowaniem terminów wynikających z dokumentacji (paszportu technicznego) urządzenia.</w:t>
      </w:r>
    </w:p>
    <w:p w14:paraId="24A645A8" w14:textId="6A6A0CAF" w:rsidR="00E50FB8" w:rsidRPr="00BB476A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Wszelkie konserwacje i naprawy wykonywane będą u Zamawiającego. W szczególnych przypadkach naprawa może być wykonana, za zgodą Zamawiającego </w:t>
      </w:r>
      <w:r w:rsidR="004F415C">
        <w:rPr>
          <w:sz w:val="20"/>
          <w:szCs w:val="20"/>
        </w:rPr>
        <w:br/>
      </w:r>
      <w:r w:rsidRPr="00BB476A">
        <w:rPr>
          <w:sz w:val="20"/>
          <w:szCs w:val="20"/>
        </w:rPr>
        <w:t>u Wykonawcy (naprawa warsztatowa). W przypadku konieczności wykonania usług objętych umową w serwisie Wykonawcy, Wykonawca zapewnia własny transport na przewóz sprzętu w obie strony oraz ponosi wszelkie koszty i odpowiedzialność związane z transportem sprzętu.</w:t>
      </w:r>
    </w:p>
    <w:p w14:paraId="19CB15B3" w14:textId="77777777" w:rsidR="00E50FB8" w:rsidRPr="00BB476A" w:rsidRDefault="00E50FB8" w:rsidP="004F415C">
      <w:pPr>
        <w:pStyle w:val="Teksttreci21"/>
        <w:numPr>
          <w:ilvl w:val="0"/>
          <w:numId w:val="32"/>
        </w:numPr>
        <w:shd w:val="clear" w:color="auto" w:fill="auto"/>
        <w:spacing w:before="0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W przypadku, gdyby termin wykonania usługi został z winy Wykonawcy przekroczony o więcej niż 14 dni, Zamawiający ma prawo odstąpienia od umowy pod warunkiem niewywiązania się Wykonawcy z pisemnego wezwania do usunięcia wady w nowym terminie (min, 7 dni roboczych). W takim przypadku </w:t>
      </w:r>
      <w:r w:rsidRPr="00BB476A">
        <w:rPr>
          <w:sz w:val="20"/>
          <w:szCs w:val="20"/>
        </w:rPr>
        <w:lastRenderedPageBreak/>
        <w:t>Wykonawcy nie przysługuje jakiekolwiek roszczenie od Zamawiającego, poza zapłatą za już zrealizowaną część umowy,</w:t>
      </w:r>
    </w:p>
    <w:p w14:paraId="1F0C3B70" w14:textId="77777777" w:rsidR="007E7203" w:rsidRPr="004F415C" w:rsidRDefault="007E7203" w:rsidP="004F415C">
      <w:pPr>
        <w:pStyle w:val="Teksttreci21"/>
        <w:shd w:val="clear" w:color="auto" w:fill="auto"/>
        <w:spacing w:before="0" w:line="283" w:lineRule="exact"/>
        <w:ind w:left="851" w:firstLine="0"/>
        <w:rPr>
          <w:rStyle w:val="Teksttreci20"/>
          <w:b/>
          <w:bCs/>
          <w:i/>
          <w:iCs/>
          <w:color w:val="auto"/>
          <w:sz w:val="22"/>
          <w:szCs w:val="22"/>
        </w:rPr>
      </w:pPr>
      <w:r w:rsidRPr="004F415C">
        <w:rPr>
          <w:rStyle w:val="Teksttreci20"/>
          <w:b/>
          <w:bCs/>
          <w:i/>
          <w:iCs/>
          <w:color w:val="auto"/>
          <w:sz w:val="22"/>
          <w:szCs w:val="22"/>
        </w:rPr>
        <w:t>Pozostałe warunki świadczenia usług:</w:t>
      </w:r>
    </w:p>
    <w:p w14:paraId="3350EF23" w14:textId="77777777" w:rsidR="007E7203" w:rsidRPr="00BB476A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>Wykonawca jest zobowiązany wykonać usługę terminowo i rzetelnie.</w:t>
      </w:r>
    </w:p>
    <w:p w14:paraId="42F2D513" w14:textId="77777777" w:rsidR="007E7203" w:rsidRPr="00BB476A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>Podczas konserwacji i napraw, na życzenie Zamawiającego, Wykonawca w cenie umowy będzie udzielał informacji i porad w zakresie użytkowania urządzeń.</w:t>
      </w:r>
    </w:p>
    <w:p w14:paraId="78E51F0D" w14:textId="77777777" w:rsidR="007E7203" w:rsidRPr="00BB476A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>Wszelkie opinie i oceny stanu technicznego urządzeń medycznych objętych umową będą wykonane w cenie umowy.</w:t>
      </w:r>
    </w:p>
    <w:p w14:paraId="08E53E2C" w14:textId="77777777" w:rsidR="007E7203" w:rsidRPr="00BB476A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 xml:space="preserve">W przypadku wyłączenia aparatu z użytkowania, do Wykonawcy należy obowiązek umieszczenia na niesprawnym aparacie czytelnej informacji: „urządzenie niesprawne - nie używać” lub: </w:t>
      </w:r>
      <w:proofErr w:type="gramStart"/>
      <w:r w:rsidRPr="00BB476A">
        <w:rPr>
          <w:sz w:val="20"/>
          <w:szCs w:val="20"/>
        </w:rPr>
        <w:t>„ urządzenie</w:t>
      </w:r>
      <w:proofErr w:type="gramEnd"/>
      <w:r w:rsidRPr="00BB476A">
        <w:rPr>
          <w:sz w:val="20"/>
          <w:szCs w:val="20"/>
        </w:rPr>
        <w:t xml:space="preserve"> przeznaczone do naprawy - nie używać”.</w:t>
      </w:r>
    </w:p>
    <w:p w14:paraId="079507A4" w14:textId="77777777" w:rsidR="00102CDE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>Czas reakcji na zgłoszenie awarii nie może być dłuższy niż 48h (liczone w dni robocze, tj. od poniedziałku do piątku z wyłączeniem dni ustawowo wolnych od pracy). Jako reakcję Zamawiający rozumie przybycie przedstawicieli Wykonawcy do Przychodni w celu zdiagnozowania problemu i podjęcia czynności serwisowych (diagnostycznych/naprawczych) lub udzielenie telefonicznych informacji rozwiązujących problem (tylko w przypadku możliwości rozwiązania problemu przez personel Zamawiającego)</w:t>
      </w:r>
      <w:r w:rsidR="00102CDE">
        <w:rPr>
          <w:sz w:val="20"/>
          <w:szCs w:val="20"/>
        </w:rPr>
        <w:t>.</w:t>
      </w:r>
    </w:p>
    <w:p w14:paraId="5D8EC89E" w14:textId="4F1584D0" w:rsidR="007E7203" w:rsidRPr="00BB476A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 xml:space="preserve"> Naprawa niewymagająca wymiany części zamiennych lub z wymianą części zamiennych będących na stanie magazynowym Wykonawcy zostanie wykonana w czasie nie dłuższym niż 72 godziny (w dni robocze od poniedziałku do piątku, z wyłączeniem dni ustawowo wolnych od pracy), a w przypadku konieczności importu części zamiennych termin naprawy może ulec wydłużeniu do 14 dni roboczych licząc od daty zdiagnozowania awarii.</w:t>
      </w:r>
    </w:p>
    <w:p w14:paraId="49B33CCD" w14:textId="77777777" w:rsidR="007E7203" w:rsidRPr="00BB476A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>Przeglądy aparatu zostaną przeprowadzone zgodnie z procedurami producenta i z zachowaniem terminów wynikających z dokumentacji (paszportu technicznego) urządzenia.</w:t>
      </w:r>
    </w:p>
    <w:p w14:paraId="7C30516C" w14:textId="77777777" w:rsidR="007E7203" w:rsidRPr="00BB476A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>Wszelkie konserwacje i naprawy wykonywane będą u Zamawiającego. W szczególnych przypadkach naprawa może być wykonana, za zgodą Zamawiającego u Wykonawcy (naprawa warsztatowa). W przypadku konieczności wykonania usług objętych umową w serwisie Wykonawcy, Wykonawca zapewnia własny transport na przewóz sprzętu w obie strony oraz ponosi wszelkie koszty i odpowiedzialność związane z transportem sprzętu, a także na własny koszt i ryzyko zdemontuje uszkodzoną część i po wykonanej naprawie ją zamontuje.</w:t>
      </w:r>
    </w:p>
    <w:p w14:paraId="64B08AFA" w14:textId="77777777" w:rsidR="007E7203" w:rsidRPr="00BB476A" w:rsidRDefault="007E7203" w:rsidP="00102CDE">
      <w:pPr>
        <w:pStyle w:val="Teksttreci21"/>
        <w:numPr>
          <w:ilvl w:val="0"/>
          <w:numId w:val="33"/>
        </w:numPr>
        <w:shd w:val="clear" w:color="auto" w:fill="auto"/>
        <w:spacing w:before="0"/>
        <w:ind w:left="1276" w:hanging="425"/>
        <w:rPr>
          <w:sz w:val="20"/>
          <w:szCs w:val="20"/>
        </w:rPr>
      </w:pPr>
      <w:r w:rsidRPr="00BB476A">
        <w:rPr>
          <w:sz w:val="20"/>
          <w:szCs w:val="20"/>
        </w:rPr>
        <w:t>W przypadku, gdyby termin wykonania usługi został z winy Wykonawcy przekroczony o więcej niż 14 dni, Zamawiający ma prawo odstąpienia od umowy pod warunkiem niewywiązania się Wykonawcy z pisemnego wezwania do usunięcia wady w nowym terminie (min. 7 dni roboczych). W takim przypadku Wykonawcy nie przysługuje jakiekolwiek roszczenie od Zamawiającego, poza zapłatą za już zrealizowaną część umowy.</w:t>
      </w:r>
    </w:p>
    <w:p w14:paraId="517D7007" w14:textId="77777777" w:rsidR="00CD6CF3" w:rsidRPr="00102CDE" w:rsidRDefault="00CD6CF3" w:rsidP="00102CDE">
      <w:pPr>
        <w:pStyle w:val="Teksttreci21"/>
        <w:shd w:val="clear" w:color="auto" w:fill="auto"/>
        <w:spacing w:before="0"/>
        <w:ind w:left="1276" w:firstLine="0"/>
        <w:rPr>
          <w:sz w:val="20"/>
          <w:szCs w:val="20"/>
        </w:rPr>
      </w:pPr>
    </w:p>
    <w:p w14:paraId="6998AFD1" w14:textId="2200D798" w:rsidR="00CD6CF3" w:rsidRPr="00BB476A" w:rsidRDefault="00CD6CF3" w:rsidP="00EE103B">
      <w:pPr>
        <w:pStyle w:val="Teksttreci31"/>
        <w:numPr>
          <w:ilvl w:val="0"/>
          <w:numId w:val="20"/>
        </w:numPr>
        <w:shd w:val="clear" w:color="auto" w:fill="auto"/>
        <w:spacing w:after="179"/>
        <w:rPr>
          <w:rFonts w:ascii="Times New Roman" w:hAnsi="Times New Roman" w:cs="Times New Roman"/>
          <w:sz w:val="20"/>
          <w:szCs w:val="20"/>
        </w:rPr>
      </w:pPr>
      <w:r w:rsidRPr="00BB476A">
        <w:rPr>
          <w:rFonts w:ascii="Times New Roman" w:hAnsi="Times New Roman" w:cs="Times New Roman"/>
          <w:sz w:val="20"/>
          <w:szCs w:val="20"/>
        </w:rPr>
        <w:t xml:space="preserve">Przeglądy, konserwacje, testy specjalistyczne oraz naprawy aparatu RTG SIEMENS MULTIX </w:t>
      </w:r>
      <w:proofErr w:type="gramStart"/>
      <w:r w:rsidRPr="00BB476A">
        <w:rPr>
          <w:rFonts w:ascii="Times New Roman" w:hAnsi="Times New Roman" w:cs="Times New Roman"/>
          <w:sz w:val="20"/>
          <w:szCs w:val="20"/>
        </w:rPr>
        <w:t xml:space="preserve">FUSION </w:t>
      </w:r>
      <w:r w:rsidR="00EE103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EE103B">
        <w:rPr>
          <w:rFonts w:ascii="Times New Roman" w:hAnsi="Times New Roman" w:cs="Times New Roman"/>
          <w:sz w:val="20"/>
          <w:szCs w:val="20"/>
        </w:rPr>
        <w:t>nr ser.</w:t>
      </w:r>
      <w:r w:rsidRPr="00BB476A">
        <w:rPr>
          <w:rFonts w:ascii="Times New Roman" w:hAnsi="Times New Roman" w:cs="Times New Roman"/>
          <w:sz w:val="20"/>
          <w:szCs w:val="20"/>
        </w:rPr>
        <w:t xml:space="preserve"> 1012</w:t>
      </w:r>
      <w:r w:rsidR="00EE103B">
        <w:rPr>
          <w:rFonts w:ascii="Times New Roman" w:hAnsi="Times New Roman" w:cs="Times New Roman"/>
          <w:sz w:val="20"/>
          <w:szCs w:val="20"/>
        </w:rPr>
        <w:t>)</w:t>
      </w:r>
      <w:r w:rsidRPr="00BB47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9DD9D1" w14:textId="42B2918A" w:rsidR="00CD6CF3" w:rsidRPr="00BB476A" w:rsidRDefault="00CD6CF3" w:rsidP="00CD6CF3">
      <w:pPr>
        <w:pStyle w:val="Teksttreci21"/>
        <w:numPr>
          <w:ilvl w:val="0"/>
          <w:numId w:val="12"/>
        </w:numPr>
        <w:shd w:val="clear" w:color="auto" w:fill="auto"/>
        <w:tabs>
          <w:tab w:val="left" w:pos="360"/>
        </w:tabs>
        <w:spacing w:before="0" w:line="278" w:lineRule="exact"/>
        <w:ind w:left="709" w:hanging="283"/>
        <w:rPr>
          <w:sz w:val="20"/>
          <w:szCs w:val="20"/>
        </w:rPr>
      </w:pPr>
      <w:r w:rsidRPr="00BB476A">
        <w:rPr>
          <w:sz w:val="20"/>
          <w:szCs w:val="20"/>
        </w:rPr>
        <w:t>Przedmiotem zamówienia są przeglądy, konserwacje oraz naprawy aparatu RTG MULTIX FUSION w siedzibie Specjalistycznej Przychodni Lekarskiej dla Pracowników Wojska SPZOZ w Warszawie</w:t>
      </w:r>
      <w:r w:rsidR="00EE103B">
        <w:rPr>
          <w:sz w:val="20"/>
          <w:szCs w:val="20"/>
        </w:rPr>
        <w:t>,</w:t>
      </w:r>
      <w:r w:rsidR="00EE103B" w:rsidRPr="00EE103B">
        <w:rPr>
          <w:sz w:val="20"/>
          <w:szCs w:val="20"/>
        </w:rPr>
        <w:t xml:space="preserve"> </w:t>
      </w:r>
      <w:r w:rsidR="00EE103B" w:rsidRPr="00BB476A">
        <w:rPr>
          <w:sz w:val="20"/>
          <w:szCs w:val="20"/>
        </w:rPr>
        <w:t>przy ul. Nowowiejska 5</w:t>
      </w:r>
      <w:r w:rsidRPr="00BB476A">
        <w:rPr>
          <w:sz w:val="20"/>
          <w:szCs w:val="20"/>
        </w:rPr>
        <w:t>.</w:t>
      </w:r>
    </w:p>
    <w:p w14:paraId="3FB9E830" w14:textId="77777777" w:rsidR="00CD6CF3" w:rsidRPr="00BB476A" w:rsidRDefault="00CD6CF3" w:rsidP="00CD6CF3">
      <w:pPr>
        <w:pStyle w:val="Teksttreci21"/>
        <w:numPr>
          <w:ilvl w:val="0"/>
          <w:numId w:val="12"/>
        </w:numPr>
        <w:shd w:val="clear" w:color="auto" w:fill="auto"/>
        <w:tabs>
          <w:tab w:val="left" w:pos="360"/>
        </w:tabs>
        <w:spacing w:before="0" w:line="278" w:lineRule="exact"/>
        <w:ind w:left="709" w:hanging="283"/>
        <w:rPr>
          <w:sz w:val="20"/>
          <w:szCs w:val="20"/>
        </w:rPr>
      </w:pPr>
      <w:r w:rsidRPr="00BB476A">
        <w:rPr>
          <w:sz w:val="20"/>
          <w:szCs w:val="20"/>
        </w:rPr>
        <w:t>Przedmiot zamówienia obejmuje:</w:t>
      </w:r>
    </w:p>
    <w:p w14:paraId="5A0D5B4B" w14:textId="77777777" w:rsidR="00CD6CF3" w:rsidRPr="00EE103B" w:rsidRDefault="00CD6CF3" w:rsidP="00EE103B">
      <w:pPr>
        <w:pStyle w:val="Teksttreci21"/>
        <w:shd w:val="clear" w:color="auto" w:fill="auto"/>
        <w:spacing w:before="0" w:line="283" w:lineRule="exact"/>
        <w:ind w:left="851" w:firstLine="0"/>
        <w:rPr>
          <w:rStyle w:val="Teksttreci20"/>
          <w:b/>
          <w:bCs/>
          <w:i/>
          <w:iCs/>
          <w:color w:val="auto"/>
          <w:sz w:val="22"/>
          <w:szCs w:val="22"/>
        </w:rPr>
      </w:pPr>
      <w:r w:rsidRPr="00EE103B">
        <w:rPr>
          <w:rStyle w:val="Teksttreci20"/>
          <w:b/>
          <w:bCs/>
          <w:i/>
          <w:iCs/>
          <w:color w:val="auto"/>
          <w:sz w:val="22"/>
          <w:szCs w:val="22"/>
        </w:rPr>
        <w:t>Przeglądy oraz konserwacje sprzętu medycznego:</w:t>
      </w:r>
    </w:p>
    <w:p w14:paraId="4D742EA0" w14:textId="40FFC3A5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Czynności konserwacyjno-przeglądowe polegają na: zebraniu informacji o zaobserwowanych przez użytkownika usterkach, oględzinach aparatu, usunięciu zauważonych usterek, pracach konserwacyjnych określonych przez producenta, pomiarach kontrolnych, regulacjach wymaganych przez producenta </w:t>
      </w:r>
      <w:r w:rsidRPr="00BB476A">
        <w:rPr>
          <w:sz w:val="20"/>
          <w:szCs w:val="20"/>
        </w:rPr>
        <w:lastRenderedPageBreak/>
        <w:t>parametrów, sprawdzeniu działania aparatu oraz naprawach bieżących.</w:t>
      </w:r>
    </w:p>
    <w:p w14:paraId="7D2D9CEB" w14:textId="77777777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Konserwacje aparatu należy wykonywać z uwzględnieniem zaleceń producenta dotyczących zakresu i częstotliwości konserwacji podanych </w:t>
      </w:r>
      <w:r w:rsidR="00D44F51" w:rsidRPr="00BB476A">
        <w:rPr>
          <w:sz w:val="20"/>
          <w:szCs w:val="20"/>
        </w:rPr>
        <w:br/>
      </w:r>
      <w:r w:rsidRPr="00BB476A">
        <w:rPr>
          <w:sz w:val="20"/>
          <w:szCs w:val="20"/>
        </w:rPr>
        <w:t xml:space="preserve">w dokumentacji technicznej oraz zachowując przepisy bhp i </w:t>
      </w:r>
      <w:proofErr w:type="spellStart"/>
      <w:r w:rsidRPr="00BB476A">
        <w:rPr>
          <w:sz w:val="20"/>
          <w:szCs w:val="20"/>
        </w:rPr>
        <w:t>ppoż</w:t>
      </w:r>
      <w:proofErr w:type="spellEnd"/>
      <w:r w:rsidRPr="00BB476A">
        <w:rPr>
          <w:sz w:val="20"/>
          <w:szCs w:val="20"/>
        </w:rPr>
        <w:t xml:space="preserve"> </w:t>
      </w:r>
      <w:proofErr w:type="gramStart"/>
      <w:r w:rsidRPr="00BB476A">
        <w:rPr>
          <w:sz w:val="20"/>
          <w:szCs w:val="20"/>
        </w:rPr>
        <w:t>oraz  z</w:t>
      </w:r>
      <w:proofErr w:type="gramEnd"/>
      <w:r w:rsidRPr="00BB476A">
        <w:rPr>
          <w:sz w:val="20"/>
          <w:szCs w:val="20"/>
        </w:rPr>
        <w:t xml:space="preserve"> wymaganiami  nałożonymi przez NFZ.</w:t>
      </w:r>
    </w:p>
    <w:p w14:paraId="59E9D9AE" w14:textId="0A5ACA01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>Przeglądy aparatu należy wykonywać raz na rok (1 przegląd w trakcie umowy) - zakres czynności wykonywanych w ramach przeglądów i terminy ich wykonywania powinny być zgodne z zaleceniami producenta i obowiązującymi przepisami</w:t>
      </w:r>
      <w:r w:rsidR="00EE103B">
        <w:rPr>
          <w:sz w:val="20"/>
          <w:szCs w:val="20"/>
        </w:rPr>
        <w:t>.</w:t>
      </w:r>
    </w:p>
    <w:p w14:paraId="7B50E138" w14:textId="77777777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>Podczas pierwszego przeglądu pracownik serwisu sprawdza kompletność dokumentacji aparatu oraz w przypadku stwierdzenia braków uzupełniają.</w:t>
      </w:r>
    </w:p>
    <w:p w14:paraId="68DD0898" w14:textId="77777777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>Wykonawca każdorazowo wystawia raport serwisowy oraz dokonuje wpisu do dokumentacji eksploatacji sprzętu (paszportu techni</w:t>
      </w:r>
      <w:r w:rsidR="00D44F51" w:rsidRPr="00BB476A">
        <w:rPr>
          <w:sz w:val="20"/>
          <w:szCs w:val="20"/>
        </w:rPr>
        <w:t>cznego)</w:t>
      </w:r>
      <w:r w:rsidR="00D44F51" w:rsidRPr="00BB476A">
        <w:rPr>
          <w:sz w:val="20"/>
          <w:szCs w:val="20"/>
        </w:rPr>
        <w:br/>
        <w:t xml:space="preserve"> z wykonanych czynności </w:t>
      </w:r>
      <w:r w:rsidRPr="00BB476A">
        <w:rPr>
          <w:sz w:val="20"/>
          <w:szCs w:val="20"/>
        </w:rPr>
        <w:t>sporządzanie protokołu odbioru usługi serwisowej po każdorazowym przeglądzie</w:t>
      </w:r>
      <w:r w:rsidR="00D44F51" w:rsidRPr="00BB476A">
        <w:rPr>
          <w:sz w:val="20"/>
          <w:szCs w:val="20"/>
        </w:rPr>
        <w:t>/</w:t>
      </w:r>
      <w:proofErr w:type="spellStart"/>
      <w:r w:rsidR="00D44F51" w:rsidRPr="00BB476A">
        <w:rPr>
          <w:sz w:val="20"/>
          <w:szCs w:val="20"/>
        </w:rPr>
        <w:t>narawie</w:t>
      </w:r>
      <w:proofErr w:type="spellEnd"/>
      <w:r w:rsidR="00D44F51" w:rsidRPr="00BB476A">
        <w:rPr>
          <w:sz w:val="20"/>
          <w:szCs w:val="20"/>
        </w:rPr>
        <w:t>/konserwacji</w:t>
      </w:r>
      <w:r w:rsidRPr="00BB476A">
        <w:rPr>
          <w:sz w:val="20"/>
          <w:szCs w:val="20"/>
        </w:rPr>
        <w:t xml:space="preserve"> (zgodnie z wzorem protokołu udostępnionym przez Zamawiającego) - protokół należy sporządzić w 2 egzemplarzach (jeden egzemplarz należy załączyć do paszportu technicznego, drugi do faktury VAT),</w:t>
      </w:r>
    </w:p>
    <w:p w14:paraId="029F94C0" w14:textId="77777777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>Wykonawca po wykonaniu przeglądu wystawia certyfikat, jeżeli stan techniczny aparatu RTG jest prawidłowy. Nieprawidłowości stwierdzone podczas przeglądu Wykonawca usuwa zgodnie z warunkami umowy, po czym przeprowadza przegląd techniczny zakończony wystawieniem certyfikatu potwierdzającego pełną sprawność techniczną aparatu RTG.</w:t>
      </w:r>
    </w:p>
    <w:p w14:paraId="3F1A41F2" w14:textId="77777777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>W miarę potrzeby w ramach przeglądów Wykonawca będzie przeprowadzał w cenie umowy instruktaże dla użytkowników,</w:t>
      </w:r>
    </w:p>
    <w:p w14:paraId="6D60C398" w14:textId="77777777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>Każdorazowo Wykonawca dokona sprawdzenia instalacji urządzenia.</w:t>
      </w:r>
    </w:p>
    <w:p w14:paraId="343C9787" w14:textId="77777777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Raz w roku Wykonawca wykona testy specjalistyczne aparatu RTG MULTIC FUSION (zgodnie z Rozporządzeniem Ministra Zdrowia z dnia 18 lutego 2011 r. w sprawie warunków bezpiecznego stosowania promieniowania jonizującego dla wszystkich rodzajów ekspozycji medycznej). Wykonawca </w:t>
      </w:r>
      <w:r w:rsidR="00D44F51" w:rsidRPr="00BB476A">
        <w:rPr>
          <w:sz w:val="20"/>
          <w:szCs w:val="20"/>
        </w:rPr>
        <w:br/>
      </w:r>
      <w:r w:rsidRPr="00BB476A">
        <w:rPr>
          <w:sz w:val="20"/>
          <w:szCs w:val="20"/>
        </w:rPr>
        <w:t xml:space="preserve">po wykonaniu testów specjalistycznych winien przekazać Zamawiającemu protokół z testów specjalistycznych oddzielnie dla każdego poddanego testom specjalistycznym aparatu i związanych z nim urządzeń pomocniczych. Protokół musi zawierać między innymi wyniki wszystkich przeprowadzonych pomiarów, rezultaty obróbki matematycznej otrzymanych wyników, jednoznaczne określenie o akceptacji lub jej braku w przypadku każdego z badanych parametrów oraz uwagi dotyczące </w:t>
      </w:r>
      <w:r w:rsidR="00D44F51" w:rsidRPr="00BB476A">
        <w:rPr>
          <w:sz w:val="20"/>
          <w:szCs w:val="20"/>
        </w:rPr>
        <w:t>poprawy, jakości</w:t>
      </w:r>
      <w:r w:rsidRPr="00BB476A">
        <w:rPr>
          <w:sz w:val="20"/>
          <w:szCs w:val="20"/>
        </w:rPr>
        <w:t xml:space="preserve"> pracy aparatury.</w:t>
      </w:r>
    </w:p>
    <w:p w14:paraId="138DF2E2" w14:textId="2297B616" w:rsidR="00CD6CF3" w:rsidRPr="00BB476A" w:rsidRDefault="00CD6CF3" w:rsidP="00EE103B">
      <w:pPr>
        <w:pStyle w:val="Teksttreci21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78" w:lineRule="exact"/>
        <w:ind w:left="1276" w:hanging="567"/>
        <w:rPr>
          <w:sz w:val="20"/>
          <w:szCs w:val="20"/>
        </w:rPr>
      </w:pPr>
      <w:r w:rsidRPr="00BB476A">
        <w:rPr>
          <w:sz w:val="20"/>
          <w:szCs w:val="20"/>
        </w:rPr>
        <w:t xml:space="preserve">Przeglądy aparatu należy wykonywać raz na rok (1 przegląd w trakcie umowy) - zakres czynności wykonywanych w ramach przeglądów i terminy ich wykonywania powinny być zgodne z zaleceniami producenta i obowiązującymi przepisami </w:t>
      </w:r>
    </w:p>
    <w:p w14:paraId="47AB7D9A" w14:textId="77777777" w:rsidR="00CD6CF3" w:rsidRPr="00BB476A" w:rsidRDefault="00CD6CF3" w:rsidP="00D44F51">
      <w:pPr>
        <w:pStyle w:val="Teksttreci21"/>
        <w:numPr>
          <w:ilvl w:val="0"/>
          <w:numId w:val="21"/>
        </w:numPr>
        <w:shd w:val="clear" w:color="auto" w:fill="auto"/>
        <w:spacing w:before="0" w:line="278" w:lineRule="exact"/>
        <w:rPr>
          <w:sz w:val="20"/>
          <w:szCs w:val="20"/>
        </w:rPr>
      </w:pPr>
      <w:r w:rsidRPr="00BB476A">
        <w:rPr>
          <w:rStyle w:val="Teksttreci20"/>
          <w:b/>
          <w:color w:val="auto"/>
          <w:sz w:val="20"/>
          <w:szCs w:val="20"/>
        </w:rPr>
        <w:t>Naprawa sprzętu medycznego:</w:t>
      </w:r>
    </w:p>
    <w:p w14:paraId="18FE4AF3" w14:textId="77777777" w:rsidR="00CD6CF3" w:rsidRPr="00BB476A" w:rsidRDefault="00CD6CF3" w:rsidP="00EE103B">
      <w:pPr>
        <w:pStyle w:val="Teksttreci21"/>
        <w:numPr>
          <w:ilvl w:val="0"/>
          <w:numId w:val="35"/>
        </w:numPr>
        <w:shd w:val="clear" w:color="auto" w:fill="auto"/>
        <w:tabs>
          <w:tab w:val="left" w:pos="181"/>
        </w:tabs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Czynności naprawcze polegają na przywróceniu pełnej sprawności aparatu po awarii, regulacjach wymaganych przez producenta</w:t>
      </w:r>
    </w:p>
    <w:p w14:paraId="6E8E031F" w14:textId="77777777" w:rsidR="00CD6CF3" w:rsidRPr="00BB476A" w:rsidRDefault="00CD6CF3" w:rsidP="00EE103B">
      <w:pPr>
        <w:pStyle w:val="Teksttreci21"/>
        <w:numPr>
          <w:ilvl w:val="0"/>
          <w:numId w:val="35"/>
        </w:numPr>
        <w:shd w:val="clear" w:color="auto" w:fill="auto"/>
        <w:tabs>
          <w:tab w:val="left" w:pos="181"/>
        </w:tabs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>Wykonawca każdorazowo wystawia protokół/raport serwisowy z przeprowadzonej naprawy oraz dokonuje wpisu do dokumentacji eksploatacji sprzętu (paszportu technicznego) z wykonanych czynności.</w:t>
      </w:r>
    </w:p>
    <w:p w14:paraId="591ABAF7" w14:textId="296F72D1" w:rsidR="00CD6CF3" w:rsidRPr="00BB476A" w:rsidRDefault="00CD6CF3" w:rsidP="00EE103B">
      <w:pPr>
        <w:pStyle w:val="Teksttreci21"/>
        <w:numPr>
          <w:ilvl w:val="0"/>
          <w:numId w:val="35"/>
        </w:numPr>
        <w:shd w:val="clear" w:color="auto" w:fill="auto"/>
        <w:tabs>
          <w:tab w:val="left" w:pos="181"/>
        </w:tabs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Wykonawca po każdej istotnej naprawie urządzenia przeprowadzi testy odbiorcze (zgodnie z Rozporządzeniem Ministra Zdrowia z dnia 18 lutego 2011 r. </w:t>
      </w:r>
      <w:r w:rsidR="00EE103B">
        <w:rPr>
          <w:sz w:val="20"/>
          <w:szCs w:val="20"/>
        </w:rPr>
        <w:br/>
      </w:r>
      <w:r w:rsidRPr="00BB476A">
        <w:rPr>
          <w:sz w:val="20"/>
          <w:szCs w:val="20"/>
        </w:rPr>
        <w:t xml:space="preserve">w sprawie warunków bezpiecznego stosowania promieniowania jonizującego dla wszystkich rodzajów ekspozycji medycznej), wystawi protokół </w:t>
      </w:r>
      <w:r w:rsidR="00EE103B">
        <w:rPr>
          <w:sz w:val="20"/>
          <w:szCs w:val="20"/>
        </w:rPr>
        <w:br/>
      </w:r>
      <w:r w:rsidRPr="00BB476A">
        <w:rPr>
          <w:sz w:val="20"/>
          <w:szCs w:val="20"/>
        </w:rPr>
        <w:t>z przeprowadzonych testów oraz dokona regulacji parametrów wymaganych przez producenta.</w:t>
      </w:r>
    </w:p>
    <w:p w14:paraId="71837590" w14:textId="339483B5" w:rsidR="00CD6CF3" w:rsidRPr="00BB476A" w:rsidRDefault="00CD6CF3" w:rsidP="00EE103B">
      <w:pPr>
        <w:pStyle w:val="Teksttreci21"/>
        <w:numPr>
          <w:ilvl w:val="0"/>
          <w:numId w:val="35"/>
        </w:numPr>
        <w:shd w:val="clear" w:color="auto" w:fill="auto"/>
        <w:tabs>
          <w:tab w:val="left" w:pos="181"/>
        </w:tabs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sz w:val="20"/>
          <w:szCs w:val="20"/>
        </w:rPr>
        <w:t xml:space="preserve">Wartość zamówienia obejmie koszt naprawy, zakupu oraz wymiany części zamiennych i materiałów eksploatacyjnych (jako materiały eksploatacyjne Zamawiający rozumie części aparatu, które ulegają wyeksploatowaniu w trakcie użytkowania urządzenia - tj. żarówki, bezpieczniki, filtry) niezbędnych </w:t>
      </w:r>
      <w:r w:rsidR="00EE103B">
        <w:rPr>
          <w:sz w:val="20"/>
          <w:szCs w:val="20"/>
        </w:rPr>
        <w:br/>
      </w:r>
      <w:r w:rsidRPr="00BB476A">
        <w:rPr>
          <w:sz w:val="20"/>
          <w:szCs w:val="20"/>
        </w:rPr>
        <w:lastRenderedPageBreak/>
        <w:t>do wykonania przeglądów, konserwacji i napraw oraz koszt dojazdu do Zamawiającego.</w:t>
      </w:r>
    </w:p>
    <w:p w14:paraId="5B41FB5D" w14:textId="092D813C" w:rsidR="00CD6CF3" w:rsidRPr="000A7C94" w:rsidRDefault="00CD6CF3" w:rsidP="00EE103B">
      <w:pPr>
        <w:pStyle w:val="Teksttreci21"/>
        <w:numPr>
          <w:ilvl w:val="0"/>
          <w:numId w:val="35"/>
        </w:numPr>
        <w:shd w:val="clear" w:color="auto" w:fill="auto"/>
        <w:tabs>
          <w:tab w:val="left" w:pos="181"/>
        </w:tabs>
        <w:spacing w:before="0" w:line="278" w:lineRule="exact"/>
        <w:ind w:left="1134" w:hanging="283"/>
        <w:rPr>
          <w:sz w:val="20"/>
          <w:szCs w:val="20"/>
        </w:rPr>
      </w:pPr>
      <w:r w:rsidRPr="000A7C94">
        <w:rPr>
          <w:sz w:val="20"/>
          <w:szCs w:val="20"/>
        </w:rPr>
        <w:t xml:space="preserve">Zgłoszenia konieczności przeprowadzenia naprawy przekazywane będą w formie pisemnej, w sposób określony w umowie, w godzinach </w:t>
      </w:r>
      <w:r w:rsidR="000A7C94" w:rsidRPr="000A7C94">
        <w:rPr>
          <w:sz w:val="20"/>
          <w:szCs w:val="20"/>
        </w:rPr>
        <w:br/>
      </w:r>
      <w:r w:rsidRPr="000A7C94">
        <w:rPr>
          <w:sz w:val="20"/>
          <w:szCs w:val="20"/>
        </w:rPr>
        <w:t>8:</w:t>
      </w:r>
      <w:r w:rsidR="00EE103B" w:rsidRPr="000A7C94">
        <w:rPr>
          <w:sz w:val="20"/>
          <w:szCs w:val="20"/>
        </w:rPr>
        <w:t>0</w:t>
      </w:r>
      <w:r w:rsidRPr="000A7C94">
        <w:rPr>
          <w:sz w:val="20"/>
          <w:szCs w:val="20"/>
        </w:rPr>
        <w:t>0-16:00, w dni robocze, tj. od poniedziałku - do piątku z wyłączeniem dni ustawowo wolnych od pracy. Wpływ do Wykonawcy zgłoszenia po godz. 16:00 oznacza dokonanie zgłoszenia awarii w następnym dniu roboczym o godz. 8:</w:t>
      </w:r>
      <w:r w:rsidR="000A7C94" w:rsidRPr="000A7C94">
        <w:rPr>
          <w:sz w:val="20"/>
          <w:szCs w:val="20"/>
        </w:rPr>
        <w:t>0</w:t>
      </w:r>
      <w:r w:rsidRPr="000A7C94">
        <w:rPr>
          <w:sz w:val="20"/>
          <w:szCs w:val="20"/>
        </w:rPr>
        <w:t>0. Do naprawy aparatu RTG Wykonawca zobowiązany jest użyć fabrycznie oryginalnych części zamiennych i materiałów eksploatacyjnych, Na dostarczone części zamienne i podzespoły Zamawiający wymaga gwarancji nie krótszej od gwarancji</w:t>
      </w:r>
      <w:r w:rsidRPr="000A7C94">
        <w:rPr>
          <w:rStyle w:val="Teksttreci2Exact"/>
          <w:sz w:val="20"/>
          <w:szCs w:val="20"/>
        </w:rPr>
        <w:t xml:space="preserve"> producenta.</w:t>
      </w:r>
    </w:p>
    <w:p w14:paraId="0D5507EA" w14:textId="77777777" w:rsidR="00CD6CF3" w:rsidRPr="00BB476A" w:rsidRDefault="00CD6CF3" w:rsidP="00D44F51">
      <w:pPr>
        <w:pStyle w:val="Teksttreci21"/>
        <w:numPr>
          <w:ilvl w:val="0"/>
          <w:numId w:val="21"/>
        </w:numPr>
        <w:shd w:val="clear" w:color="auto" w:fill="auto"/>
        <w:spacing w:before="0" w:line="278" w:lineRule="exact"/>
        <w:rPr>
          <w:b/>
          <w:sz w:val="20"/>
          <w:szCs w:val="20"/>
          <w:u w:val="single"/>
        </w:rPr>
      </w:pPr>
      <w:r w:rsidRPr="00BB476A">
        <w:rPr>
          <w:rStyle w:val="Teksttreci2Exact"/>
          <w:b/>
          <w:sz w:val="20"/>
          <w:szCs w:val="20"/>
          <w:u w:val="single"/>
        </w:rPr>
        <w:t>Pozostałe warunki świadczenia usług:</w:t>
      </w:r>
    </w:p>
    <w:p w14:paraId="121D496B" w14:textId="77777777" w:rsidR="00CD6CF3" w:rsidRPr="00BB476A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Wykonawca jest zobowiązany wykonać usługę terminowo i rzetelnie.</w:t>
      </w:r>
    </w:p>
    <w:p w14:paraId="08964433" w14:textId="77777777" w:rsidR="00CD6CF3" w:rsidRPr="00BB476A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Podczas konserwacji i napraw, na życzenie Zamawiającego, Wykonawca w cenie umowy będzie udzielał informacji i porad w zakresie użytkowania urządzeń.</w:t>
      </w:r>
    </w:p>
    <w:p w14:paraId="07C30018" w14:textId="77777777" w:rsidR="00CD6CF3" w:rsidRPr="000A7C94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rStyle w:val="Teksttreci2Exact"/>
        </w:rPr>
      </w:pPr>
      <w:r w:rsidRPr="00BB476A">
        <w:rPr>
          <w:rStyle w:val="Teksttreci2Exact"/>
          <w:sz w:val="20"/>
          <w:szCs w:val="20"/>
        </w:rPr>
        <w:t>Wszelkie opinie i oceny stanu technicznego urządzeń medycznych objętych umową będą wykonane w cenie umowy.</w:t>
      </w:r>
    </w:p>
    <w:p w14:paraId="5EE74899" w14:textId="77777777" w:rsidR="00CD6CF3" w:rsidRPr="000A7C94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rStyle w:val="Teksttreci2Exact"/>
        </w:rPr>
      </w:pPr>
      <w:r w:rsidRPr="00BB476A">
        <w:rPr>
          <w:rStyle w:val="Teksttreci2Exact"/>
          <w:sz w:val="20"/>
          <w:szCs w:val="20"/>
        </w:rPr>
        <w:t xml:space="preserve">W przypadku wyłączenia aparatu z użytkowania, do Wykonawcy należy obowiązek umieszczenia na niesprawnym aparacie czytelnej informacji: „urządzenie niesprawne - nie używać” lub: </w:t>
      </w:r>
      <w:proofErr w:type="gramStart"/>
      <w:r w:rsidRPr="00BB476A">
        <w:rPr>
          <w:rStyle w:val="Teksttreci2Exact"/>
          <w:sz w:val="20"/>
          <w:szCs w:val="20"/>
        </w:rPr>
        <w:t>„ urządzenie</w:t>
      </w:r>
      <w:proofErr w:type="gramEnd"/>
      <w:r w:rsidRPr="00BB476A">
        <w:rPr>
          <w:rStyle w:val="Teksttreci2Exact"/>
          <w:sz w:val="20"/>
          <w:szCs w:val="20"/>
        </w:rPr>
        <w:t xml:space="preserve"> przeznaczone do naprawy - nie używać”.</w:t>
      </w:r>
    </w:p>
    <w:p w14:paraId="134F9B41" w14:textId="5EA47938" w:rsidR="000A7C94" w:rsidRPr="000A7C94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rStyle w:val="Teksttreci2Exact"/>
        </w:rPr>
      </w:pPr>
      <w:r w:rsidRPr="00BB476A">
        <w:rPr>
          <w:rStyle w:val="Teksttreci2Exact"/>
          <w:sz w:val="20"/>
          <w:szCs w:val="20"/>
        </w:rPr>
        <w:t xml:space="preserve">Czas reakcji na zgłoszenie awarii zostanie określony przez Wykonawcę w złożonej ofercie, jednak nie może być dłuższy niż 48h (liczone w dni robocze, tj. </w:t>
      </w:r>
      <w:r w:rsidR="000A7C94">
        <w:rPr>
          <w:rStyle w:val="Teksttreci2Exact"/>
          <w:sz w:val="20"/>
          <w:szCs w:val="20"/>
        </w:rPr>
        <w:br/>
      </w:r>
      <w:r w:rsidRPr="00BB476A">
        <w:rPr>
          <w:rStyle w:val="Teksttreci2Exact"/>
          <w:sz w:val="20"/>
          <w:szCs w:val="20"/>
        </w:rPr>
        <w:t xml:space="preserve">od poniedziałku do piątku z wyłączeniem dni ustawowo wolnych od pracy). Jako reakcję Zamawiający rozumie przybycie przedstawicieli Wykonawcy </w:t>
      </w:r>
      <w:r w:rsidR="000A7C94">
        <w:rPr>
          <w:rStyle w:val="Teksttreci2Exact"/>
          <w:sz w:val="20"/>
          <w:szCs w:val="20"/>
        </w:rPr>
        <w:br/>
      </w:r>
      <w:r w:rsidRPr="00BB476A">
        <w:rPr>
          <w:rStyle w:val="Teksttreci2Exact"/>
          <w:sz w:val="20"/>
          <w:szCs w:val="20"/>
        </w:rPr>
        <w:t xml:space="preserve">do Przychodni w celu zdiagnozowania problemu i podjęcia czynności serwisowych (diagnostycznych/naprawczych) lub udzielenie telefonicznych informacji rozwiązujących problem (tylko w przypadku możliwości rozwiązania problemu przez personel Zamawiającego). </w:t>
      </w:r>
    </w:p>
    <w:p w14:paraId="69D8F20B" w14:textId="66CB43D1" w:rsidR="00CD6CF3" w:rsidRPr="000A7C94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rStyle w:val="Teksttreci2Exact"/>
        </w:rPr>
      </w:pPr>
      <w:r w:rsidRPr="00BB476A">
        <w:rPr>
          <w:rStyle w:val="Teksttreci2Exact"/>
          <w:sz w:val="20"/>
          <w:szCs w:val="20"/>
        </w:rPr>
        <w:t xml:space="preserve">Naprawa niewymagająca wymiany części zamiennych lub z wymianą części zamiennych będących na stanie magazynowym Wykonawcy zostanie wykonana </w:t>
      </w:r>
      <w:r w:rsidR="000A7C94">
        <w:rPr>
          <w:rStyle w:val="Teksttreci2Exact"/>
          <w:sz w:val="20"/>
          <w:szCs w:val="20"/>
        </w:rPr>
        <w:br/>
      </w:r>
      <w:r w:rsidRPr="00BB476A">
        <w:rPr>
          <w:rStyle w:val="Teksttreci2Exact"/>
          <w:sz w:val="20"/>
          <w:szCs w:val="20"/>
        </w:rPr>
        <w:t>w czasie nie dłuższym niż 72 godziny (w dni robocze od poniedziałku do piątku, z wyłączeniem dni ustawowo wolnych od pracy), a w przypadku konieczności importu części zamiennych termin naprawy może ulec wydłużeniu do 14 dni roboczych licząc od daty zdiagnozowania awarii.</w:t>
      </w:r>
    </w:p>
    <w:p w14:paraId="42CA6F61" w14:textId="77777777" w:rsidR="00CD6CF3" w:rsidRPr="00BB476A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Przeglądy aparatu zostaną przeprowadzone zgodnie z procedurami producenta i z zachowaniem terminów wynikających z dokumentacji (paszportu technicznego) urządzenia.</w:t>
      </w:r>
    </w:p>
    <w:p w14:paraId="6B1FBED7" w14:textId="6328D9D6" w:rsidR="00CD6CF3" w:rsidRPr="00BB476A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 xml:space="preserve">Wszelkie konserwacje i naprawy wykonywane będą u Zamawiającego. W szczególnych przypadkach naprawa może być wykonana, za zgodą Zamawiającego </w:t>
      </w:r>
      <w:r w:rsidR="000A7C94">
        <w:rPr>
          <w:rStyle w:val="Teksttreci2Exact"/>
          <w:sz w:val="20"/>
          <w:szCs w:val="20"/>
        </w:rPr>
        <w:br/>
      </w:r>
      <w:r w:rsidRPr="00BB476A">
        <w:rPr>
          <w:rStyle w:val="Teksttreci2Exact"/>
          <w:sz w:val="20"/>
          <w:szCs w:val="20"/>
        </w:rPr>
        <w:t>u Wykonawcy (naprawa warsztatowa). W przypadku konieczności wykonania usług objętych umową w serwisie Wykonawcy, Wykonawca zapewnia własny transport na przewóz sprzętu w obie strony oraz ponosi wszelkie koszty i odpowiedzialność związane z transportem sprzętu.</w:t>
      </w:r>
    </w:p>
    <w:p w14:paraId="3BE93FCF" w14:textId="77777777" w:rsidR="00CD6CF3" w:rsidRPr="00BB476A" w:rsidRDefault="00CD6CF3" w:rsidP="000A7C94">
      <w:pPr>
        <w:pStyle w:val="Teksttreci21"/>
        <w:numPr>
          <w:ilvl w:val="0"/>
          <w:numId w:val="36"/>
        </w:numPr>
        <w:shd w:val="clear" w:color="auto" w:fill="auto"/>
        <w:spacing w:before="0" w:line="278" w:lineRule="exact"/>
        <w:ind w:left="1134" w:hanging="283"/>
        <w:rPr>
          <w:sz w:val="20"/>
          <w:szCs w:val="20"/>
        </w:rPr>
      </w:pPr>
      <w:r w:rsidRPr="00BB476A">
        <w:rPr>
          <w:rStyle w:val="Teksttreci2Exact"/>
          <w:sz w:val="20"/>
          <w:szCs w:val="20"/>
        </w:rPr>
        <w:t>W przypadku, gdyby termin wykonania usługi został z winy Wykonawcy przekroczony o więcej niż 14 dni, Zamawiający ma prawo odstąpienia od umowy pod warunkiem niewywiązania się Wykonawcy z pisemnego wezwania do usunięcia wady w nowym terminie (min. 7 dni roboczych). W takim przypadku Wykonawcy nie przysługuje jakiekolwiek roszczenie od Zamawiającego, poza zapłatą za już zrealizowaną część umowy.</w:t>
      </w:r>
    </w:p>
    <w:p w14:paraId="386AF196" w14:textId="77777777" w:rsidR="00E50FB8" w:rsidRPr="00BB476A" w:rsidRDefault="00E50FB8" w:rsidP="00CD6CF3">
      <w:pPr>
        <w:pStyle w:val="Teksttreci21"/>
        <w:shd w:val="clear" w:color="auto" w:fill="auto"/>
        <w:spacing w:before="0" w:line="283" w:lineRule="exact"/>
        <w:ind w:left="1440" w:firstLine="0"/>
        <w:jc w:val="left"/>
        <w:rPr>
          <w:b/>
          <w:sz w:val="20"/>
          <w:szCs w:val="20"/>
        </w:rPr>
      </w:pPr>
    </w:p>
    <w:p w14:paraId="4314D985" w14:textId="284A87F0" w:rsidR="00000000" w:rsidRPr="00AF58F4" w:rsidRDefault="00E87590" w:rsidP="00AF58F4">
      <w:pPr>
        <w:spacing w:line="36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C94">
        <w:rPr>
          <w:rFonts w:ascii="Times New Roman" w:hAnsi="Times New Roman" w:cs="Times New Roman"/>
          <w:b/>
          <w:sz w:val="20"/>
          <w:szCs w:val="20"/>
          <w:u w:val="single"/>
        </w:rPr>
        <w:t>Dotyczy urządze</w:t>
      </w:r>
      <w:r w:rsidR="00AF58F4">
        <w:rPr>
          <w:rFonts w:ascii="Times New Roman" w:hAnsi="Times New Roman" w:cs="Times New Roman"/>
          <w:b/>
          <w:sz w:val="20"/>
          <w:szCs w:val="20"/>
          <w:u w:val="single"/>
        </w:rPr>
        <w:t xml:space="preserve">ń z </w:t>
      </w:r>
      <w:r w:rsidRPr="000A7C94">
        <w:rPr>
          <w:rFonts w:ascii="Times New Roman" w:hAnsi="Times New Roman" w:cs="Times New Roman"/>
          <w:b/>
          <w:sz w:val="20"/>
          <w:szCs w:val="20"/>
          <w:u w:val="single"/>
        </w:rPr>
        <w:t xml:space="preserve">pakietu 56 </w:t>
      </w:r>
      <w:r w:rsidRPr="000A7C94">
        <w:rPr>
          <w:rFonts w:ascii="Times New Roman" w:hAnsi="Times New Roman" w:cs="Times New Roman"/>
          <w:b/>
          <w:sz w:val="20"/>
          <w:szCs w:val="20"/>
          <w:u w:val="single"/>
        </w:rPr>
        <w:br/>
        <w:t xml:space="preserve">Zamawiający dopuszcza zastosowanie systemu zdalnej diagnostyki, zgodnego ze standardami ISO/IEC 27001:2013 celem diagnostyki urządzenia. </w:t>
      </w:r>
      <w:r w:rsidR="000A7C94" w:rsidRPr="000A7C94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A7C94">
        <w:rPr>
          <w:rFonts w:ascii="Times New Roman" w:hAnsi="Times New Roman" w:cs="Times New Roman"/>
          <w:b/>
          <w:sz w:val="20"/>
          <w:szCs w:val="20"/>
          <w:u w:val="single"/>
        </w:rPr>
        <w:t>Zamawiający w przewidzianym czasie reakcji dopuszcza zdalną diagnostykę.</w:t>
      </w:r>
    </w:p>
    <w:sectPr w:rsidR="00CE4378" w:rsidRPr="00AF58F4" w:rsidSect="004F41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F16E" w14:textId="77777777" w:rsidR="005517C5" w:rsidRDefault="005517C5" w:rsidP="003926E0">
      <w:pPr>
        <w:spacing w:after="0" w:line="240" w:lineRule="auto"/>
      </w:pPr>
      <w:r>
        <w:separator/>
      </w:r>
    </w:p>
  </w:endnote>
  <w:endnote w:type="continuationSeparator" w:id="0">
    <w:p w14:paraId="60998B25" w14:textId="77777777" w:rsidR="005517C5" w:rsidRDefault="005517C5" w:rsidP="0039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F512" w14:textId="77777777" w:rsidR="005517C5" w:rsidRDefault="005517C5" w:rsidP="003926E0">
      <w:pPr>
        <w:spacing w:after="0" w:line="240" w:lineRule="auto"/>
      </w:pPr>
      <w:r>
        <w:separator/>
      </w:r>
    </w:p>
  </w:footnote>
  <w:footnote w:type="continuationSeparator" w:id="0">
    <w:p w14:paraId="380AB725" w14:textId="77777777" w:rsidR="005517C5" w:rsidRDefault="005517C5" w:rsidP="0039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F4D7" w14:textId="77777777" w:rsidR="00CD6CF3" w:rsidRPr="00E87590" w:rsidRDefault="003926E0" w:rsidP="00E87590">
    <w:pPr>
      <w:jc w:val="right"/>
      <w:rPr>
        <w:color w:val="FF0000"/>
        <w:sz w:val="2"/>
        <w:szCs w:val="2"/>
      </w:rPr>
    </w:pPr>
    <w:r>
      <w:rPr>
        <w:color w:val="FF0000"/>
        <w:sz w:val="2"/>
        <w:szCs w:val="2"/>
      </w:rPr>
      <w:t>S</w:t>
    </w:r>
    <w:r w:rsidRPr="00E87590">
      <w:rPr>
        <w:color w:val="FF0000"/>
        <w:sz w:val="2"/>
        <w:szCs w:val="2"/>
      </w:rPr>
      <w:t>PL</w:t>
    </w:r>
    <w:r w:rsidR="00E87590" w:rsidRPr="00E87590">
      <w:rPr>
        <w:color w:val="FF0000"/>
        <w:sz w:val="2"/>
        <w:szCs w:val="2"/>
      </w:rPr>
      <w:t>SPLSL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3F7"/>
    <w:multiLevelType w:val="multilevel"/>
    <w:tmpl w:val="AFD4C9D2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CA770E"/>
    <w:multiLevelType w:val="hybridMultilevel"/>
    <w:tmpl w:val="44AC0002"/>
    <w:lvl w:ilvl="0" w:tplc="83EEE7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7AB"/>
    <w:multiLevelType w:val="multilevel"/>
    <w:tmpl w:val="AFD4C9D2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F556BD"/>
    <w:multiLevelType w:val="hybridMultilevel"/>
    <w:tmpl w:val="44AC0002"/>
    <w:lvl w:ilvl="0" w:tplc="83EEE7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1039"/>
    <w:multiLevelType w:val="hybridMultilevel"/>
    <w:tmpl w:val="30D48268"/>
    <w:lvl w:ilvl="0" w:tplc="372617A6">
      <w:start w:val="1"/>
      <w:numFmt w:val="decimal"/>
      <w:lvlText w:val="%1."/>
      <w:lvlJc w:val="left"/>
      <w:pPr>
        <w:ind w:left="180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6D1FC6"/>
    <w:multiLevelType w:val="multilevel"/>
    <w:tmpl w:val="AFD4C9D2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3A600B7"/>
    <w:multiLevelType w:val="hybridMultilevel"/>
    <w:tmpl w:val="074E9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EE1"/>
    <w:multiLevelType w:val="hybridMultilevel"/>
    <w:tmpl w:val="0C86C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50EB"/>
    <w:multiLevelType w:val="multilevel"/>
    <w:tmpl w:val="F77290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5C58BA"/>
    <w:multiLevelType w:val="hybridMultilevel"/>
    <w:tmpl w:val="30D48268"/>
    <w:lvl w:ilvl="0" w:tplc="372617A6">
      <w:start w:val="1"/>
      <w:numFmt w:val="decimal"/>
      <w:lvlText w:val="%1."/>
      <w:lvlJc w:val="left"/>
      <w:pPr>
        <w:ind w:left="180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D17DF8"/>
    <w:multiLevelType w:val="hybridMultilevel"/>
    <w:tmpl w:val="BE7C3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651"/>
    <w:multiLevelType w:val="multilevel"/>
    <w:tmpl w:val="0F3A7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6264762"/>
    <w:multiLevelType w:val="hybridMultilevel"/>
    <w:tmpl w:val="62641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083"/>
    <w:multiLevelType w:val="hybridMultilevel"/>
    <w:tmpl w:val="D84ED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D0AA1"/>
    <w:multiLevelType w:val="multilevel"/>
    <w:tmpl w:val="AFD4C9D2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0014FD6"/>
    <w:multiLevelType w:val="multilevel"/>
    <w:tmpl w:val="0254A7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87341DB"/>
    <w:multiLevelType w:val="multilevel"/>
    <w:tmpl w:val="9F421E46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A213462"/>
    <w:multiLevelType w:val="hybridMultilevel"/>
    <w:tmpl w:val="BD4E01B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B45732B"/>
    <w:multiLevelType w:val="multilevel"/>
    <w:tmpl w:val="AFD4C9D2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CD56C09"/>
    <w:multiLevelType w:val="multilevel"/>
    <w:tmpl w:val="843C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8C75FF"/>
    <w:multiLevelType w:val="multilevel"/>
    <w:tmpl w:val="AFD4C9D2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E65AAF"/>
    <w:multiLevelType w:val="hybridMultilevel"/>
    <w:tmpl w:val="45CE411A"/>
    <w:lvl w:ilvl="0" w:tplc="CFDA81D4">
      <w:start w:val="1"/>
      <w:numFmt w:val="decimal"/>
      <w:lvlText w:val="%1."/>
      <w:lvlJc w:val="left"/>
      <w:pPr>
        <w:ind w:left="18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E65138"/>
    <w:multiLevelType w:val="multilevel"/>
    <w:tmpl w:val="843C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A061A2E"/>
    <w:multiLevelType w:val="hybridMultilevel"/>
    <w:tmpl w:val="453C9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86EDB"/>
    <w:multiLevelType w:val="multilevel"/>
    <w:tmpl w:val="9F421E46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2670F2B"/>
    <w:multiLevelType w:val="multilevel"/>
    <w:tmpl w:val="AA089908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FF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080208"/>
    <w:multiLevelType w:val="multilevel"/>
    <w:tmpl w:val="9F421E46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8DE782B"/>
    <w:multiLevelType w:val="multilevel"/>
    <w:tmpl w:val="9F421E46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99F74AD"/>
    <w:multiLevelType w:val="hybridMultilevel"/>
    <w:tmpl w:val="A6C44BB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C457AA0"/>
    <w:multiLevelType w:val="multilevel"/>
    <w:tmpl w:val="AFD4C9D2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0210FD4"/>
    <w:multiLevelType w:val="hybridMultilevel"/>
    <w:tmpl w:val="EE18C732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66895FF3"/>
    <w:multiLevelType w:val="hybridMultilevel"/>
    <w:tmpl w:val="DCECE018"/>
    <w:lvl w:ilvl="0" w:tplc="92008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431A4"/>
    <w:multiLevelType w:val="multilevel"/>
    <w:tmpl w:val="051EBB56"/>
    <w:lvl w:ilvl="0">
      <w:start w:val="1"/>
      <w:numFmt w:val="decimal"/>
      <w:lvlText w:val="%1)"/>
      <w:lvlJc w:val="left"/>
      <w:rPr>
        <w:rFonts w:hint="default"/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3" w15:restartNumberingAfterBreak="0">
    <w:nsid w:val="6D4373AF"/>
    <w:multiLevelType w:val="multilevel"/>
    <w:tmpl w:val="AFD4C9D2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2B1455"/>
    <w:multiLevelType w:val="hybridMultilevel"/>
    <w:tmpl w:val="20FE2726"/>
    <w:lvl w:ilvl="0" w:tplc="37E499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04981"/>
    <w:multiLevelType w:val="hybridMultilevel"/>
    <w:tmpl w:val="3EC8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47806">
    <w:abstractNumId w:val="28"/>
  </w:num>
  <w:num w:numId="2" w16cid:durableId="353072811">
    <w:abstractNumId w:val="22"/>
  </w:num>
  <w:num w:numId="3" w16cid:durableId="1905675032">
    <w:abstractNumId w:val="20"/>
  </w:num>
  <w:num w:numId="4" w16cid:durableId="2046560587">
    <w:abstractNumId w:val="11"/>
  </w:num>
  <w:num w:numId="5" w16cid:durableId="1602645925">
    <w:abstractNumId w:val="1"/>
  </w:num>
  <w:num w:numId="6" w16cid:durableId="465703043">
    <w:abstractNumId w:val="12"/>
  </w:num>
  <w:num w:numId="7" w16cid:durableId="1646935919">
    <w:abstractNumId w:val="32"/>
  </w:num>
  <w:num w:numId="8" w16cid:durableId="882522940">
    <w:abstractNumId w:val="15"/>
  </w:num>
  <w:num w:numId="9" w16cid:durableId="1267082479">
    <w:abstractNumId w:val="9"/>
  </w:num>
  <w:num w:numId="10" w16cid:durableId="1095436521">
    <w:abstractNumId w:val="8"/>
  </w:num>
  <w:num w:numId="11" w16cid:durableId="620381138">
    <w:abstractNumId w:val="31"/>
  </w:num>
  <w:num w:numId="12" w16cid:durableId="548030615">
    <w:abstractNumId w:val="21"/>
  </w:num>
  <w:num w:numId="13" w16cid:durableId="1850756839">
    <w:abstractNumId w:val="35"/>
  </w:num>
  <w:num w:numId="14" w16cid:durableId="2118525931">
    <w:abstractNumId w:val="13"/>
  </w:num>
  <w:num w:numId="15" w16cid:durableId="58287981">
    <w:abstractNumId w:val="10"/>
  </w:num>
  <w:num w:numId="16" w16cid:durableId="1191994567">
    <w:abstractNumId w:val="34"/>
  </w:num>
  <w:num w:numId="17" w16cid:durableId="1464496465">
    <w:abstractNumId w:val="25"/>
  </w:num>
  <w:num w:numId="18" w16cid:durableId="852651524">
    <w:abstractNumId w:val="23"/>
  </w:num>
  <w:num w:numId="19" w16cid:durableId="1886942827">
    <w:abstractNumId w:val="17"/>
  </w:num>
  <w:num w:numId="20" w16cid:durableId="427623217">
    <w:abstractNumId w:val="30"/>
  </w:num>
  <w:num w:numId="21" w16cid:durableId="2021345066">
    <w:abstractNumId w:val="6"/>
  </w:num>
  <w:num w:numId="22" w16cid:durableId="1084500045">
    <w:abstractNumId w:val="7"/>
  </w:num>
  <w:num w:numId="23" w16cid:durableId="798449422">
    <w:abstractNumId w:val="26"/>
  </w:num>
  <w:num w:numId="24" w16cid:durableId="498886637">
    <w:abstractNumId w:val="3"/>
  </w:num>
  <w:num w:numId="25" w16cid:durableId="2090421296">
    <w:abstractNumId w:val="4"/>
  </w:num>
  <w:num w:numId="26" w16cid:durableId="1374114397">
    <w:abstractNumId w:val="33"/>
  </w:num>
  <w:num w:numId="27" w16cid:durableId="272321469">
    <w:abstractNumId w:val="29"/>
  </w:num>
  <w:num w:numId="28" w16cid:durableId="1733114923">
    <w:abstractNumId w:val="18"/>
  </w:num>
  <w:num w:numId="29" w16cid:durableId="240913139">
    <w:abstractNumId w:val="19"/>
  </w:num>
  <w:num w:numId="30" w16cid:durableId="705060370">
    <w:abstractNumId w:val="0"/>
  </w:num>
  <w:num w:numId="31" w16cid:durableId="282007266">
    <w:abstractNumId w:val="5"/>
  </w:num>
  <w:num w:numId="32" w16cid:durableId="626013861">
    <w:abstractNumId w:val="2"/>
  </w:num>
  <w:num w:numId="33" w16cid:durableId="301083293">
    <w:abstractNumId w:val="14"/>
  </w:num>
  <w:num w:numId="34" w16cid:durableId="1200434408">
    <w:abstractNumId w:val="16"/>
  </w:num>
  <w:num w:numId="35" w16cid:durableId="2030787568">
    <w:abstractNumId w:val="27"/>
  </w:num>
  <w:num w:numId="36" w16cid:durableId="14726021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FB8"/>
    <w:rsid w:val="00003C8F"/>
    <w:rsid w:val="000A7C94"/>
    <w:rsid w:val="000C021E"/>
    <w:rsid w:val="00102CDE"/>
    <w:rsid w:val="001C7E9C"/>
    <w:rsid w:val="002226BB"/>
    <w:rsid w:val="00256F42"/>
    <w:rsid w:val="003574CB"/>
    <w:rsid w:val="00370FF5"/>
    <w:rsid w:val="003926E0"/>
    <w:rsid w:val="003F4902"/>
    <w:rsid w:val="004F415C"/>
    <w:rsid w:val="005517C5"/>
    <w:rsid w:val="00572EDF"/>
    <w:rsid w:val="005C3719"/>
    <w:rsid w:val="00601E57"/>
    <w:rsid w:val="00690100"/>
    <w:rsid w:val="006C262C"/>
    <w:rsid w:val="007E7203"/>
    <w:rsid w:val="00831603"/>
    <w:rsid w:val="008919BF"/>
    <w:rsid w:val="00897E53"/>
    <w:rsid w:val="0097132D"/>
    <w:rsid w:val="009C5CE1"/>
    <w:rsid w:val="009C619F"/>
    <w:rsid w:val="00A208CD"/>
    <w:rsid w:val="00AF58F4"/>
    <w:rsid w:val="00BB476A"/>
    <w:rsid w:val="00C97530"/>
    <w:rsid w:val="00CA7087"/>
    <w:rsid w:val="00CB3859"/>
    <w:rsid w:val="00CC1600"/>
    <w:rsid w:val="00CD6CF3"/>
    <w:rsid w:val="00CD7311"/>
    <w:rsid w:val="00D44F51"/>
    <w:rsid w:val="00D6380A"/>
    <w:rsid w:val="00DC2671"/>
    <w:rsid w:val="00E50FB8"/>
    <w:rsid w:val="00E87590"/>
    <w:rsid w:val="00ED6A36"/>
    <w:rsid w:val="00E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52EF"/>
  <w15:docId w15:val="{45143B1D-4609-41D1-B654-AB4F425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1"/>
    <w:locked/>
    <w:rsid w:val="00E50FB8"/>
    <w:rPr>
      <w:rFonts w:ascii="Tahoma" w:eastAsia="Times New Roman" w:hAnsi="Tahoma" w:cs="Tahoma"/>
      <w:b/>
      <w:bCs/>
      <w:shd w:val="clear" w:color="auto" w:fill="FFFFFF"/>
    </w:rPr>
  </w:style>
  <w:style w:type="character" w:customStyle="1" w:styleId="Teksttreci30">
    <w:name w:val="Tekst treści (3)"/>
    <w:rsid w:val="00E50FB8"/>
    <w:rPr>
      <w:rFonts w:ascii="Tahoma" w:eastAsia="Times New Roman" w:hAnsi="Tahoma" w:cs="Tahoma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paragraph" w:customStyle="1" w:styleId="Teksttreci31">
    <w:name w:val="Tekst treści (3)1"/>
    <w:basedOn w:val="Normalny"/>
    <w:link w:val="Teksttreci3"/>
    <w:rsid w:val="00E50FB8"/>
    <w:pPr>
      <w:widowControl w:val="0"/>
      <w:shd w:val="clear" w:color="auto" w:fill="FFFFFF"/>
      <w:spacing w:after="60" w:line="422" w:lineRule="exact"/>
      <w:jc w:val="center"/>
    </w:pPr>
    <w:rPr>
      <w:rFonts w:ascii="Tahoma" w:eastAsia="Times New Roman" w:hAnsi="Tahoma" w:cs="Tahoma"/>
      <w:b/>
      <w:bCs/>
    </w:rPr>
  </w:style>
  <w:style w:type="character" w:customStyle="1" w:styleId="Teksttreci2">
    <w:name w:val="Tekst treści (2)_"/>
    <w:link w:val="Teksttreci21"/>
    <w:locked/>
    <w:rsid w:val="00E50FB8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E50FB8"/>
    <w:pPr>
      <w:widowControl w:val="0"/>
      <w:shd w:val="clear" w:color="auto" w:fill="FFFFFF"/>
      <w:spacing w:before="60" w:after="0" w:line="274" w:lineRule="exact"/>
      <w:ind w:hanging="420"/>
      <w:jc w:val="both"/>
    </w:pPr>
    <w:rPr>
      <w:rFonts w:ascii="Times New Roman" w:hAnsi="Times New Roman" w:cs="Times New Roman"/>
    </w:rPr>
  </w:style>
  <w:style w:type="character" w:customStyle="1" w:styleId="Teksttreci20">
    <w:name w:val="Tekst treści (2)"/>
    <w:rsid w:val="00E50FB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PodpisobrazuTimesNewRoman">
    <w:name w:val="Podpis obrazu + Times New Roman"/>
    <w:aliases w:val="9 pt Exact"/>
    <w:rsid w:val="00E50FB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Teksttreci3Exact">
    <w:name w:val="Tekst treści (3) Exact"/>
    <w:rsid w:val="00E50FB8"/>
    <w:rPr>
      <w:rFonts w:ascii="Tahoma" w:eastAsia="Times New Roman" w:hAnsi="Tahoma" w:cs="Tahoma"/>
      <w:b/>
      <w:bCs/>
      <w:sz w:val="22"/>
      <w:szCs w:val="22"/>
      <w:u w:val="none"/>
    </w:rPr>
  </w:style>
  <w:style w:type="character" w:customStyle="1" w:styleId="Teksttreci2Exact">
    <w:name w:val="Tekst treści (2) Exact"/>
    <w:rsid w:val="00E50FB8"/>
    <w:rPr>
      <w:rFonts w:ascii="Times New Roman" w:hAnsi="Times New Roman" w:cs="Times New Roman"/>
      <w:u w:val="none"/>
    </w:rPr>
  </w:style>
  <w:style w:type="character" w:customStyle="1" w:styleId="Teksttreci2Exact1">
    <w:name w:val="Tekst treści (2) Exact1"/>
    <w:rsid w:val="00E50FB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Nagweklubstopka">
    <w:name w:val="Nagłówek lub stopka_"/>
    <w:link w:val="Nagweklubstopka1"/>
    <w:locked/>
    <w:rsid w:val="00CD6CF3"/>
    <w:rPr>
      <w:rFonts w:ascii="Tahoma" w:eastAsia="Times New Roman" w:hAnsi="Tahoma" w:cs="Tahoma"/>
      <w:sz w:val="15"/>
      <w:szCs w:val="15"/>
      <w:shd w:val="clear" w:color="auto" w:fill="FFFFFF"/>
    </w:rPr>
  </w:style>
  <w:style w:type="character" w:customStyle="1" w:styleId="Nagweklubstopka0">
    <w:name w:val="Nagłówek lub stopka"/>
    <w:rsid w:val="00CD6CF3"/>
    <w:rPr>
      <w:rFonts w:ascii="Tahoma" w:eastAsia="Times New Roman" w:hAnsi="Tahoma" w:cs="Tahoma"/>
      <w:color w:val="000000"/>
      <w:spacing w:val="0"/>
      <w:w w:val="100"/>
      <w:position w:val="0"/>
      <w:sz w:val="15"/>
      <w:szCs w:val="15"/>
      <w:u w:val="none"/>
      <w:lang w:val="pl-PL" w:eastAsia="pl-PL"/>
    </w:rPr>
  </w:style>
  <w:style w:type="character" w:customStyle="1" w:styleId="Teksttreci9">
    <w:name w:val="Tekst treści (9)_"/>
    <w:link w:val="Teksttreci90"/>
    <w:locked/>
    <w:rsid w:val="00CD6CF3"/>
    <w:rPr>
      <w:rFonts w:ascii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rsid w:val="00CD6CF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paragraph" w:customStyle="1" w:styleId="Teksttreci90">
    <w:name w:val="Tekst treści (9)"/>
    <w:basedOn w:val="Normalny"/>
    <w:link w:val="Teksttreci9"/>
    <w:rsid w:val="00CD6CF3"/>
    <w:pPr>
      <w:widowControl w:val="0"/>
      <w:shd w:val="clear" w:color="auto" w:fill="FFFFFF"/>
      <w:spacing w:before="600" w:after="0" w:line="240" w:lineRule="atLeast"/>
    </w:pPr>
    <w:rPr>
      <w:rFonts w:ascii="Times New Roman" w:hAnsi="Times New Roman" w:cs="Times New Roman"/>
    </w:rPr>
  </w:style>
  <w:style w:type="paragraph" w:customStyle="1" w:styleId="Nagweklubstopka1">
    <w:name w:val="Nagłówek lub stopka1"/>
    <w:basedOn w:val="Normalny"/>
    <w:link w:val="Nagweklubstopka"/>
    <w:rsid w:val="00CD6CF3"/>
    <w:pPr>
      <w:widowControl w:val="0"/>
      <w:shd w:val="clear" w:color="auto" w:fill="FFFFFF"/>
      <w:spacing w:after="0" w:line="192" w:lineRule="exact"/>
      <w:jc w:val="right"/>
    </w:pPr>
    <w:rPr>
      <w:rFonts w:ascii="Tahoma" w:eastAsia="Times New Roman" w:hAnsi="Tahoma" w:cs="Tahoma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9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E0"/>
  </w:style>
  <w:style w:type="paragraph" w:styleId="Stopka">
    <w:name w:val="footer"/>
    <w:basedOn w:val="Normalny"/>
    <w:link w:val="StopkaZnak"/>
    <w:uiPriority w:val="99"/>
    <w:unhideWhenUsed/>
    <w:rsid w:val="0039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3457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Aleksandra Turczyniak</cp:lastModifiedBy>
  <cp:revision>16</cp:revision>
  <cp:lastPrinted>2023-01-24T07:33:00Z</cp:lastPrinted>
  <dcterms:created xsi:type="dcterms:W3CDTF">2022-02-25T13:55:00Z</dcterms:created>
  <dcterms:modified xsi:type="dcterms:W3CDTF">2023-12-27T10:49:00Z</dcterms:modified>
</cp:coreProperties>
</file>