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9C0E" w14:textId="77777777" w:rsidR="000B473C" w:rsidRPr="00E60300" w:rsidRDefault="000B473C" w:rsidP="000B473C">
      <w:pPr>
        <w:pStyle w:val="Legenda1"/>
        <w:spacing w:after="0" w:line="360" w:lineRule="auto"/>
      </w:pPr>
      <w:bookmarkStart w:id="0" w:name="_Hlk59192356"/>
    </w:p>
    <w:p w14:paraId="1651E093" w14:textId="7E6C3201" w:rsidR="000B473C" w:rsidRPr="00B95CAC" w:rsidRDefault="00DF0B2E" w:rsidP="00B95CAC">
      <w:pPr>
        <w:pStyle w:val="Nagwek30"/>
        <w:spacing w:line="360" w:lineRule="auto"/>
        <w:rPr>
          <w:rFonts w:ascii="Georgia" w:hAnsi="Georgia" w:cs="Georgia"/>
        </w:rPr>
      </w:pPr>
      <w:r>
        <w:rPr>
          <w:rFonts w:ascii="Georgia" w:hAnsi="Georgia" w:cs="Georgia"/>
          <w:noProof/>
        </w:rPr>
        <w:drawing>
          <wp:anchor distT="0" distB="0" distL="114300" distR="114300" simplePos="0" relativeHeight="251659264" behindDoc="0" locked="0" layoutInCell="1" allowOverlap="1" wp14:anchorId="785B55BA" wp14:editId="7177079E">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5E21328E" w14:textId="77777777" w:rsidR="000B473C" w:rsidRPr="00E60300" w:rsidRDefault="000B473C" w:rsidP="000B473C">
      <w:pPr>
        <w:spacing w:line="360" w:lineRule="auto"/>
        <w:jc w:val="center"/>
        <w:rPr>
          <w:rFonts w:ascii="Georgia" w:hAnsi="Georgia" w:cs="Georgia"/>
          <w:b/>
          <w:bCs/>
          <w:sz w:val="20"/>
          <w:szCs w:val="20"/>
        </w:rPr>
      </w:pPr>
    </w:p>
    <w:p w14:paraId="3A9D528B" w14:textId="77777777" w:rsidR="000B473C" w:rsidRPr="00E60300" w:rsidRDefault="000B473C" w:rsidP="000B473C">
      <w:pPr>
        <w:spacing w:line="360" w:lineRule="auto"/>
        <w:rPr>
          <w:rFonts w:ascii="Georgia" w:hAnsi="Georgia" w:cs="Georgia"/>
          <w:b/>
          <w:bCs/>
          <w:sz w:val="20"/>
          <w:szCs w:val="20"/>
        </w:rPr>
      </w:pP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77777777" w:rsidR="000B473C" w:rsidRPr="00E60300" w:rsidRDefault="000B473C" w:rsidP="000B473C">
      <w:pPr>
        <w:spacing w:line="360" w:lineRule="auto"/>
        <w:rPr>
          <w:rFonts w:ascii="Georgia" w:hAnsi="Georgia" w:cs="Georgia"/>
          <w:sz w:val="20"/>
          <w:szCs w:val="20"/>
        </w:rPr>
      </w:pPr>
    </w:p>
    <w:p w14:paraId="15E7A9BE" w14:textId="77777777" w:rsidR="000B473C" w:rsidRPr="00E60300" w:rsidRDefault="000013C6"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2050" type="#_x0000_t202" style="position:absolute;margin-left:12pt;margin-top:3.9pt;width:492pt;height:179.1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26B86305" w14:textId="77777777" w:rsidR="00932DB7" w:rsidRDefault="00932DB7" w:rsidP="000B473C">
                  <w:pPr>
                    <w:autoSpaceDE w:val="0"/>
                    <w:spacing w:line="480" w:lineRule="auto"/>
                    <w:jc w:val="center"/>
                    <w:rPr>
                      <w:rFonts w:ascii="Georgia" w:hAnsi="Georgia" w:cs="Georgia"/>
                      <w:i/>
                      <w:iCs/>
                    </w:rPr>
                  </w:pPr>
                </w:p>
                <w:p w14:paraId="0ABB8D36" w14:textId="77777777" w:rsidR="00932DB7" w:rsidRPr="00AA3E9C" w:rsidRDefault="00932DB7"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pod nazwą </w:t>
                  </w:r>
                </w:p>
                <w:p w14:paraId="582514A7" w14:textId="4E2C4207" w:rsidR="00932DB7" w:rsidRPr="00642D36" w:rsidRDefault="00642D36" w:rsidP="00642D36">
                  <w:pPr>
                    <w:pStyle w:val="Standard"/>
                    <w:autoSpaceDE w:val="0"/>
                    <w:spacing w:after="0" w:line="360" w:lineRule="auto"/>
                    <w:jc w:val="center"/>
                    <w:rPr>
                      <w:rStyle w:val="Domylnaczcionkaakapitu2"/>
                      <w:sz w:val="24"/>
                      <w:szCs w:val="24"/>
                    </w:rPr>
                  </w:pPr>
                  <w:r w:rsidRPr="00642D36">
                    <w:rPr>
                      <w:sz w:val="24"/>
                      <w:szCs w:val="24"/>
                    </w:rPr>
                    <w:t>Odbiór i przekazanie do zagospodarowania niesegregowanych (zmieszanych) odpadów komunalnych oraz odbiór i przekazanie do instalacji odzysku lub unieszkodliwienia selektywnych zebranych odpadów komunalnych ZZOZ w Wadowicach</w:t>
                  </w:r>
                </w:p>
              </w:txbxContent>
            </v:textbox>
          </v:shape>
        </w:pict>
      </w: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31910A5" w:rsidR="000B473C" w:rsidRDefault="000B473C" w:rsidP="000B473C">
      <w:pPr>
        <w:autoSpaceDE w:val="0"/>
        <w:spacing w:line="360" w:lineRule="auto"/>
        <w:rPr>
          <w:rStyle w:val="Domylnaczcionkaakapitu2"/>
          <w:rFonts w:ascii="Georgia" w:hAnsi="Georgia"/>
          <w:sz w:val="20"/>
          <w:szCs w:val="20"/>
        </w:rPr>
      </w:pPr>
    </w:p>
    <w:p w14:paraId="23A07697" w14:textId="5DF24104" w:rsidR="00642D36" w:rsidRDefault="00642D36" w:rsidP="000B473C">
      <w:pPr>
        <w:autoSpaceDE w:val="0"/>
        <w:spacing w:line="360" w:lineRule="auto"/>
        <w:rPr>
          <w:rStyle w:val="Domylnaczcionkaakapitu2"/>
          <w:rFonts w:ascii="Georgia" w:hAnsi="Georgia"/>
          <w:sz w:val="20"/>
          <w:szCs w:val="20"/>
        </w:rPr>
      </w:pPr>
    </w:p>
    <w:p w14:paraId="31B51F34" w14:textId="77777777" w:rsidR="00642D36" w:rsidRDefault="00642D36" w:rsidP="000B473C">
      <w:pPr>
        <w:autoSpaceDE w:val="0"/>
        <w:spacing w:line="360" w:lineRule="auto"/>
        <w:rPr>
          <w:rStyle w:val="Domylnaczcionkaakapitu2"/>
          <w:rFonts w:ascii="Georgia" w:hAnsi="Georgia"/>
          <w:sz w:val="20"/>
          <w:szCs w:val="20"/>
        </w:rPr>
      </w:pPr>
    </w:p>
    <w:p w14:paraId="01405CF8"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77777777" w:rsidR="000B473C" w:rsidRPr="000E1BC5" w:rsidRDefault="000B473C" w:rsidP="000E1BC5">
      <w:pPr>
        <w:autoSpaceDE w:val="0"/>
        <w:spacing w:line="360" w:lineRule="auto"/>
        <w:rPr>
          <w:rFonts w:ascii="Georgia" w:hAnsi="Georgia" w:cs="Georgia"/>
          <w:sz w:val="20"/>
          <w:szCs w:val="20"/>
          <w:lang w:val="en-US"/>
        </w:rPr>
      </w:pPr>
      <w:r w:rsidRPr="00C90530">
        <w:rPr>
          <w:rFonts w:ascii="Georgia" w:hAnsi="Georgia"/>
          <w:lang w:val="en-US"/>
        </w:rPr>
        <w:br w:type="page"/>
      </w:r>
      <w:r w:rsidRPr="000E1BC5">
        <w:rPr>
          <w:rFonts w:ascii="Georgia" w:hAnsi="Georgia"/>
          <w:color w:val="000000"/>
          <w:sz w:val="20"/>
          <w:szCs w:val="20"/>
          <w:lang w:val="en-US"/>
        </w:rPr>
        <w:lastRenderedPageBreak/>
        <w:t>SPIS TREŚCI</w:t>
      </w:r>
    </w:p>
    <w:p w14:paraId="60B3A3D5" w14:textId="49BD2876" w:rsidR="00350220" w:rsidRPr="00350220" w:rsidRDefault="0004317B"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caps/>
          <w:color w:val="000000"/>
          <w:kern w:val="20"/>
          <w:sz w:val="20"/>
          <w:szCs w:val="20"/>
          <w:highlight w:val="yellow"/>
        </w:rPr>
        <w:fldChar w:fldCharType="begin"/>
      </w:r>
      <w:r w:rsidR="000B473C" w:rsidRPr="00350220">
        <w:rPr>
          <w:caps/>
          <w:color w:val="000000"/>
          <w:kern w:val="20"/>
          <w:sz w:val="20"/>
          <w:szCs w:val="20"/>
          <w:highlight w:val="yellow"/>
        </w:rPr>
        <w:instrText xml:space="preserve"> TOC </w:instrText>
      </w:r>
      <w:r w:rsidRPr="00350220">
        <w:rPr>
          <w:caps/>
          <w:color w:val="000000"/>
          <w:kern w:val="20"/>
          <w:sz w:val="20"/>
          <w:szCs w:val="20"/>
          <w:highlight w:val="yellow"/>
        </w:rPr>
        <w:fldChar w:fldCharType="separate"/>
      </w:r>
      <w:r w:rsidR="00350220" w:rsidRPr="00350220">
        <w:rPr>
          <w:noProof/>
          <w:sz w:val="20"/>
          <w:szCs w:val="20"/>
        </w:rPr>
        <w:t>I. Nazwa oraz adres Zamawiającego:</w:t>
      </w:r>
      <w:r w:rsidR="00350220" w:rsidRPr="00350220">
        <w:rPr>
          <w:noProof/>
          <w:sz w:val="20"/>
          <w:szCs w:val="20"/>
        </w:rPr>
        <w:tab/>
      </w:r>
      <w:r w:rsidR="00350220" w:rsidRPr="00350220">
        <w:rPr>
          <w:noProof/>
          <w:sz w:val="20"/>
          <w:szCs w:val="20"/>
        </w:rPr>
        <w:fldChar w:fldCharType="begin"/>
      </w:r>
      <w:r w:rsidR="00350220" w:rsidRPr="00350220">
        <w:rPr>
          <w:noProof/>
          <w:sz w:val="20"/>
          <w:szCs w:val="20"/>
        </w:rPr>
        <w:instrText xml:space="preserve"> PAGEREF _Toc98225347 \h </w:instrText>
      </w:r>
      <w:r w:rsidR="00350220" w:rsidRPr="00350220">
        <w:rPr>
          <w:noProof/>
          <w:sz w:val="20"/>
          <w:szCs w:val="20"/>
        </w:rPr>
      </w:r>
      <w:r w:rsidR="00350220" w:rsidRPr="00350220">
        <w:rPr>
          <w:noProof/>
          <w:sz w:val="20"/>
          <w:szCs w:val="20"/>
        </w:rPr>
        <w:fldChar w:fldCharType="separate"/>
      </w:r>
      <w:r w:rsidR="00467DA3">
        <w:rPr>
          <w:noProof/>
          <w:sz w:val="20"/>
          <w:szCs w:val="20"/>
        </w:rPr>
        <w:t>3</w:t>
      </w:r>
      <w:r w:rsidR="00350220" w:rsidRPr="00350220">
        <w:rPr>
          <w:noProof/>
          <w:sz w:val="20"/>
          <w:szCs w:val="20"/>
        </w:rPr>
        <w:fldChar w:fldCharType="end"/>
      </w:r>
    </w:p>
    <w:p w14:paraId="66A10176" w14:textId="5F62399C"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sz w:val="20"/>
          <w:szCs w:val="20"/>
        </w:rPr>
        <w:t>II. Tryb udzielenia zamówienia:</w:t>
      </w:r>
      <w:r w:rsidRPr="00350220">
        <w:rPr>
          <w:noProof/>
          <w:sz w:val="20"/>
          <w:szCs w:val="20"/>
        </w:rPr>
        <w:tab/>
      </w:r>
      <w:r w:rsidRPr="00350220">
        <w:rPr>
          <w:noProof/>
          <w:sz w:val="20"/>
          <w:szCs w:val="20"/>
        </w:rPr>
        <w:fldChar w:fldCharType="begin"/>
      </w:r>
      <w:r w:rsidRPr="00350220">
        <w:rPr>
          <w:noProof/>
          <w:sz w:val="20"/>
          <w:szCs w:val="20"/>
        </w:rPr>
        <w:instrText xml:space="preserve"> PAGEREF _Toc98225348 \h </w:instrText>
      </w:r>
      <w:r w:rsidRPr="00350220">
        <w:rPr>
          <w:noProof/>
          <w:sz w:val="20"/>
          <w:szCs w:val="20"/>
        </w:rPr>
      </w:r>
      <w:r w:rsidRPr="00350220">
        <w:rPr>
          <w:noProof/>
          <w:sz w:val="20"/>
          <w:szCs w:val="20"/>
        </w:rPr>
        <w:fldChar w:fldCharType="separate"/>
      </w:r>
      <w:r w:rsidR="00467DA3">
        <w:rPr>
          <w:noProof/>
          <w:sz w:val="20"/>
          <w:szCs w:val="20"/>
        </w:rPr>
        <w:t>3</w:t>
      </w:r>
      <w:r w:rsidRPr="00350220">
        <w:rPr>
          <w:noProof/>
          <w:sz w:val="20"/>
          <w:szCs w:val="20"/>
        </w:rPr>
        <w:fldChar w:fldCharType="end"/>
      </w:r>
    </w:p>
    <w:p w14:paraId="49C1F8F6" w14:textId="478C4117"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sz w:val="20"/>
          <w:szCs w:val="20"/>
        </w:rPr>
        <w:t>III. Opis przedmiotu zamówienia</w:t>
      </w:r>
      <w:r w:rsidRPr="00350220">
        <w:rPr>
          <w:noProof/>
          <w:sz w:val="20"/>
          <w:szCs w:val="20"/>
        </w:rPr>
        <w:tab/>
      </w:r>
      <w:r w:rsidRPr="00350220">
        <w:rPr>
          <w:noProof/>
          <w:sz w:val="20"/>
          <w:szCs w:val="20"/>
        </w:rPr>
        <w:fldChar w:fldCharType="begin"/>
      </w:r>
      <w:r w:rsidRPr="00350220">
        <w:rPr>
          <w:noProof/>
          <w:sz w:val="20"/>
          <w:szCs w:val="20"/>
        </w:rPr>
        <w:instrText xml:space="preserve"> PAGEREF _Toc98225349 \h </w:instrText>
      </w:r>
      <w:r w:rsidRPr="00350220">
        <w:rPr>
          <w:noProof/>
          <w:sz w:val="20"/>
          <w:szCs w:val="20"/>
        </w:rPr>
      </w:r>
      <w:r w:rsidRPr="00350220">
        <w:rPr>
          <w:noProof/>
          <w:sz w:val="20"/>
          <w:szCs w:val="20"/>
        </w:rPr>
        <w:fldChar w:fldCharType="separate"/>
      </w:r>
      <w:r w:rsidR="00467DA3">
        <w:rPr>
          <w:noProof/>
          <w:sz w:val="20"/>
          <w:szCs w:val="20"/>
        </w:rPr>
        <w:t>3</w:t>
      </w:r>
      <w:r w:rsidRPr="00350220">
        <w:rPr>
          <w:noProof/>
          <w:sz w:val="20"/>
          <w:szCs w:val="20"/>
        </w:rPr>
        <w:fldChar w:fldCharType="end"/>
      </w:r>
    </w:p>
    <w:p w14:paraId="3178E131" w14:textId="119DC946"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IV. Termin realizacji zamówienia</w:t>
      </w:r>
      <w:r w:rsidRPr="00350220">
        <w:rPr>
          <w:noProof/>
          <w:sz w:val="20"/>
          <w:szCs w:val="20"/>
        </w:rPr>
        <w:tab/>
      </w:r>
      <w:r w:rsidRPr="00350220">
        <w:rPr>
          <w:noProof/>
          <w:sz w:val="20"/>
          <w:szCs w:val="20"/>
        </w:rPr>
        <w:fldChar w:fldCharType="begin"/>
      </w:r>
      <w:r w:rsidRPr="00350220">
        <w:rPr>
          <w:noProof/>
          <w:sz w:val="20"/>
          <w:szCs w:val="20"/>
        </w:rPr>
        <w:instrText xml:space="preserve"> PAGEREF _Toc98225350 \h </w:instrText>
      </w:r>
      <w:r w:rsidRPr="00350220">
        <w:rPr>
          <w:noProof/>
          <w:sz w:val="20"/>
          <w:szCs w:val="20"/>
        </w:rPr>
      </w:r>
      <w:r w:rsidRPr="00350220">
        <w:rPr>
          <w:noProof/>
          <w:sz w:val="20"/>
          <w:szCs w:val="20"/>
        </w:rPr>
        <w:fldChar w:fldCharType="separate"/>
      </w:r>
      <w:r w:rsidR="00467DA3">
        <w:rPr>
          <w:noProof/>
          <w:sz w:val="20"/>
          <w:szCs w:val="20"/>
        </w:rPr>
        <w:t>4</w:t>
      </w:r>
      <w:r w:rsidRPr="00350220">
        <w:rPr>
          <w:noProof/>
          <w:sz w:val="20"/>
          <w:szCs w:val="20"/>
        </w:rPr>
        <w:fldChar w:fldCharType="end"/>
      </w:r>
    </w:p>
    <w:p w14:paraId="0563D6E4" w14:textId="2CCA598B"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V. W</w:t>
      </w:r>
      <w:r w:rsidRPr="00350220">
        <w:rPr>
          <w:noProof/>
          <w:sz w:val="20"/>
          <w:szCs w:val="20"/>
        </w:rPr>
        <w:t>arunki udziału w postępowaniu</w:t>
      </w:r>
      <w:r w:rsidRPr="00350220">
        <w:rPr>
          <w:noProof/>
          <w:sz w:val="20"/>
          <w:szCs w:val="20"/>
        </w:rPr>
        <w:tab/>
      </w:r>
      <w:r w:rsidRPr="00350220">
        <w:rPr>
          <w:noProof/>
          <w:sz w:val="20"/>
          <w:szCs w:val="20"/>
        </w:rPr>
        <w:fldChar w:fldCharType="begin"/>
      </w:r>
      <w:r w:rsidRPr="00350220">
        <w:rPr>
          <w:noProof/>
          <w:sz w:val="20"/>
          <w:szCs w:val="20"/>
        </w:rPr>
        <w:instrText xml:space="preserve"> PAGEREF _Toc98225351 \h </w:instrText>
      </w:r>
      <w:r w:rsidRPr="00350220">
        <w:rPr>
          <w:noProof/>
          <w:sz w:val="20"/>
          <w:szCs w:val="20"/>
        </w:rPr>
      </w:r>
      <w:r w:rsidRPr="00350220">
        <w:rPr>
          <w:noProof/>
          <w:sz w:val="20"/>
          <w:szCs w:val="20"/>
        </w:rPr>
        <w:fldChar w:fldCharType="separate"/>
      </w:r>
      <w:r w:rsidR="00467DA3">
        <w:rPr>
          <w:noProof/>
          <w:sz w:val="20"/>
          <w:szCs w:val="20"/>
        </w:rPr>
        <w:t>4</w:t>
      </w:r>
      <w:r w:rsidRPr="00350220">
        <w:rPr>
          <w:noProof/>
          <w:sz w:val="20"/>
          <w:szCs w:val="20"/>
        </w:rPr>
        <w:fldChar w:fldCharType="end"/>
      </w:r>
    </w:p>
    <w:p w14:paraId="6237A43F" w14:textId="66CE04D1"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VI. Podstawy wykluczenia z postępowania</w:t>
      </w:r>
      <w:r w:rsidRPr="00350220">
        <w:rPr>
          <w:noProof/>
          <w:sz w:val="20"/>
          <w:szCs w:val="20"/>
        </w:rPr>
        <w:tab/>
      </w:r>
      <w:r w:rsidRPr="00350220">
        <w:rPr>
          <w:noProof/>
          <w:sz w:val="20"/>
          <w:szCs w:val="20"/>
        </w:rPr>
        <w:fldChar w:fldCharType="begin"/>
      </w:r>
      <w:r w:rsidRPr="00350220">
        <w:rPr>
          <w:noProof/>
          <w:sz w:val="20"/>
          <w:szCs w:val="20"/>
        </w:rPr>
        <w:instrText xml:space="preserve"> PAGEREF _Toc98225352 \h </w:instrText>
      </w:r>
      <w:r w:rsidRPr="00350220">
        <w:rPr>
          <w:noProof/>
          <w:sz w:val="20"/>
          <w:szCs w:val="20"/>
        </w:rPr>
      </w:r>
      <w:r w:rsidRPr="00350220">
        <w:rPr>
          <w:noProof/>
          <w:sz w:val="20"/>
          <w:szCs w:val="20"/>
        </w:rPr>
        <w:fldChar w:fldCharType="separate"/>
      </w:r>
      <w:r w:rsidR="00467DA3">
        <w:rPr>
          <w:noProof/>
          <w:sz w:val="20"/>
          <w:szCs w:val="20"/>
        </w:rPr>
        <w:t>5</w:t>
      </w:r>
      <w:r w:rsidRPr="00350220">
        <w:rPr>
          <w:noProof/>
          <w:sz w:val="20"/>
          <w:szCs w:val="20"/>
        </w:rPr>
        <w:fldChar w:fldCharType="end"/>
      </w:r>
    </w:p>
    <w:p w14:paraId="0BA4E04E" w14:textId="56C2A310"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VII. Wykaz oświadczeń i dokumentów, potwierdzających spełnienie warunków udziału w postępowaniu oraz braku podstaw wykluczenia. (Podmiotowe środki dowodowe).</w:t>
      </w:r>
      <w:r w:rsidRPr="00350220">
        <w:rPr>
          <w:noProof/>
          <w:sz w:val="20"/>
          <w:szCs w:val="20"/>
        </w:rPr>
        <w:tab/>
      </w:r>
      <w:r w:rsidRPr="00350220">
        <w:rPr>
          <w:noProof/>
          <w:sz w:val="20"/>
          <w:szCs w:val="20"/>
        </w:rPr>
        <w:fldChar w:fldCharType="begin"/>
      </w:r>
      <w:r w:rsidRPr="00350220">
        <w:rPr>
          <w:noProof/>
          <w:sz w:val="20"/>
          <w:szCs w:val="20"/>
        </w:rPr>
        <w:instrText xml:space="preserve"> PAGEREF _Toc98225353 \h </w:instrText>
      </w:r>
      <w:r w:rsidRPr="00350220">
        <w:rPr>
          <w:noProof/>
          <w:sz w:val="20"/>
          <w:szCs w:val="20"/>
        </w:rPr>
      </w:r>
      <w:r w:rsidRPr="00350220">
        <w:rPr>
          <w:noProof/>
          <w:sz w:val="20"/>
          <w:szCs w:val="20"/>
        </w:rPr>
        <w:fldChar w:fldCharType="separate"/>
      </w:r>
      <w:r w:rsidR="00467DA3">
        <w:rPr>
          <w:noProof/>
          <w:sz w:val="20"/>
          <w:szCs w:val="20"/>
        </w:rPr>
        <w:t>5</w:t>
      </w:r>
      <w:r w:rsidRPr="00350220">
        <w:rPr>
          <w:noProof/>
          <w:sz w:val="20"/>
          <w:szCs w:val="20"/>
        </w:rPr>
        <w:fldChar w:fldCharType="end"/>
      </w:r>
    </w:p>
    <w:p w14:paraId="4F3DB487" w14:textId="215534CA"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VIII. Przedmiotowe środki dowodowe</w:t>
      </w:r>
      <w:r w:rsidRPr="00350220">
        <w:rPr>
          <w:noProof/>
          <w:sz w:val="20"/>
          <w:szCs w:val="20"/>
        </w:rPr>
        <w:tab/>
      </w:r>
      <w:r w:rsidRPr="00350220">
        <w:rPr>
          <w:noProof/>
          <w:sz w:val="20"/>
          <w:szCs w:val="20"/>
        </w:rPr>
        <w:fldChar w:fldCharType="begin"/>
      </w:r>
      <w:r w:rsidRPr="00350220">
        <w:rPr>
          <w:noProof/>
          <w:sz w:val="20"/>
          <w:szCs w:val="20"/>
        </w:rPr>
        <w:instrText xml:space="preserve"> PAGEREF _Toc98225354 \h </w:instrText>
      </w:r>
      <w:r w:rsidRPr="00350220">
        <w:rPr>
          <w:noProof/>
          <w:sz w:val="20"/>
          <w:szCs w:val="20"/>
        </w:rPr>
      </w:r>
      <w:r w:rsidRPr="00350220">
        <w:rPr>
          <w:noProof/>
          <w:sz w:val="20"/>
          <w:szCs w:val="20"/>
        </w:rPr>
        <w:fldChar w:fldCharType="separate"/>
      </w:r>
      <w:r w:rsidR="00467DA3">
        <w:rPr>
          <w:noProof/>
          <w:sz w:val="20"/>
          <w:szCs w:val="20"/>
        </w:rPr>
        <w:t>6</w:t>
      </w:r>
      <w:r w:rsidRPr="00350220">
        <w:rPr>
          <w:noProof/>
          <w:sz w:val="20"/>
          <w:szCs w:val="20"/>
        </w:rPr>
        <w:fldChar w:fldCharType="end"/>
      </w:r>
    </w:p>
    <w:p w14:paraId="0D436E9F" w14:textId="3DE8C74C"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IX. Poleganie na zasobach innych podmiotów</w:t>
      </w:r>
      <w:r w:rsidRPr="00350220">
        <w:rPr>
          <w:noProof/>
          <w:sz w:val="20"/>
          <w:szCs w:val="20"/>
        </w:rPr>
        <w:tab/>
      </w:r>
      <w:r w:rsidRPr="00350220">
        <w:rPr>
          <w:noProof/>
          <w:sz w:val="20"/>
          <w:szCs w:val="20"/>
        </w:rPr>
        <w:fldChar w:fldCharType="begin"/>
      </w:r>
      <w:r w:rsidRPr="00350220">
        <w:rPr>
          <w:noProof/>
          <w:sz w:val="20"/>
          <w:szCs w:val="20"/>
        </w:rPr>
        <w:instrText xml:space="preserve"> PAGEREF _Toc98225355 \h </w:instrText>
      </w:r>
      <w:r w:rsidRPr="00350220">
        <w:rPr>
          <w:noProof/>
          <w:sz w:val="20"/>
          <w:szCs w:val="20"/>
        </w:rPr>
      </w:r>
      <w:r w:rsidRPr="00350220">
        <w:rPr>
          <w:noProof/>
          <w:sz w:val="20"/>
          <w:szCs w:val="20"/>
        </w:rPr>
        <w:fldChar w:fldCharType="separate"/>
      </w:r>
      <w:r w:rsidR="00467DA3">
        <w:rPr>
          <w:noProof/>
          <w:sz w:val="20"/>
          <w:szCs w:val="20"/>
        </w:rPr>
        <w:t>7</w:t>
      </w:r>
      <w:r w:rsidRPr="00350220">
        <w:rPr>
          <w:noProof/>
          <w:sz w:val="20"/>
          <w:szCs w:val="20"/>
        </w:rPr>
        <w:fldChar w:fldCharType="end"/>
      </w:r>
    </w:p>
    <w:p w14:paraId="6EF7797D" w14:textId="78F7947C"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X. Informacja dla Wykonawców wspólnie ubiegających się o udzielenia zamówienia (spółki cywilne/konsorcja)</w:t>
      </w:r>
      <w:r w:rsidRPr="00350220">
        <w:rPr>
          <w:noProof/>
          <w:sz w:val="20"/>
          <w:szCs w:val="20"/>
        </w:rPr>
        <w:tab/>
      </w:r>
      <w:r w:rsidRPr="00350220">
        <w:rPr>
          <w:noProof/>
          <w:sz w:val="20"/>
          <w:szCs w:val="20"/>
        </w:rPr>
        <w:fldChar w:fldCharType="begin"/>
      </w:r>
      <w:r w:rsidRPr="00350220">
        <w:rPr>
          <w:noProof/>
          <w:sz w:val="20"/>
          <w:szCs w:val="20"/>
        </w:rPr>
        <w:instrText xml:space="preserve"> PAGEREF _Toc98225356 \h </w:instrText>
      </w:r>
      <w:r w:rsidRPr="00350220">
        <w:rPr>
          <w:noProof/>
          <w:sz w:val="20"/>
          <w:szCs w:val="20"/>
        </w:rPr>
      </w:r>
      <w:r w:rsidRPr="00350220">
        <w:rPr>
          <w:noProof/>
          <w:sz w:val="20"/>
          <w:szCs w:val="20"/>
        </w:rPr>
        <w:fldChar w:fldCharType="separate"/>
      </w:r>
      <w:r w:rsidR="00467DA3">
        <w:rPr>
          <w:noProof/>
          <w:sz w:val="20"/>
          <w:szCs w:val="20"/>
        </w:rPr>
        <w:t>8</w:t>
      </w:r>
      <w:r w:rsidRPr="00350220">
        <w:rPr>
          <w:noProof/>
          <w:sz w:val="20"/>
          <w:szCs w:val="20"/>
        </w:rPr>
        <w:fldChar w:fldCharType="end"/>
      </w:r>
    </w:p>
    <w:p w14:paraId="26FCA54D" w14:textId="53018D42"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XI. Informacja o sposobie porozumiewania się Zamawiającego z wykonawcami oraz przekazywania oświadczeń i dokumentów, a także wskazanie osób uprawnionych do porozumiewania się z Wykonawcami</w:t>
      </w:r>
      <w:r w:rsidRPr="00350220">
        <w:rPr>
          <w:noProof/>
          <w:sz w:val="20"/>
          <w:szCs w:val="20"/>
        </w:rPr>
        <w:tab/>
      </w:r>
      <w:r w:rsidRPr="00350220">
        <w:rPr>
          <w:noProof/>
          <w:sz w:val="20"/>
          <w:szCs w:val="20"/>
        </w:rPr>
        <w:fldChar w:fldCharType="begin"/>
      </w:r>
      <w:r w:rsidRPr="00350220">
        <w:rPr>
          <w:noProof/>
          <w:sz w:val="20"/>
          <w:szCs w:val="20"/>
        </w:rPr>
        <w:instrText xml:space="preserve"> PAGEREF _Toc98225357 \h </w:instrText>
      </w:r>
      <w:r w:rsidRPr="00350220">
        <w:rPr>
          <w:noProof/>
          <w:sz w:val="20"/>
          <w:szCs w:val="20"/>
        </w:rPr>
      </w:r>
      <w:r w:rsidRPr="00350220">
        <w:rPr>
          <w:noProof/>
          <w:sz w:val="20"/>
          <w:szCs w:val="20"/>
        </w:rPr>
        <w:fldChar w:fldCharType="separate"/>
      </w:r>
      <w:r w:rsidR="00467DA3">
        <w:rPr>
          <w:noProof/>
          <w:sz w:val="20"/>
          <w:szCs w:val="20"/>
        </w:rPr>
        <w:t>9</w:t>
      </w:r>
      <w:r w:rsidRPr="00350220">
        <w:rPr>
          <w:noProof/>
          <w:sz w:val="20"/>
          <w:szCs w:val="20"/>
        </w:rPr>
        <w:fldChar w:fldCharType="end"/>
      </w:r>
    </w:p>
    <w:p w14:paraId="455E3C3C" w14:textId="55EA6BD0"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XII. Wymagania dotyczące wadium</w:t>
      </w:r>
      <w:r w:rsidRPr="00350220">
        <w:rPr>
          <w:noProof/>
          <w:sz w:val="20"/>
          <w:szCs w:val="20"/>
        </w:rPr>
        <w:tab/>
      </w:r>
      <w:r w:rsidRPr="00350220">
        <w:rPr>
          <w:noProof/>
          <w:sz w:val="20"/>
          <w:szCs w:val="20"/>
        </w:rPr>
        <w:fldChar w:fldCharType="begin"/>
      </w:r>
      <w:r w:rsidRPr="00350220">
        <w:rPr>
          <w:noProof/>
          <w:sz w:val="20"/>
          <w:szCs w:val="20"/>
        </w:rPr>
        <w:instrText xml:space="preserve"> PAGEREF _Toc98225358 \h </w:instrText>
      </w:r>
      <w:r w:rsidRPr="00350220">
        <w:rPr>
          <w:noProof/>
          <w:sz w:val="20"/>
          <w:szCs w:val="20"/>
        </w:rPr>
      </w:r>
      <w:r w:rsidRPr="00350220">
        <w:rPr>
          <w:noProof/>
          <w:sz w:val="20"/>
          <w:szCs w:val="20"/>
        </w:rPr>
        <w:fldChar w:fldCharType="separate"/>
      </w:r>
      <w:r w:rsidR="00467DA3">
        <w:rPr>
          <w:noProof/>
          <w:sz w:val="20"/>
          <w:szCs w:val="20"/>
        </w:rPr>
        <w:t>11</w:t>
      </w:r>
      <w:r w:rsidRPr="00350220">
        <w:rPr>
          <w:noProof/>
          <w:sz w:val="20"/>
          <w:szCs w:val="20"/>
        </w:rPr>
        <w:fldChar w:fldCharType="end"/>
      </w:r>
    </w:p>
    <w:p w14:paraId="4B39ABA7" w14:textId="60A27588"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XIII. Termin związania ofertą</w:t>
      </w:r>
      <w:r w:rsidRPr="00350220">
        <w:rPr>
          <w:noProof/>
          <w:sz w:val="20"/>
          <w:szCs w:val="20"/>
        </w:rPr>
        <w:tab/>
      </w:r>
      <w:r w:rsidRPr="00350220">
        <w:rPr>
          <w:noProof/>
          <w:sz w:val="20"/>
          <w:szCs w:val="20"/>
        </w:rPr>
        <w:fldChar w:fldCharType="begin"/>
      </w:r>
      <w:r w:rsidRPr="00350220">
        <w:rPr>
          <w:noProof/>
          <w:sz w:val="20"/>
          <w:szCs w:val="20"/>
        </w:rPr>
        <w:instrText xml:space="preserve"> PAGEREF _Toc98225359 \h </w:instrText>
      </w:r>
      <w:r w:rsidRPr="00350220">
        <w:rPr>
          <w:noProof/>
          <w:sz w:val="20"/>
          <w:szCs w:val="20"/>
        </w:rPr>
      </w:r>
      <w:r w:rsidRPr="00350220">
        <w:rPr>
          <w:noProof/>
          <w:sz w:val="20"/>
          <w:szCs w:val="20"/>
        </w:rPr>
        <w:fldChar w:fldCharType="separate"/>
      </w:r>
      <w:r w:rsidR="00467DA3">
        <w:rPr>
          <w:noProof/>
          <w:sz w:val="20"/>
          <w:szCs w:val="20"/>
        </w:rPr>
        <w:t>11</w:t>
      </w:r>
      <w:r w:rsidRPr="00350220">
        <w:rPr>
          <w:noProof/>
          <w:sz w:val="20"/>
          <w:szCs w:val="20"/>
        </w:rPr>
        <w:fldChar w:fldCharType="end"/>
      </w:r>
    </w:p>
    <w:p w14:paraId="7E7B080C" w14:textId="04519B17"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XIV. Opis sposobu przygotowania ofert</w:t>
      </w:r>
      <w:r w:rsidRPr="00350220">
        <w:rPr>
          <w:noProof/>
          <w:sz w:val="20"/>
          <w:szCs w:val="20"/>
        </w:rPr>
        <w:tab/>
      </w:r>
      <w:r w:rsidRPr="00350220">
        <w:rPr>
          <w:noProof/>
          <w:sz w:val="20"/>
          <w:szCs w:val="20"/>
        </w:rPr>
        <w:fldChar w:fldCharType="begin"/>
      </w:r>
      <w:r w:rsidRPr="00350220">
        <w:rPr>
          <w:noProof/>
          <w:sz w:val="20"/>
          <w:szCs w:val="20"/>
        </w:rPr>
        <w:instrText xml:space="preserve"> PAGEREF _Toc98225360 \h </w:instrText>
      </w:r>
      <w:r w:rsidRPr="00350220">
        <w:rPr>
          <w:noProof/>
          <w:sz w:val="20"/>
          <w:szCs w:val="20"/>
        </w:rPr>
      </w:r>
      <w:r w:rsidRPr="00350220">
        <w:rPr>
          <w:noProof/>
          <w:sz w:val="20"/>
          <w:szCs w:val="20"/>
        </w:rPr>
        <w:fldChar w:fldCharType="separate"/>
      </w:r>
      <w:r w:rsidR="00467DA3">
        <w:rPr>
          <w:noProof/>
          <w:sz w:val="20"/>
          <w:szCs w:val="20"/>
        </w:rPr>
        <w:t>11</w:t>
      </w:r>
      <w:r w:rsidRPr="00350220">
        <w:rPr>
          <w:noProof/>
          <w:sz w:val="20"/>
          <w:szCs w:val="20"/>
        </w:rPr>
        <w:fldChar w:fldCharType="end"/>
      </w:r>
    </w:p>
    <w:p w14:paraId="50F0A128" w14:textId="1F62D189"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XV. Miejsce oraz termin składania i otwarcia ofert</w:t>
      </w:r>
      <w:r w:rsidRPr="00350220">
        <w:rPr>
          <w:noProof/>
          <w:sz w:val="20"/>
          <w:szCs w:val="20"/>
        </w:rPr>
        <w:tab/>
      </w:r>
      <w:r w:rsidRPr="00350220">
        <w:rPr>
          <w:noProof/>
          <w:sz w:val="20"/>
          <w:szCs w:val="20"/>
        </w:rPr>
        <w:fldChar w:fldCharType="begin"/>
      </w:r>
      <w:r w:rsidRPr="00350220">
        <w:rPr>
          <w:noProof/>
          <w:sz w:val="20"/>
          <w:szCs w:val="20"/>
        </w:rPr>
        <w:instrText xml:space="preserve"> PAGEREF _Toc98225361 \h </w:instrText>
      </w:r>
      <w:r w:rsidRPr="00350220">
        <w:rPr>
          <w:noProof/>
          <w:sz w:val="20"/>
          <w:szCs w:val="20"/>
        </w:rPr>
      </w:r>
      <w:r w:rsidRPr="00350220">
        <w:rPr>
          <w:noProof/>
          <w:sz w:val="20"/>
          <w:szCs w:val="20"/>
        </w:rPr>
        <w:fldChar w:fldCharType="separate"/>
      </w:r>
      <w:r w:rsidR="00467DA3">
        <w:rPr>
          <w:noProof/>
          <w:sz w:val="20"/>
          <w:szCs w:val="20"/>
        </w:rPr>
        <w:t>13</w:t>
      </w:r>
      <w:r w:rsidRPr="00350220">
        <w:rPr>
          <w:noProof/>
          <w:sz w:val="20"/>
          <w:szCs w:val="20"/>
        </w:rPr>
        <w:fldChar w:fldCharType="end"/>
      </w:r>
    </w:p>
    <w:p w14:paraId="3A634B7B" w14:textId="6D5D8417"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XVI. Opis sposobu obliczenia ceny</w:t>
      </w:r>
      <w:r w:rsidRPr="00350220">
        <w:rPr>
          <w:noProof/>
          <w:sz w:val="20"/>
          <w:szCs w:val="20"/>
        </w:rPr>
        <w:tab/>
      </w:r>
      <w:r w:rsidRPr="00350220">
        <w:rPr>
          <w:noProof/>
          <w:sz w:val="20"/>
          <w:szCs w:val="20"/>
        </w:rPr>
        <w:fldChar w:fldCharType="begin"/>
      </w:r>
      <w:r w:rsidRPr="00350220">
        <w:rPr>
          <w:noProof/>
          <w:sz w:val="20"/>
          <w:szCs w:val="20"/>
        </w:rPr>
        <w:instrText xml:space="preserve"> PAGEREF _Toc98225362 \h </w:instrText>
      </w:r>
      <w:r w:rsidRPr="00350220">
        <w:rPr>
          <w:noProof/>
          <w:sz w:val="20"/>
          <w:szCs w:val="20"/>
        </w:rPr>
      </w:r>
      <w:r w:rsidRPr="00350220">
        <w:rPr>
          <w:noProof/>
          <w:sz w:val="20"/>
          <w:szCs w:val="20"/>
        </w:rPr>
        <w:fldChar w:fldCharType="separate"/>
      </w:r>
      <w:r w:rsidR="00467DA3">
        <w:rPr>
          <w:noProof/>
          <w:sz w:val="20"/>
          <w:szCs w:val="20"/>
        </w:rPr>
        <w:t>14</w:t>
      </w:r>
      <w:r w:rsidRPr="00350220">
        <w:rPr>
          <w:noProof/>
          <w:sz w:val="20"/>
          <w:szCs w:val="20"/>
        </w:rPr>
        <w:fldChar w:fldCharType="end"/>
      </w:r>
    </w:p>
    <w:p w14:paraId="0E538042" w14:textId="43B4E70B"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XVII. Opis kryteriów, którymi Zamawiający będzie się kierował przy wyborze oferty, wraz z podaniem znaczenia tych kryteriów i sposobu oceny ofert</w:t>
      </w:r>
      <w:r w:rsidRPr="00350220">
        <w:rPr>
          <w:noProof/>
          <w:sz w:val="20"/>
          <w:szCs w:val="20"/>
        </w:rPr>
        <w:tab/>
      </w:r>
      <w:r w:rsidRPr="00350220">
        <w:rPr>
          <w:noProof/>
          <w:sz w:val="20"/>
          <w:szCs w:val="20"/>
        </w:rPr>
        <w:fldChar w:fldCharType="begin"/>
      </w:r>
      <w:r w:rsidRPr="00350220">
        <w:rPr>
          <w:noProof/>
          <w:sz w:val="20"/>
          <w:szCs w:val="20"/>
        </w:rPr>
        <w:instrText xml:space="preserve"> PAGEREF _Toc98225363 \h </w:instrText>
      </w:r>
      <w:r w:rsidRPr="00350220">
        <w:rPr>
          <w:noProof/>
          <w:sz w:val="20"/>
          <w:szCs w:val="20"/>
        </w:rPr>
      </w:r>
      <w:r w:rsidRPr="00350220">
        <w:rPr>
          <w:noProof/>
          <w:sz w:val="20"/>
          <w:szCs w:val="20"/>
        </w:rPr>
        <w:fldChar w:fldCharType="separate"/>
      </w:r>
      <w:r w:rsidR="00467DA3">
        <w:rPr>
          <w:noProof/>
          <w:sz w:val="20"/>
          <w:szCs w:val="20"/>
        </w:rPr>
        <w:t>14</w:t>
      </w:r>
      <w:r w:rsidRPr="00350220">
        <w:rPr>
          <w:noProof/>
          <w:sz w:val="20"/>
          <w:szCs w:val="20"/>
        </w:rPr>
        <w:fldChar w:fldCharType="end"/>
      </w:r>
    </w:p>
    <w:p w14:paraId="346C1DE6" w14:textId="2829F68B"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sz w:val="20"/>
          <w:szCs w:val="20"/>
        </w:rPr>
        <w:t>XVIII. Informacje o formalnościach, jakie powinny zostać dopełnione po wyborze oferty w celu zawarcia umowy w sprawie zamówienia publicznego.</w:t>
      </w:r>
      <w:r w:rsidRPr="00350220">
        <w:rPr>
          <w:noProof/>
          <w:sz w:val="20"/>
          <w:szCs w:val="20"/>
        </w:rPr>
        <w:tab/>
      </w:r>
      <w:r w:rsidRPr="00350220">
        <w:rPr>
          <w:noProof/>
          <w:sz w:val="20"/>
          <w:szCs w:val="20"/>
        </w:rPr>
        <w:fldChar w:fldCharType="begin"/>
      </w:r>
      <w:r w:rsidRPr="00350220">
        <w:rPr>
          <w:noProof/>
          <w:sz w:val="20"/>
          <w:szCs w:val="20"/>
        </w:rPr>
        <w:instrText xml:space="preserve"> PAGEREF _Toc98225364 \h </w:instrText>
      </w:r>
      <w:r w:rsidRPr="00350220">
        <w:rPr>
          <w:noProof/>
          <w:sz w:val="20"/>
          <w:szCs w:val="20"/>
        </w:rPr>
      </w:r>
      <w:r w:rsidRPr="00350220">
        <w:rPr>
          <w:noProof/>
          <w:sz w:val="20"/>
          <w:szCs w:val="20"/>
        </w:rPr>
        <w:fldChar w:fldCharType="separate"/>
      </w:r>
      <w:r w:rsidR="00467DA3">
        <w:rPr>
          <w:noProof/>
          <w:sz w:val="20"/>
          <w:szCs w:val="20"/>
        </w:rPr>
        <w:t>15</w:t>
      </w:r>
      <w:r w:rsidRPr="00350220">
        <w:rPr>
          <w:noProof/>
          <w:sz w:val="20"/>
          <w:szCs w:val="20"/>
        </w:rPr>
        <w:fldChar w:fldCharType="end"/>
      </w:r>
    </w:p>
    <w:p w14:paraId="32C3C3B1" w14:textId="01A0891A"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XIX. Wymagania dotyczące zabezpieczenia należytego wykonania umowy.</w:t>
      </w:r>
      <w:r w:rsidRPr="00350220">
        <w:rPr>
          <w:noProof/>
          <w:sz w:val="20"/>
          <w:szCs w:val="20"/>
        </w:rPr>
        <w:tab/>
      </w:r>
      <w:r w:rsidRPr="00350220">
        <w:rPr>
          <w:noProof/>
          <w:sz w:val="20"/>
          <w:szCs w:val="20"/>
        </w:rPr>
        <w:fldChar w:fldCharType="begin"/>
      </w:r>
      <w:r w:rsidRPr="00350220">
        <w:rPr>
          <w:noProof/>
          <w:sz w:val="20"/>
          <w:szCs w:val="20"/>
        </w:rPr>
        <w:instrText xml:space="preserve"> PAGEREF _Toc98225365 \h </w:instrText>
      </w:r>
      <w:r w:rsidRPr="00350220">
        <w:rPr>
          <w:noProof/>
          <w:sz w:val="20"/>
          <w:szCs w:val="20"/>
        </w:rPr>
      </w:r>
      <w:r w:rsidRPr="00350220">
        <w:rPr>
          <w:noProof/>
          <w:sz w:val="20"/>
          <w:szCs w:val="20"/>
        </w:rPr>
        <w:fldChar w:fldCharType="separate"/>
      </w:r>
      <w:r w:rsidR="00467DA3">
        <w:rPr>
          <w:noProof/>
          <w:sz w:val="20"/>
          <w:szCs w:val="20"/>
        </w:rPr>
        <w:t>16</w:t>
      </w:r>
      <w:r w:rsidRPr="00350220">
        <w:rPr>
          <w:noProof/>
          <w:sz w:val="20"/>
          <w:szCs w:val="20"/>
        </w:rPr>
        <w:fldChar w:fldCharType="end"/>
      </w:r>
    </w:p>
    <w:p w14:paraId="1B372D8D" w14:textId="6A6AF33B"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XX. Pouczenie o środkach ochrony prawnej przysługujących Wykonawcy w toku postępowania o udzielenie zamówienia.</w:t>
      </w:r>
      <w:r w:rsidRPr="00350220">
        <w:rPr>
          <w:noProof/>
          <w:sz w:val="20"/>
          <w:szCs w:val="20"/>
        </w:rPr>
        <w:tab/>
      </w:r>
      <w:r w:rsidRPr="00350220">
        <w:rPr>
          <w:noProof/>
          <w:sz w:val="20"/>
          <w:szCs w:val="20"/>
        </w:rPr>
        <w:fldChar w:fldCharType="begin"/>
      </w:r>
      <w:r w:rsidRPr="00350220">
        <w:rPr>
          <w:noProof/>
          <w:sz w:val="20"/>
          <w:szCs w:val="20"/>
        </w:rPr>
        <w:instrText xml:space="preserve"> PAGEREF _Toc98225366 \h </w:instrText>
      </w:r>
      <w:r w:rsidRPr="00350220">
        <w:rPr>
          <w:noProof/>
          <w:sz w:val="20"/>
          <w:szCs w:val="20"/>
        </w:rPr>
      </w:r>
      <w:r w:rsidRPr="00350220">
        <w:rPr>
          <w:noProof/>
          <w:sz w:val="20"/>
          <w:szCs w:val="20"/>
        </w:rPr>
        <w:fldChar w:fldCharType="separate"/>
      </w:r>
      <w:r w:rsidR="00467DA3">
        <w:rPr>
          <w:noProof/>
          <w:sz w:val="20"/>
          <w:szCs w:val="20"/>
        </w:rPr>
        <w:t>16</w:t>
      </w:r>
      <w:r w:rsidRPr="00350220">
        <w:rPr>
          <w:noProof/>
          <w:sz w:val="20"/>
          <w:szCs w:val="20"/>
        </w:rPr>
        <w:fldChar w:fldCharType="end"/>
      </w:r>
    </w:p>
    <w:p w14:paraId="2EDB424E" w14:textId="00513583"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 xml:space="preserve">XXI. </w:t>
      </w:r>
      <w:r w:rsidRPr="00350220">
        <w:rPr>
          <w:rFonts w:cs="Arial"/>
          <w:noProof/>
          <w:sz w:val="20"/>
          <w:szCs w:val="20"/>
          <w:u w:val="single"/>
        </w:rPr>
        <w:t>Ochrona danych osobowych</w:t>
      </w:r>
      <w:r w:rsidRPr="00350220">
        <w:rPr>
          <w:noProof/>
          <w:sz w:val="20"/>
          <w:szCs w:val="20"/>
        </w:rPr>
        <w:tab/>
      </w:r>
      <w:r w:rsidRPr="00350220">
        <w:rPr>
          <w:noProof/>
          <w:sz w:val="20"/>
          <w:szCs w:val="20"/>
        </w:rPr>
        <w:fldChar w:fldCharType="begin"/>
      </w:r>
      <w:r w:rsidRPr="00350220">
        <w:rPr>
          <w:noProof/>
          <w:sz w:val="20"/>
          <w:szCs w:val="20"/>
        </w:rPr>
        <w:instrText xml:space="preserve"> PAGEREF _Toc98225367 \h </w:instrText>
      </w:r>
      <w:r w:rsidRPr="00350220">
        <w:rPr>
          <w:noProof/>
          <w:sz w:val="20"/>
          <w:szCs w:val="20"/>
        </w:rPr>
      </w:r>
      <w:r w:rsidRPr="00350220">
        <w:rPr>
          <w:noProof/>
          <w:sz w:val="20"/>
          <w:szCs w:val="20"/>
        </w:rPr>
        <w:fldChar w:fldCharType="separate"/>
      </w:r>
      <w:r w:rsidR="00467DA3">
        <w:rPr>
          <w:noProof/>
          <w:sz w:val="20"/>
          <w:szCs w:val="20"/>
        </w:rPr>
        <w:t>17</w:t>
      </w:r>
      <w:r w:rsidRPr="00350220">
        <w:rPr>
          <w:noProof/>
          <w:sz w:val="20"/>
          <w:szCs w:val="20"/>
        </w:rPr>
        <w:fldChar w:fldCharType="end"/>
      </w:r>
    </w:p>
    <w:p w14:paraId="2C8B7A23" w14:textId="7ECBF8D1"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XXII. Załączniki:</w:t>
      </w:r>
      <w:r w:rsidRPr="00350220">
        <w:rPr>
          <w:noProof/>
          <w:sz w:val="20"/>
          <w:szCs w:val="20"/>
        </w:rPr>
        <w:tab/>
      </w:r>
      <w:r w:rsidRPr="00350220">
        <w:rPr>
          <w:noProof/>
          <w:sz w:val="20"/>
          <w:szCs w:val="20"/>
        </w:rPr>
        <w:fldChar w:fldCharType="begin"/>
      </w:r>
      <w:r w:rsidRPr="00350220">
        <w:rPr>
          <w:noProof/>
          <w:sz w:val="20"/>
          <w:szCs w:val="20"/>
        </w:rPr>
        <w:instrText xml:space="preserve"> PAGEREF _Toc98225368 \h </w:instrText>
      </w:r>
      <w:r w:rsidRPr="00350220">
        <w:rPr>
          <w:noProof/>
          <w:sz w:val="20"/>
          <w:szCs w:val="20"/>
        </w:rPr>
      </w:r>
      <w:r w:rsidRPr="00350220">
        <w:rPr>
          <w:noProof/>
          <w:sz w:val="20"/>
          <w:szCs w:val="20"/>
        </w:rPr>
        <w:fldChar w:fldCharType="separate"/>
      </w:r>
      <w:r w:rsidR="00467DA3">
        <w:rPr>
          <w:noProof/>
          <w:sz w:val="20"/>
          <w:szCs w:val="20"/>
        </w:rPr>
        <w:t>18</w:t>
      </w:r>
      <w:r w:rsidRPr="00350220">
        <w:rPr>
          <w:noProof/>
          <w:sz w:val="20"/>
          <w:szCs w:val="20"/>
        </w:rPr>
        <w:fldChar w:fldCharType="end"/>
      </w:r>
    </w:p>
    <w:p w14:paraId="7DD95559" w14:textId="37482BC2"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sz w:val="20"/>
          <w:szCs w:val="20"/>
        </w:rPr>
        <w:t>Załącznik nr 1 do SWZ</w:t>
      </w:r>
      <w:r w:rsidRPr="00350220">
        <w:rPr>
          <w:noProof/>
          <w:sz w:val="20"/>
          <w:szCs w:val="20"/>
        </w:rPr>
        <w:tab/>
      </w:r>
      <w:r w:rsidRPr="00350220">
        <w:rPr>
          <w:noProof/>
          <w:sz w:val="20"/>
          <w:szCs w:val="20"/>
        </w:rPr>
        <w:fldChar w:fldCharType="begin"/>
      </w:r>
      <w:r w:rsidRPr="00350220">
        <w:rPr>
          <w:noProof/>
          <w:sz w:val="20"/>
          <w:szCs w:val="20"/>
        </w:rPr>
        <w:instrText xml:space="preserve"> PAGEREF _Toc98225369 \h </w:instrText>
      </w:r>
      <w:r w:rsidRPr="00350220">
        <w:rPr>
          <w:noProof/>
          <w:sz w:val="20"/>
          <w:szCs w:val="20"/>
        </w:rPr>
      </w:r>
      <w:r w:rsidRPr="00350220">
        <w:rPr>
          <w:noProof/>
          <w:sz w:val="20"/>
          <w:szCs w:val="20"/>
        </w:rPr>
        <w:fldChar w:fldCharType="separate"/>
      </w:r>
      <w:r w:rsidR="00467DA3">
        <w:rPr>
          <w:noProof/>
          <w:sz w:val="20"/>
          <w:szCs w:val="20"/>
        </w:rPr>
        <w:t>19</w:t>
      </w:r>
      <w:r w:rsidRPr="00350220">
        <w:rPr>
          <w:noProof/>
          <w:sz w:val="20"/>
          <w:szCs w:val="20"/>
        </w:rPr>
        <w:fldChar w:fldCharType="end"/>
      </w:r>
    </w:p>
    <w:p w14:paraId="15AC1FDC" w14:textId="755A4464"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sz w:val="20"/>
          <w:szCs w:val="20"/>
        </w:rPr>
        <w:t>Załącznik nr 2 do SWZ</w:t>
      </w:r>
      <w:r w:rsidRPr="00350220">
        <w:rPr>
          <w:noProof/>
          <w:sz w:val="20"/>
          <w:szCs w:val="20"/>
        </w:rPr>
        <w:tab/>
      </w:r>
      <w:r w:rsidRPr="00350220">
        <w:rPr>
          <w:noProof/>
          <w:sz w:val="20"/>
          <w:szCs w:val="20"/>
        </w:rPr>
        <w:fldChar w:fldCharType="begin"/>
      </w:r>
      <w:r w:rsidRPr="00350220">
        <w:rPr>
          <w:noProof/>
          <w:sz w:val="20"/>
          <w:szCs w:val="20"/>
        </w:rPr>
        <w:instrText xml:space="preserve"> PAGEREF _Toc98225370 \h </w:instrText>
      </w:r>
      <w:r w:rsidRPr="00350220">
        <w:rPr>
          <w:noProof/>
          <w:sz w:val="20"/>
          <w:szCs w:val="20"/>
        </w:rPr>
      </w:r>
      <w:r w:rsidRPr="00350220">
        <w:rPr>
          <w:noProof/>
          <w:sz w:val="20"/>
          <w:szCs w:val="20"/>
        </w:rPr>
        <w:fldChar w:fldCharType="separate"/>
      </w:r>
      <w:r w:rsidR="00467DA3">
        <w:rPr>
          <w:noProof/>
          <w:sz w:val="20"/>
          <w:szCs w:val="20"/>
        </w:rPr>
        <w:t>22</w:t>
      </w:r>
      <w:r w:rsidRPr="00350220">
        <w:rPr>
          <w:noProof/>
          <w:sz w:val="20"/>
          <w:szCs w:val="20"/>
        </w:rPr>
        <w:fldChar w:fldCharType="end"/>
      </w:r>
    </w:p>
    <w:p w14:paraId="074EFD63" w14:textId="1D09C2B6"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sz w:val="20"/>
          <w:szCs w:val="20"/>
        </w:rPr>
        <w:t>Załącznik nr 2a do SWZ</w:t>
      </w:r>
      <w:r w:rsidRPr="00350220">
        <w:rPr>
          <w:noProof/>
          <w:sz w:val="20"/>
          <w:szCs w:val="20"/>
        </w:rPr>
        <w:tab/>
      </w:r>
      <w:r w:rsidRPr="00350220">
        <w:rPr>
          <w:noProof/>
          <w:sz w:val="20"/>
          <w:szCs w:val="20"/>
        </w:rPr>
        <w:fldChar w:fldCharType="begin"/>
      </w:r>
      <w:r w:rsidRPr="00350220">
        <w:rPr>
          <w:noProof/>
          <w:sz w:val="20"/>
          <w:szCs w:val="20"/>
        </w:rPr>
        <w:instrText xml:space="preserve"> PAGEREF _Toc98225371 \h </w:instrText>
      </w:r>
      <w:r w:rsidRPr="00350220">
        <w:rPr>
          <w:noProof/>
          <w:sz w:val="20"/>
          <w:szCs w:val="20"/>
        </w:rPr>
      </w:r>
      <w:r w:rsidRPr="00350220">
        <w:rPr>
          <w:noProof/>
          <w:sz w:val="20"/>
          <w:szCs w:val="20"/>
        </w:rPr>
        <w:fldChar w:fldCharType="separate"/>
      </w:r>
      <w:r w:rsidR="00467DA3">
        <w:rPr>
          <w:noProof/>
          <w:sz w:val="20"/>
          <w:szCs w:val="20"/>
        </w:rPr>
        <w:t>23</w:t>
      </w:r>
      <w:r w:rsidRPr="00350220">
        <w:rPr>
          <w:noProof/>
          <w:sz w:val="20"/>
          <w:szCs w:val="20"/>
        </w:rPr>
        <w:fldChar w:fldCharType="end"/>
      </w:r>
    </w:p>
    <w:p w14:paraId="7C5B76DC" w14:textId="28B2E6AC"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sz w:val="20"/>
          <w:szCs w:val="20"/>
        </w:rPr>
        <w:t>Załącznik nr 2b do SWZ</w:t>
      </w:r>
      <w:r w:rsidRPr="00350220">
        <w:rPr>
          <w:noProof/>
          <w:sz w:val="20"/>
          <w:szCs w:val="20"/>
        </w:rPr>
        <w:tab/>
      </w:r>
      <w:r w:rsidRPr="00350220">
        <w:rPr>
          <w:noProof/>
          <w:sz w:val="20"/>
          <w:szCs w:val="20"/>
        </w:rPr>
        <w:fldChar w:fldCharType="begin"/>
      </w:r>
      <w:r w:rsidRPr="00350220">
        <w:rPr>
          <w:noProof/>
          <w:sz w:val="20"/>
          <w:szCs w:val="20"/>
        </w:rPr>
        <w:instrText xml:space="preserve"> PAGEREF _Toc98225372 \h </w:instrText>
      </w:r>
      <w:r w:rsidRPr="00350220">
        <w:rPr>
          <w:noProof/>
          <w:sz w:val="20"/>
          <w:szCs w:val="20"/>
        </w:rPr>
      </w:r>
      <w:r w:rsidRPr="00350220">
        <w:rPr>
          <w:noProof/>
          <w:sz w:val="20"/>
          <w:szCs w:val="20"/>
        </w:rPr>
        <w:fldChar w:fldCharType="separate"/>
      </w:r>
      <w:r w:rsidR="00467DA3">
        <w:rPr>
          <w:noProof/>
          <w:sz w:val="20"/>
          <w:szCs w:val="20"/>
        </w:rPr>
        <w:t>24</w:t>
      </w:r>
      <w:r w:rsidRPr="00350220">
        <w:rPr>
          <w:noProof/>
          <w:sz w:val="20"/>
          <w:szCs w:val="20"/>
        </w:rPr>
        <w:fldChar w:fldCharType="end"/>
      </w:r>
    </w:p>
    <w:p w14:paraId="5BEBC317" w14:textId="5662551B"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sz w:val="20"/>
          <w:szCs w:val="20"/>
        </w:rPr>
        <w:t>Załącznik nr 2c do SWZ</w:t>
      </w:r>
      <w:r w:rsidRPr="00350220">
        <w:rPr>
          <w:noProof/>
          <w:sz w:val="20"/>
          <w:szCs w:val="20"/>
        </w:rPr>
        <w:tab/>
      </w:r>
      <w:r w:rsidRPr="00350220">
        <w:rPr>
          <w:noProof/>
          <w:sz w:val="20"/>
          <w:szCs w:val="20"/>
        </w:rPr>
        <w:fldChar w:fldCharType="begin"/>
      </w:r>
      <w:r w:rsidRPr="00350220">
        <w:rPr>
          <w:noProof/>
          <w:sz w:val="20"/>
          <w:szCs w:val="20"/>
        </w:rPr>
        <w:instrText xml:space="preserve"> PAGEREF _Toc98225373 \h </w:instrText>
      </w:r>
      <w:r w:rsidRPr="00350220">
        <w:rPr>
          <w:noProof/>
          <w:sz w:val="20"/>
          <w:szCs w:val="20"/>
        </w:rPr>
      </w:r>
      <w:r w:rsidRPr="00350220">
        <w:rPr>
          <w:noProof/>
          <w:sz w:val="20"/>
          <w:szCs w:val="20"/>
        </w:rPr>
        <w:fldChar w:fldCharType="separate"/>
      </w:r>
      <w:r w:rsidR="00467DA3">
        <w:rPr>
          <w:noProof/>
          <w:sz w:val="20"/>
          <w:szCs w:val="20"/>
        </w:rPr>
        <w:t>25</w:t>
      </w:r>
      <w:r w:rsidRPr="00350220">
        <w:rPr>
          <w:noProof/>
          <w:sz w:val="20"/>
          <w:szCs w:val="20"/>
        </w:rPr>
        <w:fldChar w:fldCharType="end"/>
      </w:r>
    </w:p>
    <w:p w14:paraId="7EA83C38" w14:textId="4D756F59"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Załącznik nr 3a do SWZ</w:t>
      </w:r>
      <w:r w:rsidRPr="00350220">
        <w:rPr>
          <w:noProof/>
          <w:sz w:val="20"/>
          <w:szCs w:val="20"/>
        </w:rPr>
        <w:tab/>
      </w:r>
      <w:r w:rsidRPr="00350220">
        <w:rPr>
          <w:noProof/>
          <w:sz w:val="20"/>
          <w:szCs w:val="20"/>
        </w:rPr>
        <w:fldChar w:fldCharType="begin"/>
      </w:r>
      <w:r w:rsidRPr="00350220">
        <w:rPr>
          <w:noProof/>
          <w:sz w:val="20"/>
          <w:szCs w:val="20"/>
        </w:rPr>
        <w:instrText xml:space="preserve"> PAGEREF _Toc98225374 \h </w:instrText>
      </w:r>
      <w:r w:rsidRPr="00350220">
        <w:rPr>
          <w:noProof/>
          <w:sz w:val="20"/>
          <w:szCs w:val="20"/>
        </w:rPr>
      </w:r>
      <w:r w:rsidRPr="00350220">
        <w:rPr>
          <w:noProof/>
          <w:sz w:val="20"/>
          <w:szCs w:val="20"/>
        </w:rPr>
        <w:fldChar w:fldCharType="separate"/>
      </w:r>
      <w:r w:rsidR="00467DA3">
        <w:rPr>
          <w:noProof/>
          <w:sz w:val="20"/>
          <w:szCs w:val="20"/>
        </w:rPr>
        <w:t>26</w:t>
      </w:r>
      <w:r w:rsidRPr="00350220">
        <w:rPr>
          <w:noProof/>
          <w:sz w:val="20"/>
          <w:szCs w:val="20"/>
        </w:rPr>
        <w:fldChar w:fldCharType="end"/>
      </w:r>
    </w:p>
    <w:p w14:paraId="171B1BA5" w14:textId="2F4D9915"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Załącznik nr 3b do SWZ</w:t>
      </w:r>
      <w:r w:rsidRPr="00350220">
        <w:rPr>
          <w:noProof/>
          <w:sz w:val="20"/>
          <w:szCs w:val="20"/>
        </w:rPr>
        <w:tab/>
      </w:r>
      <w:r w:rsidRPr="00350220">
        <w:rPr>
          <w:noProof/>
          <w:sz w:val="20"/>
          <w:szCs w:val="20"/>
        </w:rPr>
        <w:fldChar w:fldCharType="begin"/>
      </w:r>
      <w:r w:rsidRPr="00350220">
        <w:rPr>
          <w:noProof/>
          <w:sz w:val="20"/>
          <w:szCs w:val="20"/>
        </w:rPr>
        <w:instrText xml:space="preserve"> PAGEREF _Toc98225375 \h </w:instrText>
      </w:r>
      <w:r w:rsidRPr="00350220">
        <w:rPr>
          <w:noProof/>
          <w:sz w:val="20"/>
          <w:szCs w:val="20"/>
        </w:rPr>
      </w:r>
      <w:r w:rsidRPr="00350220">
        <w:rPr>
          <w:noProof/>
          <w:sz w:val="20"/>
          <w:szCs w:val="20"/>
        </w:rPr>
        <w:fldChar w:fldCharType="separate"/>
      </w:r>
      <w:r w:rsidR="00467DA3">
        <w:rPr>
          <w:noProof/>
          <w:sz w:val="20"/>
          <w:szCs w:val="20"/>
        </w:rPr>
        <w:t>27</w:t>
      </w:r>
      <w:r w:rsidRPr="00350220">
        <w:rPr>
          <w:noProof/>
          <w:sz w:val="20"/>
          <w:szCs w:val="20"/>
        </w:rPr>
        <w:fldChar w:fldCharType="end"/>
      </w:r>
    </w:p>
    <w:p w14:paraId="0600409E" w14:textId="65570981"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Załącznik nr 4 do SWZ</w:t>
      </w:r>
      <w:r w:rsidRPr="00350220">
        <w:rPr>
          <w:noProof/>
          <w:sz w:val="20"/>
          <w:szCs w:val="20"/>
        </w:rPr>
        <w:tab/>
      </w:r>
      <w:r w:rsidRPr="00350220">
        <w:rPr>
          <w:noProof/>
          <w:sz w:val="20"/>
          <w:szCs w:val="20"/>
        </w:rPr>
        <w:fldChar w:fldCharType="begin"/>
      </w:r>
      <w:r w:rsidRPr="00350220">
        <w:rPr>
          <w:noProof/>
          <w:sz w:val="20"/>
          <w:szCs w:val="20"/>
        </w:rPr>
        <w:instrText xml:space="preserve"> PAGEREF _Toc98225376 \h </w:instrText>
      </w:r>
      <w:r w:rsidRPr="00350220">
        <w:rPr>
          <w:noProof/>
          <w:sz w:val="20"/>
          <w:szCs w:val="20"/>
        </w:rPr>
      </w:r>
      <w:r w:rsidRPr="00350220">
        <w:rPr>
          <w:noProof/>
          <w:sz w:val="20"/>
          <w:szCs w:val="20"/>
        </w:rPr>
        <w:fldChar w:fldCharType="separate"/>
      </w:r>
      <w:r w:rsidR="00467DA3">
        <w:rPr>
          <w:noProof/>
          <w:sz w:val="20"/>
          <w:szCs w:val="20"/>
        </w:rPr>
        <w:t>28</w:t>
      </w:r>
      <w:r w:rsidRPr="00350220">
        <w:rPr>
          <w:noProof/>
          <w:sz w:val="20"/>
          <w:szCs w:val="20"/>
        </w:rPr>
        <w:fldChar w:fldCharType="end"/>
      </w:r>
    </w:p>
    <w:p w14:paraId="52BB9F4D" w14:textId="49C6AE1C"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color w:val="000000"/>
          <w:sz w:val="20"/>
          <w:szCs w:val="20"/>
        </w:rPr>
        <w:t>Załącznik nr 5 do SWZ</w:t>
      </w:r>
      <w:r w:rsidRPr="00350220">
        <w:rPr>
          <w:noProof/>
          <w:sz w:val="20"/>
          <w:szCs w:val="20"/>
        </w:rPr>
        <w:tab/>
      </w:r>
      <w:r w:rsidRPr="00350220">
        <w:rPr>
          <w:noProof/>
          <w:sz w:val="20"/>
          <w:szCs w:val="20"/>
        </w:rPr>
        <w:fldChar w:fldCharType="begin"/>
      </w:r>
      <w:r w:rsidRPr="00350220">
        <w:rPr>
          <w:noProof/>
          <w:sz w:val="20"/>
          <w:szCs w:val="20"/>
        </w:rPr>
        <w:instrText xml:space="preserve"> PAGEREF _Toc98225377 \h </w:instrText>
      </w:r>
      <w:r w:rsidRPr="00350220">
        <w:rPr>
          <w:noProof/>
          <w:sz w:val="20"/>
          <w:szCs w:val="20"/>
        </w:rPr>
      </w:r>
      <w:r w:rsidRPr="00350220">
        <w:rPr>
          <w:noProof/>
          <w:sz w:val="20"/>
          <w:szCs w:val="20"/>
        </w:rPr>
        <w:fldChar w:fldCharType="separate"/>
      </w:r>
      <w:r w:rsidR="00467DA3">
        <w:rPr>
          <w:noProof/>
          <w:sz w:val="20"/>
          <w:szCs w:val="20"/>
        </w:rPr>
        <w:t>31</w:t>
      </w:r>
      <w:r w:rsidRPr="00350220">
        <w:rPr>
          <w:noProof/>
          <w:sz w:val="20"/>
          <w:szCs w:val="20"/>
        </w:rPr>
        <w:fldChar w:fldCharType="end"/>
      </w:r>
    </w:p>
    <w:p w14:paraId="02DB25C4" w14:textId="6633367C" w:rsidR="00350220" w:rsidRPr="00350220" w:rsidRDefault="00350220" w:rsidP="00350220">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350220">
        <w:rPr>
          <w:noProof/>
          <w:sz w:val="20"/>
          <w:szCs w:val="20"/>
        </w:rPr>
        <w:t>Załącznik nr 4 do umowy nr .......</w:t>
      </w:r>
      <w:r w:rsidRPr="00350220">
        <w:rPr>
          <w:noProof/>
          <w:sz w:val="20"/>
          <w:szCs w:val="20"/>
        </w:rPr>
        <w:tab/>
      </w:r>
      <w:r w:rsidRPr="00350220">
        <w:rPr>
          <w:noProof/>
          <w:sz w:val="20"/>
          <w:szCs w:val="20"/>
        </w:rPr>
        <w:fldChar w:fldCharType="begin"/>
      </w:r>
      <w:r w:rsidRPr="00350220">
        <w:rPr>
          <w:noProof/>
          <w:sz w:val="20"/>
          <w:szCs w:val="20"/>
        </w:rPr>
        <w:instrText xml:space="preserve"> PAGEREF _Toc98225378 \h </w:instrText>
      </w:r>
      <w:r w:rsidRPr="00350220">
        <w:rPr>
          <w:noProof/>
          <w:sz w:val="20"/>
          <w:szCs w:val="20"/>
        </w:rPr>
      </w:r>
      <w:r w:rsidRPr="00350220">
        <w:rPr>
          <w:noProof/>
          <w:sz w:val="20"/>
          <w:szCs w:val="20"/>
        </w:rPr>
        <w:fldChar w:fldCharType="separate"/>
      </w:r>
      <w:r w:rsidR="00467DA3">
        <w:rPr>
          <w:noProof/>
          <w:sz w:val="20"/>
          <w:szCs w:val="20"/>
        </w:rPr>
        <w:t>38</w:t>
      </w:r>
      <w:r w:rsidRPr="00350220">
        <w:rPr>
          <w:noProof/>
          <w:sz w:val="20"/>
          <w:szCs w:val="20"/>
        </w:rPr>
        <w:fldChar w:fldCharType="end"/>
      </w:r>
    </w:p>
    <w:p w14:paraId="70059E61" w14:textId="2C448D0C" w:rsidR="000B473C" w:rsidRPr="000B4DC7" w:rsidRDefault="0004317B" w:rsidP="00350220">
      <w:pPr>
        <w:pStyle w:val="Spistreci8"/>
        <w:tabs>
          <w:tab w:val="right" w:leader="dot" w:pos="10194"/>
        </w:tabs>
        <w:spacing w:line="360" w:lineRule="auto"/>
        <w:rPr>
          <w:rFonts w:ascii="Georgia" w:hAnsi="Georgia" w:cs="Georgia"/>
          <w:sz w:val="20"/>
          <w:szCs w:val="20"/>
        </w:rPr>
      </w:pPr>
      <w:r w:rsidRPr="00350220">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98225347"/>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33A6D179" w14:textId="77777777" w:rsidR="000B473C" w:rsidRPr="00E60300"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98225348"/>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3965DC0" w14:textId="3324440A" w:rsidR="00C000C7" w:rsidRPr="00EA20B3" w:rsidRDefault="000B473C" w:rsidP="00EA20B3">
      <w:pPr>
        <w:pStyle w:val="Tekstpodstawowywcity22"/>
        <w:numPr>
          <w:ilvl w:val="0"/>
          <w:numId w:val="11"/>
        </w:numPr>
        <w:spacing w:after="0"/>
        <w:ind w:left="0" w:firstLine="0"/>
        <w:rPr>
          <w:rFonts w:cs="Arial"/>
          <w:shd w:val="clear" w:color="auto" w:fill="FFFFFF"/>
        </w:rPr>
      </w:pPr>
      <w:r w:rsidRPr="00EA20B3">
        <w:t xml:space="preserve">Postępowanie </w:t>
      </w:r>
      <w:r w:rsidR="00C000C7" w:rsidRPr="00EA20B3">
        <w:rPr>
          <w:rStyle w:val="markedcontent"/>
          <w:rFonts w:cs="Arial"/>
        </w:rPr>
        <w:t>o udzielenie zamówienia publicznego prowadzone jest</w:t>
      </w:r>
      <w:r w:rsidR="00EA20B3" w:rsidRPr="00EA20B3">
        <w:t xml:space="preserve"> </w:t>
      </w:r>
      <w:r w:rsidR="00C000C7" w:rsidRPr="00EA20B3">
        <w:rPr>
          <w:rStyle w:val="markedcontent"/>
          <w:rFonts w:cs="Arial"/>
        </w:rPr>
        <w:t>w trybie podstawowym bez przeprowadzenia negocjacji na podstawie</w:t>
      </w:r>
      <w:r w:rsidR="00EA20B3" w:rsidRPr="00EA20B3">
        <w:t xml:space="preserve"> </w:t>
      </w:r>
      <w:r w:rsidR="00C000C7" w:rsidRPr="00EA20B3">
        <w:rPr>
          <w:rStyle w:val="markedcontent"/>
          <w:rFonts w:cs="Arial"/>
        </w:rPr>
        <w:t>art. 275 pkt 1 ustawy z dnia 11 września 2019 r. – Prawo zamówień publicznych</w:t>
      </w:r>
      <w:r w:rsidR="00EA20B3" w:rsidRPr="00EA20B3">
        <w:t xml:space="preserve"> </w:t>
      </w:r>
      <w:r w:rsidR="00C000C7" w:rsidRPr="00EA20B3">
        <w:rPr>
          <w:rStyle w:val="markedcontent"/>
          <w:rFonts w:cs="Arial"/>
        </w:rPr>
        <w:t>(</w:t>
      </w:r>
      <w:proofErr w:type="spellStart"/>
      <w:r w:rsidR="00C000C7" w:rsidRPr="00EA20B3">
        <w:rPr>
          <w:rStyle w:val="markedcontent"/>
          <w:rFonts w:cs="Arial"/>
        </w:rPr>
        <w:t>t.j</w:t>
      </w:r>
      <w:proofErr w:type="spellEnd"/>
      <w:r w:rsidR="00C000C7" w:rsidRPr="00EA20B3">
        <w:rPr>
          <w:rStyle w:val="markedcontent"/>
          <w:rFonts w:cs="Arial"/>
        </w:rPr>
        <w:t xml:space="preserve">. Dz. U. z 2021 r. poz. 1129 ze zm.) zwanej dalej „ustawą </w:t>
      </w:r>
      <w:proofErr w:type="spellStart"/>
      <w:r w:rsidR="00C000C7" w:rsidRPr="00EA20B3">
        <w:rPr>
          <w:rStyle w:val="markedcontent"/>
          <w:rFonts w:cs="Arial"/>
        </w:rPr>
        <w:t>Pzp</w:t>
      </w:r>
      <w:proofErr w:type="spellEnd"/>
      <w:r w:rsidR="00C000C7" w:rsidRPr="00EA20B3">
        <w:rPr>
          <w:rStyle w:val="markedcontent"/>
          <w:rFonts w:cs="Arial"/>
        </w:rPr>
        <w:t>”, w którym</w:t>
      </w:r>
      <w:r w:rsidR="00EA20B3" w:rsidRPr="00EA20B3">
        <w:t xml:space="preserve"> </w:t>
      </w:r>
      <w:r w:rsidR="00C000C7" w:rsidRPr="00EA20B3">
        <w:rPr>
          <w:rStyle w:val="markedcontent"/>
          <w:rFonts w:cs="Arial"/>
        </w:rPr>
        <w:t>w odpowiedzi na ogłoszenie</w:t>
      </w:r>
      <w:r w:rsidR="00EA20B3" w:rsidRPr="00EA20B3">
        <w:rPr>
          <w:rStyle w:val="markedcontent"/>
          <w:rFonts w:cs="Arial"/>
        </w:rPr>
        <w:t xml:space="preserve"> </w:t>
      </w:r>
      <w:r w:rsidR="00C000C7" w:rsidRPr="00EA20B3">
        <w:rPr>
          <w:rStyle w:val="markedcontent"/>
          <w:rFonts w:cs="Arial"/>
        </w:rPr>
        <w:t>o zamówieniu oferty mogą składać wszyscy</w:t>
      </w:r>
      <w:r w:rsidR="00EA20B3" w:rsidRPr="00EA20B3">
        <w:t xml:space="preserve"> </w:t>
      </w:r>
      <w:r w:rsidR="00C000C7" w:rsidRPr="00EA20B3">
        <w:rPr>
          <w:rStyle w:val="markedcontent"/>
          <w:rFonts w:cs="Arial"/>
        </w:rPr>
        <w:t>zainteresowani Wykonawcy, a następnie Zamawiający wybiera najkorzystniejszą</w:t>
      </w:r>
      <w:r w:rsidR="00EA20B3" w:rsidRPr="00EA20B3">
        <w:t xml:space="preserve"> </w:t>
      </w:r>
      <w:r w:rsidR="00C000C7" w:rsidRPr="00EA20B3">
        <w:rPr>
          <w:rStyle w:val="markedcontent"/>
          <w:rFonts w:cs="Arial"/>
        </w:rPr>
        <w:t>ofertę bez przeprowadzenia negocjacji</w:t>
      </w:r>
    </w:p>
    <w:p w14:paraId="42088861" w14:textId="77777777" w:rsidR="002D1EA5" w:rsidRPr="003D62A2" w:rsidRDefault="002D1EA5" w:rsidP="000B473C">
      <w:pPr>
        <w:pStyle w:val="Tekstpodstawowywcity22"/>
        <w:numPr>
          <w:ilvl w:val="0"/>
          <w:numId w:val="11"/>
        </w:numPr>
        <w:spacing w:after="0"/>
        <w:ind w:left="0" w:firstLine="0"/>
        <w:rPr>
          <w:rFonts w:cs="Arial"/>
          <w:shd w:val="clear" w:color="auto" w:fill="FFFFFF"/>
        </w:rPr>
      </w:pPr>
      <w:r>
        <w:t>Zamawiający wybierze ofertę bez przeprowadzenie negocjacji.</w:t>
      </w:r>
    </w:p>
    <w:p w14:paraId="5C64D4E4"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23481EFF"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20D9F342"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455DD8D"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D215B5D"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13BAE344" w14:textId="77777777" w:rsidR="002D1EA5" w:rsidRPr="002D1EA5" w:rsidRDefault="000B473C" w:rsidP="002D1EA5">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03AD7170" w14:textId="77777777" w:rsidR="002D1EA5" w:rsidRPr="002D1EA5" w:rsidRDefault="002D1EA5" w:rsidP="002D1EA5">
      <w:pPr>
        <w:pStyle w:val="Tekstpodstawowywcity22"/>
        <w:numPr>
          <w:ilvl w:val="0"/>
          <w:numId w:val="11"/>
        </w:numPr>
        <w:spacing w:after="0"/>
        <w:ind w:left="0" w:firstLine="0"/>
        <w:rPr>
          <w:rFonts w:cs="Arial"/>
          <w:shd w:val="clear" w:color="auto" w:fill="FFFFFF"/>
        </w:rPr>
      </w:pPr>
      <w:r w:rsidRPr="002D1EA5">
        <w:t>Stosownie do art. 95 ust. 1 Ustawy Pzp Zamawiający wymaga zatrudnienia przez wykonawcę, podwykonawcę lub dalszego podwykonawcę na podstawie stosunku pracy, w rozumieniu ustawy z dnia 26.06.1974 r. - Kodeks pracy (t.j. Dz. U. z 2020r. poz. 1320) osób wykonujących czynności w zakresie realizacji zamówienia.</w:t>
      </w:r>
    </w:p>
    <w:p w14:paraId="2FE57EF9" w14:textId="77777777"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1244F38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9822534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5DE51DD8" w14:textId="77777777" w:rsidR="000B473C" w:rsidRPr="00987EE1" w:rsidRDefault="000B473C" w:rsidP="000B473C">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4EDC4691" w14:textId="77777777" w:rsidR="00642D36" w:rsidRPr="00C50E6F" w:rsidRDefault="00642D36" w:rsidP="00642D36">
      <w:pPr>
        <w:pStyle w:val="Default"/>
        <w:spacing w:line="360" w:lineRule="auto"/>
        <w:ind w:left="357"/>
        <w:jc w:val="both"/>
        <w:rPr>
          <w:rFonts w:ascii="Georgia" w:hAnsi="Georgia"/>
          <w:color w:val="auto"/>
          <w:sz w:val="20"/>
          <w:szCs w:val="20"/>
          <w:lang w:eastAsia="zh-CN"/>
        </w:rPr>
      </w:pPr>
      <w:r w:rsidRPr="00C50E6F">
        <w:rPr>
          <w:rFonts w:ascii="Georgia" w:hAnsi="Georgia"/>
          <w:color w:val="auto"/>
          <w:sz w:val="20"/>
          <w:szCs w:val="20"/>
        </w:rPr>
        <w:t>90500000-2 – usługi związane z odpadami komunalnymi,</w:t>
      </w:r>
    </w:p>
    <w:p w14:paraId="738BFE77" w14:textId="77777777" w:rsidR="00642D36" w:rsidRPr="00C50E6F" w:rsidRDefault="00642D36" w:rsidP="00642D36">
      <w:pPr>
        <w:pStyle w:val="Default"/>
        <w:spacing w:line="360" w:lineRule="auto"/>
        <w:ind w:left="357"/>
        <w:jc w:val="both"/>
        <w:rPr>
          <w:rFonts w:ascii="Georgia" w:hAnsi="Georgia"/>
          <w:color w:val="auto"/>
          <w:sz w:val="20"/>
          <w:szCs w:val="20"/>
        </w:rPr>
      </w:pPr>
      <w:r w:rsidRPr="00C50E6F">
        <w:rPr>
          <w:rFonts w:ascii="Georgia" w:hAnsi="Georgia"/>
          <w:color w:val="auto"/>
          <w:sz w:val="20"/>
          <w:szCs w:val="20"/>
        </w:rPr>
        <w:t>90510000-5 – usuwanie i obróbka odpadów,</w:t>
      </w:r>
    </w:p>
    <w:p w14:paraId="5CAE1A9B" w14:textId="77777777" w:rsidR="00642D36" w:rsidRPr="00C50E6F" w:rsidRDefault="00642D36" w:rsidP="00642D36">
      <w:pPr>
        <w:pStyle w:val="Default"/>
        <w:spacing w:line="360" w:lineRule="auto"/>
        <w:ind w:left="357"/>
        <w:jc w:val="both"/>
        <w:rPr>
          <w:rFonts w:ascii="Georgia" w:hAnsi="Georgia"/>
          <w:color w:val="auto"/>
          <w:sz w:val="20"/>
          <w:szCs w:val="20"/>
        </w:rPr>
      </w:pPr>
      <w:r w:rsidRPr="00C50E6F">
        <w:rPr>
          <w:rFonts w:ascii="Georgia" w:hAnsi="Georgia"/>
          <w:color w:val="auto"/>
          <w:sz w:val="20"/>
          <w:szCs w:val="20"/>
        </w:rPr>
        <w:t>90511000-2 – usługi wywozu odpadów,</w:t>
      </w:r>
    </w:p>
    <w:p w14:paraId="1E3FA46C" w14:textId="77777777" w:rsidR="00642D36" w:rsidRPr="00C50E6F" w:rsidRDefault="00642D36" w:rsidP="00642D36">
      <w:pPr>
        <w:pStyle w:val="Default"/>
        <w:spacing w:line="360" w:lineRule="auto"/>
        <w:ind w:left="357"/>
        <w:jc w:val="both"/>
        <w:rPr>
          <w:rFonts w:ascii="Georgia" w:hAnsi="Georgia"/>
          <w:color w:val="auto"/>
          <w:sz w:val="20"/>
          <w:szCs w:val="20"/>
        </w:rPr>
      </w:pPr>
      <w:r w:rsidRPr="00C50E6F">
        <w:rPr>
          <w:rFonts w:ascii="Georgia" w:hAnsi="Georgia"/>
          <w:color w:val="auto"/>
          <w:sz w:val="20"/>
          <w:szCs w:val="20"/>
        </w:rPr>
        <w:t>90512000-9 – usługi transportu odpadów,</w:t>
      </w:r>
    </w:p>
    <w:p w14:paraId="0A937D3C" w14:textId="77777777" w:rsidR="00642D36" w:rsidRPr="00642D36" w:rsidRDefault="00642D36" w:rsidP="00642D36">
      <w:pPr>
        <w:pStyle w:val="Standard"/>
        <w:spacing w:after="0" w:line="360" w:lineRule="auto"/>
        <w:ind w:left="357"/>
        <w:jc w:val="both"/>
        <w:rPr>
          <w:rFonts w:eastAsia="SimSun"/>
          <w:b w:val="0"/>
          <w:bCs w:val="0"/>
          <w:i w:val="0"/>
          <w:iCs w:val="0"/>
          <w:sz w:val="20"/>
          <w:szCs w:val="20"/>
        </w:rPr>
      </w:pPr>
      <w:r w:rsidRPr="00642D36">
        <w:rPr>
          <w:b w:val="0"/>
          <w:bCs w:val="0"/>
          <w:i w:val="0"/>
          <w:iCs w:val="0"/>
          <w:sz w:val="20"/>
          <w:szCs w:val="20"/>
        </w:rPr>
        <w:t>90514000-3 – usługi recyklingu odpadów,</w:t>
      </w:r>
    </w:p>
    <w:p w14:paraId="57380A89" w14:textId="77777777" w:rsidR="00642D36" w:rsidRPr="00C50E6F" w:rsidRDefault="00642D36" w:rsidP="00642D36">
      <w:pPr>
        <w:pStyle w:val="Default"/>
        <w:spacing w:line="360" w:lineRule="auto"/>
        <w:ind w:left="357"/>
        <w:jc w:val="both"/>
        <w:rPr>
          <w:rFonts w:ascii="Georgia" w:eastAsia="Verdana" w:hAnsi="Georgia" w:cs="Times New Roman"/>
          <w:bCs/>
          <w:color w:val="auto"/>
          <w:sz w:val="20"/>
          <w:szCs w:val="20"/>
        </w:rPr>
      </w:pPr>
      <w:r w:rsidRPr="00C50E6F">
        <w:rPr>
          <w:rFonts w:ascii="Georgia" w:eastAsia="Verdana" w:hAnsi="Georgia"/>
          <w:bCs/>
          <w:color w:val="auto"/>
          <w:sz w:val="20"/>
          <w:szCs w:val="20"/>
        </w:rPr>
        <w:t>90533000-2 - usługi gospodarki odpadami</w:t>
      </w:r>
    </w:p>
    <w:p w14:paraId="0BC48650" w14:textId="77777777" w:rsidR="000B473C" w:rsidRPr="00987EE1" w:rsidRDefault="000B473C" w:rsidP="000B473C">
      <w:pPr>
        <w:suppressAutoHyphens w:val="0"/>
        <w:spacing w:line="360" w:lineRule="auto"/>
        <w:rPr>
          <w:rFonts w:ascii="Georgia" w:hAnsi="Georgia" w:cs="Arial"/>
          <w:sz w:val="20"/>
          <w:szCs w:val="20"/>
        </w:rPr>
      </w:pPr>
    </w:p>
    <w:p w14:paraId="0D616356" w14:textId="44A49944" w:rsidR="00B82982" w:rsidRPr="001B6F5F" w:rsidRDefault="0095579E" w:rsidP="00EF3E93">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36C5C">
        <w:rPr>
          <w:b w:val="0"/>
          <w:i w:val="0"/>
          <w:sz w:val="20"/>
          <w:szCs w:val="20"/>
        </w:rPr>
        <w:t>O</w:t>
      </w:r>
      <w:r w:rsidR="000B473C" w:rsidRPr="00136C5C">
        <w:rPr>
          <w:b w:val="0"/>
          <w:i w:val="0"/>
          <w:sz w:val="20"/>
          <w:szCs w:val="20"/>
        </w:rPr>
        <w:t xml:space="preserve">pis wymagań Zamawiającego określają załącznik nr 1 do SWZ </w:t>
      </w:r>
    </w:p>
    <w:p w14:paraId="7177CEC8" w14:textId="20867574" w:rsidR="001B6F5F" w:rsidRPr="007476A7" w:rsidRDefault="001B6F5F" w:rsidP="001B6F5F">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Liczba </w:t>
      </w:r>
      <w:r w:rsidRPr="00140F49">
        <w:rPr>
          <w:rFonts w:cs="Arial"/>
          <w:b w:val="0"/>
          <w:bCs w:val="0"/>
          <w:i w:val="0"/>
          <w:iCs w:val="0"/>
          <w:sz w:val="20"/>
          <w:szCs w:val="20"/>
        </w:rPr>
        <w:t xml:space="preserve">części </w:t>
      </w:r>
      <w:r>
        <w:rPr>
          <w:rFonts w:cs="Arial"/>
          <w:b w:val="0"/>
          <w:bCs w:val="0"/>
          <w:i w:val="0"/>
          <w:iCs w:val="0"/>
          <w:sz w:val="20"/>
          <w:szCs w:val="20"/>
        </w:rPr>
        <w:t>3</w:t>
      </w:r>
      <w:r w:rsidRPr="00140F49">
        <w:rPr>
          <w:rFonts w:cs="Arial"/>
          <w:b w:val="0"/>
          <w:bCs w:val="0"/>
          <w:i w:val="0"/>
          <w:iCs w:val="0"/>
          <w:sz w:val="20"/>
          <w:szCs w:val="20"/>
        </w:rPr>
        <w:t>.</w:t>
      </w:r>
    </w:p>
    <w:p w14:paraId="1C44D1DC" w14:textId="77777777" w:rsidR="001B6F5F" w:rsidRPr="007476A7" w:rsidRDefault="001B6F5F" w:rsidP="001B6F5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składania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7998AED3" w14:textId="77A60F1A" w:rsidR="001B6F5F" w:rsidRPr="001B6F5F" w:rsidRDefault="001B6F5F" w:rsidP="001B6F5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1590F6AB" w14:textId="77777777" w:rsidR="00B82982" w:rsidRPr="00136C5C" w:rsidRDefault="00B82982" w:rsidP="00EE34B8">
      <w:pPr>
        <w:pStyle w:val="Akapitzlist"/>
        <w:numPr>
          <w:ilvl w:val="3"/>
          <w:numId w:val="43"/>
        </w:numPr>
        <w:suppressAutoHyphens w:val="0"/>
        <w:spacing w:line="360" w:lineRule="auto"/>
        <w:ind w:left="0"/>
        <w:jc w:val="both"/>
        <w:textAlignment w:val="auto"/>
        <w:rPr>
          <w:rFonts w:ascii="Georgia" w:hAnsi="Georgia"/>
          <w:sz w:val="20"/>
          <w:szCs w:val="20"/>
        </w:rPr>
      </w:pPr>
      <w:r w:rsidRPr="00136C5C">
        <w:rPr>
          <w:rFonts w:ascii="Georgia" w:hAnsi="Georgia"/>
          <w:sz w:val="20"/>
          <w:szCs w:val="20"/>
        </w:rPr>
        <w:t>Świadczenie usługi odbywać się ma zgodnie z obowiązującymi przepisami prawa:</w:t>
      </w:r>
    </w:p>
    <w:p w14:paraId="7553BDCF" w14:textId="3C1FF549" w:rsidR="00136C5C" w:rsidRDefault="00136C5C" w:rsidP="00EE34B8">
      <w:pPr>
        <w:widowControl w:val="0"/>
        <w:numPr>
          <w:ilvl w:val="0"/>
          <w:numId w:val="43"/>
        </w:numPr>
        <w:shd w:val="clear" w:color="auto" w:fill="FFFFFF"/>
        <w:tabs>
          <w:tab w:val="clear" w:pos="0"/>
          <w:tab w:val="num" w:pos="426"/>
          <w:tab w:val="left" w:pos="993"/>
        </w:tabs>
        <w:spacing w:line="360" w:lineRule="auto"/>
        <w:ind w:left="425"/>
        <w:jc w:val="both"/>
        <w:textAlignment w:val="auto"/>
        <w:rPr>
          <w:rFonts w:ascii="Georgia" w:hAnsi="Georgia" w:cs="Arial"/>
          <w:sz w:val="20"/>
          <w:szCs w:val="20"/>
        </w:rPr>
      </w:pPr>
      <w:r w:rsidRPr="00136C5C">
        <w:rPr>
          <w:rFonts w:ascii="Georgia" w:hAnsi="Georgia" w:cs="Arial"/>
          <w:sz w:val="20"/>
          <w:szCs w:val="20"/>
        </w:rPr>
        <w:t>Ustawy z dnia 14 grudnia 2012 r. o odpadach (Dz. U. z 20</w:t>
      </w:r>
      <w:r w:rsidR="00435F9F">
        <w:rPr>
          <w:rFonts w:ascii="Georgia" w:hAnsi="Georgia" w:cs="Arial"/>
          <w:sz w:val="20"/>
          <w:szCs w:val="20"/>
        </w:rPr>
        <w:t>21</w:t>
      </w:r>
      <w:r w:rsidRPr="00136C5C">
        <w:rPr>
          <w:rFonts w:ascii="Georgia" w:hAnsi="Georgia" w:cs="Arial"/>
          <w:sz w:val="20"/>
          <w:szCs w:val="20"/>
        </w:rPr>
        <w:t xml:space="preserve"> r. poz. </w:t>
      </w:r>
      <w:r w:rsidR="00435F9F">
        <w:rPr>
          <w:rFonts w:ascii="Georgia" w:hAnsi="Georgia" w:cs="Arial"/>
          <w:sz w:val="20"/>
          <w:szCs w:val="20"/>
        </w:rPr>
        <w:t>779</w:t>
      </w:r>
      <w:r w:rsidRPr="00136C5C">
        <w:rPr>
          <w:rFonts w:ascii="Georgia" w:hAnsi="Georgia" w:cs="Arial"/>
          <w:sz w:val="20"/>
          <w:szCs w:val="20"/>
        </w:rPr>
        <w:t xml:space="preserve"> z </w:t>
      </w:r>
      <w:proofErr w:type="spellStart"/>
      <w:r w:rsidRPr="00136C5C">
        <w:rPr>
          <w:rFonts w:ascii="Georgia" w:hAnsi="Georgia" w:cs="Arial"/>
          <w:sz w:val="20"/>
          <w:szCs w:val="20"/>
        </w:rPr>
        <w:t>późn</w:t>
      </w:r>
      <w:proofErr w:type="spellEnd"/>
      <w:r w:rsidRPr="00136C5C">
        <w:rPr>
          <w:rFonts w:ascii="Georgia" w:hAnsi="Georgia" w:cs="Arial"/>
          <w:sz w:val="20"/>
          <w:szCs w:val="20"/>
        </w:rPr>
        <w:t>. zm.),</w:t>
      </w:r>
    </w:p>
    <w:p w14:paraId="183C2631" w14:textId="58447539" w:rsidR="00D70976" w:rsidRPr="00D70976" w:rsidRDefault="00D70976" w:rsidP="00EE34B8">
      <w:pPr>
        <w:widowControl w:val="0"/>
        <w:numPr>
          <w:ilvl w:val="0"/>
          <w:numId w:val="43"/>
        </w:numPr>
        <w:shd w:val="clear" w:color="auto" w:fill="FFFFFF"/>
        <w:tabs>
          <w:tab w:val="clear" w:pos="0"/>
          <w:tab w:val="num" w:pos="426"/>
          <w:tab w:val="left" w:pos="993"/>
        </w:tabs>
        <w:spacing w:line="360" w:lineRule="auto"/>
        <w:ind w:left="425"/>
        <w:jc w:val="both"/>
        <w:textAlignment w:val="auto"/>
        <w:rPr>
          <w:rFonts w:ascii="Georgia" w:hAnsi="Georgia" w:cs="Arial"/>
          <w:sz w:val="20"/>
          <w:szCs w:val="20"/>
        </w:rPr>
      </w:pPr>
      <w:r w:rsidRPr="00D70976">
        <w:rPr>
          <w:rFonts w:ascii="Georgia" w:hAnsi="Georgia" w:cs="Arial"/>
          <w:sz w:val="20"/>
          <w:szCs w:val="20"/>
        </w:rPr>
        <w:t>Ustawy z dnia 27 kwietnia 2001 r. Prawo ochrony środowiska (Dz.U. 20</w:t>
      </w:r>
      <w:r w:rsidR="00435F9F">
        <w:rPr>
          <w:rFonts w:ascii="Georgia" w:hAnsi="Georgia" w:cs="Arial"/>
          <w:sz w:val="20"/>
          <w:szCs w:val="20"/>
        </w:rPr>
        <w:t>21</w:t>
      </w:r>
      <w:r w:rsidRPr="00D70976">
        <w:rPr>
          <w:rFonts w:ascii="Georgia" w:hAnsi="Georgia" w:cs="Arial"/>
          <w:sz w:val="20"/>
          <w:szCs w:val="20"/>
        </w:rPr>
        <w:t xml:space="preserve">, poz. </w:t>
      </w:r>
      <w:r w:rsidR="00435F9F">
        <w:rPr>
          <w:rFonts w:ascii="Georgia" w:hAnsi="Georgia" w:cs="Arial"/>
          <w:sz w:val="20"/>
          <w:szCs w:val="20"/>
        </w:rPr>
        <w:t>1973</w:t>
      </w:r>
      <w:r w:rsidRPr="00D70976">
        <w:rPr>
          <w:rFonts w:ascii="Georgia" w:hAnsi="Georgia" w:cs="Arial"/>
          <w:sz w:val="20"/>
          <w:szCs w:val="20"/>
        </w:rPr>
        <w:t xml:space="preserve"> ze zm.),</w:t>
      </w:r>
    </w:p>
    <w:p w14:paraId="187F97DF" w14:textId="77777777" w:rsidR="00D70976" w:rsidRPr="00D70976" w:rsidRDefault="00D70976" w:rsidP="00EE34B8">
      <w:pPr>
        <w:widowControl w:val="0"/>
        <w:numPr>
          <w:ilvl w:val="0"/>
          <w:numId w:val="43"/>
        </w:numPr>
        <w:shd w:val="clear" w:color="auto" w:fill="FFFFFF"/>
        <w:tabs>
          <w:tab w:val="clear" w:pos="0"/>
          <w:tab w:val="num" w:pos="426"/>
          <w:tab w:val="left" w:pos="993"/>
        </w:tabs>
        <w:spacing w:line="360" w:lineRule="auto"/>
        <w:ind w:left="425"/>
        <w:jc w:val="both"/>
        <w:textAlignment w:val="auto"/>
        <w:rPr>
          <w:rFonts w:ascii="Georgia" w:hAnsi="Georgia" w:cs="Arial"/>
          <w:sz w:val="20"/>
          <w:szCs w:val="20"/>
        </w:rPr>
      </w:pPr>
      <w:r w:rsidRPr="00D70976">
        <w:rPr>
          <w:rFonts w:ascii="Georgia" w:hAnsi="Georgia" w:cs="Wingdings"/>
          <w:sz w:val="20"/>
          <w:szCs w:val="20"/>
        </w:rPr>
        <w:t>Rozporządzenia Ministra Klimatu z dnia 23 grudnia 2019r. w sprawie rodzajów odpadów i ilości odpadów, dla których nie ma obowiązku prowadzenia ewidencji odpadów (Dz.U. 2019 poz. 2531 ze zm.)</w:t>
      </w:r>
    </w:p>
    <w:p w14:paraId="2C7BBA8F" w14:textId="09F5A538" w:rsidR="00D70976" w:rsidRPr="00D70976" w:rsidRDefault="00D70976" w:rsidP="00EE34B8">
      <w:pPr>
        <w:widowControl w:val="0"/>
        <w:numPr>
          <w:ilvl w:val="0"/>
          <w:numId w:val="43"/>
        </w:numPr>
        <w:shd w:val="clear" w:color="auto" w:fill="FFFFFF"/>
        <w:tabs>
          <w:tab w:val="clear" w:pos="0"/>
          <w:tab w:val="num" w:pos="426"/>
          <w:tab w:val="left" w:pos="993"/>
        </w:tabs>
        <w:spacing w:line="360" w:lineRule="auto"/>
        <w:ind w:left="425"/>
        <w:jc w:val="both"/>
        <w:textAlignment w:val="auto"/>
        <w:rPr>
          <w:rFonts w:ascii="Georgia" w:hAnsi="Georgia" w:cs="Arial"/>
          <w:sz w:val="20"/>
          <w:szCs w:val="20"/>
        </w:rPr>
      </w:pPr>
      <w:r w:rsidRPr="00D70976">
        <w:rPr>
          <w:rFonts w:ascii="Georgia" w:hAnsi="Georgia" w:cs="Wingdings"/>
          <w:sz w:val="20"/>
          <w:szCs w:val="20"/>
        </w:rPr>
        <w:t>ustawy z dnia 6 września 2001r. o transporcie drogowym (Dz.U. 2</w:t>
      </w:r>
      <w:r w:rsidR="00BA357F">
        <w:rPr>
          <w:rFonts w:ascii="Georgia" w:hAnsi="Georgia" w:cs="Wingdings"/>
          <w:sz w:val="20"/>
          <w:szCs w:val="20"/>
        </w:rPr>
        <w:t>022r.</w:t>
      </w:r>
      <w:r w:rsidRPr="00D70976">
        <w:rPr>
          <w:rFonts w:ascii="Georgia" w:hAnsi="Georgia" w:cs="Wingdings"/>
          <w:sz w:val="20"/>
          <w:szCs w:val="20"/>
        </w:rPr>
        <w:t xml:space="preserve"> poz. </w:t>
      </w:r>
      <w:r w:rsidR="00BA357F">
        <w:rPr>
          <w:rFonts w:ascii="Georgia" w:hAnsi="Georgia" w:cs="Wingdings"/>
          <w:sz w:val="20"/>
          <w:szCs w:val="20"/>
        </w:rPr>
        <w:t>180</w:t>
      </w:r>
      <w:r w:rsidRPr="00D70976">
        <w:rPr>
          <w:rFonts w:ascii="Georgia" w:hAnsi="Georgia" w:cs="Wingdings"/>
          <w:sz w:val="20"/>
          <w:szCs w:val="20"/>
        </w:rPr>
        <w:t xml:space="preserve"> ze zm.)</w:t>
      </w:r>
    </w:p>
    <w:p w14:paraId="2730D4A2" w14:textId="1320FE47" w:rsidR="00270BF1" w:rsidRPr="001B6F5F" w:rsidRDefault="00D70976" w:rsidP="00EE34B8">
      <w:pPr>
        <w:widowControl w:val="0"/>
        <w:numPr>
          <w:ilvl w:val="0"/>
          <w:numId w:val="43"/>
        </w:numPr>
        <w:shd w:val="clear" w:color="auto" w:fill="FFFFFF"/>
        <w:tabs>
          <w:tab w:val="clear" w:pos="0"/>
          <w:tab w:val="num" w:pos="426"/>
          <w:tab w:val="left" w:pos="993"/>
        </w:tabs>
        <w:spacing w:line="360" w:lineRule="auto"/>
        <w:ind w:left="425"/>
        <w:jc w:val="both"/>
        <w:textAlignment w:val="auto"/>
        <w:rPr>
          <w:rFonts w:ascii="Georgia" w:hAnsi="Georgia" w:cs="Arial"/>
          <w:sz w:val="20"/>
          <w:szCs w:val="20"/>
        </w:rPr>
      </w:pPr>
      <w:r w:rsidRPr="00D70976">
        <w:rPr>
          <w:rFonts w:ascii="Georgia" w:hAnsi="Georgia" w:cs="Wingdings"/>
          <w:sz w:val="20"/>
          <w:szCs w:val="20"/>
        </w:rPr>
        <w:t xml:space="preserve">ustawy z dnia 13 września 1996 r. o utrzymaniu czystości i porządku w gminach (Dz.U. </w:t>
      </w:r>
      <w:r w:rsidR="00551897">
        <w:rPr>
          <w:rFonts w:ascii="Georgia" w:hAnsi="Georgia" w:cs="Wingdings"/>
          <w:sz w:val="20"/>
          <w:szCs w:val="20"/>
        </w:rPr>
        <w:t xml:space="preserve">2021r. </w:t>
      </w:r>
      <w:r w:rsidRPr="00D70976">
        <w:rPr>
          <w:rFonts w:ascii="Georgia" w:hAnsi="Georgia" w:cs="Wingdings"/>
          <w:sz w:val="20"/>
          <w:szCs w:val="20"/>
        </w:rPr>
        <w:t xml:space="preserve">poz. </w:t>
      </w:r>
      <w:r w:rsidR="00551897">
        <w:rPr>
          <w:rFonts w:ascii="Georgia" w:hAnsi="Georgia" w:cs="Wingdings"/>
          <w:sz w:val="20"/>
          <w:szCs w:val="20"/>
        </w:rPr>
        <w:t>888</w:t>
      </w:r>
      <w:r w:rsidRPr="00D70976">
        <w:rPr>
          <w:rFonts w:ascii="Georgia" w:hAnsi="Georgia" w:cs="Wingdings"/>
          <w:sz w:val="20"/>
          <w:szCs w:val="20"/>
        </w:rPr>
        <w:t xml:space="preserve"> ze zm.)</w:t>
      </w:r>
    </w:p>
    <w:p w14:paraId="70DFCF93" w14:textId="53957185" w:rsidR="00480DBB" w:rsidRPr="00480DBB" w:rsidRDefault="000B473C" w:rsidP="00131CC5">
      <w:pPr>
        <w:pStyle w:val="Standard"/>
        <w:numPr>
          <w:ilvl w:val="3"/>
          <w:numId w:val="33"/>
        </w:numPr>
        <w:tabs>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552B392E" w14:textId="77777777" w:rsidR="000B473C" w:rsidRPr="00AE3CCF" w:rsidRDefault="000B473C" w:rsidP="00131CC5">
      <w:pPr>
        <w:pStyle w:val="Standard"/>
        <w:numPr>
          <w:ilvl w:val="3"/>
          <w:numId w:val="33"/>
        </w:numPr>
        <w:tabs>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763D806F" w14:textId="77777777" w:rsidR="000B473C" w:rsidRPr="00E52FDC" w:rsidRDefault="000B473C" w:rsidP="00131CC5">
      <w:pPr>
        <w:pStyle w:val="Standard"/>
        <w:numPr>
          <w:ilvl w:val="3"/>
          <w:numId w:val="33"/>
        </w:numPr>
        <w:tabs>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307523A7"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9822535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382947F9" w14:textId="2DA746F2" w:rsidR="002750B6" w:rsidRDefault="002750B6" w:rsidP="002750B6">
      <w:pPr>
        <w:tabs>
          <w:tab w:val="left" w:pos="0"/>
        </w:tabs>
        <w:spacing w:line="360" w:lineRule="auto"/>
      </w:pPr>
      <w:r w:rsidRPr="0059131A">
        <w:rPr>
          <w:rFonts w:ascii="Georgia" w:hAnsi="Georgia"/>
          <w:sz w:val="20"/>
          <w:szCs w:val="20"/>
        </w:rPr>
        <w:t xml:space="preserve">Czasookres trwania umowy: </w:t>
      </w:r>
      <w:r w:rsidR="001B6F5F">
        <w:rPr>
          <w:rFonts w:ascii="Georgia" w:hAnsi="Georgia"/>
          <w:sz w:val="20"/>
          <w:szCs w:val="20"/>
        </w:rPr>
        <w:t>24</w:t>
      </w:r>
      <w:r w:rsidRPr="0059131A">
        <w:rPr>
          <w:rFonts w:ascii="Georgia" w:hAnsi="Georgia"/>
          <w:sz w:val="20"/>
          <w:szCs w:val="20"/>
        </w:rPr>
        <w:t xml:space="preserve"> miesięcy</w:t>
      </w:r>
    </w:p>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9822535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4929AA52"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5E77DFA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89D9E09" w14:textId="77777777" w:rsidR="000B473C" w:rsidRPr="00DE0F00"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1302C5">
        <w:rPr>
          <w:rFonts w:ascii="Georgia" w:hAnsi="Georgia" w:cs="Times New Roman"/>
          <w:sz w:val="20"/>
          <w:szCs w:val="20"/>
        </w:rPr>
        <w:br/>
      </w:r>
      <w:r w:rsidRPr="00DE0F00">
        <w:rPr>
          <w:rFonts w:ascii="Georgia" w:hAnsi="Georgia" w:cs="Times New Roman"/>
          <w:sz w:val="20"/>
          <w:szCs w:val="20"/>
        </w:rPr>
        <w:t>z odrębnych przepisów:</w:t>
      </w:r>
    </w:p>
    <w:p w14:paraId="729D95F7" w14:textId="6AA9F74E" w:rsidR="00546627" w:rsidRDefault="00BA2450" w:rsidP="00546627">
      <w:pPr>
        <w:pStyle w:val="Normalny1"/>
        <w:widowControl/>
        <w:tabs>
          <w:tab w:val="left" w:pos="600"/>
        </w:tabs>
        <w:suppressAutoHyphens w:val="0"/>
        <w:autoSpaceDE w:val="0"/>
        <w:spacing w:line="360" w:lineRule="auto"/>
        <w:jc w:val="both"/>
        <w:textAlignment w:val="auto"/>
        <w:rPr>
          <w:sz w:val="20"/>
          <w:szCs w:val="20"/>
        </w:rPr>
      </w:pPr>
      <w:r w:rsidRPr="00DE0F00">
        <w:rPr>
          <w:sz w:val="20"/>
          <w:szCs w:val="20"/>
        </w:rPr>
        <w:t>Zamawiający uzna warunek za spełniony, jeżeli</w:t>
      </w:r>
      <w:r w:rsidR="009653A8">
        <w:rPr>
          <w:sz w:val="20"/>
          <w:szCs w:val="20"/>
        </w:rPr>
        <w:t xml:space="preserve"> </w:t>
      </w:r>
      <w:r w:rsidRPr="009653A8">
        <w:rPr>
          <w:sz w:val="20"/>
          <w:szCs w:val="20"/>
        </w:rPr>
        <w:t xml:space="preserve">Wykonawca składający ofertę musi posiadać uprawnienia do wykonywania określonej działalności lub czynności, jeżeli przepisy prawa nakładają obowiązek ich posiadania – za </w:t>
      </w:r>
      <w:r w:rsidRPr="001B6F5F">
        <w:rPr>
          <w:sz w:val="20"/>
          <w:szCs w:val="20"/>
        </w:rPr>
        <w:t xml:space="preserve">spełnienie tego wymogu Zamawiający uzna posiadanie </w:t>
      </w:r>
      <w:r w:rsidR="009653A8" w:rsidRPr="001B6F5F">
        <w:rPr>
          <w:rFonts w:cs="Calibri"/>
          <w:sz w:val="20"/>
          <w:szCs w:val="20"/>
        </w:rPr>
        <w:t>wpis do rejestru działalności regulowanej w zakresie odbierania odpadów komunalnych od właścicieli nieruchomości, położonych na terenie Gminy Wadowice - zgodnie z art. 9c. 1. ustawy z dnia 13 września 1996 r. o utrzymaniu czystości i porządku w gminach (Dz. U. 1996 Nr 132 poz. 622 ze zm.)</w:t>
      </w:r>
      <w:r w:rsidR="009653A8" w:rsidRPr="001B6F5F">
        <w:rPr>
          <w:rFonts w:cs="Tahoma"/>
          <w:color w:val="000000" w:themeColor="text1"/>
          <w:sz w:val="20"/>
          <w:szCs w:val="20"/>
          <w:lang w:eastAsia="pl-PL"/>
        </w:rPr>
        <w:t xml:space="preserve">, a także wpis rejestru - Bazy danych o produktach i opakowaniach oraz gospodarce odpadami (wpis do rejestru BDO), o którym mowa w art. art. 50 ust 1 ustawy z dnia 14.12.2012 r o odpadach </w:t>
      </w:r>
      <w:r w:rsidR="009653A8" w:rsidRPr="001B6F5F">
        <w:rPr>
          <w:rStyle w:val="ng-binding"/>
          <w:rFonts w:cs="Arial"/>
          <w:bCs/>
          <w:color w:val="1B1B1B"/>
          <w:sz w:val="20"/>
          <w:szCs w:val="20"/>
        </w:rPr>
        <w:t xml:space="preserve"> Dz. U. 2013 poz. 21 ze zm.)</w:t>
      </w:r>
      <w:r w:rsidR="009653A8" w:rsidRPr="00EF5CC4">
        <w:rPr>
          <w:rFonts w:cs="Tahoma"/>
          <w:color w:val="000000" w:themeColor="text1"/>
          <w:sz w:val="20"/>
          <w:szCs w:val="20"/>
          <w:lang w:eastAsia="pl-PL"/>
        </w:rPr>
        <w:t xml:space="preserve"> </w:t>
      </w:r>
    </w:p>
    <w:p w14:paraId="19547C6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59347D3D"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DB56B7F" w14:textId="4B195699" w:rsidR="000B473C"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261C0739" w14:textId="40C20620" w:rsidR="00DC14A8" w:rsidRPr="00DC14A8" w:rsidRDefault="00DC14A8" w:rsidP="00DC14A8">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7FE7FE63" w14:textId="77777777"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021720AB" w14:textId="77777777"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98225352"/>
      <w:r w:rsidRPr="00CE322B">
        <w:rPr>
          <w:rFonts w:ascii="Georgia" w:hAnsi="Georgia" w:cs="Georgia"/>
          <w:b/>
          <w:bCs w:val="0"/>
          <w:color w:val="000000"/>
          <w:sz w:val="20"/>
          <w:szCs w:val="20"/>
        </w:rPr>
        <w:t>VI. Podstawy wykluczenia z postępowania</w:t>
      </w:r>
      <w:bookmarkEnd w:id="10"/>
    </w:p>
    <w:p w14:paraId="0EF0A4B6" w14:textId="3D6912E4" w:rsidR="008E430F" w:rsidRPr="008E430F" w:rsidRDefault="003875AF" w:rsidP="008E430F">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sidR="008E430F">
        <w:rPr>
          <w:rFonts w:ascii="Georgia" w:hAnsi="Georgia"/>
          <w:sz w:val="20"/>
        </w:rPr>
        <w:t>.</w:t>
      </w:r>
    </w:p>
    <w:p w14:paraId="3B4FA5C8" w14:textId="77777777" w:rsidR="003875AF" w:rsidRDefault="003875AF" w:rsidP="003875AF">
      <w:pPr>
        <w:pStyle w:val="pkt"/>
        <w:numPr>
          <w:ilvl w:val="3"/>
          <w:numId w:val="16"/>
        </w:numPr>
        <w:spacing w:before="0" w:after="0" w:line="360" w:lineRule="auto"/>
        <w:ind w:left="0" w:firstLine="0"/>
        <w:rPr>
          <w:rFonts w:ascii="Georgia" w:hAnsi="Georgia"/>
          <w:sz w:val="20"/>
        </w:rPr>
      </w:pPr>
      <w:r w:rsidRPr="007B24CB">
        <w:rPr>
          <w:rFonts w:ascii="Georgia" w:hAnsi="Georgia"/>
          <w:sz w:val="20"/>
        </w:rPr>
        <w:t xml:space="preserve">Wykluczenie Wykonawcy następuje zgodnie z art. 111 Ustawy </w:t>
      </w:r>
      <w:proofErr w:type="spellStart"/>
      <w:r w:rsidRPr="007B24CB">
        <w:rPr>
          <w:rFonts w:ascii="Georgia" w:hAnsi="Georgia"/>
          <w:sz w:val="20"/>
        </w:rPr>
        <w:t>Pzp</w:t>
      </w:r>
      <w:proofErr w:type="spellEnd"/>
      <w:r w:rsidRPr="007B24CB">
        <w:rPr>
          <w:rFonts w:ascii="Georgia" w:hAnsi="Georgia"/>
          <w:sz w:val="20"/>
        </w:rPr>
        <w:t xml:space="preserve">. </w:t>
      </w:r>
    </w:p>
    <w:p w14:paraId="7997C597" w14:textId="03067CD7" w:rsidR="003875AF" w:rsidRPr="00B07737" w:rsidRDefault="003875AF" w:rsidP="003875AF">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w:t>
      </w:r>
      <w:proofErr w:type="spellStart"/>
      <w:r w:rsidRPr="0060088F">
        <w:rPr>
          <w:rFonts w:ascii="Georgia" w:hAnsi="Georgia" w:cs="Verdana"/>
          <w:sz w:val="20"/>
        </w:rPr>
        <w:t>Pzp</w:t>
      </w:r>
      <w:proofErr w:type="spellEnd"/>
      <w:r w:rsidRPr="0060088F">
        <w:rPr>
          <w:rFonts w:ascii="Georgia" w:hAnsi="Georgia" w:cs="Verdana"/>
          <w:sz w:val="20"/>
        </w:rPr>
        <w:t>, jeżeli udowodni zamawiającemu, że spełnił łącznie następujące przesłanki:</w:t>
      </w:r>
    </w:p>
    <w:p w14:paraId="4E842D30" w14:textId="77777777" w:rsidR="003875AF" w:rsidRPr="00B07737" w:rsidRDefault="003875AF" w:rsidP="003875AF">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FC663A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EACA8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2267647F"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7387275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22FE02B6"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5BAD79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BEC61D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667152BC" w14:textId="77777777" w:rsidR="003875AF" w:rsidRPr="007B24CB" w:rsidRDefault="003875A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247FDEF9" w14:textId="506D5E29" w:rsidR="003875AF" w:rsidRDefault="003875A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Zamawiający może wykluczyć Wykonawcę na każdym etapie postępowania o udzielenie zamówienia</w:t>
      </w:r>
      <w:r w:rsidR="008E430F">
        <w:rPr>
          <w:rFonts w:ascii="Georgia" w:eastAsiaTheme="minorHAnsi" w:hAnsi="Georgia"/>
          <w:kern w:val="0"/>
          <w:sz w:val="20"/>
          <w:szCs w:val="20"/>
          <w:lang w:eastAsia="en-US"/>
        </w:rPr>
        <w:t>.</w:t>
      </w:r>
    </w:p>
    <w:p w14:paraId="0EC223B0" w14:textId="59577185" w:rsidR="008E430F" w:rsidRPr="007B24CB" w:rsidRDefault="008E430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 xml:space="preserve">Zamawiający nie przewiduje wykluczenia Wykonawcy na podstawie art. 109 ust 1 ustawy </w:t>
      </w:r>
      <w:proofErr w:type="spellStart"/>
      <w:r>
        <w:rPr>
          <w:rFonts w:ascii="Georgia" w:eastAsiaTheme="minorHAnsi" w:hAnsi="Georgia"/>
          <w:kern w:val="0"/>
          <w:sz w:val="20"/>
          <w:szCs w:val="20"/>
          <w:lang w:eastAsia="en-US"/>
        </w:rPr>
        <w:t>Pzp</w:t>
      </w:r>
      <w:proofErr w:type="spellEnd"/>
      <w:r>
        <w:rPr>
          <w:rFonts w:ascii="Georgia" w:eastAsiaTheme="minorHAnsi" w:hAnsi="Georgia"/>
          <w:kern w:val="0"/>
          <w:sz w:val="20"/>
          <w:szCs w:val="20"/>
          <w:lang w:eastAsia="en-US"/>
        </w:rPr>
        <w:t>.</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98225353"/>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p>
    <w:p w14:paraId="5619391B" w14:textId="30B2E55C" w:rsidR="003875AF" w:rsidRPr="00FD5DFE" w:rsidRDefault="003875AF" w:rsidP="00EE34B8">
      <w:pPr>
        <w:pStyle w:val="Tekstpodstawowy2"/>
        <w:numPr>
          <w:ilvl w:val="0"/>
          <w:numId w:val="46"/>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Zamawiający </w:t>
      </w:r>
      <w:r w:rsidRPr="00FD5DFE">
        <w:rPr>
          <w:rFonts w:ascii="Georgia" w:hAnsi="Georgia" w:cs="Verdana"/>
          <w:sz w:val="20"/>
          <w:szCs w:val="20"/>
          <w:u w:val="single"/>
        </w:rPr>
        <w:t>żąda</w:t>
      </w:r>
      <w:r w:rsidRPr="00FD5DFE">
        <w:rPr>
          <w:rFonts w:ascii="Georgia" w:hAnsi="Georgia" w:cs="Verdana"/>
          <w:sz w:val="20"/>
          <w:szCs w:val="20"/>
        </w:rPr>
        <w:t xml:space="preserve"> podmiotowych środków dowodowych na potwierdzenie spełniania warunków udziału w postępowaniu</w:t>
      </w:r>
      <w:r>
        <w:rPr>
          <w:rFonts w:ascii="Georgia" w:hAnsi="Georgia" w:cs="Verdana"/>
          <w:sz w:val="20"/>
          <w:szCs w:val="20"/>
        </w:rPr>
        <w:t xml:space="preserve"> oraz </w:t>
      </w:r>
      <w:r w:rsidRPr="00FD5DFE">
        <w:rPr>
          <w:rFonts w:ascii="Georgia" w:hAnsi="Georgia" w:cs="Verdana"/>
          <w:sz w:val="20"/>
          <w:szCs w:val="20"/>
        </w:rPr>
        <w:t>potwierdzenie braku podstaw wykluczenia.</w:t>
      </w:r>
    </w:p>
    <w:p w14:paraId="20B0AD9B" w14:textId="0728004C" w:rsidR="003875AF" w:rsidRDefault="003875AF" w:rsidP="00EE34B8">
      <w:pPr>
        <w:pStyle w:val="Tekstpodstawowy2"/>
        <w:numPr>
          <w:ilvl w:val="0"/>
          <w:numId w:val="46"/>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w:t>
      </w:r>
      <w:proofErr w:type="spellStart"/>
      <w:r w:rsidRPr="00FD5DFE">
        <w:rPr>
          <w:rFonts w:ascii="Georgia" w:hAnsi="Georgia" w:cs="Verdana"/>
          <w:sz w:val="20"/>
          <w:szCs w:val="20"/>
        </w:rPr>
        <w:t>Pzp</w:t>
      </w:r>
      <w:proofErr w:type="spellEnd"/>
      <w:r w:rsidRPr="00FD5DFE">
        <w:rPr>
          <w:rFonts w:ascii="Georgia" w:hAnsi="Georgia" w:cs="Verdana"/>
          <w:sz w:val="20"/>
          <w:szCs w:val="20"/>
        </w:rPr>
        <w:t xml:space="preserve"> nie jest podmiotowym środkiem dowodowym i stanowi dowód potwierdzający brak podstaw wykluczenia i spełnianie warunków udziału w postępowaniu na dzień składania ofert tymczasowo zastępujący wymagane przez Zamawiającego podmiotowe środki dowodowe.</w:t>
      </w:r>
    </w:p>
    <w:p w14:paraId="3500E342" w14:textId="46CCEFE2" w:rsidR="003875AF" w:rsidRPr="009F5FCF" w:rsidRDefault="003875AF" w:rsidP="00EE34B8">
      <w:pPr>
        <w:pStyle w:val="Tekstpodstawowy2"/>
        <w:numPr>
          <w:ilvl w:val="0"/>
          <w:numId w:val="46"/>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pkt 2 Wykonawca zobowiązany jest złożyć, zgodnie ze wzorem, który stanowi </w:t>
      </w:r>
      <w:r w:rsidRPr="004B16B3">
        <w:rPr>
          <w:rFonts w:ascii="Georgia" w:hAnsi="Georgia"/>
          <w:b/>
          <w:color w:val="000000"/>
          <w:sz w:val="20"/>
          <w:szCs w:val="20"/>
          <w:lang w:eastAsia="pl-PL"/>
        </w:rPr>
        <w:t>załącznik nr 2 do SWZ</w:t>
      </w:r>
      <w:r w:rsidRPr="004B16B3">
        <w:rPr>
          <w:rFonts w:ascii="Georgia" w:hAnsi="Georgia" w:cs="Verdana"/>
          <w:sz w:val="20"/>
          <w:szCs w:val="20"/>
        </w:rPr>
        <w:t>.</w:t>
      </w:r>
      <w:r w:rsidRPr="008F2556">
        <w:rPr>
          <w:rFonts w:ascii="Georgia" w:hAnsi="Georgia" w:cs="Verdana"/>
          <w:sz w:val="20"/>
          <w:szCs w:val="20"/>
        </w:rPr>
        <w:t xml:space="preserve"> </w:t>
      </w:r>
    </w:p>
    <w:p w14:paraId="3F1B88D8" w14:textId="4B91133B" w:rsidR="009F5FCF" w:rsidRPr="009F5FCF" w:rsidRDefault="009F5FCF" w:rsidP="00EE34B8">
      <w:pPr>
        <w:pStyle w:val="Tekstpodstawowy2"/>
        <w:numPr>
          <w:ilvl w:val="0"/>
          <w:numId w:val="46"/>
        </w:numPr>
        <w:tabs>
          <w:tab w:val="left" w:pos="426"/>
        </w:tabs>
        <w:spacing w:after="0" w:line="360" w:lineRule="auto"/>
        <w:ind w:left="0" w:firstLine="0"/>
        <w:jc w:val="both"/>
        <w:rPr>
          <w:rFonts w:ascii="Georgia" w:hAnsi="Georgia" w:cs="Verdana"/>
          <w:b/>
          <w:sz w:val="20"/>
          <w:szCs w:val="20"/>
        </w:rPr>
      </w:pPr>
      <w:r>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54053123" w14:textId="51A48C9B" w:rsidR="009F5FCF" w:rsidRDefault="009F5FCF" w:rsidP="00EE34B8">
      <w:pPr>
        <w:pStyle w:val="Tekstpodstawowy2"/>
        <w:numPr>
          <w:ilvl w:val="0"/>
          <w:numId w:val="46"/>
        </w:numPr>
        <w:tabs>
          <w:tab w:val="left" w:pos="426"/>
        </w:tabs>
        <w:spacing w:after="0" w:line="360" w:lineRule="auto"/>
        <w:ind w:left="0" w:firstLine="0"/>
        <w:jc w:val="both"/>
        <w:rPr>
          <w:rFonts w:ascii="Georgia" w:hAnsi="Georgia" w:cs="Verdana"/>
          <w:b/>
          <w:sz w:val="20"/>
          <w:szCs w:val="20"/>
        </w:rPr>
      </w:pPr>
      <w:r>
        <w:rPr>
          <w:rFonts w:ascii="Georgia" w:hAnsi="Georgia" w:cs="Verdana"/>
          <w:b/>
          <w:sz w:val="20"/>
          <w:szCs w:val="20"/>
        </w:rPr>
        <w:t>Podmiotowe środki dowodowe wymagane o</w:t>
      </w:r>
      <w:r w:rsidR="004D37DE">
        <w:rPr>
          <w:rFonts w:ascii="Georgia" w:hAnsi="Georgia" w:cs="Verdana"/>
          <w:b/>
          <w:sz w:val="20"/>
          <w:szCs w:val="20"/>
        </w:rPr>
        <w:t>d</w:t>
      </w:r>
      <w:r>
        <w:rPr>
          <w:rFonts w:ascii="Georgia" w:hAnsi="Georgia" w:cs="Verdana"/>
          <w:b/>
          <w:sz w:val="20"/>
          <w:szCs w:val="20"/>
        </w:rPr>
        <w:t xml:space="preserve"> wykonawcy obejmują: </w:t>
      </w:r>
    </w:p>
    <w:p w14:paraId="5E3A6ABE" w14:textId="77777777" w:rsidR="00076286" w:rsidRPr="00557408" w:rsidRDefault="00076286" w:rsidP="00EE34B8">
      <w:pPr>
        <w:pStyle w:val="Akapitzlist"/>
        <w:numPr>
          <w:ilvl w:val="1"/>
          <w:numId w:val="46"/>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w:t>
      </w:r>
      <w:r w:rsidRPr="008E430F">
        <w:rPr>
          <w:rFonts w:ascii="Georgia" w:hAnsi="Georgia" w:cs="Arial"/>
          <w:bCs/>
          <w:sz w:val="20"/>
          <w:szCs w:val="20"/>
        </w:rPr>
        <w:t xml:space="preserve">o aktualności informacji zawartych w oświadczeniu, o którym mowa w art. 125 ust. 1 ustawy </w:t>
      </w:r>
      <w:proofErr w:type="spellStart"/>
      <w:r w:rsidRPr="008E430F">
        <w:rPr>
          <w:rFonts w:ascii="Georgia" w:hAnsi="Georgia" w:cs="Arial"/>
          <w:bCs/>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021DE07B" w14:textId="77777777" w:rsidR="00076286" w:rsidRPr="00557408" w:rsidRDefault="00076286" w:rsidP="0007628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F397FE9" w14:textId="77777777" w:rsidR="00076286" w:rsidRPr="00557408" w:rsidRDefault="00076286" w:rsidP="0007628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BECF472" w14:textId="77777777" w:rsidR="00076286" w:rsidRPr="00557408" w:rsidRDefault="00076286" w:rsidP="0007628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7C6AB258" w14:textId="77777777" w:rsidR="00076286" w:rsidRDefault="00076286" w:rsidP="0007628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51FF84C0" w14:textId="3397137A" w:rsidR="00076286" w:rsidRPr="00076286" w:rsidRDefault="00076286" w:rsidP="00076286">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076286">
        <w:rPr>
          <w:rFonts w:ascii="Georgia" w:hAnsi="Georgia" w:cs="Arial"/>
          <w:sz w:val="20"/>
          <w:szCs w:val="20"/>
          <w:u w:val="single"/>
        </w:rPr>
        <w:t xml:space="preserve">Przedmiotowe oświadczenia należy złożyć na formularzu, którego wzór stanowi </w:t>
      </w:r>
      <w:r w:rsidRPr="004B16B3">
        <w:rPr>
          <w:rFonts w:ascii="Georgia" w:hAnsi="Georgia" w:cs="Arial"/>
          <w:b/>
          <w:sz w:val="20"/>
          <w:szCs w:val="20"/>
          <w:u w:val="single"/>
        </w:rPr>
        <w:t xml:space="preserve">załącznik nr </w:t>
      </w:r>
      <w:r w:rsidR="00D46182" w:rsidRPr="004B16B3">
        <w:rPr>
          <w:rFonts w:ascii="Georgia" w:hAnsi="Georgia" w:cs="Arial"/>
          <w:b/>
          <w:sz w:val="20"/>
          <w:szCs w:val="20"/>
          <w:u w:val="single"/>
        </w:rPr>
        <w:t>3</w:t>
      </w:r>
      <w:r w:rsidR="00767CE9" w:rsidRPr="004B16B3">
        <w:rPr>
          <w:rFonts w:ascii="Georgia" w:hAnsi="Georgia" w:cs="Arial"/>
          <w:b/>
          <w:sz w:val="20"/>
          <w:szCs w:val="20"/>
          <w:u w:val="single"/>
        </w:rPr>
        <w:t>a</w:t>
      </w:r>
      <w:r w:rsidRPr="004B16B3">
        <w:rPr>
          <w:rFonts w:ascii="Georgia" w:hAnsi="Georgia" w:cs="Arial"/>
          <w:b/>
          <w:sz w:val="20"/>
          <w:szCs w:val="20"/>
          <w:u w:val="single"/>
        </w:rPr>
        <w:t xml:space="preserve"> do SWZ.</w:t>
      </w:r>
    </w:p>
    <w:p w14:paraId="104B0173" w14:textId="77777777" w:rsidR="00B144C4" w:rsidRPr="00EF5CC4" w:rsidRDefault="00B144C4" w:rsidP="00EE34B8">
      <w:pPr>
        <w:widowControl w:val="0"/>
        <w:numPr>
          <w:ilvl w:val="1"/>
          <w:numId w:val="46"/>
        </w:numPr>
        <w:tabs>
          <w:tab w:val="left" w:pos="-240"/>
          <w:tab w:val="left" w:pos="600"/>
        </w:tabs>
        <w:spacing w:line="360" w:lineRule="auto"/>
        <w:jc w:val="both"/>
        <w:rPr>
          <w:rFonts w:ascii="Georgia" w:hAnsi="Georgia"/>
          <w:strike/>
          <w:color w:val="000000" w:themeColor="text1"/>
          <w:sz w:val="20"/>
          <w:szCs w:val="20"/>
        </w:rPr>
      </w:pPr>
      <w:r w:rsidRPr="00EF5CC4">
        <w:rPr>
          <w:rFonts w:ascii="Georgia" w:hAnsi="Georgia" w:cs="Tahoma"/>
          <w:color w:val="000000" w:themeColor="text1"/>
          <w:sz w:val="20"/>
          <w:szCs w:val="20"/>
          <w:lang w:eastAsia="pl-PL"/>
        </w:rPr>
        <w:t xml:space="preserve">Dokument potwierdzający uzyskanie wpisu do rejestru </w:t>
      </w:r>
      <w:r w:rsidRPr="00EF5CC4">
        <w:rPr>
          <w:rFonts w:ascii="Georgia" w:hAnsi="Georgia" w:cs="Calibri"/>
          <w:sz w:val="20"/>
          <w:szCs w:val="20"/>
        </w:rPr>
        <w:t>działalności regulowanej w zakresie odbierania odpadów komunalnych od właścicieli nieruchomości, położonych na terenie Gminy Wadowice</w:t>
      </w:r>
      <w:r w:rsidRPr="00EF5CC4">
        <w:rPr>
          <w:rFonts w:ascii="Georgia" w:hAnsi="Georgia" w:cs="Tahoma"/>
          <w:color w:val="000000" w:themeColor="text1"/>
          <w:sz w:val="20"/>
          <w:szCs w:val="20"/>
          <w:lang w:eastAsia="pl-PL"/>
        </w:rPr>
        <w:t xml:space="preserve">, o którym mowa w art. 9c. 1. ustawy z dnia 13 września 1996 r. o utrzymaniu czystości i porządku w gminach (Dz. U. 1996 Nr 132 poz. 622 ze zm.), a także wpis rejestru - Bazy danych o produktach i opakowaniach oraz gospodarce odpadami (wpis do rejestru BDO), o którym mowa w Rozdziale 2 Działu IV ww. art. art. 50 ust 1 ustawy z dnia 14.12.2012 r o odpadach (Dz.U.2020 </w:t>
      </w:r>
      <w:proofErr w:type="spellStart"/>
      <w:r w:rsidRPr="00EF5CC4">
        <w:rPr>
          <w:rFonts w:ascii="Georgia" w:hAnsi="Georgia" w:cs="Tahoma"/>
          <w:color w:val="000000" w:themeColor="text1"/>
          <w:sz w:val="20"/>
          <w:szCs w:val="20"/>
          <w:lang w:eastAsia="pl-PL"/>
        </w:rPr>
        <w:t>poz</w:t>
      </w:r>
      <w:proofErr w:type="spellEnd"/>
      <w:r w:rsidRPr="00EF5CC4">
        <w:rPr>
          <w:rFonts w:ascii="Georgia" w:hAnsi="Georgia" w:cs="Tahoma"/>
          <w:color w:val="000000" w:themeColor="text1"/>
          <w:sz w:val="20"/>
          <w:szCs w:val="20"/>
          <w:lang w:eastAsia="pl-PL"/>
        </w:rPr>
        <w:t xml:space="preserve"> 797 Dz. U. 2013 poz. 21 ze zm.)</w:t>
      </w:r>
      <w:r>
        <w:rPr>
          <w:rFonts w:ascii="Georgia" w:hAnsi="Georgia" w:cs="Tahoma"/>
          <w:color w:val="000000" w:themeColor="text1"/>
          <w:sz w:val="20"/>
          <w:szCs w:val="20"/>
          <w:lang w:eastAsia="pl-PL"/>
        </w:rPr>
        <w:t>.</w:t>
      </w:r>
    </w:p>
    <w:p w14:paraId="7E1B2D8B" w14:textId="0D9B779E" w:rsidR="003875AF" w:rsidRPr="00D043A3" w:rsidRDefault="003875AF" w:rsidP="00EE34B8">
      <w:pPr>
        <w:pStyle w:val="Tekstpodstawowy2"/>
        <w:numPr>
          <w:ilvl w:val="0"/>
          <w:numId w:val="46"/>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3AF3424" w14:textId="77777777" w:rsidR="003875AF" w:rsidRPr="00D043A3" w:rsidRDefault="003875AF" w:rsidP="00EE34B8">
      <w:pPr>
        <w:pStyle w:val="Tekstpodstawowy2"/>
        <w:numPr>
          <w:ilvl w:val="0"/>
          <w:numId w:val="46"/>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37032A7" w14:textId="77777777" w:rsidR="003875AF" w:rsidRPr="00D043A3" w:rsidRDefault="003875AF" w:rsidP="00EE34B8">
      <w:pPr>
        <w:pStyle w:val="Tekstpodstawowy2"/>
        <w:numPr>
          <w:ilvl w:val="0"/>
          <w:numId w:val="46"/>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25407F6" w14:textId="77777777" w:rsidR="003875AF" w:rsidRPr="00D043A3" w:rsidRDefault="003875AF" w:rsidP="00EE34B8">
      <w:pPr>
        <w:pStyle w:val="Tekstpodstawowy2"/>
        <w:numPr>
          <w:ilvl w:val="0"/>
          <w:numId w:val="46"/>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2020 r. poz. 346 ze zm.) lub podmiotowych środkiem dowodowym jest oświadczenie, którego treść odpowiada zakresowi oświadczenia, o którym mowa w art. 125 ust. 1 ustawy </w:t>
      </w:r>
      <w:proofErr w:type="spellStart"/>
      <w:r w:rsidRPr="00D043A3">
        <w:rPr>
          <w:rFonts w:ascii="Georgia" w:eastAsia="Arial" w:hAnsi="Georgia" w:cs="Arial"/>
          <w:color w:val="000000"/>
          <w:sz w:val="20"/>
          <w:szCs w:val="20"/>
        </w:rPr>
        <w:t>Pzp</w:t>
      </w:r>
      <w:proofErr w:type="spellEnd"/>
      <w:r w:rsidRPr="00D043A3">
        <w:rPr>
          <w:rFonts w:ascii="Georgia" w:eastAsia="Arial" w:hAnsi="Georgia" w:cs="Arial"/>
          <w:color w:val="000000"/>
          <w:sz w:val="20"/>
          <w:szCs w:val="20"/>
        </w:rPr>
        <w:t>.</w:t>
      </w:r>
    </w:p>
    <w:p w14:paraId="0CC2334D" w14:textId="77777777" w:rsidR="003875AF" w:rsidRPr="006A3BFF" w:rsidRDefault="003875AF" w:rsidP="00EE34B8">
      <w:pPr>
        <w:pStyle w:val="Tekstpodstawowy2"/>
        <w:numPr>
          <w:ilvl w:val="0"/>
          <w:numId w:val="46"/>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W zakresie nie uregulowanym SWZ, zastosowanie mają przepisy Rozporządzenia Ministra Rozwoju, Pracy i Technologii z dnia 23 grudnia 2020 r. w sprawie podmiotowych środków dowodowych oraz innych dokumentów lub oświadczeń, jakich może żądać zamawiający od wykonawcy.</w:t>
      </w:r>
    </w:p>
    <w:p w14:paraId="058EADD6" w14:textId="77777777" w:rsidR="000B473C" w:rsidRDefault="000B473C" w:rsidP="000B473C">
      <w:pPr>
        <w:spacing w:line="360" w:lineRule="auto"/>
        <w:rPr>
          <w:rFonts w:ascii="Georgia" w:hAnsi="Georgia" w:cs="Arial"/>
          <w:sz w:val="20"/>
          <w:szCs w:val="20"/>
          <w:highlight w:val="yellow"/>
          <w:lang w:eastAsia="en-US"/>
        </w:rPr>
      </w:pPr>
    </w:p>
    <w:p w14:paraId="4DAF8D95"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2" w:name="_Toc98225354"/>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2"/>
    </w:p>
    <w:p w14:paraId="54F45309" w14:textId="7D78526C" w:rsidR="00B144C4" w:rsidRPr="00DC14A8" w:rsidRDefault="00B144C4" w:rsidP="00DC14A8">
      <w:pPr>
        <w:pStyle w:val="Akapitzlist"/>
        <w:widowControl w:val="0"/>
        <w:numPr>
          <w:ilvl w:val="3"/>
          <w:numId w:val="2"/>
        </w:numPr>
        <w:tabs>
          <w:tab w:val="left" w:pos="-240"/>
          <w:tab w:val="left" w:pos="567"/>
        </w:tabs>
        <w:spacing w:line="360" w:lineRule="auto"/>
        <w:ind w:left="0"/>
        <w:jc w:val="both"/>
        <w:rPr>
          <w:rFonts w:ascii="Georgia" w:hAnsi="Georgia"/>
          <w:color w:val="000000" w:themeColor="text1"/>
          <w:sz w:val="20"/>
          <w:szCs w:val="20"/>
        </w:rPr>
      </w:pPr>
      <w:bookmarkStart w:id="13" w:name="_Hlk64973594"/>
      <w:r w:rsidRPr="00DC14A8">
        <w:rPr>
          <w:rFonts w:ascii="Georgia" w:hAnsi="Georgia"/>
          <w:sz w:val="20"/>
          <w:szCs w:val="20"/>
        </w:rPr>
        <w:t>Oświadczenie Wykonawcy,</w:t>
      </w:r>
      <w:r w:rsidRPr="00DC14A8">
        <w:rPr>
          <w:rFonts w:ascii="Georgia" w:hAnsi="Georgia" w:cs="Calibri"/>
          <w:sz w:val="20"/>
          <w:szCs w:val="20"/>
        </w:rPr>
        <w:t xml:space="preserve"> że usługa będąca przedmiotem zamówienia będzie wykonywana zgodnie z zapisami</w:t>
      </w:r>
      <w:r w:rsidRPr="00DC14A8">
        <w:rPr>
          <w:rFonts w:ascii="Georgia" w:hAnsi="Georgia" w:cs="Calibri"/>
          <w:color w:val="000000" w:themeColor="text1"/>
          <w:sz w:val="20"/>
          <w:szCs w:val="20"/>
        </w:rPr>
        <w:t>:</w:t>
      </w:r>
    </w:p>
    <w:p w14:paraId="5AA059F7" w14:textId="77777777" w:rsidR="003B12AB" w:rsidRDefault="003B12AB" w:rsidP="00EE34B8">
      <w:pPr>
        <w:pStyle w:val="Akapitzlist"/>
        <w:widowControl w:val="0"/>
        <w:numPr>
          <w:ilvl w:val="1"/>
          <w:numId w:val="77"/>
        </w:numPr>
        <w:shd w:val="clear" w:color="auto" w:fill="FFFFFF"/>
        <w:tabs>
          <w:tab w:val="left" w:pos="993"/>
        </w:tabs>
        <w:spacing w:line="360" w:lineRule="auto"/>
        <w:jc w:val="both"/>
        <w:textAlignment w:val="auto"/>
        <w:rPr>
          <w:rFonts w:ascii="Georgia" w:hAnsi="Georgia" w:cs="Arial"/>
          <w:sz w:val="20"/>
          <w:szCs w:val="20"/>
        </w:rPr>
      </w:pPr>
      <w:r w:rsidRPr="003B12AB">
        <w:rPr>
          <w:rFonts w:ascii="Georgia" w:hAnsi="Georgia" w:cs="Arial"/>
          <w:sz w:val="20"/>
          <w:szCs w:val="20"/>
        </w:rPr>
        <w:t xml:space="preserve">Ustawy z dnia 14 grudnia 2012 r. o odpadach (Dz. U. z 2021 r. poz. 779 z </w:t>
      </w:r>
      <w:proofErr w:type="spellStart"/>
      <w:r w:rsidRPr="003B12AB">
        <w:rPr>
          <w:rFonts w:ascii="Georgia" w:hAnsi="Georgia" w:cs="Arial"/>
          <w:sz w:val="20"/>
          <w:szCs w:val="20"/>
        </w:rPr>
        <w:t>późn</w:t>
      </w:r>
      <w:proofErr w:type="spellEnd"/>
      <w:r w:rsidRPr="003B12AB">
        <w:rPr>
          <w:rFonts w:ascii="Georgia" w:hAnsi="Georgia" w:cs="Arial"/>
          <w:sz w:val="20"/>
          <w:szCs w:val="20"/>
        </w:rPr>
        <w:t>. zm.),</w:t>
      </w:r>
    </w:p>
    <w:p w14:paraId="6D3DB6ED" w14:textId="77777777" w:rsidR="003B12AB" w:rsidRDefault="003B12AB" w:rsidP="00EE34B8">
      <w:pPr>
        <w:pStyle w:val="Akapitzlist"/>
        <w:widowControl w:val="0"/>
        <w:numPr>
          <w:ilvl w:val="1"/>
          <w:numId w:val="77"/>
        </w:numPr>
        <w:shd w:val="clear" w:color="auto" w:fill="FFFFFF"/>
        <w:tabs>
          <w:tab w:val="left" w:pos="993"/>
        </w:tabs>
        <w:spacing w:line="360" w:lineRule="auto"/>
        <w:jc w:val="both"/>
        <w:textAlignment w:val="auto"/>
        <w:rPr>
          <w:rFonts w:ascii="Georgia" w:hAnsi="Georgia" w:cs="Arial"/>
          <w:sz w:val="20"/>
          <w:szCs w:val="20"/>
        </w:rPr>
      </w:pPr>
      <w:r w:rsidRPr="003B12AB">
        <w:rPr>
          <w:rFonts w:ascii="Georgia" w:hAnsi="Georgia" w:cs="Arial"/>
          <w:sz w:val="20"/>
          <w:szCs w:val="20"/>
        </w:rPr>
        <w:t>Ustawy z dnia 27 kwietnia 2001 r. Prawo ochrony środowiska (Dz.U. 2021, poz. 1973 ze zm.),</w:t>
      </w:r>
    </w:p>
    <w:p w14:paraId="75570F9E" w14:textId="77777777" w:rsidR="003B12AB" w:rsidRPr="003B12AB" w:rsidRDefault="003B12AB" w:rsidP="00EE34B8">
      <w:pPr>
        <w:pStyle w:val="Akapitzlist"/>
        <w:widowControl w:val="0"/>
        <w:numPr>
          <w:ilvl w:val="1"/>
          <w:numId w:val="77"/>
        </w:numPr>
        <w:shd w:val="clear" w:color="auto" w:fill="FFFFFF"/>
        <w:tabs>
          <w:tab w:val="left" w:pos="993"/>
        </w:tabs>
        <w:spacing w:line="360" w:lineRule="auto"/>
        <w:jc w:val="both"/>
        <w:textAlignment w:val="auto"/>
        <w:rPr>
          <w:rFonts w:ascii="Georgia" w:hAnsi="Georgia" w:cs="Arial"/>
          <w:sz w:val="20"/>
          <w:szCs w:val="20"/>
        </w:rPr>
      </w:pPr>
      <w:r w:rsidRPr="003B12AB">
        <w:rPr>
          <w:rFonts w:ascii="Georgia" w:hAnsi="Georgia" w:cs="Wingdings"/>
          <w:sz w:val="20"/>
          <w:szCs w:val="20"/>
        </w:rPr>
        <w:t>Rozporządzenia Ministra Klimatu z dnia 23 grudnia 2019r. w sprawie rodzajów odpadów i ilości odpadów, dla których nie ma obowiązku prowadzenia ewidencji odpadów (Dz.U. 2019 poz. 2531 ze zm.)</w:t>
      </w:r>
    </w:p>
    <w:p w14:paraId="1B250B42" w14:textId="39AA8B27" w:rsidR="003B12AB" w:rsidRPr="003B12AB" w:rsidRDefault="003B12AB" w:rsidP="00EE34B8">
      <w:pPr>
        <w:pStyle w:val="Akapitzlist"/>
        <w:widowControl w:val="0"/>
        <w:numPr>
          <w:ilvl w:val="1"/>
          <w:numId w:val="77"/>
        </w:numPr>
        <w:shd w:val="clear" w:color="auto" w:fill="FFFFFF"/>
        <w:tabs>
          <w:tab w:val="left" w:pos="993"/>
        </w:tabs>
        <w:spacing w:line="360" w:lineRule="auto"/>
        <w:jc w:val="both"/>
        <w:textAlignment w:val="auto"/>
        <w:rPr>
          <w:rFonts w:ascii="Georgia" w:hAnsi="Georgia" w:cs="Arial"/>
          <w:sz w:val="20"/>
          <w:szCs w:val="20"/>
        </w:rPr>
      </w:pPr>
      <w:r w:rsidRPr="003B12AB">
        <w:rPr>
          <w:rFonts w:ascii="Georgia" w:hAnsi="Georgia" w:cs="Wingdings"/>
          <w:sz w:val="20"/>
          <w:szCs w:val="20"/>
        </w:rPr>
        <w:t>ustawy z dnia 6 września 2001r. o transporcie drogowym (Dz.U. 2022r. poz. 180 ze zm.)</w:t>
      </w:r>
    </w:p>
    <w:p w14:paraId="343DFBBC" w14:textId="2B37EA52" w:rsidR="003B12AB" w:rsidRPr="003B12AB" w:rsidRDefault="003B12AB" w:rsidP="00EE34B8">
      <w:pPr>
        <w:pStyle w:val="Akapitzlist"/>
        <w:widowControl w:val="0"/>
        <w:numPr>
          <w:ilvl w:val="1"/>
          <w:numId w:val="77"/>
        </w:numPr>
        <w:shd w:val="clear" w:color="auto" w:fill="FFFFFF"/>
        <w:tabs>
          <w:tab w:val="left" w:pos="993"/>
        </w:tabs>
        <w:spacing w:line="360" w:lineRule="auto"/>
        <w:jc w:val="both"/>
        <w:textAlignment w:val="auto"/>
        <w:rPr>
          <w:rFonts w:ascii="Georgia" w:hAnsi="Georgia" w:cs="Arial"/>
          <w:sz w:val="20"/>
          <w:szCs w:val="20"/>
        </w:rPr>
      </w:pPr>
      <w:r w:rsidRPr="003B12AB">
        <w:rPr>
          <w:rFonts w:ascii="Georgia" w:hAnsi="Georgia" w:cs="Wingdings"/>
          <w:sz w:val="20"/>
          <w:szCs w:val="20"/>
        </w:rPr>
        <w:t>ustawy z dnia 13 września 1996 r. o utrzymaniu czystości i porządku w gminach (Dz.U. 2021r. poz. 888 ze zm.)</w:t>
      </w:r>
    </w:p>
    <w:p w14:paraId="6BDB92C6" w14:textId="77777777" w:rsidR="004947D7" w:rsidRDefault="000B473C" w:rsidP="00EE34B8">
      <w:pPr>
        <w:pStyle w:val="Akapitzlist"/>
        <w:widowControl w:val="0"/>
        <w:numPr>
          <w:ilvl w:val="0"/>
          <w:numId w:val="44"/>
        </w:numPr>
        <w:shd w:val="clear" w:color="auto" w:fill="FFFFFF"/>
        <w:tabs>
          <w:tab w:val="left" w:pos="709"/>
        </w:tabs>
        <w:spacing w:line="360" w:lineRule="auto"/>
        <w:ind w:left="0" w:firstLine="0"/>
        <w:jc w:val="both"/>
        <w:textAlignment w:val="auto"/>
        <w:rPr>
          <w:rFonts w:ascii="Georgia" w:hAnsi="Georgia" w:cs="Arial"/>
          <w:sz w:val="20"/>
          <w:szCs w:val="20"/>
        </w:rPr>
      </w:pPr>
      <w:r w:rsidRPr="004947D7">
        <w:rPr>
          <w:rFonts w:ascii="Georgia" w:hAnsi="Georgia" w:cs="Arial"/>
          <w:color w:val="000000" w:themeColor="text1"/>
          <w:sz w:val="20"/>
          <w:szCs w:val="20"/>
        </w:rPr>
        <w:t>Zamawiający</w:t>
      </w:r>
      <w:bookmarkEnd w:id="13"/>
      <w:r w:rsidR="00257311" w:rsidRPr="004947D7">
        <w:rPr>
          <w:rFonts w:ascii="Georgia" w:hAnsi="Georgia" w:cs="Arial"/>
          <w:color w:val="000000" w:themeColor="text1"/>
          <w:sz w:val="20"/>
          <w:szCs w:val="20"/>
        </w:rPr>
        <w:t xml:space="preserve"> </w:t>
      </w:r>
      <w:r w:rsidRPr="004947D7">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058FAAB9" w14:textId="3E62B58C" w:rsidR="000B473C" w:rsidRPr="004947D7" w:rsidRDefault="000B473C" w:rsidP="00EE34B8">
      <w:pPr>
        <w:pStyle w:val="Akapitzlist"/>
        <w:widowControl w:val="0"/>
        <w:numPr>
          <w:ilvl w:val="0"/>
          <w:numId w:val="44"/>
        </w:numPr>
        <w:shd w:val="clear" w:color="auto" w:fill="FFFFFF"/>
        <w:tabs>
          <w:tab w:val="left" w:pos="709"/>
        </w:tabs>
        <w:spacing w:line="360" w:lineRule="auto"/>
        <w:ind w:left="0" w:firstLine="0"/>
        <w:jc w:val="both"/>
        <w:textAlignment w:val="auto"/>
        <w:rPr>
          <w:rFonts w:ascii="Georgia" w:hAnsi="Georgia" w:cs="Arial"/>
          <w:sz w:val="20"/>
          <w:szCs w:val="20"/>
        </w:rPr>
      </w:pPr>
      <w:r w:rsidRPr="004947D7">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4947D7">
        <w:rPr>
          <w:rFonts w:ascii="Arial" w:eastAsiaTheme="minorHAnsi" w:hAnsi="Arial" w:cs="Arial"/>
          <w:color w:val="000000"/>
          <w:kern w:val="0"/>
          <w:sz w:val="18"/>
          <w:szCs w:val="18"/>
          <w:lang w:eastAsia="en-US"/>
        </w:rPr>
        <w:t xml:space="preserve"> </w:t>
      </w:r>
    </w:p>
    <w:p w14:paraId="73952191"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B35B7E1"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9822535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4"/>
    </w:p>
    <w:p w14:paraId="27C6E5AF" w14:textId="77777777" w:rsidR="00D46182" w:rsidRPr="000A6EE2"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1466283E" w14:textId="77777777" w:rsidR="00D46182" w:rsidRPr="000A6EE2" w:rsidRDefault="00D46182" w:rsidP="00D46182">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2E2298CF" w14:textId="77777777" w:rsidR="00D46182"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4CFF37" w14:textId="77777777" w:rsidR="00D46182" w:rsidRPr="003E1CD1"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24E7956F" w14:textId="77777777" w:rsidR="00D46182" w:rsidRDefault="00D46182" w:rsidP="00EE34B8">
      <w:pPr>
        <w:pStyle w:val="Standarduser"/>
        <w:numPr>
          <w:ilvl w:val="1"/>
          <w:numId w:val="51"/>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635C7C7F" w14:textId="77777777" w:rsidR="00D46182" w:rsidRDefault="00D46182" w:rsidP="00EE34B8">
      <w:pPr>
        <w:pStyle w:val="Standarduser"/>
        <w:numPr>
          <w:ilvl w:val="1"/>
          <w:numId w:val="51"/>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6E20ECB3" w14:textId="30A0183E" w:rsidR="00D46182" w:rsidRPr="006E015E"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 xml:space="preserve">ustawy </w:t>
      </w:r>
      <w:proofErr w:type="spellStart"/>
      <w:r w:rsidRPr="006E015E">
        <w:rPr>
          <w:rFonts w:cs="Verdana"/>
          <w:b w:val="0"/>
          <w:sz w:val="20"/>
          <w:szCs w:val="20"/>
        </w:rPr>
        <w:t>Pzp</w:t>
      </w:r>
      <w:proofErr w:type="spellEnd"/>
      <w:r w:rsidRPr="006E015E">
        <w:rPr>
          <w:rFonts w:cs="Verdana"/>
          <w:b w:val="0"/>
          <w:sz w:val="20"/>
          <w:szCs w:val="20"/>
        </w:rPr>
        <w:t>.</w:t>
      </w:r>
      <w:r w:rsidRPr="006E015E">
        <w:rPr>
          <w:b w:val="0"/>
          <w:sz w:val="20"/>
        </w:rPr>
        <w:t>)</w:t>
      </w:r>
    </w:p>
    <w:p w14:paraId="002583B2" w14:textId="77777777" w:rsidR="00D46182" w:rsidRPr="00BF3274"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3A39F019" w14:textId="77777777" w:rsidR="00D46182" w:rsidRPr="00BF3274"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BCBDE8" w14:textId="77777777" w:rsidR="00D46182" w:rsidRPr="00BF3274"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CE58CD" w14:textId="77777777" w:rsidR="00D46182" w:rsidRPr="00BF3274" w:rsidRDefault="00D46182" w:rsidP="00D46182">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7131A369" w14:textId="77777777" w:rsidR="00D46182" w:rsidRPr="00BF3274" w:rsidRDefault="00D46182" w:rsidP="00D46182">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BF3274">
        <w:rPr>
          <w:b w:val="0"/>
          <w:bCs w:val="0"/>
          <w:i w:val="0"/>
          <w:iCs w:val="0"/>
          <w:sz w:val="20"/>
          <w:szCs w:val="20"/>
        </w:rPr>
        <w:t>Pzp</w:t>
      </w:r>
      <w:proofErr w:type="spellEnd"/>
      <w:r w:rsidRPr="00BF3274">
        <w:rPr>
          <w:b w:val="0"/>
          <w:bCs w:val="0"/>
          <w:i w:val="0"/>
          <w:iCs w:val="0"/>
          <w:sz w:val="20"/>
          <w:szCs w:val="20"/>
        </w:rPr>
        <w:t xml:space="preserve">.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1856E590" w14:textId="08CECE94" w:rsidR="00D46182" w:rsidRDefault="00D46182" w:rsidP="00D46182">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p w14:paraId="00D7C542" w14:textId="58AEBEE1" w:rsidR="00BD71DF" w:rsidRDefault="00BD71DF" w:rsidP="00BD71DF">
      <w:pPr>
        <w:pStyle w:val="Tekstpodstawowy2"/>
        <w:numPr>
          <w:ilvl w:val="1"/>
          <w:numId w:val="12"/>
        </w:numPr>
        <w:spacing w:after="0" w:line="360" w:lineRule="auto"/>
        <w:ind w:left="0" w:firstLine="0"/>
        <w:jc w:val="both"/>
        <w:rPr>
          <w:rFonts w:ascii="Georgia" w:hAnsi="Georgia"/>
          <w:sz w:val="20"/>
          <w:szCs w:val="20"/>
        </w:rPr>
      </w:pPr>
      <w:r>
        <w:rPr>
          <w:rFonts w:ascii="Georgia" w:hAnsi="Georgia"/>
          <w:sz w:val="20"/>
          <w:szCs w:val="20"/>
        </w:rPr>
        <w:t xml:space="preserve">Wykonawca, </w:t>
      </w:r>
      <w:r w:rsidR="00A12554">
        <w:rPr>
          <w:rFonts w:ascii="Georgia" w:hAnsi="Georgia"/>
          <w:sz w:val="20"/>
          <w:szCs w:val="20"/>
        </w:rPr>
        <w:t>którego</w:t>
      </w:r>
      <w:r>
        <w:rPr>
          <w:rFonts w:ascii="Georgia" w:hAnsi="Georgia"/>
          <w:sz w:val="20"/>
          <w:szCs w:val="20"/>
        </w:rPr>
        <w:t xml:space="preserve"> oferta została najwyżej oceniona, w przypadku polegania na zdolnościach technicznych lub zawodowych lub sytuacji finansowej lub ekonomicznej podmiotów </w:t>
      </w:r>
      <w:r w:rsidR="00A12554">
        <w:rPr>
          <w:rFonts w:ascii="Georgia" w:hAnsi="Georgia"/>
          <w:sz w:val="20"/>
          <w:szCs w:val="20"/>
        </w:rPr>
        <w:t>udostępniających</w:t>
      </w:r>
      <w:r>
        <w:rPr>
          <w:rFonts w:ascii="Georgia" w:hAnsi="Georgia"/>
          <w:sz w:val="20"/>
          <w:szCs w:val="20"/>
        </w:rPr>
        <w:t xml:space="preserve"> zasoby, składa w wyznaczonym terminie, nie </w:t>
      </w:r>
      <w:r w:rsidR="00A12554">
        <w:rPr>
          <w:rFonts w:ascii="Georgia" w:hAnsi="Georgia"/>
          <w:sz w:val="20"/>
          <w:szCs w:val="20"/>
        </w:rPr>
        <w:t>krótszym</w:t>
      </w:r>
      <w:r>
        <w:rPr>
          <w:rFonts w:ascii="Georgia" w:hAnsi="Georgia"/>
          <w:sz w:val="20"/>
          <w:szCs w:val="20"/>
        </w:rPr>
        <w:t xml:space="preserve"> niż 5 dni od dnia wezwania, podmiotowy środek </w:t>
      </w:r>
      <w:r w:rsidR="00A12554">
        <w:rPr>
          <w:rFonts w:ascii="Georgia" w:hAnsi="Georgia"/>
          <w:sz w:val="20"/>
          <w:szCs w:val="20"/>
        </w:rPr>
        <w:t>dowodowy</w:t>
      </w:r>
      <w:r>
        <w:rPr>
          <w:rFonts w:ascii="Georgia" w:hAnsi="Georgia"/>
          <w:sz w:val="20"/>
          <w:szCs w:val="20"/>
        </w:rPr>
        <w:t>, aktualny na dzień złożenia którego</w:t>
      </w:r>
      <w:r w:rsidR="00A12554">
        <w:rPr>
          <w:rFonts w:ascii="Georgia" w:hAnsi="Georgia"/>
          <w:sz w:val="20"/>
          <w:szCs w:val="20"/>
        </w:rPr>
        <w:t>:</w:t>
      </w:r>
    </w:p>
    <w:p w14:paraId="4B4ECBF4" w14:textId="03D2DD26" w:rsidR="00A12554" w:rsidRPr="00A12554" w:rsidRDefault="00A12554" w:rsidP="00A12554">
      <w:pPr>
        <w:suppressAutoHyphens w:val="0"/>
        <w:spacing w:line="360" w:lineRule="auto"/>
        <w:jc w:val="both"/>
        <w:textAlignment w:val="auto"/>
        <w:rPr>
          <w:rFonts w:ascii="Georgia" w:hAnsi="Georgia" w:cs="Arial"/>
          <w:sz w:val="20"/>
          <w:szCs w:val="20"/>
          <w:lang w:eastAsia="en-US"/>
        </w:rPr>
      </w:pPr>
      <w:r w:rsidRPr="00A12554">
        <w:rPr>
          <w:rFonts w:ascii="Georgia" w:hAnsi="Georgia" w:cs="Arial"/>
          <w:b/>
          <w:sz w:val="20"/>
          <w:szCs w:val="20"/>
        </w:rPr>
        <w:t>Oświadczeni</w:t>
      </w:r>
      <w:r>
        <w:rPr>
          <w:rFonts w:ascii="Georgia" w:hAnsi="Georgia" w:cs="Arial"/>
          <w:b/>
          <w:sz w:val="20"/>
          <w:szCs w:val="20"/>
        </w:rPr>
        <w:t>e Podmiotu udostępniającego s</w:t>
      </w:r>
      <w:r w:rsidR="00663937">
        <w:rPr>
          <w:rFonts w:ascii="Georgia" w:hAnsi="Georgia" w:cs="Arial"/>
          <w:b/>
          <w:sz w:val="20"/>
          <w:szCs w:val="20"/>
        </w:rPr>
        <w:t>w</w:t>
      </w:r>
      <w:r>
        <w:rPr>
          <w:rFonts w:ascii="Georgia" w:hAnsi="Georgia" w:cs="Arial"/>
          <w:b/>
          <w:sz w:val="20"/>
          <w:szCs w:val="20"/>
        </w:rPr>
        <w:t>oje zasoby,</w:t>
      </w:r>
      <w:r w:rsidRPr="00A12554">
        <w:rPr>
          <w:rFonts w:ascii="Georgia" w:hAnsi="Georgia" w:cs="Arial"/>
          <w:b/>
          <w:sz w:val="20"/>
          <w:szCs w:val="20"/>
        </w:rPr>
        <w:t xml:space="preserve"> </w:t>
      </w:r>
      <w:r w:rsidRPr="00A12554">
        <w:rPr>
          <w:rFonts w:ascii="Georgia" w:hAnsi="Georgia" w:cs="Arial"/>
          <w:bCs/>
          <w:sz w:val="20"/>
          <w:szCs w:val="20"/>
        </w:rPr>
        <w:t xml:space="preserve">o aktualności informacji zawartych w oświadczeniu, o którym mowa w art. 125 ust. 1 ustawy </w:t>
      </w:r>
      <w:proofErr w:type="spellStart"/>
      <w:r w:rsidRPr="00A12554">
        <w:rPr>
          <w:rFonts w:ascii="Georgia" w:hAnsi="Georgia" w:cs="Arial"/>
          <w:bCs/>
          <w:sz w:val="20"/>
          <w:szCs w:val="20"/>
        </w:rPr>
        <w:t>Pzp</w:t>
      </w:r>
      <w:proofErr w:type="spellEnd"/>
      <w:r w:rsidRPr="00A12554">
        <w:rPr>
          <w:rFonts w:ascii="Georgia" w:hAnsi="Georgia" w:cs="Arial"/>
          <w:sz w:val="20"/>
          <w:szCs w:val="20"/>
        </w:rPr>
        <w:t xml:space="preserve">, w zakresie podstaw wykluczenia z postępowania wskazanych przez zamawiającego, o których mowa w: </w:t>
      </w:r>
    </w:p>
    <w:p w14:paraId="28F327D5" w14:textId="77777777" w:rsidR="00A12554" w:rsidRPr="00557408" w:rsidRDefault="00A12554" w:rsidP="00A12554">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134BE834" w14:textId="77777777" w:rsidR="00A12554" w:rsidRPr="00557408" w:rsidRDefault="00A12554" w:rsidP="00A12554">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217D3DA" w14:textId="77777777" w:rsidR="00A12554" w:rsidRPr="00557408" w:rsidRDefault="00A12554" w:rsidP="00A12554">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47273E8B" w14:textId="77777777" w:rsidR="00A12554" w:rsidRDefault="00A12554" w:rsidP="00A12554">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479726FF" w14:textId="672858DA" w:rsidR="00A12554" w:rsidRPr="00076286" w:rsidRDefault="00A12554" w:rsidP="00A12554">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076286">
        <w:rPr>
          <w:rFonts w:ascii="Georgia" w:hAnsi="Georgia" w:cs="Arial"/>
          <w:sz w:val="20"/>
          <w:szCs w:val="20"/>
          <w:u w:val="single"/>
        </w:rPr>
        <w:t xml:space="preserve">Przedmiotowe oświadczenia należy złożyć na formularzu, którego wzór stanowi </w:t>
      </w:r>
      <w:r w:rsidRPr="004B16B3">
        <w:rPr>
          <w:rFonts w:ascii="Georgia" w:hAnsi="Georgia" w:cs="Arial"/>
          <w:b/>
          <w:sz w:val="20"/>
          <w:szCs w:val="20"/>
          <w:u w:val="single"/>
        </w:rPr>
        <w:t>załącznik nr 3b do SWZ.</w:t>
      </w:r>
    </w:p>
    <w:p w14:paraId="570E42D2"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59265C3D"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9822535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5"/>
    </w:p>
    <w:p w14:paraId="284DC56E" w14:textId="77777777" w:rsidR="00210051" w:rsidRPr="003D7E13" w:rsidRDefault="00210051" w:rsidP="0021005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A9BDA23" w14:textId="3B3AC5DA" w:rsidR="00210051" w:rsidRPr="001D4280" w:rsidRDefault="00210051" w:rsidP="0021005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4480">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Pr="00D75F64">
        <w:rPr>
          <w:rFonts w:ascii="Georgia" w:eastAsiaTheme="minorHAnsi" w:hAnsi="Georgia" w:cs="Arial"/>
          <w:color w:val="000000"/>
          <w:kern w:val="0"/>
          <w:sz w:val="20"/>
          <w:szCs w:val="20"/>
          <w:lang w:eastAsia="en-US"/>
        </w:rPr>
        <w:t xml:space="preserve">art. 108 ust. 1 </w:t>
      </w:r>
      <w:r w:rsidRPr="006E015E">
        <w:rPr>
          <w:rFonts w:ascii="Georgia" w:hAnsi="Georgia" w:cs="Verdana"/>
          <w:sz w:val="20"/>
          <w:szCs w:val="20"/>
        </w:rPr>
        <w:t xml:space="preserve">ustawy </w:t>
      </w:r>
      <w:proofErr w:type="spellStart"/>
      <w:r w:rsidRPr="006E015E">
        <w:rPr>
          <w:rFonts w:ascii="Georgia" w:hAnsi="Georgia" w:cs="Verdana"/>
          <w:sz w:val="20"/>
          <w:szCs w:val="20"/>
        </w:rPr>
        <w:t>Pzp</w:t>
      </w:r>
      <w:proofErr w:type="spellEnd"/>
      <w:r>
        <w:rPr>
          <w:rFonts w:ascii="Georgia" w:eastAsiaTheme="minorHAnsi" w:hAnsi="Georgia" w:cs="Arial"/>
          <w:color w:val="000000"/>
          <w:kern w:val="0"/>
          <w:sz w:val="20"/>
          <w:szCs w:val="20"/>
          <w:lang w:eastAsia="en-US"/>
        </w:rPr>
        <w:t>.</w:t>
      </w:r>
    </w:p>
    <w:p w14:paraId="580C5980" w14:textId="77777777" w:rsidR="00210051" w:rsidRPr="00274480" w:rsidRDefault="00210051" w:rsidP="0021005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6CD2717E" w14:textId="77777777" w:rsidR="00210051" w:rsidRPr="00DB3288" w:rsidRDefault="00210051" w:rsidP="0021005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6058E17D" w14:textId="77777777" w:rsidR="00210051" w:rsidRPr="00DB3288" w:rsidRDefault="00210051" w:rsidP="00210051">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pkt 1.4 SWZ</w:t>
      </w:r>
      <w:r w:rsidRPr="00DB3288">
        <w:rPr>
          <w:rFonts w:ascii="Georgia" w:hAnsi="Georgia" w:cs="Verdana"/>
          <w:sz w:val="20"/>
          <w:szCs w:val="20"/>
        </w:rPr>
        <w:t xml:space="preserve"> wykazuje co najmniej jeden z wykonawców wspólnie ubiegających się o udzielenie zamówienia</w:t>
      </w:r>
    </w:p>
    <w:p w14:paraId="4CCF55D8" w14:textId="77777777" w:rsidR="00210051" w:rsidRPr="00DB3288" w:rsidRDefault="00210051" w:rsidP="00210051">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1.4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491D2CB7" w14:textId="77777777" w:rsidR="00210051" w:rsidRPr="00DB3288" w:rsidRDefault="00210051" w:rsidP="00EE34B8">
      <w:pPr>
        <w:pStyle w:val="Tekstpodstawowy2"/>
        <w:numPr>
          <w:ilvl w:val="0"/>
          <w:numId w:val="52"/>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308DC70"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5FDA8AD"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6" w:name="_Toc9822535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7"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6"/>
      <w:bookmarkEnd w:id="17"/>
    </w:p>
    <w:p w14:paraId="5F3CD594"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3BDA7BB6" w14:textId="77777777" w:rsidR="000B473C" w:rsidRPr="00FF3320" w:rsidRDefault="00D806DF"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18" w:name="_Hlk532981701"/>
    </w:p>
    <w:p w14:paraId="47C8D301" w14:textId="77777777" w:rsidR="000B473C" w:rsidRPr="00D91220" w:rsidRDefault="000B473C"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Karolina Żmuda</w:t>
      </w:r>
      <w:r w:rsidRPr="00FF3320">
        <w:rPr>
          <w:rStyle w:val="Domylnaczcionkaakapitu1"/>
          <w:rFonts w:ascii="Georgia" w:hAnsi="Georgia"/>
          <w:b/>
          <w:sz w:val="20"/>
          <w:szCs w:val="20"/>
        </w:rPr>
        <w:t xml:space="preserve">  </w:t>
      </w:r>
      <w:r w:rsidRPr="00FF3320">
        <w:rPr>
          <w:rStyle w:val="Domylnaczcionkaakapitu1"/>
          <w:rFonts w:ascii="Georgia" w:hAnsi="Georgia"/>
          <w:b/>
          <w:color w:val="000000"/>
          <w:sz w:val="20"/>
          <w:szCs w:val="20"/>
        </w:rPr>
        <w:t>-</w:t>
      </w:r>
      <w:r w:rsidRPr="00FF3320">
        <w:rPr>
          <w:rStyle w:val="Domylnaczcionkaakapitu1"/>
          <w:rFonts w:ascii="Georgia" w:hAnsi="Georgia"/>
          <w:color w:val="000000"/>
          <w:sz w:val="20"/>
          <w:szCs w:val="20"/>
        </w:rPr>
        <w:t xml:space="preserve"> w zakresie </w:t>
      </w:r>
      <w:bookmarkEnd w:id="18"/>
      <w:r>
        <w:rPr>
          <w:rStyle w:val="Domylnaczcionkaakapitu1"/>
          <w:rFonts w:ascii="Georgia" w:hAnsi="Georgia"/>
          <w:color w:val="000000"/>
          <w:sz w:val="20"/>
          <w:szCs w:val="20"/>
        </w:rPr>
        <w:t>merytorycznym</w:t>
      </w:r>
      <w:r w:rsidRPr="00FF3320">
        <w:rPr>
          <w:rStyle w:val="Domylnaczcionkaakapitu1"/>
          <w:rFonts w:ascii="Georgia" w:hAnsi="Georgia"/>
          <w:color w:val="000000"/>
          <w:sz w:val="20"/>
          <w:szCs w:val="20"/>
        </w:rPr>
        <w:t>.</w:t>
      </w:r>
    </w:p>
    <w:p w14:paraId="7E5397B0"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67EF4255"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0D0996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D9A2584"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5D9E00A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8C26B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48B613B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0C1F608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AC5BC22"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7ECF2F93"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D6128B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4362E5BE"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41482F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61F1088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76E047B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52BB47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8B7C8B2"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D9B31B9"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55CF76F9" w14:textId="77777777" w:rsidR="000B473C" w:rsidRPr="00B36FE1" w:rsidRDefault="000B473C" w:rsidP="00B36FE1">
      <w:pPr>
        <w:pStyle w:val="Akapitzlist4"/>
        <w:spacing w:line="360" w:lineRule="auto"/>
        <w:ind w:left="0"/>
        <w:rPr>
          <w:rFonts w:ascii="Georgia" w:eastAsia="Calibri" w:hAnsi="Georgia"/>
          <w:sz w:val="20"/>
          <w:szCs w:val="20"/>
        </w:rPr>
      </w:pPr>
      <w:bookmarkStart w:id="19" w:name="_wp2umuqo1p7z" w:colFirst="0" w:colLast="0"/>
      <w:bookmarkEnd w:id="19"/>
      <w:r w:rsidRPr="00B36FE1">
        <w:rPr>
          <w:rFonts w:ascii="Georgia" w:eastAsia="Calibri" w:hAnsi="Georgia"/>
          <w:sz w:val="20"/>
          <w:szCs w:val="20"/>
        </w:rPr>
        <w:t xml:space="preserve">Zalecenia: </w:t>
      </w:r>
    </w:p>
    <w:p w14:paraId="13141676"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04AE64D8"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315F59E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3207FB69"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7744A97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026D8A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0D5374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55B9D9F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55EC2DE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60A9C7D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C64638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624B763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0402976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776DE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06A85"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C359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4B45581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3E50DC3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F1C3757"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883E1E4"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0" w:name="_Toc9822535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1" w:name="_Toc266275247"/>
      <w:r w:rsidRPr="00123693">
        <w:rPr>
          <w:rFonts w:ascii="Georgia" w:hAnsi="Georgia" w:cs="Georgia"/>
          <w:b/>
          <w:bCs w:val="0"/>
          <w:color w:val="000000"/>
          <w:sz w:val="20"/>
          <w:szCs w:val="20"/>
        </w:rPr>
        <w:t>Wymagania dotyczące wadium</w:t>
      </w:r>
      <w:bookmarkEnd w:id="20"/>
      <w:bookmarkEnd w:id="21"/>
    </w:p>
    <w:p w14:paraId="367DC723"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24D655B"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E360D28"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2" w:name="_Toc9822535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3" w:name="_Toc266275248"/>
      <w:r w:rsidRPr="0007351C">
        <w:rPr>
          <w:rFonts w:ascii="Georgia" w:hAnsi="Georgia" w:cs="Georgia"/>
          <w:b/>
          <w:bCs w:val="0"/>
          <w:color w:val="000000"/>
          <w:sz w:val="20"/>
          <w:szCs w:val="20"/>
        </w:rPr>
        <w:t>Termin związania ofertą</w:t>
      </w:r>
      <w:bookmarkEnd w:id="22"/>
      <w:bookmarkEnd w:id="23"/>
    </w:p>
    <w:p w14:paraId="3AA37ABE" w14:textId="36A74534"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24"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do dnia </w:t>
      </w:r>
      <w:r w:rsidR="00874C5C">
        <w:rPr>
          <w:rFonts w:ascii="Georgia" w:hAnsi="Georgia" w:cs="Arial"/>
          <w:caps/>
          <w:sz w:val="20"/>
          <w:szCs w:val="20"/>
        </w:rPr>
        <w:t>21</w:t>
      </w:r>
      <w:r w:rsidR="008D5226" w:rsidRPr="00DF7A2C">
        <w:rPr>
          <w:rFonts w:ascii="Georgia" w:hAnsi="Georgia" w:cs="Arial"/>
          <w:caps/>
          <w:sz w:val="20"/>
          <w:szCs w:val="20"/>
        </w:rPr>
        <w:t>.0</w:t>
      </w:r>
      <w:r w:rsidR="00210051">
        <w:rPr>
          <w:rFonts w:ascii="Georgia" w:hAnsi="Georgia" w:cs="Arial"/>
          <w:caps/>
          <w:sz w:val="20"/>
          <w:szCs w:val="20"/>
        </w:rPr>
        <w:t>4</w:t>
      </w:r>
      <w:r w:rsidRPr="00DF7A2C">
        <w:rPr>
          <w:rFonts w:ascii="Georgia" w:hAnsi="Georgia" w:cs="Arial"/>
          <w:caps/>
          <w:sz w:val="20"/>
          <w:szCs w:val="20"/>
        </w:rPr>
        <w:t>.202</w:t>
      </w:r>
      <w:r w:rsidR="00210051">
        <w:rPr>
          <w:rFonts w:ascii="Georgia" w:hAnsi="Georgia" w:cs="Arial"/>
          <w:caps/>
          <w:sz w:val="20"/>
          <w:szCs w:val="20"/>
        </w:rPr>
        <w:t>2</w:t>
      </w:r>
      <w:r w:rsidRPr="00DF7A2C">
        <w:rPr>
          <w:rFonts w:ascii="Georgia" w:hAnsi="Georgia" w:cs="Arial"/>
          <w:caps/>
          <w:sz w:val="20"/>
          <w:szCs w:val="20"/>
        </w:rPr>
        <w:t xml:space="preserve"> </w:t>
      </w:r>
      <w:r w:rsidRPr="00DF7A2C">
        <w:rPr>
          <w:rFonts w:ascii="Georgia" w:hAnsi="Georgia" w:cs="Arial"/>
          <w:sz w:val="20"/>
          <w:szCs w:val="20"/>
        </w:rPr>
        <w:t>r.</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24"/>
    </w:p>
    <w:p w14:paraId="2CA8A23E"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C64E87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637AD39"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40FD24D2"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5" w:name="_Toc9822536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26" w:name="_Toc266275249"/>
      <w:r w:rsidRPr="00123693">
        <w:rPr>
          <w:rFonts w:ascii="Georgia" w:hAnsi="Georgia" w:cs="Georgia"/>
          <w:b/>
          <w:bCs w:val="0"/>
          <w:color w:val="000000"/>
          <w:sz w:val="20"/>
          <w:szCs w:val="20"/>
        </w:rPr>
        <w:t>Opis sposobu przygotowania ofert</w:t>
      </w:r>
      <w:bookmarkEnd w:id="25"/>
      <w:bookmarkEnd w:id="26"/>
    </w:p>
    <w:p w14:paraId="16869077" w14:textId="77777777" w:rsidR="00210051" w:rsidRPr="00987112" w:rsidRDefault="00210051" w:rsidP="0021005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360D4E3" w14:textId="77777777" w:rsidR="00210051" w:rsidRPr="00987112" w:rsidRDefault="00210051" w:rsidP="0021005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4D3D005" w14:textId="77777777" w:rsidR="00210051" w:rsidRPr="00987112" w:rsidRDefault="00210051" w:rsidP="00210051">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7CE03B8F"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4159E4F2"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30B0E577"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0D5FDFFF"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32210457"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37B05B1E"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A45BC1"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5360A406" w14:textId="77777777" w:rsidR="00210051" w:rsidRPr="00987112" w:rsidRDefault="000013C6" w:rsidP="00210051">
      <w:pPr>
        <w:pStyle w:val="Normalny1"/>
        <w:spacing w:line="360" w:lineRule="auto"/>
        <w:jc w:val="both"/>
        <w:rPr>
          <w:rFonts w:eastAsia="Calibri" w:cs="Calibri"/>
          <w:sz w:val="20"/>
          <w:szCs w:val="20"/>
        </w:rPr>
      </w:pPr>
      <w:hyperlink r:id="rId30">
        <w:r w:rsidR="00210051" w:rsidRPr="00987112">
          <w:rPr>
            <w:rFonts w:eastAsia="Calibri" w:cs="Calibri"/>
            <w:color w:val="1155CC"/>
            <w:sz w:val="20"/>
            <w:szCs w:val="20"/>
            <w:u w:val="single"/>
          </w:rPr>
          <w:t>https://platformazakupowa.pl/strona/45-instrukcje</w:t>
        </w:r>
      </w:hyperlink>
    </w:p>
    <w:p w14:paraId="3D815AC3"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2683C9DA"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28E36FF6"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AF9F3"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63A0FE" w14:textId="77777777" w:rsidR="00210051" w:rsidRPr="00D91220"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1C23EF37" w14:textId="77777777" w:rsidR="00210051" w:rsidRPr="00240FC2" w:rsidRDefault="00210051" w:rsidP="00210051">
      <w:pPr>
        <w:pStyle w:val="Normalny3"/>
        <w:numPr>
          <w:ilvl w:val="0"/>
          <w:numId w:val="8"/>
        </w:numPr>
        <w:spacing w:line="360" w:lineRule="auto"/>
        <w:ind w:left="0" w:firstLine="0"/>
        <w:jc w:val="both"/>
        <w:rPr>
          <w:rFonts w:ascii="Georgia" w:eastAsia="Calibri" w:hAnsi="Georgia" w:cs="Calibri"/>
          <w:b/>
          <w:sz w:val="20"/>
          <w:szCs w:val="20"/>
          <w:highlight w:val="yellow"/>
        </w:rPr>
      </w:pPr>
      <w:r w:rsidRPr="00240FC2">
        <w:rPr>
          <w:rFonts w:ascii="Georgia" w:hAnsi="Georgia"/>
          <w:b/>
          <w:color w:val="000000"/>
          <w:sz w:val="20"/>
          <w:szCs w:val="20"/>
          <w:highlight w:val="yellow"/>
          <w:u w:val="single"/>
        </w:rPr>
        <w:t>Dokumenty składające się na ofertę:</w:t>
      </w:r>
    </w:p>
    <w:p w14:paraId="299CDAA3" w14:textId="77777777" w:rsidR="00210051" w:rsidRPr="002A3957"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Style w:val="Wyrnieniedelikatne"/>
          <w:rFonts w:ascii="Georgia" w:eastAsia="Arial" w:hAnsi="Georgia" w:cs="Arial"/>
          <w:bCs/>
          <w:color w:val="000000" w:themeColor="text1"/>
          <w:sz w:val="20"/>
          <w:szCs w:val="20"/>
        </w:rPr>
      </w:pPr>
      <w:r w:rsidRPr="002A3957">
        <w:rPr>
          <w:rFonts w:ascii="Georgia" w:hAnsi="Georgia" w:cs="Verdana"/>
          <w:color w:val="000000" w:themeColor="text1"/>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2A3957">
        <w:rPr>
          <w:rFonts w:ascii="Georgia" w:hAnsi="Georgia" w:cs="Verdana"/>
          <w:b/>
          <w:bCs/>
          <w:color w:val="000000" w:themeColor="text1"/>
          <w:sz w:val="20"/>
          <w:szCs w:val="20"/>
        </w:rPr>
        <w:t>w odniesieniu do Wykonawcy, Wykonawcy wspólnie ubiegającego się o zamówienie, jak również w odniesieniu do podmiotów udostępniających zasoby</w:t>
      </w:r>
      <w:r w:rsidRPr="002A3957">
        <w:rPr>
          <w:rFonts w:ascii="Georgia" w:hAnsi="Georgia" w:cs="Verdana"/>
          <w:color w:val="000000" w:themeColor="text1"/>
          <w:sz w:val="20"/>
          <w:szCs w:val="20"/>
        </w:rPr>
        <w:t>;</w:t>
      </w:r>
      <w:r w:rsidRPr="002A3957">
        <w:rPr>
          <w:rStyle w:val="Wyrnieniedelikatne"/>
          <w:rFonts w:ascii="Georgia" w:hAnsi="Georgia"/>
          <w:color w:val="000000" w:themeColor="text1"/>
          <w:sz w:val="20"/>
          <w:szCs w:val="20"/>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7C67E6" w14:textId="77777777" w:rsidR="00210051" w:rsidRPr="002A3957"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Wykonawcy lub podmiotu udostępniającego zasoby chyba, że umocowanie do reprezentacji wynika z dokumentów, o których mowa w </w:t>
      </w:r>
      <w:r>
        <w:rPr>
          <w:rFonts w:ascii="Georgia" w:hAnsi="Georgia" w:cs="Verdana"/>
          <w:sz w:val="20"/>
          <w:szCs w:val="20"/>
        </w:rPr>
        <w:t>Rozdziale XIV pkt 13 SWZ</w:t>
      </w:r>
      <w:r w:rsidRPr="002A3957">
        <w:rPr>
          <w:rFonts w:ascii="Georgia" w:hAnsi="Georgia" w:cs="Verdana"/>
          <w:sz w:val="20"/>
          <w:szCs w:val="20"/>
        </w:rPr>
        <w:t xml:space="preserve">; </w:t>
      </w:r>
    </w:p>
    <w:p w14:paraId="1CAA9D60" w14:textId="77777777" w:rsidR="00210051" w:rsidRPr="002A3957"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586435E7" w14:textId="77777777" w:rsidR="00210051" w:rsidRPr="00A434B6"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2A3957">
        <w:rPr>
          <w:rFonts w:ascii="Georgia" w:hAnsi="Georgia"/>
          <w:sz w:val="20"/>
          <w:szCs w:val="20"/>
        </w:rPr>
        <w:t xml:space="preserve">zobowiązania wymagane postanowieniami </w:t>
      </w:r>
      <w:r>
        <w:rPr>
          <w:rFonts w:ascii="Georgia" w:hAnsi="Georgia"/>
          <w:sz w:val="20"/>
          <w:szCs w:val="20"/>
        </w:rPr>
        <w:t>Rozdziału IX pkt 4 SWZ</w:t>
      </w:r>
      <w:r w:rsidRPr="002A3957">
        <w:rPr>
          <w:rFonts w:ascii="Georgia" w:hAnsi="Georgia"/>
          <w:sz w:val="20"/>
          <w:szCs w:val="20"/>
        </w:rPr>
        <w:t xml:space="preserve">, w przypadku gdy Wykonawca polega na zdolnościach podmiotów udostępniających zasoby w celu potwierdzenia spełniania warunków udziału w postępowaniu </w:t>
      </w:r>
      <w:r w:rsidRPr="00A434B6">
        <w:rPr>
          <w:rFonts w:ascii="Georgia" w:hAnsi="Georgia"/>
          <w:sz w:val="20"/>
          <w:szCs w:val="20"/>
        </w:rPr>
        <w:t xml:space="preserve">wraz z pełnomocnictwami, jeżeli prawo do podpisania danego zobowiązania nie wynika z dokumentów, o których mowa w </w:t>
      </w:r>
      <w:r w:rsidRPr="00A434B6">
        <w:rPr>
          <w:rFonts w:ascii="Georgia" w:hAnsi="Georgia" w:cs="Verdana"/>
          <w:sz w:val="20"/>
          <w:szCs w:val="20"/>
        </w:rPr>
        <w:t>Rozdziale XIV pkt 13 SWZ</w:t>
      </w:r>
      <w:r w:rsidRPr="00A434B6">
        <w:rPr>
          <w:rFonts w:ascii="Georgia" w:hAnsi="Georgia"/>
          <w:sz w:val="20"/>
          <w:szCs w:val="20"/>
        </w:rPr>
        <w:t>;</w:t>
      </w:r>
      <w:r w:rsidRPr="00A434B6">
        <w:rPr>
          <w:rFonts w:ascii="Georgia" w:hAnsi="Georgia"/>
          <w:b/>
          <w:bCs/>
          <w:sz w:val="20"/>
          <w:szCs w:val="20"/>
        </w:rPr>
        <w:t xml:space="preserve"> </w:t>
      </w:r>
    </w:p>
    <w:p w14:paraId="1774D5F2" w14:textId="77777777" w:rsidR="00210051" w:rsidRPr="007863BC"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sz w:val="20"/>
          <w:szCs w:val="20"/>
        </w:rPr>
        <w:t xml:space="preserve">oświadczenie </w:t>
      </w:r>
      <w:r w:rsidRPr="00A434B6">
        <w:rPr>
          <w:rFonts w:ascii="Georgia" w:hAnsi="Georgia" w:cs="Verdana"/>
          <w:sz w:val="20"/>
          <w:szCs w:val="20"/>
        </w:rPr>
        <w:t xml:space="preserve">Wykonawców wspólnie ubiegających się o udzielenie zamówienia, o którym mowa w art. 117 </w:t>
      </w:r>
      <w:r w:rsidRPr="007863BC">
        <w:rPr>
          <w:rFonts w:ascii="Georgia" w:hAnsi="Georgia" w:cs="Verdana"/>
          <w:sz w:val="20"/>
          <w:szCs w:val="20"/>
        </w:rPr>
        <w:t>ust</w:t>
      </w:r>
      <w:r w:rsidRPr="00A434B6">
        <w:rPr>
          <w:rFonts w:ascii="Georgia" w:hAnsi="Georgia" w:cs="Verdana"/>
          <w:sz w:val="20"/>
          <w:szCs w:val="20"/>
        </w:rPr>
        <w:t xml:space="preserve">. 4 ustawy </w:t>
      </w:r>
      <w:proofErr w:type="spellStart"/>
      <w:r w:rsidRPr="00A434B6">
        <w:rPr>
          <w:rFonts w:ascii="Georgia" w:hAnsi="Georgia" w:cs="Verdana"/>
          <w:sz w:val="20"/>
          <w:szCs w:val="20"/>
        </w:rPr>
        <w:t>Pzp</w:t>
      </w:r>
      <w:proofErr w:type="spellEnd"/>
      <w:r w:rsidRPr="00A434B6">
        <w:rPr>
          <w:rFonts w:ascii="Georgia" w:hAnsi="Georgia" w:cs="Verdana"/>
          <w:sz w:val="20"/>
          <w:szCs w:val="20"/>
        </w:rPr>
        <w:t>;</w:t>
      </w:r>
      <w:r w:rsidRPr="00A434B6">
        <w:rPr>
          <w:rFonts w:ascii="Georgia" w:hAnsi="Georgia"/>
          <w:sz w:val="20"/>
          <w:szCs w:val="20"/>
        </w:rPr>
        <w:t xml:space="preserve"> </w:t>
      </w:r>
    </w:p>
    <w:p w14:paraId="784059CF" w14:textId="0CA2FCDD" w:rsidR="00210051" w:rsidRPr="004B16B3"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Pr>
          <w:rFonts w:ascii="Georgia" w:hAnsi="Georgia"/>
          <w:sz w:val="20"/>
          <w:szCs w:val="20"/>
        </w:rPr>
        <w:t>f</w:t>
      </w:r>
      <w:r w:rsidRPr="007863BC">
        <w:rPr>
          <w:rFonts w:ascii="Georgia" w:eastAsia="Arial" w:hAnsi="Georgia" w:cs="Arial"/>
          <w:bCs/>
          <w:color w:val="000000"/>
          <w:sz w:val="20"/>
          <w:szCs w:val="20"/>
        </w:rPr>
        <w:t xml:space="preserve">ormularz ofertowy, według wzoru określonego </w:t>
      </w:r>
      <w:r w:rsidRPr="004B16B3">
        <w:rPr>
          <w:rFonts w:ascii="Georgia" w:eastAsia="Arial" w:hAnsi="Georgia" w:cs="Arial"/>
          <w:bCs/>
          <w:color w:val="000000"/>
          <w:sz w:val="20"/>
          <w:szCs w:val="20"/>
        </w:rPr>
        <w:t xml:space="preserve">w </w:t>
      </w:r>
      <w:r w:rsidRPr="004B16B3">
        <w:rPr>
          <w:rFonts w:ascii="Georgia" w:eastAsia="Arial" w:hAnsi="Georgia" w:cs="Arial"/>
          <w:b/>
          <w:color w:val="000000"/>
          <w:sz w:val="20"/>
          <w:szCs w:val="20"/>
        </w:rPr>
        <w:t xml:space="preserve">Załączniku nr </w:t>
      </w:r>
      <w:r w:rsidR="00751C56">
        <w:rPr>
          <w:rFonts w:ascii="Georgia" w:eastAsia="Arial" w:hAnsi="Georgia" w:cs="Arial"/>
          <w:b/>
          <w:color w:val="000000"/>
          <w:sz w:val="20"/>
          <w:szCs w:val="20"/>
        </w:rPr>
        <w:t>4</w:t>
      </w:r>
      <w:r w:rsidRPr="004B16B3">
        <w:rPr>
          <w:rFonts w:ascii="Georgia" w:eastAsia="Arial" w:hAnsi="Georgia" w:cs="Arial"/>
          <w:b/>
          <w:color w:val="000000"/>
          <w:sz w:val="20"/>
          <w:szCs w:val="20"/>
        </w:rPr>
        <w:t xml:space="preserve"> do SWZ,</w:t>
      </w:r>
    </w:p>
    <w:p w14:paraId="57C2638B" w14:textId="77777777" w:rsidR="00210051" w:rsidRPr="00A434B6"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Pr>
          <w:rStyle w:val="Domylnaczcionkaakapitu2"/>
          <w:rFonts w:ascii="Georgia" w:hAnsi="Georgia"/>
          <w:sz w:val="20"/>
          <w:szCs w:val="20"/>
          <w:lang w:eastAsia="en-US"/>
        </w:rPr>
        <w:t>d</w:t>
      </w:r>
      <w:r w:rsidRPr="00744CD4">
        <w:rPr>
          <w:rStyle w:val="Domylnaczcionkaakapitu2"/>
          <w:rFonts w:ascii="Georgia" w:hAnsi="Georgia"/>
          <w:sz w:val="20"/>
          <w:szCs w:val="20"/>
          <w:lang w:eastAsia="en-US"/>
        </w:rPr>
        <w:t>okumenty wskazane w Rozdziale VIII SWZ,</w:t>
      </w:r>
    </w:p>
    <w:p w14:paraId="5771A363" w14:textId="2051F93A" w:rsidR="00210051" w:rsidRPr="007863BC"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cs="Verdana"/>
          <w:sz w:val="20"/>
          <w:szCs w:val="20"/>
        </w:rPr>
        <w:t xml:space="preserve">oświadczenie wymagane postanowieniami </w:t>
      </w:r>
      <w:r>
        <w:rPr>
          <w:rFonts w:ascii="Georgia" w:hAnsi="Georgia" w:cs="Verdana"/>
          <w:sz w:val="20"/>
          <w:szCs w:val="20"/>
        </w:rPr>
        <w:t>Rozdziału VII pkt 2, Rozdziału IX pkt 9</w:t>
      </w:r>
      <w:r w:rsidR="00663937">
        <w:rPr>
          <w:rFonts w:ascii="Georgia" w:hAnsi="Georgia" w:cs="Verdana"/>
          <w:sz w:val="20"/>
          <w:szCs w:val="20"/>
        </w:rPr>
        <w:t xml:space="preserve"> i 10</w:t>
      </w:r>
      <w:r>
        <w:rPr>
          <w:rFonts w:ascii="Georgia" w:hAnsi="Georgia" w:cs="Verdana"/>
          <w:sz w:val="20"/>
          <w:szCs w:val="20"/>
        </w:rPr>
        <w:t xml:space="preserve"> Rozdziału X pkt 4 SWZ.</w:t>
      </w:r>
    </w:p>
    <w:p w14:paraId="3D95E947"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3B231A3E"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4CB28102"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C0450" w14:textId="77777777" w:rsidR="00210051" w:rsidRPr="00C8190D"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C8190D">
        <w:rPr>
          <w:rFonts w:ascii="Georgia" w:eastAsia="Arial" w:hAnsi="Georgia" w:cs="Arial"/>
          <w:bCs/>
          <w:color w:val="000000"/>
          <w:sz w:val="20"/>
          <w:szCs w:val="20"/>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230E620E"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79D489A0" w14:textId="77777777" w:rsidR="00210051" w:rsidRPr="00E96216" w:rsidRDefault="00210051" w:rsidP="00210051">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 xml:space="preserve">1192 ze </w:t>
      </w:r>
      <w:proofErr w:type="spellStart"/>
      <w:r>
        <w:rPr>
          <w:rFonts w:ascii="Georgia" w:eastAsia="Arial" w:hAnsi="Georgia" w:cs="Arial"/>
          <w:color w:val="000000"/>
          <w:sz w:val="20"/>
          <w:szCs w:val="20"/>
        </w:rPr>
        <w:t>zm</w:t>
      </w:r>
      <w:proofErr w:type="spellEnd"/>
      <w:r w:rsidRPr="00E96216">
        <w:rPr>
          <w:rFonts w:ascii="Georgia" w:eastAsia="Arial" w:hAnsi="Georgia" w:cs="Arial"/>
          <w:color w:val="000000"/>
          <w:sz w:val="20"/>
          <w:szCs w:val="20"/>
        </w:rPr>
        <w:t>)).</w:t>
      </w:r>
    </w:p>
    <w:p w14:paraId="09D3CCA9" w14:textId="77777777" w:rsidR="000B473C" w:rsidRDefault="000B473C" w:rsidP="000B473C">
      <w:pPr>
        <w:pStyle w:val="Normalny1"/>
        <w:tabs>
          <w:tab w:val="left" w:pos="299"/>
          <w:tab w:val="left" w:pos="426"/>
        </w:tabs>
        <w:spacing w:line="360" w:lineRule="auto"/>
        <w:jc w:val="both"/>
        <w:rPr>
          <w:color w:val="000000"/>
          <w:sz w:val="20"/>
          <w:szCs w:val="20"/>
        </w:rPr>
      </w:pPr>
    </w:p>
    <w:p w14:paraId="1D5F384D"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7" w:name="_Toc98225361"/>
      <w:r w:rsidRPr="00123693">
        <w:rPr>
          <w:rFonts w:ascii="Georgia" w:hAnsi="Georgia" w:cs="Georgia"/>
          <w:b/>
          <w:bCs w:val="0"/>
          <w:color w:val="000000"/>
          <w:sz w:val="20"/>
          <w:szCs w:val="20"/>
        </w:rPr>
        <w:t xml:space="preserve">XV. </w:t>
      </w:r>
      <w:bookmarkStart w:id="28" w:name="_Toc266275250"/>
      <w:r w:rsidRPr="00123693">
        <w:rPr>
          <w:rFonts w:ascii="Georgia" w:hAnsi="Georgia" w:cs="Georgia"/>
          <w:b/>
          <w:bCs w:val="0"/>
          <w:color w:val="000000"/>
          <w:sz w:val="20"/>
          <w:szCs w:val="20"/>
        </w:rPr>
        <w:t>Miejsce oraz termin składania i otwarcia ofert</w:t>
      </w:r>
      <w:bookmarkEnd w:id="27"/>
      <w:bookmarkEnd w:id="28"/>
    </w:p>
    <w:p w14:paraId="68FFB1B2" w14:textId="771A424F" w:rsidR="000B473C" w:rsidRPr="00E37A79"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1">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373467">
        <w:rPr>
          <w:rFonts w:ascii="Georgia" w:eastAsia="Calibri" w:hAnsi="Georgia" w:cs="Calibri"/>
          <w:b/>
          <w:bCs/>
          <w:sz w:val="20"/>
          <w:szCs w:val="20"/>
        </w:rPr>
        <w:t>2</w:t>
      </w:r>
      <w:r w:rsidR="00874C5C">
        <w:rPr>
          <w:rFonts w:ascii="Georgia" w:eastAsia="Calibri" w:hAnsi="Georgia" w:cs="Calibri"/>
          <w:b/>
          <w:bCs/>
          <w:sz w:val="20"/>
          <w:szCs w:val="20"/>
        </w:rPr>
        <w:t>3</w:t>
      </w:r>
      <w:r w:rsidRPr="00864766">
        <w:rPr>
          <w:rFonts w:ascii="Georgia" w:eastAsia="Calibri" w:hAnsi="Georgia" w:cs="Calibri"/>
          <w:b/>
          <w:bCs/>
          <w:sz w:val="20"/>
          <w:szCs w:val="20"/>
        </w:rPr>
        <w:t>.0</w:t>
      </w:r>
      <w:r w:rsidR="00210051">
        <w:rPr>
          <w:rFonts w:ascii="Georgia" w:eastAsia="Calibri" w:hAnsi="Georgia" w:cs="Calibri"/>
          <w:b/>
          <w:bCs/>
          <w:sz w:val="20"/>
          <w:szCs w:val="20"/>
        </w:rPr>
        <w:t>3</w:t>
      </w:r>
      <w:r w:rsidRPr="00864766">
        <w:rPr>
          <w:rFonts w:ascii="Georgia" w:eastAsia="Calibri" w:hAnsi="Georgia" w:cs="Calibri"/>
          <w:b/>
          <w:bCs/>
          <w:sz w:val="20"/>
          <w:szCs w:val="20"/>
        </w:rPr>
        <w:t>.202</w:t>
      </w:r>
      <w:r w:rsidR="00210051">
        <w:rPr>
          <w:rFonts w:ascii="Georgia" w:eastAsia="Calibri" w:hAnsi="Georgia" w:cs="Calibri"/>
          <w:b/>
          <w:bCs/>
          <w:sz w:val="20"/>
          <w:szCs w:val="20"/>
        </w:rPr>
        <w:t>2</w:t>
      </w:r>
      <w:r w:rsidRPr="00864766">
        <w:rPr>
          <w:rFonts w:ascii="Georgia" w:eastAsia="Calibri" w:hAnsi="Georgia" w:cs="Calibri"/>
          <w:b/>
          <w:bCs/>
          <w:sz w:val="20"/>
          <w:szCs w:val="20"/>
        </w:rPr>
        <w:t xml:space="preserve"> </w:t>
      </w:r>
      <w:proofErr w:type="spellStart"/>
      <w:r w:rsidRPr="00864766">
        <w:rPr>
          <w:rFonts w:ascii="Georgia" w:eastAsia="Calibri" w:hAnsi="Georgia" w:cs="Calibri"/>
          <w:b/>
          <w:bCs/>
          <w:sz w:val="20"/>
          <w:szCs w:val="20"/>
        </w:rPr>
        <w:t>godz</w:t>
      </w:r>
      <w:proofErr w:type="spellEnd"/>
      <w:r w:rsidRPr="00864766">
        <w:rPr>
          <w:rFonts w:ascii="Georgia" w:eastAsia="Calibri" w:hAnsi="Georgia" w:cs="Calibri"/>
          <w:b/>
          <w:bCs/>
          <w:sz w:val="20"/>
          <w:szCs w:val="20"/>
        </w:rPr>
        <w:t xml:space="preserve"> 10:00</w:t>
      </w:r>
    </w:p>
    <w:p w14:paraId="3450DDB2"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1D55BBF3"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7D181B49"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DBC0B3"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297C4C33" w14:textId="76DD7B59" w:rsidR="000B473C" w:rsidRPr="008D522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8D5226">
        <w:rPr>
          <w:rFonts w:ascii="Georgia" w:eastAsia="Calibri" w:hAnsi="Georgia" w:cs="Calibri"/>
          <w:b/>
          <w:sz w:val="20"/>
          <w:szCs w:val="20"/>
        </w:rPr>
        <w:t xml:space="preserve"> </w:t>
      </w:r>
      <w:r w:rsidR="00373467">
        <w:rPr>
          <w:rFonts w:ascii="Georgia" w:eastAsia="Calibri" w:hAnsi="Georgia" w:cs="Calibri"/>
          <w:b/>
          <w:sz w:val="20"/>
          <w:szCs w:val="20"/>
        </w:rPr>
        <w:t>2</w:t>
      </w:r>
      <w:r w:rsidR="00874C5C">
        <w:rPr>
          <w:rFonts w:ascii="Georgia" w:eastAsia="Calibri" w:hAnsi="Georgia" w:cs="Calibri"/>
          <w:b/>
          <w:sz w:val="20"/>
          <w:szCs w:val="20"/>
        </w:rPr>
        <w:t>3</w:t>
      </w:r>
      <w:r w:rsidRPr="00864766">
        <w:rPr>
          <w:rFonts w:ascii="Georgia" w:eastAsia="Calibri" w:hAnsi="Georgia" w:cs="Calibri"/>
          <w:b/>
          <w:sz w:val="20"/>
          <w:szCs w:val="20"/>
        </w:rPr>
        <w:t>.0</w:t>
      </w:r>
      <w:r w:rsidR="00210051">
        <w:rPr>
          <w:rFonts w:ascii="Georgia" w:eastAsia="Calibri" w:hAnsi="Georgia" w:cs="Calibri"/>
          <w:b/>
          <w:sz w:val="20"/>
          <w:szCs w:val="20"/>
        </w:rPr>
        <w:t>3</w:t>
      </w:r>
      <w:r w:rsidRPr="00864766">
        <w:rPr>
          <w:rFonts w:ascii="Georgia" w:eastAsia="Calibri" w:hAnsi="Georgia" w:cs="Calibri"/>
          <w:b/>
          <w:sz w:val="20"/>
          <w:szCs w:val="20"/>
        </w:rPr>
        <w:t>.202</w:t>
      </w:r>
      <w:r w:rsidR="00210051">
        <w:rPr>
          <w:rFonts w:ascii="Georgia" w:eastAsia="Calibri" w:hAnsi="Georgia" w:cs="Calibri"/>
          <w:b/>
          <w:sz w:val="20"/>
          <w:szCs w:val="20"/>
        </w:rPr>
        <w:t>2</w:t>
      </w:r>
      <w:r w:rsidRPr="00864766">
        <w:rPr>
          <w:rFonts w:ascii="Georgia" w:eastAsia="Calibri" w:hAnsi="Georgia" w:cs="Calibri"/>
          <w:b/>
          <w:sz w:val="20"/>
          <w:szCs w:val="20"/>
        </w:rPr>
        <w:t xml:space="preserve"> </w:t>
      </w:r>
      <w:proofErr w:type="spellStart"/>
      <w:r w:rsidRPr="00864766">
        <w:rPr>
          <w:rFonts w:ascii="Georgia" w:eastAsia="Calibri" w:hAnsi="Georgia" w:cs="Calibri"/>
          <w:b/>
          <w:sz w:val="20"/>
          <w:szCs w:val="20"/>
        </w:rPr>
        <w:t>godz</w:t>
      </w:r>
      <w:proofErr w:type="spellEnd"/>
      <w:r w:rsidRPr="00864766">
        <w:rPr>
          <w:rFonts w:ascii="Georgia" w:eastAsia="Calibri" w:hAnsi="Georgia" w:cs="Calibri"/>
          <w:b/>
          <w:sz w:val="20"/>
          <w:szCs w:val="20"/>
        </w:rPr>
        <w:t xml:space="preserve"> 10:30.</w:t>
      </w:r>
    </w:p>
    <w:p w14:paraId="20840AB5"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B94D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5FAA338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F87B50F"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39D352" w14:textId="77777777" w:rsidR="000B473C" w:rsidRDefault="000B473C" w:rsidP="00D951A0">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296CC695" w14:textId="77777777" w:rsidR="000B473C" w:rsidRPr="005015CE" w:rsidRDefault="000B473C" w:rsidP="00D951A0">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D0B1B25" w14:textId="77777777" w:rsidR="000B473C" w:rsidRPr="00252D36" w:rsidRDefault="000B473C" w:rsidP="00D951A0">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E1D2C30" w14:textId="77777777" w:rsidR="000B473C" w:rsidRPr="00796E4C" w:rsidRDefault="000B473C" w:rsidP="00D951A0">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350DCD"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0E5F1538"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9" w:name="_Toc9822536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0" w:name="_Toc266275251"/>
      <w:r w:rsidRPr="00123693">
        <w:rPr>
          <w:rFonts w:ascii="Georgia" w:hAnsi="Georgia" w:cs="Georgia"/>
          <w:b/>
          <w:bCs w:val="0"/>
          <w:color w:val="000000"/>
          <w:sz w:val="20"/>
          <w:szCs w:val="20"/>
        </w:rPr>
        <w:t>Opis sposobu obliczenia ceny</w:t>
      </w:r>
      <w:bookmarkEnd w:id="29"/>
      <w:bookmarkEnd w:id="30"/>
    </w:p>
    <w:p w14:paraId="70BDAB1B" w14:textId="70EE6F23" w:rsidR="000B473C" w:rsidRPr="004B16B3" w:rsidRDefault="000B473C" w:rsidP="00D951A0">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00E063B2" w:rsidRPr="004B16B3">
        <w:rPr>
          <w:rFonts w:ascii="Georgia" w:hAnsi="Georgia" w:cs="Arial"/>
          <w:b/>
          <w:sz w:val="20"/>
          <w:szCs w:val="20"/>
        </w:rPr>
        <w:t xml:space="preserve">Załącznik nr </w:t>
      </w:r>
      <w:r w:rsidR="00751C56">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375A27FF"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18BD30FD"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4B16B3">
        <w:rPr>
          <w:rFonts w:ascii="Georgia" w:hAnsi="Georgia" w:cs="Arial"/>
          <w:sz w:val="20"/>
          <w:szCs w:val="20"/>
        </w:rPr>
        <w:t>20</w:t>
      </w:r>
      <w:r w:rsidRPr="004B16B3">
        <w:rPr>
          <w:rFonts w:ascii="Georgia" w:hAnsi="Georgia" w:cs="Arial"/>
          <w:sz w:val="20"/>
          <w:szCs w:val="20"/>
        </w:rPr>
        <w:t xml:space="preserve"> r., poz. </w:t>
      </w:r>
      <w:r w:rsidR="00B36FE1" w:rsidRPr="004B16B3">
        <w:rPr>
          <w:rFonts w:ascii="Georgia" w:hAnsi="Georgia" w:cs="Arial"/>
          <w:sz w:val="20"/>
          <w:szCs w:val="20"/>
        </w:rPr>
        <w:t>106</w:t>
      </w:r>
      <w:r w:rsidRPr="004B16B3">
        <w:rPr>
          <w:rFonts w:ascii="Georgia" w:hAnsi="Georgia" w:cs="Arial"/>
          <w:sz w:val="20"/>
          <w:szCs w:val="20"/>
        </w:rPr>
        <w:t xml:space="preserve"> z</w:t>
      </w:r>
      <w:r w:rsidR="00B36FE1" w:rsidRPr="004B16B3">
        <w:rPr>
          <w:rFonts w:ascii="Georgia" w:hAnsi="Georgia" w:cs="Arial"/>
          <w:sz w:val="20"/>
          <w:szCs w:val="20"/>
        </w:rPr>
        <w:t>e</w:t>
      </w:r>
      <w:r w:rsidRPr="004B16B3">
        <w:rPr>
          <w:rFonts w:ascii="Georgia" w:hAnsi="Georgia" w:cs="Arial"/>
          <w:sz w:val="20"/>
          <w:szCs w:val="20"/>
        </w:rPr>
        <w:t xml:space="preserve"> zm.).</w:t>
      </w:r>
    </w:p>
    <w:p w14:paraId="2D0D1B19"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6AD568F8" w14:textId="2749F76E" w:rsidR="000B473C" w:rsidRPr="005B6D97"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009129A4" w:rsidRPr="004B16B3">
        <w:rPr>
          <w:rFonts w:ascii="Georgia" w:hAnsi="Georgia" w:cs="Arial"/>
          <w:b/>
          <w:sz w:val="20"/>
          <w:szCs w:val="20"/>
        </w:rPr>
        <w:t xml:space="preserve">Załączniku nr </w:t>
      </w:r>
      <w:r w:rsidR="00751C56">
        <w:rPr>
          <w:rFonts w:ascii="Georgia" w:hAnsi="Georgia" w:cs="Arial"/>
          <w:b/>
          <w:sz w:val="20"/>
          <w:szCs w:val="20"/>
        </w:rPr>
        <w:t>5</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1828D899"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720A2BA3"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1" w:name="_Toc9822536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2"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1"/>
      <w:bookmarkEnd w:id="32"/>
    </w:p>
    <w:p w14:paraId="0B39060D" w14:textId="77777777"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25A9E1B0" w14:textId="77777777" w:rsidR="000B473C" w:rsidRPr="004B0B56" w:rsidRDefault="000B473C" w:rsidP="000B473C">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0143E2ED" w14:textId="77777777" w:rsidR="003D5597" w:rsidRPr="004B0B56" w:rsidRDefault="003D5597" w:rsidP="003D5597">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3D5597" w:rsidRPr="00DE0F00" w14:paraId="45528B41" w14:textId="77777777" w:rsidTr="0001324D">
        <w:tc>
          <w:tcPr>
            <w:tcW w:w="3302" w:type="dxa"/>
            <w:shd w:val="clear" w:color="auto" w:fill="CCCCCC"/>
            <w:vAlign w:val="center"/>
          </w:tcPr>
          <w:p w14:paraId="2465443D" w14:textId="77777777" w:rsidR="003D5597" w:rsidRPr="00DE0F00" w:rsidRDefault="003D5597" w:rsidP="0001324D">
            <w:pPr>
              <w:tabs>
                <w:tab w:val="left" w:pos="567"/>
              </w:tabs>
              <w:jc w:val="center"/>
              <w:rPr>
                <w:rFonts w:ascii="Georgia" w:hAnsi="Georgia" w:cs="Georgia"/>
                <w:b/>
                <w:bCs/>
                <w:sz w:val="20"/>
                <w:szCs w:val="20"/>
              </w:rPr>
            </w:pPr>
            <w:r w:rsidRPr="00DE0F00">
              <w:rPr>
                <w:rFonts w:ascii="Georgia" w:hAnsi="Georgia" w:cs="Georgia"/>
                <w:b/>
                <w:bCs/>
                <w:sz w:val="20"/>
                <w:szCs w:val="20"/>
              </w:rPr>
              <w:t>Kryterium</w:t>
            </w:r>
          </w:p>
        </w:tc>
        <w:tc>
          <w:tcPr>
            <w:tcW w:w="2278" w:type="dxa"/>
            <w:shd w:val="clear" w:color="auto" w:fill="CCCCCC"/>
            <w:vAlign w:val="center"/>
          </w:tcPr>
          <w:p w14:paraId="5BF79D18" w14:textId="77777777" w:rsidR="003D5597" w:rsidRPr="00DE0F00" w:rsidRDefault="003D5597" w:rsidP="0001324D">
            <w:pPr>
              <w:tabs>
                <w:tab w:val="left" w:pos="567"/>
              </w:tabs>
              <w:jc w:val="center"/>
              <w:rPr>
                <w:rFonts w:ascii="Georgia" w:hAnsi="Georgia" w:cs="Georgia"/>
                <w:b/>
                <w:bCs/>
                <w:sz w:val="20"/>
                <w:szCs w:val="20"/>
              </w:rPr>
            </w:pPr>
            <w:r w:rsidRPr="00DE0F00">
              <w:rPr>
                <w:rFonts w:ascii="Georgia" w:hAnsi="Georgia" w:cs="Georgia"/>
                <w:b/>
                <w:bCs/>
                <w:sz w:val="20"/>
                <w:szCs w:val="20"/>
              </w:rPr>
              <w:t>Waga</w:t>
            </w:r>
          </w:p>
        </w:tc>
      </w:tr>
      <w:tr w:rsidR="003D5597" w:rsidRPr="00DE0F00" w14:paraId="564534D1" w14:textId="77777777" w:rsidTr="00E60692">
        <w:trPr>
          <w:trHeight w:val="136"/>
        </w:trPr>
        <w:tc>
          <w:tcPr>
            <w:tcW w:w="3302" w:type="dxa"/>
            <w:vAlign w:val="center"/>
          </w:tcPr>
          <w:p w14:paraId="0AB52391" w14:textId="77777777" w:rsidR="003D5597" w:rsidRPr="00DE0F00" w:rsidRDefault="003D5597" w:rsidP="0001324D">
            <w:pPr>
              <w:tabs>
                <w:tab w:val="left" w:pos="567"/>
              </w:tabs>
              <w:jc w:val="center"/>
              <w:rPr>
                <w:rFonts w:ascii="Georgia" w:hAnsi="Georgia" w:cs="Georgia"/>
                <w:sz w:val="20"/>
                <w:szCs w:val="20"/>
              </w:rPr>
            </w:pPr>
            <w:r w:rsidRPr="00DE0F00">
              <w:rPr>
                <w:rFonts w:ascii="Georgia" w:hAnsi="Georgia" w:cs="Georgia"/>
                <w:sz w:val="20"/>
                <w:szCs w:val="20"/>
              </w:rPr>
              <w:t>Cena</w:t>
            </w:r>
          </w:p>
        </w:tc>
        <w:tc>
          <w:tcPr>
            <w:tcW w:w="2278" w:type="dxa"/>
            <w:vAlign w:val="center"/>
          </w:tcPr>
          <w:p w14:paraId="62223B2E" w14:textId="77777777" w:rsidR="003D5597" w:rsidRPr="00DE0F00" w:rsidRDefault="003D5597" w:rsidP="0001324D">
            <w:pPr>
              <w:tabs>
                <w:tab w:val="left" w:pos="567"/>
              </w:tabs>
              <w:jc w:val="center"/>
              <w:rPr>
                <w:rFonts w:ascii="Georgia" w:hAnsi="Georgia" w:cs="Georgia"/>
                <w:sz w:val="20"/>
                <w:szCs w:val="20"/>
              </w:rPr>
            </w:pPr>
            <w:r w:rsidRPr="00DE0F00">
              <w:rPr>
                <w:rFonts w:ascii="Georgia" w:hAnsi="Georgia" w:cs="Georgia"/>
                <w:sz w:val="20"/>
                <w:szCs w:val="20"/>
              </w:rPr>
              <w:t>60%</w:t>
            </w:r>
          </w:p>
        </w:tc>
      </w:tr>
      <w:tr w:rsidR="00E60692" w:rsidRPr="00DE0F00" w14:paraId="783EAB05" w14:textId="77777777" w:rsidTr="0001324D">
        <w:tc>
          <w:tcPr>
            <w:tcW w:w="3302" w:type="dxa"/>
            <w:vAlign w:val="center"/>
          </w:tcPr>
          <w:p w14:paraId="38081F5A" w14:textId="2C59568A" w:rsidR="00E60692" w:rsidRPr="00DE0F00" w:rsidRDefault="00E60692" w:rsidP="00E60692">
            <w:pPr>
              <w:tabs>
                <w:tab w:val="left" w:pos="567"/>
              </w:tabs>
              <w:jc w:val="center"/>
              <w:rPr>
                <w:rFonts w:ascii="Georgia" w:hAnsi="Georgia" w:cs="Georgia"/>
                <w:sz w:val="20"/>
                <w:szCs w:val="20"/>
              </w:rPr>
            </w:pPr>
            <w:r>
              <w:rPr>
                <w:rFonts w:ascii="Georgia" w:hAnsi="Georgia" w:cs="Georgia"/>
                <w:sz w:val="20"/>
                <w:szCs w:val="20"/>
              </w:rPr>
              <w:t>Czas realizacji</w:t>
            </w:r>
            <w:r w:rsidRPr="005322FD">
              <w:rPr>
                <w:rFonts w:ascii="Georgia" w:hAnsi="Georgia" w:cs="Georgia"/>
                <w:sz w:val="20"/>
                <w:szCs w:val="20"/>
              </w:rPr>
              <w:t xml:space="preserve"> </w:t>
            </w:r>
            <w:r>
              <w:rPr>
                <w:rFonts w:ascii="Georgia" w:hAnsi="Georgia" w:cs="Georgia"/>
                <w:sz w:val="20"/>
                <w:szCs w:val="20"/>
              </w:rPr>
              <w:t>odbioru</w:t>
            </w:r>
          </w:p>
        </w:tc>
        <w:tc>
          <w:tcPr>
            <w:tcW w:w="2278" w:type="dxa"/>
            <w:vAlign w:val="center"/>
          </w:tcPr>
          <w:p w14:paraId="2AA788FA" w14:textId="5EF8EB0D" w:rsidR="00E60692" w:rsidRPr="00DE0F00" w:rsidRDefault="00E60692" w:rsidP="00E60692">
            <w:pPr>
              <w:tabs>
                <w:tab w:val="left" w:pos="567"/>
              </w:tabs>
              <w:jc w:val="center"/>
              <w:rPr>
                <w:rFonts w:ascii="Georgia" w:hAnsi="Georgia" w:cs="Georgia"/>
                <w:sz w:val="20"/>
                <w:szCs w:val="20"/>
              </w:rPr>
            </w:pPr>
            <w:r>
              <w:rPr>
                <w:rFonts w:ascii="Georgia" w:hAnsi="Georgia" w:cs="Georgia"/>
                <w:sz w:val="20"/>
                <w:szCs w:val="20"/>
              </w:rPr>
              <w:t>40</w:t>
            </w:r>
            <w:r w:rsidRPr="005322FD">
              <w:rPr>
                <w:rFonts w:ascii="Georgia" w:hAnsi="Georgia" w:cs="Georgia"/>
                <w:sz w:val="20"/>
                <w:szCs w:val="20"/>
              </w:rPr>
              <w:t>%</w:t>
            </w:r>
          </w:p>
        </w:tc>
      </w:tr>
    </w:tbl>
    <w:p w14:paraId="52B08BD2" w14:textId="77777777" w:rsidR="00E60692" w:rsidRDefault="00E60692" w:rsidP="003D5597">
      <w:pPr>
        <w:numPr>
          <w:ilvl w:val="1"/>
          <w:numId w:val="1"/>
        </w:numPr>
        <w:spacing w:line="360" w:lineRule="auto"/>
        <w:rPr>
          <w:rFonts w:ascii="Georgia" w:hAnsi="Georgia" w:cs="Georgia"/>
          <w:b/>
          <w:sz w:val="20"/>
          <w:szCs w:val="20"/>
        </w:rPr>
      </w:pPr>
    </w:p>
    <w:p w14:paraId="39C62FE9" w14:textId="082BC04F" w:rsidR="003D5597" w:rsidRPr="00E60692" w:rsidRDefault="003D5597" w:rsidP="00E60692">
      <w:pPr>
        <w:numPr>
          <w:ilvl w:val="1"/>
          <w:numId w:val="1"/>
        </w:numPr>
        <w:spacing w:line="360" w:lineRule="auto"/>
        <w:rPr>
          <w:rFonts w:ascii="Georgia" w:hAnsi="Georgia" w:cs="Georgia"/>
          <w:b/>
          <w:sz w:val="20"/>
          <w:szCs w:val="20"/>
        </w:rPr>
      </w:pPr>
      <w:r w:rsidRPr="00DE0F00">
        <w:rPr>
          <w:rFonts w:ascii="Georgia" w:hAnsi="Georgia" w:cs="Georgia"/>
          <w:b/>
          <w:sz w:val="20"/>
          <w:szCs w:val="20"/>
        </w:rPr>
        <w:t xml:space="preserve">1. </w:t>
      </w:r>
      <w:bookmarkStart w:id="33" w:name="_Hlk72144143"/>
      <w:r w:rsidRPr="00DE0F00">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3D5597" w:rsidRPr="00DE0F00" w14:paraId="74E40BAC" w14:textId="77777777" w:rsidTr="0001324D">
        <w:trPr>
          <w:cantSplit/>
          <w:trHeight w:hRule="exact" w:val="274"/>
        </w:trPr>
        <w:tc>
          <w:tcPr>
            <w:tcW w:w="1800" w:type="dxa"/>
            <w:vMerge w:val="restart"/>
            <w:vAlign w:val="center"/>
          </w:tcPr>
          <w:p w14:paraId="0328D8D6" w14:textId="77777777" w:rsidR="003D5597" w:rsidRPr="00DE0F00" w:rsidRDefault="003D5597" w:rsidP="0001324D">
            <w:pPr>
              <w:snapToGrid w:val="0"/>
              <w:rPr>
                <w:rFonts w:ascii="Georgia" w:hAnsi="Georgia" w:cs="Georgia"/>
                <w:sz w:val="20"/>
                <w:szCs w:val="20"/>
              </w:rPr>
            </w:pPr>
            <w:r w:rsidRPr="00DE0F00">
              <w:rPr>
                <w:rFonts w:ascii="Georgia" w:hAnsi="Georgia" w:cs="Georgia"/>
                <w:sz w:val="20"/>
                <w:szCs w:val="20"/>
              </w:rPr>
              <w:t>Liczba punktów =</w:t>
            </w:r>
          </w:p>
        </w:tc>
        <w:tc>
          <w:tcPr>
            <w:tcW w:w="4210" w:type="dxa"/>
          </w:tcPr>
          <w:p w14:paraId="51133F64" w14:textId="77777777" w:rsidR="003D5597" w:rsidRPr="00DE0F00" w:rsidRDefault="003D5597" w:rsidP="0001324D">
            <w:pPr>
              <w:snapToGrid w:val="0"/>
              <w:jc w:val="center"/>
              <w:rPr>
                <w:rFonts w:ascii="Georgia" w:hAnsi="Georgia" w:cs="Georgia"/>
                <w:sz w:val="20"/>
                <w:szCs w:val="20"/>
              </w:rPr>
            </w:pPr>
            <w:r w:rsidRPr="00DE0F00">
              <w:rPr>
                <w:rFonts w:ascii="Georgia" w:hAnsi="Georgia" w:cs="Georgia"/>
                <w:sz w:val="20"/>
                <w:szCs w:val="20"/>
              </w:rPr>
              <w:t>Cena najniższa spośród wszystkich ofert</w:t>
            </w:r>
          </w:p>
        </w:tc>
        <w:tc>
          <w:tcPr>
            <w:tcW w:w="3890" w:type="dxa"/>
            <w:vMerge w:val="restart"/>
            <w:vAlign w:val="center"/>
          </w:tcPr>
          <w:p w14:paraId="6A73BB44" w14:textId="77777777" w:rsidR="003D5597" w:rsidRPr="00DE0F00" w:rsidRDefault="003D5597" w:rsidP="0001324D">
            <w:pPr>
              <w:snapToGrid w:val="0"/>
              <w:rPr>
                <w:rFonts w:ascii="Georgia" w:hAnsi="Georgia" w:cs="Georgia"/>
                <w:sz w:val="20"/>
                <w:szCs w:val="20"/>
              </w:rPr>
            </w:pPr>
            <w:r w:rsidRPr="00DE0F00">
              <w:rPr>
                <w:rFonts w:ascii="Georgia" w:hAnsi="Georgia" w:cs="Georgia"/>
                <w:sz w:val="20"/>
                <w:szCs w:val="20"/>
              </w:rPr>
              <w:t>x 100 x 60 %</w:t>
            </w:r>
          </w:p>
        </w:tc>
      </w:tr>
      <w:tr w:rsidR="003D5597" w:rsidRPr="00DE0F00" w14:paraId="0AC86D59" w14:textId="77777777" w:rsidTr="0001324D">
        <w:trPr>
          <w:cantSplit/>
          <w:trHeight w:hRule="exact" w:val="275"/>
        </w:trPr>
        <w:tc>
          <w:tcPr>
            <w:tcW w:w="1800" w:type="dxa"/>
            <w:vMerge/>
            <w:vAlign w:val="center"/>
          </w:tcPr>
          <w:p w14:paraId="6BA0BBDE" w14:textId="77777777" w:rsidR="003D5597" w:rsidRPr="00DE0F00" w:rsidRDefault="003D5597" w:rsidP="0001324D">
            <w:pPr>
              <w:snapToGrid w:val="0"/>
              <w:spacing w:line="360" w:lineRule="auto"/>
              <w:rPr>
                <w:rFonts w:ascii="Georgia" w:hAnsi="Georgia"/>
                <w:color w:val="000000"/>
                <w:sz w:val="20"/>
              </w:rPr>
            </w:pPr>
          </w:p>
        </w:tc>
        <w:tc>
          <w:tcPr>
            <w:tcW w:w="4210" w:type="dxa"/>
            <w:tcBorders>
              <w:top w:val="single" w:sz="1" w:space="0" w:color="000000"/>
            </w:tcBorders>
          </w:tcPr>
          <w:p w14:paraId="1054338E" w14:textId="77777777" w:rsidR="003D5597" w:rsidRPr="00DE0F00" w:rsidRDefault="003D5597" w:rsidP="0001324D">
            <w:pPr>
              <w:snapToGrid w:val="0"/>
              <w:jc w:val="center"/>
              <w:rPr>
                <w:rFonts w:ascii="Georgia" w:hAnsi="Georgia" w:cs="Georgia"/>
                <w:sz w:val="20"/>
                <w:szCs w:val="20"/>
              </w:rPr>
            </w:pPr>
            <w:r w:rsidRPr="00DE0F00">
              <w:rPr>
                <w:rFonts w:ascii="Georgia" w:hAnsi="Georgia" w:cs="Georgia"/>
                <w:sz w:val="20"/>
                <w:szCs w:val="20"/>
              </w:rPr>
              <w:t>Cena oferowana</w:t>
            </w:r>
          </w:p>
        </w:tc>
        <w:tc>
          <w:tcPr>
            <w:tcW w:w="3890" w:type="dxa"/>
            <w:vMerge/>
            <w:vAlign w:val="center"/>
          </w:tcPr>
          <w:p w14:paraId="094A8477" w14:textId="77777777" w:rsidR="003D5597" w:rsidRPr="00DE0F00" w:rsidRDefault="003D5597" w:rsidP="0001324D">
            <w:pPr>
              <w:snapToGrid w:val="0"/>
              <w:spacing w:line="360" w:lineRule="auto"/>
              <w:rPr>
                <w:rFonts w:ascii="Georgia" w:hAnsi="Georgia"/>
                <w:color w:val="000000"/>
                <w:sz w:val="20"/>
              </w:rPr>
            </w:pPr>
          </w:p>
        </w:tc>
      </w:tr>
    </w:tbl>
    <w:p w14:paraId="4617B7F0" w14:textId="77777777" w:rsidR="003D5597" w:rsidRPr="00DE0F00" w:rsidRDefault="003D5597" w:rsidP="003D5597">
      <w:pPr>
        <w:suppressAutoHyphens w:val="0"/>
        <w:autoSpaceDE w:val="0"/>
        <w:autoSpaceDN w:val="0"/>
        <w:adjustRightInd w:val="0"/>
        <w:rPr>
          <w:rFonts w:ascii="TimesNewRoman,Bold" w:eastAsiaTheme="minorHAnsi" w:hAnsi="TimesNewRoman,Bold" w:cs="TimesNewRoman,Bold"/>
          <w:b/>
          <w:bCs/>
          <w:lang w:eastAsia="en-US"/>
        </w:rPr>
      </w:pPr>
    </w:p>
    <w:bookmarkEnd w:id="33"/>
    <w:p w14:paraId="2090C3B7" w14:textId="77777777" w:rsidR="00E60692" w:rsidRPr="00CF67E8" w:rsidRDefault="00E60692" w:rsidP="00E60692">
      <w:pPr>
        <w:numPr>
          <w:ilvl w:val="0"/>
          <w:numId w:val="1"/>
        </w:numPr>
        <w:spacing w:line="360" w:lineRule="auto"/>
        <w:jc w:val="both"/>
        <w:rPr>
          <w:rFonts w:ascii="Georgia" w:hAnsi="Georgia"/>
          <w:b/>
          <w:sz w:val="20"/>
          <w:szCs w:val="22"/>
        </w:rPr>
      </w:pPr>
      <w:r>
        <w:rPr>
          <w:rFonts w:ascii="Georgia" w:hAnsi="Georgia"/>
          <w:b/>
          <w:sz w:val="20"/>
          <w:szCs w:val="22"/>
        </w:rPr>
        <w:t>Czas realizacji</w:t>
      </w:r>
      <w:r w:rsidRPr="00CF67E8">
        <w:rPr>
          <w:rFonts w:ascii="Georgia" w:hAnsi="Georgia"/>
          <w:b/>
          <w:sz w:val="20"/>
          <w:szCs w:val="22"/>
        </w:rPr>
        <w:t xml:space="preserve"> </w:t>
      </w:r>
      <w:r>
        <w:rPr>
          <w:rFonts w:ascii="Georgia" w:hAnsi="Georgia"/>
          <w:b/>
          <w:sz w:val="20"/>
          <w:szCs w:val="22"/>
        </w:rPr>
        <w:t>odbioru 40</w:t>
      </w:r>
      <w:r w:rsidRPr="00CF67E8">
        <w:rPr>
          <w:rFonts w:ascii="Georgia" w:hAnsi="Georgia"/>
          <w:b/>
          <w:sz w:val="20"/>
          <w:szCs w:val="22"/>
        </w:rPr>
        <w:t>%</w:t>
      </w:r>
    </w:p>
    <w:p w14:paraId="6CB0FC33" w14:textId="77777777" w:rsidR="00E60692" w:rsidRPr="008D7D6E" w:rsidRDefault="00E60692" w:rsidP="00E60692">
      <w:pPr>
        <w:spacing w:line="360" w:lineRule="auto"/>
        <w:ind w:left="284"/>
        <w:jc w:val="both"/>
        <w:rPr>
          <w:rFonts w:ascii="Georgia" w:hAnsi="Georgia"/>
          <w:sz w:val="20"/>
          <w:szCs w:val="20"/>
        </w:rPr>
      </w:pPr>
      <w:r w:rsidRPr="008D7D6E">
        <w:rPr>
          <w:rFonts w:ascii="Georgia" w:hAnsi="Georgia"/>
          <w:sz w:val="20"/>
          <w:szCs w:val="20"/>
        </w:rPr>
        <w:t>Jeśli Wykonawca odbierze odpady:</w:t>
      </w:r>
    </w:p>
    <w:p w14:paraId="5CC81D9F" w14:textId="77777777" w:rsidR="00E60692" w:rsidRPr="008D7D6E" w:rsidRDefault="00E60692" w:rsidP="00E60692">
      <w:pPr>
        <w:spacing w:line="360" w:lineRule="auto"/>
        <w:ind w:left="284"/>
        <w:jc w:val="both"/>
        <w:rPr>
          <w:rFonts w:ascii="Georgia" w:hAnsi="Georgia"/>
          <w:sz w:val="20"/>
          <w:szCs w:val="20"/>
        </w:rPr>
      </w:pPr>
    </w:p>
    <w:p w14:paraId="04254896" w14:textId="77777777" w:rsidR="00E60692" w:rsidRDefault="00E60692" w:rsidP="00E60692">
      <w:pPr>
        <w:spacing w:line="360" w:lineRule="auto"/>
        <w:ind w:left="284"/>
        <w:jc w:val="both"/>
        <w:rPr>
          <w:rFonts w:ascii="Georgia" w:hAnsi="Georgia"/>
          <w:b/>
          <w:sz w:val="20"/>
          <w:szCs w:val="20"/>
          <w:lang w:eastAsia="pl-PL"/>
        </w:rPr>
      </w:pPr>
      <w:r w:rsidRPr="008D7D6E">
        <w:rPr>
          <w:rFonts w:ascii="Georgia" w:hAnsi="Georgia" w:cs="Calibri"/>
          <w:sz w:val="20"/>
          <w:szCs w:val="20"/>
        </w:rPr>
        <w:t xml:space="preserve">w godz. 8:00 – 10:00 = </w:t>
      </w:r>
      <w:r w:rsidRPr="008D7D6E">
        <w:rPr>
          <w:rFonts w:ascii="Georgia" w:hAnsi="Georgia"/>
          <w:sz w:val="20"/>
          <w:szCs w:val="20"/>
          <w:lang w:eastAsia="pl-PL"/>
        </w:rPr>
        <w:t xml:space="preserve">otrzyma </w:t>
      </w:r>
      <w:r w:rsidRPr="008D7D6E">
        <w:rPr>
          <w:rFonts w:ascii="Georgia" w:hAnsi="Georgia"/>
          <w:b/>
          <w:bCs/>
          <w:sz w:val="20"/>
          <w:szCs w:val="20"/>
          <w:lang w:eastAsia="pl-PL"/>
        </w:rPr>
        <w:t xml:space="preserve">40 </w:t>
      </w:r>
      <w:r w:rsidRPr="008D7D6E">
        <w:rPr>
          <w:rFonts w:ascii="Georgia" w:hAnsi="Georgia"/>
          <w:b/>
          <w:sz w:val="20"/>
          <w:szCs w:val="20"/>
          <w:lang w:eastAsia="pl-PL"/>
        </w:rPr>
        <w:t>pkt,</w:t>
      </w:r>
    </w:p>
    <w:p w14:paraId="255E6495" w14:textId="77777777" w:rsidR="00E60692" w:rsidRDefault="00E60692" w:rsidP="00E60692">
      <w:pPr>
        <w:spacing w:line="360" w:lineRule="auto"/>
        <w:ind w:left="284"/>
        <w:jc w:val="both"/>
        <w:rPr>
          <w:rFonts w:ascii="Georgia" w:hAnsi="Georgia"/>
          <w:b/>
          <w:sz w:val="20"/>
          <w:szCs w:val="20"/>
          <w:lang w:eastAsia="pl-PL"/>
        </w:rPr>
      </w:pPr>
      <w:r w:rsidRPr="008D7D6E">
        <w:rPr>
          <w:rFonts w:ascii="Georgia" w:hAnsi="Georgia" w:cs="Calibri"/>
          <w:sz w:val="20"/>
          <w:szCs w:val="20"/>
        </w:rPr>
        <w:t xml:space="preserve">w godz. 8:00 – 12:00 = </w:t>
      </w:r>
      <w:r w:rsidRPr="008D7D6E">
        <w:rPr>
          <w:rFonts w:ascii="Georgia" w:hAnsi="Georgia"/>
          <w:sz w:val="20"/>
          <w:szCs w:val="20"/>
          <w:lang w:eastAsia="pl-PL"/>
        </w:rPr>
        <w:t xml:space="preserve">otrzyma </w:t>
      </w:r>
      <w:r w:rsidRPr="008D7D6E">
        <w:rPr>
          <w:rFonts w:ascii="Georgia" w:hAnsi="Georgia"/>
          <w:b/>
          <w:bCs/>
          <w:sz w:val="20"/>
          <w:szCs w:val="20"/>
          <w:lang w:eastAsia="pl-PL"/>
        </w:rPr>
        <w:t xml:space="preserve">20 </w:t>
      </w:r>
      <w:r w:rsidRPr="008D7D6E">
        <w:rPr>
          <w:rFonts w:ascii="Georgia" w:hAnsi="Georgia"/>
          <w:b/>
          <w:sz w:val="20"/>
          <w:szCs w:val="20"/>
          <w:lang w:eastAsia="pl-PL"/>
        </w:rPr>
        <w:t>pkt,</w:t>
      </w:r>
    </w:p>
    <w:p w14:paraId="3145638C" w14:textId="77777777" w:rsidR="00E60692" w:rsidRPr="008D7D6E" w:rsidRDefault="00E60692" w:rsidP="00E60692">
      <w:pPr>
        <w:spacing w:line="360" w:lineRule="auto"/>
        <w:ind w:left="284"/>
        <w:jc w:val="both"/>
        <w:rPr>
          <w:rFonts w:ascii="Georgia" w:hAnsi="Georgia"/>
          <w:b/>
          <w:sz w:val="20"/>
          <w:szCs w:val="20"/>
        </w:rPr>
      </w:pPr>
      <w:r w:rsidRPr="008D7D6E">
        <w:rPr>
          <w:rFonts w:ascii="Georgia" w:hAnsi="Georgia" w:cs="Calibri"/>
          <w:sz w:val="20"/>
          <w:szCs w:val="20"/>
        </w:rPr>
        <w:t xml:space="preserve">w godz. 8:00 – 14:00 = </w:t>
      </w:r>
      <w:r w:rsidRPr="008D7D6E">
        <w:rPr>
          <w:rFonts w:ascii="Georgia" w:hAnsi="Georgia"/>
          <w:sz w:val="20"/>
          <w:szCs w:val="20"/>
          <w:lang w:eastAsia="pl-PL"/>
        </w:rPr>
        <w:t xml:space="preserve">otrzyma </w:t>
      </w:r>
      <w:r w:rsidRPr="008D7D6E">
        <w:rPr>
          <w:rFonts w:ascii="Georgia" w:hAnsi="Georgia"/>
          <w:b/>
          <w:bCs/>
          <w:sz w:val="20"/>
          <w:szCs w:val="20"/>
          <w:lang w:eastAsia="pl-PL"/>
        </w:rPr>
        <w:t xml:space="preserve">10 </w:t>
      </w:r>
      <w:r w:rsidRPr="008D7D6E">
        <w:rPr>
          <w:rFonts w:ascii="Georgia" w:hAnsi="Georgia"/>
          <w:b/>
          <w:sz w:val="20"/>
          <w:szCs w:val="20"/>
          <w:lang w:eastAsia="pl-PL"/>
        </w:rPr>
        <w:t>pkt,</w:t>
      </w:r>
    </w:p>
    <w:p w14:paraId="4E08CD45" w14:textId="77777777" w:rsidR="00E60692" w:rsidRDefault="00E60692" w:rsidP="00E60692">
      <w:pPr>
        <w:spacing w:after="153" w:line="190" w:lineRule="exact"/>
        <w:ind w:left="120"/>
        <w:rPr>
          <w:sz w:val="20"/>
          <w:szCs w:val="20"/>
        </w:rPr>
      </w:pPr>
      <w:r w:rsidRPr="008D7D6E">
        <w:rPr>
          <w:rFonts w:cs="Calibri"/>
          <w:sz w:val="20"/>
          <w:szCs w:val="20"/>
        </w:rPr>
        <w:t>Czas realizacji odbioru nie może być dłuższy niż 8:00-14:00</w:t>
      </w:r>
    </w:p>
    <w:p w14:paraId="602EEFFC" w14:textId="77777777" w:rsidR="003D5597" w:rsidRPr="000D4B75" w:rsidRDefault="003D5597" w:rsidP="003D5597">
      <w:pPr>
        <w:pStyle w:val="Default"/>
        <w:spacing w:line="360" w:lineRule="auto"/>
        <w:jc w:val="both"/>
        <w:rPr>
          <w:rFonts w:ascii="Georgia" w:hAnsi="Georgia"/>
          <w:i/>
          <w:iCs/>
          <w:sz w:val="20"/>
          <w:szCs w:val="20"/>
        </w:rPr>
      </w:pPr>
    </w:p>
    <w:p w14:paraId="03B97782" w14:textId="77777777" w:rsidR="003D5597" w:rsidRPr="000D4B75" w:rsidRDefault="003D5597" w:rsidP="003D5597">
      <w:pPr>
        <w:pStyle w:val="Default"/>
        <w:spacing w:line="360" w:lineRule="auto"/>
        <w:jc w:val="both"/>
        <w:rPr>
          <w:rFonts w:ascii="Georgia" w:hAnsi="Georgia"/>
          <w:i/>
          <w:iCs/>
          <w:sz w:val="20"/>
          <w:szCs w:val="20"/>
        </w:rPr>
      </w:pPr>
      <w:r w:rsidRPr="000D4B75">
        <w:rPr>
          <w:rFonts w:ascii="Georgia" w:hAnsi="Georgia"/>
          <w:i/>
          <w:iCs/>
          <w:sz w:val="20"/>
          <w:szCs w:val="20"/>
        </w:rPr>
        <w:t>Oferty będą oceniane w odniesieniu do najkorzystniejszych warunków przedstawionych przez Wykonawców</w:t>
      </w:r>
      <w:r>
        <w:rPr>
          <w:rFonts w:ascii="Georgia" w:hAnsi="Georgia"/>
          <w:i/>
          <w:iCs/>
          <w:sz w:val="20"/>
          <w:szCs w:val="20"/>
        </w:rPr>
        <w:br/>
      </w:r>
      <w:r w:rsidRPr="000D4B75">
        <w:rPr>
          <w:rFonts w:ascii="Georgia" w:hAnsi="Georgia"/>
          <w:i/>
          <w:iCs/>
          <w:sz w:val="20"/>
          <w:szCs w:val="20"/>
        </w:rP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14:paraId="7D2A6B59" w14:textId="77777777" w:rsidR="003D5597" w:rsidRPr="000D4B75" w:rsidRDefault="003D5597" w:rsidP="003D5597">
      <w:pPr>
        <w:autoSpaceDE w:val="0"/>
        <w:autoSpaceDN w:val="0"/>
        <w:adjustRightInd w:val="0"/>
        <w:spacing w:line="360" w:lineRule="auto"/>
        <w:jc w:val="both"/>
        <w:rPr>
          <w:rFonts w:ascii="Georgia" w:eastAsia="TimesNewRoman" w:hAnsi="Georgia" w:cs="TimesNewRoman"/>
          <w:i/>
          <w:iCs/>
          <w:sz w:val="20"/>
          <w:szCs w:val="20"/>
          <w:lang w:eastAsia="en-US"/>
        </w:rPr>
      </w:pPr>
      <w:r w:rsidRPr="000D4B75">
        <w:rPr>
          <w:rFonts w:ascii="Georgia" w:eastAsia="TimesNewRoman" w:hAnsi="Georgia" w:cs="TimesNewRoman"/>
          <w:i/>
          <w:iCs/>
          <w:sz w:val="20"/>
          <w:szCs w:val="20"/>
          <w:lang w:eastAsia="en-US"/>
        </w:rPr>
        <w:t>Za najkorzystniejszą ofertę Zamawiający uzna ofertę z największą ilością punktów spośród ofert nie odrzuconych oraz spośród ofert Wykonawców niewykluczonych z postępowania.</w:t>
      </w:r>
    </w:p>
    <w:p w14:paraId="5F652D37" w14:textId="77777777" w:rsidR="003D5597" w:rsidRPr="000D4B75" w:rsidRDefault="003D5597" w:rsidP="003D5597">
      <w:pPr>
        <w:autoSpaceDE w:val="0"/>
        <w:autoSpaceDN w:val="0"/>
        <w:adjustRightInd w:val="0"/>
        <w:spacing w:line="360" w:lineRule="auto"/>
        <w:jc w:val="both"/>
        <w:rPr>
          <w:rFonts w:ascii="Georgia" w:eastAsia="TimesNewRoman" w:hAnsi="Georgia" w:cs="TimesNewRoman"/>
          <w:i/>
          <w:iCs/>
          <w:sz w:val="20"/>
          <w:szCs w:val="20"/>
          <w:lang w:eastAsia="en-US"/>
        </w:rPr>
      </w:pPr>
      <w:r w:rsidRPr="000D4B75">
        <w:rPr>
          <w:rFonts w:ascii="Georgia" w:eastAsia="TimesNewRoman" w:hAnsi="Georgia" w:cs="TimesNewRoman"/>
          <w:i/>
          <w:iCs/>
          <w:sz w:val="20"/>
          <w:szCs w:val="20"/>
          <w:lang w:eastAsia="en-US"/>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w:t>
      </w:r>
      <w:r>
        <w:rPr>
          <w:rFonts w:ascii="Georgia" w:eastAsia="TimesNewRoman" w:hAnsi="Georgia" w:cs="TimesNewRoman"/>
          <w:i/>
          <w:iCs/>
          <w:sz w:val="20"/>
          <w:szCs w:val="20"/>
          <w:lang w:eastAsia="en-US"/>
        </w:rPr>
        <w:t xml:space="preserve"> </w:t>
      </w:r>
      <w:r w:rsidRPr="000D4B75">
        <w:rPr>
          <w:rFonts w:ascii="Georgia" w:eastAsia="TimesNewRoman" w:hAnsi="Georgia" w:cs="TimesNewRoman"/>
          <w:i/>
          <w:iCs/>
          <w:sz w:val="20"/>
          <w:szCs w:val="20"/>
          <w:lang w:eastAsia="en-US"/>
        </w:rPr>
        <w:t>w złożonych ofertach.”</w:t>
      </w:r>
    </w:p>
    <w:p w14:paraId="62CE88C4" w14:textId="77777777" w:rsidR="000B473C" w:rsidRPr="00580C69" w:rsidRDefault="000B473C" w:rsidP="000B473C">
      <w:pPr>
        <w:autoSpaceDE w:val="0"/>
        <w:jc w:val="both"/>
        <w:rPr>
          <w:rFonts w:ascii="Georgia" w:hAnsi="Georgia"/>
          <w:i/>
          <w:sz w:val="20"/>
          <w:szCs w:val="20"/>
        </w:rPr>
      </w:pPr>
    </w:p>
    <w:p w14:paraId="2861C097"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4" w:name="_Toc9822536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35"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5"/>
      <w:r>
        <w:rPr>
          <w:rFonts w:ascii="Georgia" w:hAnsi="Georgia" w:cs="Georgia"/>
          <w:b/>
          <w:bCs w:val="0"/>
          <w:sz w:val="20"/>
          <w:szCs w:val="20"/>
        </w:rPr>
        <w:t>.</w:t>
      </w:r>
      <w:bookmarkEnd w:id="34"/>
    </w:p>
    <w:p w14:paraId="49261E39"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662417B"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1276DE2F"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75366406"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2A827CD" w14:textId="77777777" w:rsidR="000B473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480BB36C" w14:textId="246ACA0C"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00AC0377" w:rsidRPr="004B16B3">
        <w:rPr>
          <w:rFonts w:ascii="Georgia" w:hAnsi="Georgia" w:cs="Arial"/>
          <w:b/>
          <w:sz w:val="20"/>
          <w:szCs w:val="20"/>
        </w:rPr>
        <w:t xml:space="preserve">Załącznik nr </w:t>
      </w:r>
      <w:r w:rsidR="00BA1215">
        <w:rPr>
          <w:rFonts w:ascii="Georgia" w:hAnsi="Georgia" w:cs="Arial"/>
          <w:b/>
          <w:sz w:val="20"/>
          <w:szCs w:val="20"/>
        </w:rPr>
        <w:t xml:space="preserve">5 </w:t>
      </w:r>
      <w:r w:rsidRPr="004B16B3">
        <w:rPr>
          <w:rFonts w:ascii="Georgia" w:hAnsi="Georgia" w:cs="Arial"/>
          <w:b/>
          <w:sz w:val="20"/>
          <w:szCs w:val="20"/>
        </w:rPr>
        <w:t>do SWZ</w:t>
      </w:r>
      <w:r w:rsidRPr="004B16B3">
        <w:rPr>
          <w:rFonts w:ascii="Georgia" w:hAnsi="Georgia" w:cs="Arial"/>
          <w:sz w:val="20"/>
          <w:szCs w:val="20"/>
        </w:rPr>
        <w:t>.</w:t>
      </w:r>
    </w:p>
    <w:p w14:paraId="03EF08CF" w14:textId="3E4DBD7F"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00AC0377" w:rsidRPr="004B16B3">
        <w:rPr>
          <w:rFonts w:ascii="Georgia" w:hAnsi="Georgia" w:cs="Arial"/>
          <w:b/>
          <w:sz w:val="20"/>
          <w:szCs w:val="20"/>
        </w:rPr>
        <w:t xml:space="preserve">Załącznik nr </w:t>
      </w:r>
      <w:r w:rsidR="00BA1215">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0431A71F"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7FE51365"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6" w:name="_Toc9822536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36"/>
    </w:p>
    <w:p w14:paraId="1226004E"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56E6787E" w14:textId="77777777" w:rsidR="000B473C" w:rsidRPr="00123693" w:rsidRDefault="000B473C" w:rsidP="000B473C">
      <w:pPr>
        <w:pStyle w:val="Tekstpodstawowywcity22"/>
        <w:suppressAutoHyphens w:val="0"/>
        <w:spacing w:after="0"/>
        <w:ind w:left="0"/>
        <w:rPr>
          <w:rFonts w:cs="Tahoma"/>
          <w:color w:val="000000"/>
        </w:rPr>
      </w:pPr>
    </w:p>
    <w:p w14:paraId="62A9508A"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7" w:name="_Toc98225366"/>
      <w:r w:rsidRPr="00694220">
        <w:rPr>
          <w:rFonts w:ascii="Georgia" w:hAnsi="Georgia" w:cs="Georgia"/>
          <w:b/>
          <w:bCs w:val="0"/>
          <w:color w:val="000000"/>
          <w:sz w:val="20"/>
          <w:szCs w:val="20"/>
        </w:rPr>
        <w:t xml:space="preserve">XX. </w:t>
      </w:r>
      <w:bookmarkStart w:id="38"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37"/>
      <w:bookmarkEnd w:id="38"/>
    </w:p>
    <w:p w14:paraId="1483A50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195E26A1"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4BFCAD5A"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7933EBF"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6DAF231"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89FC3F"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9ECA71"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06C90475"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68BCA0D8"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7735BF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F9C7A0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1027A8C"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57240714"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30694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8439406"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926BBE" w14:textId="7777777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433C2F64"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76F2E139"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9" w:name="_Toc10012918"/>
      <w:bookmarkStart w:id="40" w:name="_Toc9822536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39"/>
      <w:r w:rsidRPr="008861BB">
        <w:rPr>
          <w:rFonts w:ascii="Georgia" w:hAnsi="Georgia" w:cs="Arial"/>
          <w:b/>
          <w:sz w:val="20"/>
          <w:szCs w:val="20"/>
          <w:u w:val="single"/>
        </w:rPr>
        <w:t>Ochrona danych osobowych</w:t>
      </w:r>
      <w:bookmarkEnd w:id="40"/>
    </w:p>
    <w:p w14:paraId="5EB73600"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9F863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3ED2BF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CBBCAB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B5BB1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17BE2D1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5D3F9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600789E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1C420C5B"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CE0C3B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045D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C43986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83A7EB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071BD72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218934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13D714E4"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D49193D"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85A0BA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7E0558"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0A9FEE98"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1" w:name="_Toc98225368"/>
      <w:r w:rsidRPr="00691D20">
        <w:rPr>
          <w:rFonts w:ascii="Georgia" w:hAnsi="Georgia" w:cs="Georgia"/>
          <w:b/>
          <w:bCs w:val="0"/>
          <w:color w:val="000000"/>
          <w:sz w:val="20"/>
          <w:szCs w:val="20"/>
        </w:rPr>
        <w:t>XXII.</w:t>
      </w:r>
      <w:bookmarkStart w:id="42" w:name="_Toc266275257"/>
      <w:r w:rsidRPr="00691D20">
        <w:rPr>
          <w:rFonts w:ascii="Georgia" w:hAnsi="Georgia" w:cs="Georgia"/>
          <w:b/>
          <w:bCs w:val="0"/>
          <w:color w:val="000000"/>
          <w:sz w:val="20"/>
          <w:szCs w:val="20"/>
        </w:rPr>
        <w:t xml:space="preserve"> Załączniki:</w:t>
      </w:r>
      <w:bookmarkEnd w:id="41"/>
      <w:bookmarkEnd w:id="42"/>
    </w:p>
    <w:p w14:paraId="7F60EAED" w14:textId="7A39420D" w:rsidR="00176A15" w:rsidRPr="00691D20" w:rsidRDefault="00176A15" w:rsidP="00176A15">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42173CB" w14:textId="2B497313" w:rsidR="00176A15" w:rsidRPr="00691D20" w:rsidRDefault="00176A15" w:rsidP="00176A15">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 3a, 3b,</w:t>
      </w:r>
      <w:r w:rsidRPr="00691D20">
        <w:rPr>
          <w:rFonts w:ascii="Georgia" w:hAnsi="Georgia" w:cs="Georgia"/>
          <w:color w:val="000000"/>
          <w:sz w:val="20"/>
          <w:szCs w:val="20"/>
        </w:rPr>
        <w:tab/>
        <w:t>Wzór oświadczenia</w:t>
      </w:r>
    </w:p>
    <w:p w14:paraId="52640996" w14:textId="43CD8E62" w:rsidR="00176A15" w:rsidRPr="00691D20" w:rsidRDefault="00176A15" w:rsidP="00176A15">
      <w:pPr>
        <w:spacing w:line="360" w:lineRule="auto"/>
        <w:jc w:val="both"/>
        <w:rPr>
          <w:rFonts w:ascii="Georgia" w:hAnsi="Georgia" w:cs="Georgia"/>
          <w:color w:val="000000"/>
          <w:sz w:val="20"/>
          <w:szCs w:val="20"/>
        </w:rPr>
      </w:pPr>
      <w:r>
        <w:rPr>
          <w:rFonts w:ascii="Georgia" w:hAnsi="Georgia" w:cs="Georgia"/>
          <w:color w:val="000000"/>
          <w:sz w:val="20"/>
          <w:szCs w:val="20"/>
        </w:rPr>
        <w:t>Załącznik nr</w:t>
      </w:r>
      <w:r w:rsidR="004B16B3">
        <w:rPr>
          <w:rFonts w:ascii="Georgia" w:hAnsi="Georgia" w:cs="Georgia"/>
          <w:color w:val="000000"/>
          <w:sz w:val="20"/>
          <w:szCs w:val="20"/>
        </w:rPr>
        <w:t xml:space="preserve"> </w:t>
      </w:r>
      <w:r w:rsidR="004455E0">
        <w:rPr>
          <w:rFonts w:ascii="Georgia" w:hAnsi="Georgia" w:cs="Georgia"/>
          <w:color w:val="000000"/>
          <w:sz w:val="20"/>
          <w:szCs w:val="20"/>
        </w:rPr>
        <w:t>5</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62D0AD56" w14:textId="7958F31C" w:rsidR="00176A15" w:rsidRDefault="00176A15" w:rsidP="00176A15">
      <w:pPr>
        <w:pStyle w:val="Standard"/>
        <w:spacing w:after="0" w:line="360" w:lineRule="auto"/>
        <w:jc w:val="both"/>
        <w:rPr>
          <w:b w:val="0"/>
          <w:i w:val="0"/>
          <w:color w:val="000000"/>
          <w:sz w:val="20"/>
          <w:szCs w:val="20"/>
        </w:rPr>
      </w:pPr>
      <w:r>
        <w:rPr>
          <w:b w:val="0"/>
          <w:i w:val="0"/>
          <w:color w:val="000000"/>
          <w:sz w:val="20"/>
          <w:szCs w:val="20"/>
        </w:rPr>
        <w:t xml:space="preserve">Załącznik nr  </w:t>
      </w:r>
      <w:r w:rsidR="004455E0">
        <w:rPr>
          <w:b w:val="0"/>
          <w:i w:val="0"/>
          <w:color w:val="000000"/>
          <w:sz w:val="20"/>
          <w:szCs w:val="20"/>
        </w:rPr>
        <w:t>6</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0FD16150" w14:textId="77777777" w:rsidR="000B473C" w:rsidRPr="00691D20" w:rsidRDefault="000B473C" w:rsidP="000B473C">
      <w:pPr>
        <w:tabs>
          <w:tab w:val="left" w:pos="360"/>
        </w:tabs>
        <w:suppressAutoHyphens w:val="0"/>
        <w:rPr>
          <w:rFonts w:ascii="Georgia" w:hAnsi="Georgia" w:cs="Georgia"/>
          <w:color w:val="000000"/>
          <w:sz w:val="20"/>
          <w:szCs w:val="20"/>
        </w:rPr>
      </w:pPr>
    </w:p>
    <w:p w14:paraId="7F52153D" w14:textId="77777777" w:rsidR="000B473C" w:rsidRDefault="000B473C" w:rsidP="000B473C">
      <w:pPr>
        <w:spacing w:line="240" w:lineRule="auto"/>
        <w:jc w:val="both"/>
        <w:rPr>
          <w:rFonts w:ascii="Georgia" w:hAnsi="Georgia" w:cs="Georgia"/>
          <w:i/>
          <w:iCs/>
          <w:sz w:val="18"/>
          <w:szCs w:val="18"/>
        </w:rPr>
      </w:pPr>
    </w:p>
    <w:p w14:paraId="0B05B03C" w14:textId="77777777" w:rsidR="004E6AE2" w:rsidRDefault="004E6AE2" w:rsidP="000B473C">
      <w:pPr>
        <w:spacing w:line="240" w:lineRule="auto"/>
        <w:jc w:val="both"/>
        <w:rPr>
          <w:rFonts w:ascii="Georgia" w:hAnsi="Georgia" w:cs="Georgia"/>
          <w:i/>
          <w:iCs/>
          <w:sz w:val="18"/>
          <w:szCs w:val="18"/>
        </w:rPr>
      </w:pPr>
    </w:p>
    <w:p w14:paraId="7446B700" w14:textId="0D582B43" w:rsidR="004E6AE2" w:rsidRDefault="004E6AE2" w:rsidP="000B473C">
      <w:pPr>
        <w:spacing w:line="240" w:lineRule="auto"/>
        <w:jc w:val="both"/>
        <w:rPr>
          <w:rFonts w:ascii="Georgia" w:hAnsi="Georgia" w:cs="Georgia"/>
          <w:i/>
          <w:iCs/>
          <w:sz w:val="18"/>
          <w:szCs w:val="18"/>
        </w:rPr>
      </w:pPr>
    </w:p>
    <w:p w14:paraId="77BD0259" w14:textId="5B7EBF6F" w:rsidR="008433E3" w:rsidRDefault="008433E3" w:rsidP="000B473C">
      <w:pPr>
        <w:spacing w:line="240" w:lineRule="auto"/>
        <w:jc w:val="both"/>
        <w:rPr>
          <w:rFonts w:ascii="Georgia" w:hAnsi="Georgia" w:cs="Georgia"/>
          <w:i/>
          <w:iCs/>
          <w:sz w:val="18"/>
          <w:szCs w:val="18"/>
        </w:rPr>
      </w:pPr>
    </w:p>
    <w:p w14:paraId="2882FAE3" w14:textId="43DFB014" w:rsidR="00EE48CD" w:rsidRDefault="00EE48CD" w:rsidP="000B473C">
      <w:pPr>
        <w:spacing w:line="240" w:lineRule="auto"/>
        <w:jc w:val="both"/>
        <w:rPr>
          <w:rFonts w:ascii="Georgia" w:hAnsi="Georgia" w:cs="Georgia"/>
          <w:i/>
          <w:iCs/>
          <w:sz w:val="18"/>
          <w:szCs w:val="18"/>
        </w:rPr>
      </w:pPr>
    </w:p>
    <w:p w14:paraId="7772D265" w14:textId="0AFE5273" w:rsidR="00EE48CD" w:rsidRDefault="00EE48CD" w:rsidP="000B473C">
      <w:pPr>
        <w:spacing w:line="240" w:lineRule="auto"/>
        <w:jc w:val="both"/>
        <w:rPr>
          <w:rFonts w:ascii="Georgia" w:hAnsi="Georgia" w:cs="Georgia"/>
          <w:i/>
          <w:iCs/>
          <w:sz w:val="18"/>
          <w:szCs w:val="18"/>
        </w:rPr>
      </w:pPr>
    </w:p>
    <w:p w14:paraId="59ADACAA" w14:textId="76C5DA02" w:rsidR="00EE48CD" w:rsidRDefault="00EE48CD" w:rsidP="000B473C">
      <w:pPr>
        <w:spacing w:line="240" w:lineRule="auto"/>
        <w:jc w:val="both"/>
        <w:rPr>
          <w:rFonts w:ascii="Georgia" w:hAnsi="Georgia" w:cs="Georgia"/>
          <w:i/>
          <w:iCs/>
          <w:sz w:val="18"/>
          <w:szCs w:val="18"/>
        </w:rPr>
      </w:pPr>
    </w:p>
    <w:p w14:paraId="1F498048" w14:textId="7052499C" w:rsidR="00EE48CD" w:rsidRDefault="00EE48CD" w:rsidP="000B473C">
      <w:pPr>
        <w:spacing w:line="240" w:lineRule="auto"/>
        <w:jc w:val="both"/>
        <w:rPr>
          <w:rFonts w:ascii="Georgia" w:hAnsi="Georgia" w:cs="Georgia"/>
          <w:i/>
          <w:iCs/>
          <w:sz w:val="18"/>
          <w:szCs w:val="18"/>
        </w:rPr>
      </w:pPr>
    </w:p>
    <w:p w14:paraId="1FDECFEC" w14:textId="456A9049" w:rsidR="003B66A8" w:rsidRDefault="003B66A8" w:rsidP="000B473C">
      <w:pPr>
        <w:spacing w:line="240" w:lineRule="auto"/>
        <w:jc w:val="both"/>
        <w:rPr>
          <w:rFonts w:ascii="Georgia" w:hAnsi="Georgia" w:cs="Georgia"/>
          <w:i/>
          <w:iCs/>
          <w:sz w:val="18"/>
          <w:szCs w:val="18"/>
        </w:rPr>
      </w:pPr>
    </w:p>
    <w:p w14:paraId="242E2945" w14:textId="77777777" w:rsidR="00874C5C" w:rsidRDefault="00874C5C" w:rsidP="000B473C">
      <w:pPr>
        <w:spacing w:line="240" w:lineRule="auto"/>
        <w:jc w:val="both"/>
        <w:rPr>
          <w:rFonts w:ascii="Georgia" w:hAnsi="Georgia" w:cs="Georgia"/>
          <w:i/>
          <w:iCs/>
          <w:sz w:val="18"/>
          <w:szCs w:val="18"/>
        </w:rPr>
      </w:pPr>
    </w:p>
    <w:p w14:paraId="704D3BDC" w14:textId="5DFE6087" w:rsidR="003B66A8" w:rsidRDefault="003B66A8" w:rsidP="000B473C">
      <w:pPr>
        <w:spacing w:line="240" w:lineRule="auto"/>
        <w:jc w:val="both"/>
        <w:rPr>
          <w:rFonts w:ascii="Georgia" w:hAnsi="Georgia" w:cs="Georgia"/>
          <w:i/>
          <w:iCs/>
          <w:sz w:val="18"/>
          <w:szCs w:val="18"/>
        </w:rPr>
      </w:pPr>
    </w:p>
    <w:p w14:paraId="02CA13C2" w14:textId="1D649E7E" w:rsidR="003B66A8" w:rsidRDefault="003B66A8" w:rsidP="000B473C">
      <w:pPr>
        <w:spacing w:line="240" w:lineRule="auto"/>
        <w:jc w:val="both"/>
        <w:rPr>
          <w:rFonts w:ascii="Georgia" w:hAnsi="Georgia" w:cs="Georgia"/>
          <w:i/>
          <w:iCs/>
          <w:sz w:val="18"/>
          <w:szCs w:val="18"/>
        </w:rPr>
      </w:pPr>
    </w:p>
    <w:p w14:paraId="38211747" w14:textId="6886BE8E" w:rsidR="003B66A8" w:rsidRDefault="003B66A8" w:rsidP="000B473C">
      <w:pPr>
        <w:spacing w:line="240" w:lineRule="auto"/>
        <w:jc w:val="both"/>
        <w:rPr>
          <w:rFonts w:ascii="Georgia" w:hAnsi="Georgia" w:cs="Georgia"/>
          <w:i/>
          <w:iCs/>
          <w:sz w:val="18"/>
          <w:szCs w:val="18"/>
        </w:rPr>
      </w:pPr>
    </w:p>
    <w:p w14:paraId="687C87C2" w14:textId="0101D336" w:rsidR="008433E3" w:rsidRDefault="008433E3" w:rsidP="000B473C">
      <w:pPr>
        <w:spacing w:line="240" w:lineRule="auto"/>
        <w:jc w:val="both"/>
        <w:rPr>
          <w:rFonts w:ascii="Georgia" w:hAnsi="Georgia" w:cs="Georgia"/>
          <w:i/>
          <w:iCs/>
          <w:sz w:val="18"/>
          <w:szCs w:val="18"/>
        </w:rPr>
      </w:pPr>
    </w:p>
    <w:p w14:paraId="575268FD" w14:textId="77777777" w:rsidR="005B4E8E" w:rsidRDefault="005B4E8E" w:rsidP="000B473C">
      <w:pPr>
        <w:spacing w:line="240" w:lineRule="auto"/>
        <w:jc w:val="both"/>
        <w:rPr>
          <w:rFonts w:ascii="Georgia" w:hAnsi="Georgia" w:cs="Georgia"/>
          <w:i/>
          <w:iCs/>
          <w:sz w:val="18"/>
          <w:szCs w:val="18"/>
        </w:rPr>
      </w:pPr>
    </w:p>
    <w:p w14:paraId="4B1B92D1" w14:textId="77777777" w:rsidR="004E6AE2" w:rsidRPr="00691D20" w:rsidRDefault="004E6AE2" w:rsidP="000B473C">
      <w:pPr>
        <w:spacing w:line="240" w:lineRule="auto"/>
        <w:jc w:val="both"/>
        <w:rPr>
          <w:rFonts w:ascii="Georgia" w:hAnsi="Georgia" w:cs="Georgia"/>
          <w:i/>
          <w:iCs/>
          <w:sz w:val="20"/>
          <w:szCs w:val="20"/>
        </w:rPr>
      </w:pPr>
    </w:p>
    <w:p w14:paraId="7BDC45B9" w14:textId="10D7E4A0" w:rsidR="000B473C" w:rsidRPr="00123693" w:rsidRDefault="000B473C" w:rsidP="000B473C">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dnia </w:t>
      </w:r>
      <w:r w:rsidR="003B66A8">
        <w:rPr>
          <w:rStyle w:val="Domylnaczcionkaakapitu2"/>
          <w:rFonts w:ascii="Georgia" w:hAnsi="Georgia"/>
          <w:color w:val="000000"/>
          <w:sz w:val="20"/>
          <w:szCs w:val="20"/>
        </w:rPr>
        <w:t>1</w:t>
      </w:r>
      <w:r w:rsidR="00874C5C">
        <w:rPr>
          <w:rStyle w:val="Domylnaczcionkaakapitu2"/>
          <w:rFonts w:ascii="Georgia" w:hAnsi="Georgia"/>
          <w:color w:val="000000"/>
          <w:sz w:val="20"/>
          <w:szCs w:val="20"/>
        </w:rPr>
        <w:t>5</w:t>
      </w:r>
      <w:r w:rsidR="00AC0377">
        <w:rPr>
          <w:rStyle w:val="Domylnaczcionkaakapitu2"/>
          <w:rFonts w:ascii="Georgia" w:hAnsi="Georgia"/>
          <w:color w:val="000000"/>
          <w:sz w:val="20"/>
          <w:szCs w:val="20"/>
        </w:rPr>
        <w:t>.0</w:t>
      </w:r>
      <w:r w:rsidR="00176A15">
        <w:rPr>
          <w:rStyle w:val="Domylnaczcionkaakapitu2"/>
          <w:rFonts w:ascii="Georgia" w:hAnsi="Georgia"/>
          <w:color w:val="000000"/>
          <w:sz w:val="20"/>
          <w:szCs w:val="20"/>
        </w:rPr>
        <w:t>3</w:t>
      </w:r>
      <w:r w:rsidRPr="00691D20">
        <w:rPr>
          <w:rStyle w:val="Domylnaczcionkaakapitu2"/>
          <w:rFonts w:ascii="Georgia" w:hAnsi="Georgia"/>
          <w:color w:val="000000"/>
          <w:sz w:val="20"/>
          <w:szCs w:val="20"/>
        </w:rPr>
        <w:t>.202</w:t>
      </w:r>
      <w:r w:rsidR="00176A15">
        <w:rPr>
          <w:rStyle w:val="Domylnaczcionkaakapitu2"/>
          <w:rFonts w:ascii="Georgia" w:hAnsi="Georgia"/>
          <w:color w:val="000000"/>
          <w:sz w:val="20"/>
          <w:szCs w:val="20"/>
        </w:rPr>
        <w:t>2</w:t>
      </w:r>
      <w:r w:rsidRPr="00691D2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C6BB654" w14:textId="77777777" w:rsidR="000B473C"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B3E928D" w14:textId="77777777" w:rsidR="000B473C" w:rsidRPr="00E60300"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0A89037E" w14:textId="77777777" w:rsidR="000B473C" w:rsidRDefault="000B473C" w:rsidP="000B473C">
      <w:pPr>
        <w:pStyle w:val="Nagwek1"/>
        <w:spacing w:before="0" w:after="0" w:line="360" w:lineRule="auto"/>
        <w:jc w:val="right"/>
        <w:rPr>
          <w:rFonts w:ascii="Georgia" w:hAnsi="Georgia"/>
          <w:color w:val="FF0000"/>
        </w:rPr>
      </w:pPr>
      <w:bookmarkStart w:id="43" w:name="_Toc266275259"/>
    </w:p>
    <w:p w14:paraId="72B3BA80" w14:textId="77777777" w:rsidR="00AC5C33" w:rsidRDefault="00AC5C33">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4557AB33" w14:textId="0A22C387" w:rsidR="000B473C" w:rsidRDefault="000B473C" w:rsidP="000B473C">
      <w:pPr>
        <w:pStyle w:val="Nagwek1"/>
        <w:spacing w:before="0" w:after="0" w:line="360" w:lineRule="auto"/>
        <w:jc w:val="right"/>
        <w:rPr>
          <w:rFonts w:ascii="Georgia" w:hAnsi="Georgia" w:cs="Georgia"/>
          <w:b/>
          <w:bCs w:val="0"/>
          <w:i/>
          <w:iCs/>
          <w:sz w:val="20"/>
          <w:szCs w:val="20"/>
        </w:rPr>
      </w:pPr>
      <w:bookmarkStart w:id="44" w:name="_Toc98225369"/>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44"/>
    </w:p>
    <w:p w14:paraId="4F4FA6BB" w14:textId="77777777" w:rsidR="000B473C" w:rsidRPr="00A932A2" w:rsidRDefault="000B473C" w:rsidP="000B473C"/>
    <w:p w14:paraId="3DBC40A8"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45" w:name="_Toc448470018"/>
      <w:bookmarkStart w:id="46" w:name="_Toc286135481"/>
      <w:bookmarkEnd w:id="43"/>
      <w:bookmarkEnd w:id="45"/>
      <w:r>
        <w:rPr>
          <w:rFonts w:ascii="Georgia" w:hAnsi="Georgia" w:cs="Georgia"/>
          <w:b/>
          <w:bCs/>
          <w:i/>
          <w:iCs/>
          <w:sz w:val="22"/>
          <w:szCs w:val="22"/>
        </w:rPr>
        <w:t>O</w:t>
      </w:r>
      <w:r w:rsidRPr="009A1762">
        <w:rPr>
          <w:rFonts w:ascii="Georgia" w:hAnsi="Georgia" w:cs="Georgia"/>
          <w:b/>
          <w:bCs/>
          <w:i/>
          <w:iCs/>
          <w:sz w:val="22"/>
          <w:szCs w:val="22"/>
        </w:rPr>
        <w:t>pis przedmiotu zamówienia</w:t>
      </w:r>
    </w:p>
    <w:p w14:paraId="7A093602" w14:textId="77777777" w:rsidR="000B473C" w:rsidRDefault="000B473C" w:rsidP="000B473C">
      <w:pPr>
        <w:spacing w:line="360" w:lineRule="auto"/>
        <w:jc w:val="both"/>
        <w:rPr>
          <w:rFonts w:ascii="Georgia" w:hAnsi="Georgia" w:cs="Georgia"/>
          <w:sz w:val="10"/>
          <w:szCs w:val="20"/>
        </w:rPr>
      </w:pPr>
    </w:p>
    <w:p w14:paraId="63F64C31" w14:textId="77777777" w:rsidR="003B66A8" w:rsidRPr="00C2416D" w:rsidRDefault="003B66A8" w:rsidP="00EE34B8">
      <w:pPr>
        <w:pStyle w:val="Akapitzlist"/>
        <w:numPr>
          <w:ilvl w:val="0"/>
          <w:numId w:val="60"/>
        </w:numPr>
        <w:tabs>
          <w:tab w:val="left" w:pos="284"/>
        </w:tabs>
        <w:spacing w:line="360" w:lineRule="auto"/>
        <w:jc w:val="both"/>
        <w:textAlignment w:val="auto"/>
        <w:rPr>
          <w:rFonts w:ascii="Georgia" w:hAnsi="Georgia"/>
          <w:sz w:val="20"/>
          <w:szCs w:val="20"/>
        </w:rPr>
      </w:pPr>
      <w:r w:rsidRPr="00C2416D">
        <w:rPr>
          <w:rFonts w:ascii="Georgia" w:hAnsi="Georgia" w:cs="Calibri"/>
          <w:sz w:val="20"/>
          <w:szCs w:val="20"/>
          <w:lang w:bidi="pl-PL"/>
        </w:rPr>
        <w:t>Wykonawca zobowiązuje się :</w:t>
      </w:r>
    </w:p>
    <w:p w14:paraId="7AD5D38E" w14:textId="77777777" w:rsidR="003B66A8" w:rsidRPr="00C2416D" w:rsidRDefault="003B66A8" w:rsidP="00EE34B8">
      <w:pPr>
        <w:pStyle w:val="Akapitzlist"/>
        <w:numPr>
          <w:ilvl w:val="1"/>
          <w:numId w:val="59"/>
        </w:numPr>
        <w:spacing w:line="360" w:lineRule="auto"/>
        <w:jc w:val="both"/>
        <w:textAlignment w:val="auto"/>
        <w:rPr>
          <w:rFonts w:ascii="Georgia" w:hAnsi="Georgia"/>
          <w:sz w:val="20"/>
          <w:szCs w:val="20"/>
        </w:rPr>
      </w:pPr>
      <w:r w:rsidRPr="00C2416D">
        <w:rPr>
          <w:rFonts w:ascii="Georgia" w:hAnsi="Georgia" w:cs="Calibri"/>
          <w:sz w:val="20"/>
          <w:szCs w:val="20"/>
          <w:lang w:bidi="pl-PL"/>
        </w:rPr>
        <w:t>do odbioru, transportu, odzysku/unieszkodliwienia lub przekazania do odzysku/unieszkodliwiania całości lub jednego pakietu odpadów wymienionych w tabeli nr 1,</w:t>
      </w:r>
    </w:p>
    <w:p w14:paraId="7821F408" w14:textId="77777777" w:rsidR="003B66A8" w:rsidRPr="00C2416D" w:rsidRDefault="003B66A8" w:rsidP="00EE34B8">
      <w:pPr>
        <w:pStyle w:val="Akapitzlist"/>
        <w:numPr>
          <w:ilvl w:val="1"/>
          <w:numId w:val="59"/>
        </w:numPr>
        <w:spacing w:line="360" w:lineRule="auto"/>
        <w:jc w:val="both"/>
        <w:textAlignment w:val="auto"/>
        <w:rPr>
          <w:rFonts w:ascii="Georgia" w:hAnsi="Georgia"/>
          <w:sz w:val="20"/>
          <w:szCs w:val="20"/>
        </w:rPr>
      </w:pPr>
      <w:r w:rsidRPr="00C2416D">
        <w:rPr>
          <w:rFonts w:ascii="Georgia" w:hAnsi="Georgia" w:cs="Calibri"/>
          <w:sz w:val="20"/>
          <w:szCs w:val="20"/>
          <w:lang w:bidi="pl-PL"/>
        </w:rPr>
        <w:t>odbiór odpadów w przypadku odpadów wymienionych winien następować zgodnie z harmonogramem określonym w tabeli nr 2</w:t>
      </w:r>
    </w:p>
    <w:p w14:paraId="499BC414" w14:textId="77777777" w:rsidR="003B66A8" w:rsidRPr="00C2416D" w:rsidRDefault="003B66A8" w:rsidP="00EE34B8">
      <w:pPr>
        <w:pStyle w:val="Akapitzlist"/>
        <w:numPr>
          <w:ilvl w:val="1"/>
          <w:numId w:val="59"/>
        </w:numPr>
        <w:spacing w:line="360" w:lineRule="auto"/>
        <w:jc w:val="both"/>
        <w:textAlignment w:val="auto"/>
        <w:rPr>
          <w:rFonts w:ascii="Georgia" w:hAnsi="Georgia"/>
          <w:sz w:val="20"/>
          <w:szCs w:val="20"/>
        </w:rPr>
      </w:pPr>
      <w:r w:rsidRPr="00C2416D">
        <w:rPr>
          <w:rFonts w:ascii="Georgia" w:hAnsi="Georgia" w:cs="Calibri"/>
          <w:sz w:val="20"/>
          <w:szCs w:val="20"/>
          <w:lang w:bidi="pl-PL"/>
        </w:rPr>
        <w:t>odpady odbierane będą z kontenerów znajdujących się:</w:t>
      </w:r>
    </w:p>
    <w:p w14:paraId="77BDFFC4" w14:textId="77777777" w:rsidR="003B66A8" w:rsidRPr="00C2416D" w:rsidRDefault="003B66A8" w:rsidP="00EE34B8">
      <w:pPr>
        <w:pStyle w:val="Akapitzlist"/>
        <w:numPr>
          <w:ilvl w:val="0"/>
          <w:numId w:val="61"/>
        </w:numPr>
        <w:tabs>
          <w:tab w:val="left" w:pos="851"/>
        </w:tabs>
        <w:spacing w:line="360" w:lineRule="auto"/>
        <w:jc w:val="both"/>
        <w:textAlignment w:val="auto"/>
        <w:rPr>
          <w:rFonts w:ascii="Georgia" w:hAnsi="Georgia"/>
          <w:sz w:val="20"/>
          <w:szCs w:val="20"/>
        </w:rPr>
      </w:pPr>
      <w:r w:rsidRPr="00C2416D">
        <w:rPr>
          <w:rFonts w:ascii="Georgia" w:hAnsi="Georgia" w:cs="Calibri"/>
          <w:sz w:val="20"/>
          <w:szCs w:val="20"/>
          <w:lang w:bidi="pl-PL"/>
        </w:rPr>
        <w:t>w Wadowicach przy ul. Karmelickiej 5 – 3 szt. KP7</w:t>
      </w:r>
    </w:p>
    <w:p w14:paraId="4F09ED80" w14:textId="77777777" w:rsidR="003B66A8" w:rsidRPr="00C2416D" w:rsidRDefault="003B66A8" w:rsidP="00EE34B8">
      <w:pPr>
        <w:pStyle w:val="Akapitzlist"/>
        <w:numPr>
          <w:ilvl w:val="0"/>
          <w:numId w:val="61"/>
        </w:numPr>
        <w:tabs>
          <w:tab w:val="left" w:pos="851"/>
        </w:tabs>
        <w:spacing w:line="360" w:lineRule="auto"/>
        <w:jc w:val="both"/>
        <w:textAlignment w:val="auto"/>
        <w:rPr>
          <w:rFonts w:ascii="Georgia" w:hAnsi="Georgia"/>
          <w:sz w:val="20"/>
          <w:szCs w:val="20"/>
        </w:rPr>
      </w:pPr>
      <w:r w:rsidRPr="00C2416D">
        <w:rPr>
          <w:rFonts w:ascii="Georgia" w:hAnsi="Georgia" w:cs="Calibri"/>
          <w:sz w:val="20"/>
          <w:szCs w:val="20"/>
          <w:lang w:bidi="pl-PL"/>
        </w:rPr>
        <w:t>w pobliżu budynku Działu Pomocy Doraźnej i Transportu Sanitarnego (Pogotowie Ratunkowe) w Wadowicach ul. Wojska Polskiego 2 – 1 szt. KP7</w:t>
      </w:r>
    </w:p>
    <w:p w14:paraId="4AE92589" w14:textId="77777777" w:rsidR="003B66A8" w:rsidRPr="00C2416D" w:rsidRDefault="003B66A8" w:rsidP="00EE34B8">
      <w:pPr>
        <w:numPr>
          <w:ilvl w:val="0"/>
          <w:numId w:val="61"/>
        </w:numPr>
        <w:tabs>
          <w:tab w:val="left" w:pos="851"/>
        </w:tabs>
        <w:spacing w:line="360" w:lineRule="auto"/>
        <w:jc w:val="both"/>
        <w:textAlignment w:val="auto"/>
        <w:rPr>
          <w:rFonts w:ascii="Georgia" w:hAnsi="Georgia"/>
          <w:sz w:val="20"/>
          <w:szCs w:val="20"/>
        </w:rPr>
      </w:pPr>
      <w:r w:rsidRPr="00C2416D">
        <w:rPr>
          <w:rFonts w:ascii="Georgia" w:hAnsi="Georgia" w:cs="Calibri"/>
          <w:sz w:val="20"/>
          <w:szCs w:val="20"/>
          <w:lang w:bidi="pl-PL"/>
        </w:rPr>
        <w:t>w Wadowicach przy ul. Karmelickiej 5 – kontenery 1100 l</w:t>
      </w:r>
    </w:p>
    <w:p w14:paraId="6D51D108" w14:textId="77777777" w:rsidR="003B66A8" w:rsidRPr="00C2416D" w:rsidRDefault="003B66A8" w:rsidP="00EE34B8">
      <w:pPr>
        <w:numPr>
          <w:ilvl w:val="0"/>
          <w:numId w:val="61"/>
        </w:numPr>
        <w:tabs>
          <w:tab w:val="left" w:pos="851"/>
        </w:tabs>
        <w:spacing w:line="360" w:lineRule="auto"/>
        <w:jc w:val="both"/>
        <w:textAlignment w:val="auto"/>
        <w:rPr>
          <w:rFonts w:ascii="Georgia" w:hAnsi="Georgia"/>
          <w:sz w:val="20"/>
          <w:szCs w:val="20"/>
        </w:rPr>
      </w:pPr>
      <w:r w:rsidRPr="00C2416D">
        <w:rPr>
          <w:rFonts w:ascii="Georgia" w:hAnsi="Georgia" w:cs="Calibri"/>
          <w:sz w:val="20"/>
          <w:szCs w:val="20"/>
          <w:lang w:bidi="pl-PL"/>
        </w:rPr>
        <w:t>w Wadowicach przy ul. Karmelickiej 12 – kontener 1100 l</w:t>
      </w:r>
    </w:p>
    <w:p w14:paraId="76CD1F0E" w14:textId="7688C95F" w:rsidR="003B66A8" w:rsidRPr="00C2416D" w:rsidRDefault="003B66A8" w:rsidP="00EE34B8">
      <w:pPr>
        <w:numPr>
          <w:ilvl w:val="0"/>
          <w:numId w:val="61"/>
        </w:numPr>
        <w:tabs>
          <w:tab w:val="left" w:pos="851"/>
        </w:tabs>
        <w:spacing w:line="360" w:lineRule="auto"/>
        <w:jc w:val="both"/>
        <w:textAlignment w:val="auto"/>
        <w:rPr>
          <w:rFonts w:ascii="Georgia" w:hAnsi="Georgia"/>
          <w:sz w:val="20"/>
          <w:szCs w:val="20"/>
        </w:rPr>
      </w:pPr>
      <w:r w:rsidRPr="00C2416D">
        <w:rPr>
          <w:rFonts w:ascii="Georgia" w:hAnsi="Georgia" w:cs="Calibri"/>
          <w:sz w:val="20"/>
          <w:szCs w:val="20"/>
          <w:lang w:bidi="pl-PL"/>
        </w:rPr>
        <w:t xml:space="preserve">w Andrychowie przy ul. Krakowska 89,  – </w:t>
      </w:r>
      <w:r>
        <w:rPr>
          <w:rFonts w:ascii="Georgia" w:hAnsi="Georgia" w:cs="Calibri"/>
          <w:sz w:val="20"/>
          <w:szCs w:val="20"/>
          <w:lang w:bidi="pl-PL"/>
        </w:rPr>
        <w:t xml:space="preserve">(s </w:t>
      </w:r>
      <w:proofErr w:type="spellStart"/>
      <w:r>
        <w:rPr>
          <w:rFonts w:ascii="Georgia" w:hAnsi="Georgia" w:cs="Calibri"/>
          <w:sz w:val="20"/>
          <w:szCs w:val="20"/>
          <w:lang w:bidi="pl-PL"/>
        </w:rPr>
        <w:t>szt</w:t>
      </w:r>
      <w:proofErr w:type="spellEnd"/>
      <w:r>
        <w:rPr>
          <w:rFonts w:ascii="Georgia" w:hAnsi="Georgia" w:cs="Calibri"/>
          <w:sz w:val="20"/>
          <w:szCs w:val="20"/>
          <w:lang w:bidi="pl-PL"/>
        </w:rPr>
        <w:t xml:space="preserve">) </w:t>
      </w:r>
      <w:r w:rsidRPr="00C2416D">
        <w:rPr>
          <w:rFonts w:ascii="Georgia" w:hAnsi="Georgia" w:cs="Calibri"/>
          <w:sz w:val="20"/>
          <w:szCs w:val="20"/>
          <w:lang w:bidi="pl-PL"/>
        </w:rPr>
        <w:t xml:space="preserve">kontener 240 </w:t>
      </w:r>
      <w:r w:rsidR="009C7AC8">
        <w:rPr>
          <w:rFonts w:ascii="Georgia" w:hAnsi="Georgia" w:cs="Calibri"/>
          <w:sz w:val="20"/>
          <w:szCs w:val="20"/>
          <w:lang w:bidi="pl-PL"/>
        </w:rPr>
        <w:t xml:space="preserve">l, </w:t>
      </w:r>
      <w:r w:rsidRPr="00C2416D">
        <w:rPr>
          <w:rFonts w:ascii="Georgia" w:hAnsi="Georgia" w:cs="Calibri"/>
          <w:sz w:val="20"/>
          <w:szCs w:val="20"/>
          <w:lang w:bidi="pl-PL"/>
        </w:rPr>
        <w:t xml:space="preserve"> </w:t>
      </w:r>
      <w:r>
        <w:rPr>
          <w:rFonts w:ascii="Georgia" w:hAnsi="Georgia" w:cs="Calibri"/>
          <w:sz w:val="20"/>
          <w:szCs w:val="20"/>
          <w:lang w:bidi="pl-PL"/>
        </w:rPr>
        <w:t xml:space="preserve">(2 </w:t>
      </w:r>
      <w:proofErr w:type="spellStart"/>
      <w:r>
        <w:rPr>
          <w:rFonts w:ascii="Georgia" w:hAnsi="Georgia" w:cs="Calibri"/>
          <w:sz w:val="20"/>
          <w:szCs w:val="20"/>
          <w:lang w:bidi="pl-PL"/>
        </w:rPr>
        <w:t>szt</w:t>
      </w:r>
      <w:proofErr w:type="spellEnd"/>
      <w:r>
        <w:rPr>
          <w:rFonts w:ascii="Georgia" w:hAnsi="Georgia" w:cs="Calibri"/>
          <w:sz w:val="20"/>
          <w:szCs w:val="20"/>
          <w:lang w:bidi="pl-PL"/>
        </w:rPr>
        <w:t xml:space="preserve">) </w:t>
      </w:r>
      <w:r w:rsidR="009C7AC8" w:rsidRPr="00C2416D">
        <w:rPr>
          <w:rFonts w:ascii="Georgia" w:hAnsi="Georgia" w:cs="Calibri"/>
          <w:sz w:val="20"/>
          <w:szCs w:val="20"/>
          <w:lang w:bidi="pl-PL"/>
        </w:rPr>
        <w:t xml:space="preserve">kontener </w:t>
      </w:r>
      <w:r w:rsidR="009C7AC8">
        <w:rPr>
          <w:rFonts w:ascii="Georgia" w:hAnsi="Georgia" w:cs="Calibri"/>
          <w:sz w:val="20"/>
          <w:szCs w:val="20"/>
          <w:lang w:bidi="pl-PL"/>
        </w:rPr>
        <w:t>12</w:t>
      </w:r>
      <w:r w:rsidR="009C7AC8" w:rsidRPr="00C2416D">
        <w:rPr>
          <w:rFonts w:ascii="Georgia" w:hAnsi="Georgia" w:cs="Calibri"/>
          <w:sz w:val="20"/>
          <w:szCs w:val="20"/>
          <w:lang w:bidi="pl-PL"/>
        </w:rPr>
        <w:t xml:space="preserve">0 </w:t>
      </w:r>
      <w:r w:rsidR="009C7AC8">
        <w:rPr>
          <w:rFonts w:ascii="Georgia" w:hAnsi="Georgia" w:cs="Calibri"/>
          <w:sz w:val="20"/>
          <w:szCs w:val="20"/>
          <w:lang w:bidi="pl-PL"/>
        </w:rPr>
        <w:t>l</w:t>
      </w:r>
    </w:p>
    <w:p w14:paraId="362D65BB" w14:textId="77777777" w:rsidR="003B66A8" w:rsidRPr="00C2416D" w:rsidRDefault="003B66A8" w:rsidP="00EE34B8">
      <w:pPr>
        <w:numPr>
          <w:ilvl w:val="0"/>
          <w:numId w:val="61"/>
        </w:numPr>
        <w:tabs>
          <w:tab w:val="left" w:pos="851"/>
        </w:tabs>
        <w:spacing w:line="360" w:lineRule="auto"/>
        <w:jc w:val="both"/>
        <w:textAlignment w:val="auto"/>
        <w:rPr>
          <w:rFonts w:ascii="Georgia" w:hAnsi="Georgia" w:cs="Calibri"/>
          <w:sz w:val="20"/>
          <w:szCs w:val="20"/>
          <w:lang w:bidi="pl-PL"/>
        </w:rPr>
      </w:pPr>
      <w:r w:rsidRPr="00C2416D">
        <w:rPr>
          <w:rFonts w:ascii="Georgia" w:hAnsi="Georgia" w:cs="Calibri"/>
          <w:sz w:val="20"/>
          <w:szCs w:val="20"/>
          <w:lang w:bidi="pl-PL"/>
        </w:rPr>
        <w:t>w Wadowicach przy ul. Karmelickiej 5 – pojemniki/worki 120l</w:t>
      </w:r>
    </w:p>
    <w:p w14:paraId="06A48457" w14:textId="77777777" w:rsidR="003B66A8" w:rsidRPr="00A10579" w:rsidRDefault="003B66A8" w:rsidP="00EE34B8">
      <w:pPr>
        <w:pStyle w:val="Akapitzlist"/>
        <w:numPr>
          <w:ilvl w:val="1"/>
          <w:numId w:val="59"/>
        </w:numPr>
        <w:spacing w:line="360" w:lineRule="auto"/>
        <w:jc w:val="both"/>
        <w:textAlignment w:val="auto"/>
        <w:rPr>
          <w:rFonts w:ascii="Georgia" w:hAnsi="Georgia"/>
          <w:sz w:val="20"/>
          <w:szCs w:val="20"/>
        </w:rPr>
      </w:pPr>
      <w:r w:rsidRPr="00A10579">
        <w:rPr>
          <w:rFonts w:ascii="Georgia" w:hAnsi="Georgia" w:cs="Calibri"/>
          <w:sz w:val="20"/>
          <w:szCs w:val="20"/>
          <w:lang w:bidi="pl-PL"/>
        </w:rPr>
        <w:t>odbiór odpadów może nastąpić w przypadku nagłej sytuacji po telefonicznym, telefaksowym lub pocztą elektroniczną zgłoszeniu przez zamawiającego do 24 godzin od chwili zgłoszenia,</w:t>
      </w:r>
    </w:p>
    <w:p w14:paraId="7075A311" w14:textId="77777777" w:rsidR="003B66A8" w:rsidRPr="00A10579" w:rsidRDefault="003B66A8" w:rsidP="00EE34B8">
      <w:pPr>
        <w:pStyle w:val="Akapitzlist"/>
        <w:numPr>
          <w:ilvl w:val="1"/>
          <w:numId w:val="59"/>
        </w:numPr>
        <w:spacing w:line="360" w:lineRule="auto"/>
        <w:jc w:val="both"/>
        <w:textAlignment w:val="auto"/>
        <w:rPr>
          <w:rFonts w:ascii="Georgia" w:hAnsi="Georgia"/>
          <w:sz w:val="20"/>
          <w:szCs w:val="20"/>
        </w:rPr>
      </w:pPr>
      <w:r w:rsidRPr="00A10579">
        <w:rPr>
          <w:rFonts w:ascii="Georgia" w:hAnsi="Georgia" w:cs="Calibri"/>
          <w:sz w:val="20"/>
          <w:szCs w:val="20"/>
          <w:lang w:bidi="pl-PL"/>
        </w:rPr>
        <w:t xml:space="preserve">do przekazania odebranych odpadów do unieszkodliwienia zgodnie z obowiązującymi przepisami, </w:t>
      </w:r>
    </w:p>
    <w:p w14:paraId="6BFDBC7B" w14:textId="77777777" w:rsidR="003B66A8" w:rsidRPr="00A10579" w:rsidRDefault="003B66A8" w:rsidP="00EE34B8">
      <w:pPr>
        <w:pStyle w:val="Akapitzlist"/>
        <w:numPr>
          <w:ilvl w:val="1"/>
          <w:numId w:val="59"/>
        </w:numPr>
        <w:spacing w:line="360" w:lineRule="auto"/>
        <w:jc w:val="both"/>
        <w:textAlignment w:val="auto"/>
        <w:rPr>
          <w:rFonts w:ascii="Georgia" w:hAnsi="Georgia"/>
          <w:sz w:val="20"/>
          <w:szCs w:val="20"/>
        </w:rPr>
      </w:pPr>
      <w:r w:rsidRPr="00A10579">
        <w:rPr>
          <w:rFonts w:ascii="Georgia" w:hAnsi="Georgia" w:cs="Calibri"/>
          <w:sz w:val="20"/>
          <w:szCs w:val="20"/>
          <w:lang w:bidi="pl-PL"/>
        </w:rPr>
        <w:t xml:space="preserve">odbiór odpadów z miejsca wskazanego przez Zamawiającego tj. </w:t>
      </w:r>
    </w:p>
    <w:p w14:paraId="0034BDE3" w14:textId="77777777" w:rsidR="003B66A8" w:rsidRPr="00C2416D" w:rsidRDefault="003B66A8" w:rsidP="00EE34B8">
      <w:pPr>
        <w:numPr>
          <w:ilvl w:val="0"/>
          <w:numId w:val="58"/>
        </w:numPr>
        <w:tabs>
          <w:tab w:val="left" w:pos="567"/>
        </w:tabs>
        <w:spacing w:line="360" w:lineRule="auto"/>
        <w:ind w:left="851" w:hanging="284"/>
        <w:jc w:val="both"/>
        <w:textAlignment w:val="auto"/>
        <w:rPr>
          <w:rFonts w:ascii="Georgia" w:hAnsi="Georgia"/>
          <w:sz w:val="20"/>
          <w:szCs w:val="20"/>
        </w:rPr>
      </w:pPr>
      <w:r w:rsidRPr="00C2416D">
        <w:rPr>
          <w:rFonts w:ascii="Georgia" w:hAnsi="Georgia" w:cs="Arial"/>
          <w:sz w:val="20"/>
          <w:szCs w:val="20"/>
          <w:lang w:bidi="pl-PL"/>
        </w:rPr>
        <w:t xml:space="preserve">Zespół Zakładów Opieki Zdrowotnej w Wadowicach ul. Karmelicka 5, </w:t>
      </w:r>
    </w:p>
    <w:p w14:paraId="0265630B" w14:textId="77777777" w:rsidR="003B66A8" w:rsidRPr="00C2416D" w:rsidRDefault="003B66A8" w:rsidP="00EE34B8">
      <w:pPr>
        <w:numPr>
          <w:ilvl w:val="0"/>
          <w:numId w:val="58"/>
        </w:numPr>
        <w:tabs>
          <w:tab w:val="left" w:pos="567"/>
        </w:tabs>
        <w:spacing w:line="360" w:lineRule="auto"/>
        <w:ind w:left="851" w:hanging="284"/>
        <w:jc w:val="both"/>
        <w:textAlignment w:val="auto"/>
        <w:rPr>
          <w:rFonts w:ascii="Georgia" w:hAnsi="Georgia"/>
          <w:sz w:val="20"/>
          <w:szCs w:val="20"/>
        </w:rPr>
      </w:pPr>
      <w:r w:rsidRPr="00C2416D">
        <w:rPr>
          <w:rFonts w:ascii="Georgia" w:hAnsi="Georgia" w:cs="Arial"/>
          <w:sz w:val="20"/>
          <w:szCs w:val="20"/>
          <w:lang w:bidi="pl-PL"/>
        </w:rPr>
        <w:t xml:space="preserve">Zespół Zakładów Opieki Zdrowotnej w Wadowicach ul. Karmelicka 12, </w:t>
      </w:r>
    </w:p>
    <w:p w14:paraId="06954B9B" w14:textId="1E9EF5A5" w:rsidR="003B66A8" w:rsidRPr="00C2416D" w:rsidRDefault="003B66A8" w:rsidP="00EE34B8">
      <w:pPr>
        <w:numPr>
          <w:ilvl w:val="0"/>
          <w:numId w:val="58"/>
        </w:numPr>
        <w:tabs>
          <w:tab w:val="left" w:pos="567"/>
        </w:tabs>
        <w:spacing w:line="360" w:lineRule="auto"/>
        <w:ind w:left="851" w:hanging="284"/>
        <w:jc w:val="both"/>
        <w:textAlignment w:val="auto"/>
        <w:rPr>
          <w:rFonts w:ascii="Georgia" w:hAnsi="Georgia" w:cs="Arial"/>
          <w:sz w:val="20"/>
          <w:szCs w:val="20"/>
          <w:lang w:bidi="pl-PL"/>
        </w:rPr>
      </w:pPr>
      <w:r w:rsidRPr="00C2416D">
        <w:rPr>
          <w:rFonts w:ascii="Georgia" w:hAnsi="Georgia" w:cs="Arial"/>
          <w:sz w:val="20"/>
          <w:szCs w:val="20"/>
          <w:lang w:bidi="pl-PL"/>
        </w:rPr>
        <w:t>Dział Pomocy Doraźnej i Transportu Sanitarnego (Pogotowie Ratunkowe) w Wadowicach ul. Wojska Polskiego 2</w:t>
      </w:r>
      <w:r w:rsidR="009B4723">
        <w:rPr>
          <w:rFonts w:ascii="Georgia" w:hAnsi="Georgia" w:cs="Arial"/>
          <w:sz w:val="20"/>
          <w:szCs w:val="20"/>
          <w:lang w:bidi="pl-PL"/>
        </w:rPr>
        <w:t>E</w:t>
      </w:r>
    </w:p>
    <w:p w14:paraId="28823A69" w14:textId="77777777" w:rsidR="003B66A8" w:rsidRPr="00C2416D" w:rsidRDefault="003B66A8" w:rsidP="00EE34B8">
      <w:pPr>
        <w:numPr>
          <w:ilvl w:val="0"/>
          <w:numId w:val="58"/>
        </w:numPr>
        <w:tabs>
          <w:tab w:val="left" w:pos="567"/>
        </w:tabs>
        <w:spacing w:line="360" w:lineRule="auto"/>
        <w:ind w:left="851" w:hanging="284"/>
        <w:jc w:val="both"/>
        <w:textAlignment w:val="auto"/>
        <w:rPr>
          <w:rFonts w:ascii="Georgia" w:hAnsi="Georgia"/>
          <w:sz w:val="20"/>
          <w:szCs w:val="20"/>
        </w:rPr>
      </w:pPr>
      <w:r w:rsidRPr="00C2416D">
        <w:rPr>
          <w:rFonts w:ascii="Georgia" w:hAnsi="Georgia" w:cs="Arial"/>
          <w:sz w:val="20"/>
          <w:szCs w:val="20"/>
          <w:lang w:bidi="pl-PL"/>
        </w:rPr>
        <w:t>Państwowe Ratownictwo Medyczne, 34-120 Andrychów ul. Krakowska 89</w:t>
      </w:r>
    </w:p>
    <w:p w14:paraId="2707A22E" w14:textId="77777777" w:rsidR="003B66A8" w:rsidRPr="00C2416D" w:rsidRDefault="003B66A8" w:rsidP="003B66A8">
      <w:pPr>
        <w:spacing w:line="360" w:lineRule="auto"/>
        <w:ind w:left="567"/>
        <w:jc w:val="both"/>
        <w:rPr>
          <w:rFonts w:ascii="Georgia" w:hAnsi="Georgia"/>
          <w:sz w:val="20"/>
          <w:szCs w:val="20"/>
        </w:rPr>
      </w:pPr>
      <w:r w:rsidRPr="00C2416D">
        <w:rPr>
          <w:rFonts w:ascii="Georgia" w:hAnsi="Georgia" w:cs="Calibri"/>
          <w:sz w:val="20"/>
          <w:szCs w:val="20"/>
          <w:lang w:bidi="pl-PL"/>
        </w:rPr>
        <w:t>będzie odbywał się od poniedziałku do piątku w godzinach od 7:00 do 14:00 w obecności upoważnionego pracownika zgodnie z harmonogramem określonym w tabeli nr 2</w:t>
      </w:r>
    </w:p>
    <w:p w14:paraId="008F6F36" w14:textId="77777777" w:rsidR="003B66A8" w:rsidRDefault="003B66A8" w:rsidP="00EE34B8">
      <w:pPr>
        <w:pStyle w:val="Akapitzlist"/>
        <w:numPr>
          <w:ilvl w:val="1"/>
          <w:numId w:val="59"/>
        </w:numPr>
        <w:spacing w:line="360" w:lineRule="auto"/>
        <w:jc w:val="both"/>
        <w:textAlignment w:val="auto"/>
        <w:rPr>
          <w:rFonts w:ascii="Georgia" w:hAnsi="Georgia" w:cs="Calibri"/>
          <w:sz w:val="20"/>
          <w:szCs w:val="20"/>
          <w:lang w:bidi="pl-PL"/>
        </w:rPr>
      </w:pPr>
      <w:r w:rsidRPr="00A10579">
        <w:rPr>
          <w:rFonts w:ascii="Georgia" w:hAnsi="Georgia" w:cs="Calibri"/>
          <w:sz w:val="20"/>
          <w:szCs w:val="20"/>
          <w:lang w:bidi="pl-PL"/>
        </w:rPr>
        <w:t>odpady będą ważone przez Wykonawcę na wadze przeznaczonej do celów handlowych podlegającej prawnej kontroli metrologicznej,</w:t>
      </w:r>
    </w:p>
    <w:p w14:paraId="19AA1BD9" w14:textId="77777777" w:rsidR="003B66A8" w:rsidRPr="00A10579" w:rsidRDefault="003B66A8" w:rsidP="00EE34B8">
      <w:pPr>
        <w:pStyle w:val="Akapitzlist"/>
        <w:numPr>
          <w:ilvl w:val="1"/>
          <w:numId w:val="59"/>
        </w:numPr>
        <w:spacing w:line="360" w:lineRule="auto"/>
        <w:jc w:val="both"/>
        <w:textAlignment w:val="auto"/>
        <w:rPr>
          <w:rFonts w:ascii="Georgia" w:hAnsi="Georgia" w:cs="Calibri"/>
          <w:sz w:val="20"/>
          <w:szCs w:val="20"/>
          <w:lang w:bidi="pl-PL"/>
        </w:rPr>
      </w:pPr>
      <w:r w:rsidRPr="00A10579">
        <w:rPr>
          <w:rFonts w:ascii="Georgia" w:hAnsi="Georgia" w:cs="Calibri"/>
          <w:sz w:val="20"/>
          <w:szCs w:val="20"/>
          <w:lang w:bidi="pl-PL"/>
        </w:rPr>
        <w:t>odbiór odpadów będzie wykonywany środkiem transportu zgodnym z wymaganiami dotyczącymi ochrony środowiska,</w:t>
      </w:r>
    </w:p>
    <w:p w14:paraId="2DFB1446" w14:textId="77777777" w:rsidR="003B66A8" w:rsidRPr="00C2416D" w:rsidRDefault="003B66A8" w:rsidP="003B66A8">
      <w:pPr>
        <w:tabs>
          <w:tab w:val="left" w:pos="317"/>
        </w:tabs>
        <w:spacing w:line="360" w:lineRule="auto"/>
        <w:ind w:left="709" w:hanging="720"/>
        <w:rPr>
          <w:rFonts w:cs="Wingdings"/>
          <w:sz w:val="20"/>
          <w:szCs w:val="20"/>
        </w:rPr>
      </w:pPr>
    </w:p>
    <w:p w14:paraId="14458881" w14:textId="77777777" w:rsidR="003B66A8" w:rsidRPr="0055006F" w:rsidRDefault="003B66A8" w:rsidP="00EE34B8">
      <w:pPr>
        <w:widowControl w:val="0"/>
        <w:numPr>
          <w:ilvl w:val="0"/>
          <w:numId w:val="60"/>
        </w:numPr>
        <w:shd w:val="clear" w:color="auto" w:fill="FFFFFF"/>
        <w:tabs>
          <w:tab w:val="left" w:pos="317"/>
        </w:tabs>
        <w:spacing w:line="360" w:lineRule="auto"/>
        <w:jc w:val="both"/>
        <w:textAlignment w:val="auto"/>
        <w:rPr>
          <w:rFonts w:ascii="Georgia" w:hAnsi="Georgia"/>
          <w:sz w:val="20"/>
          <w:szCs w:val="20"/>
        </w:rPr>
      </w:pPr>
      <w:r w:rsidRPr="0055006F">
        <w:rPr>
          <w:rFonts w:ascii="Georgia" w:hAnsi="Georgia" w:cs="Wingdings"/>
          <w:sz w:val="20"/>
          <w:szCs w:val="20"/>
        </w:rPr>
        <w:t>Dodatkowe wymagania dot. realizacji przedmiotowej usługi:</w:t>
      </w:r>
    </w:p>
    <w:p w14:paraId="4A926822" w14:textId="77777777" w:rsidR="003B66A8" w:rsidRPr="0055006F" w:rsidRDefault="003B66A8" w:rsidP="00EE34B8">
      <w:pPr>
        <w:widowControl w:val="0"/>
        <w:numPr>
          <w:ilvl w:val="0"/>
          <w:numId w:val="62"/>
        </w:numPr>
        <w:shd w:val="clear" w:color="auto" w:fill="FFFFFF"/>
        <w:tabs>
          <w:tab w:val="left" w:pos="426"/>
        </w:tabs>
        <w:spacing w:line="360" w:lineRule="auto"/>
        <w:textAlignment w:val="auto"/>
        <w:rPr>
          <w:rFonts w:ascii="Georgia" w:hAnsi="Georgia"/>
          <w:sz w:val="20"/>
          <w:szCs w:val="20"/>
        </w:rPr>
      </w:pPr>
      <w:r w:rsidRPr="0055006F">
        <w:rPr>
          <w:rFonts w:ascii="Georgia" w:hAnsi="Georgia" w:cs="Wingdings"/>
          <w:sz w:val="20"/>
          <w:szCs w:val="20"/>
        </w:rPr>
        <w:t>Od momentu przekazania odpadów za całość gospodarowania odpadami komunalnymi, w tym za nadzór nad działaniami wchodzącymi w ten zakres odpowiada Wykonawca .</w:t>
      </w:r>
    </w:p>
    <w:p w14:paraId="6DB1C970" w14:textId="77777777" w:rsidR="003B66A8" w:rsidRPr="0055006F" w:rsidRDefault="003B66A8" w:rsidP="00EE34B8">
      <w:pPr>
        <w:widowControl w:val="0"/>
        <w:numPr>
          <w:ilvl w:val="0"/>
          <w:numId w:val="62"/>
        </w:numPr>
        <w:shd w:val="clear" w:color="auto" w:fill="FFFFFF"/>
        <w:tabs>
          <w:tab w:val="left" w:pos="317"/>
        </w:tabs>
        <w:spacing w:line="360" w:lineRule="auto"/>
        <w:ind w:left="709" w:hanging="720"/>
        <w:jc w:val="both"/>
        <w:textAlignment w:val="auto"/>
        <w:rPr>
          <w:rFonts w:ascii="Georgia" w:hAnsi="Georgia"/>
          <w:sz w:val="20"/>
          <w:szCs w:val="20"/>
        </w:rPr>
      </w:pPr>
      <w:r w:rsidRPr="0055006F">
        <w:rPr>
          <w:rFonts w:ascii="Georgia" w:hAnsi="Georgia" w:cs="Wingdings"/>
          <w:sz w:val="20"/>
          <w:szCs w:val="20"/>
        </w:rPr>
        <w:t>Wykonawca musi spełniać wymogi wynikające z zapisów:</w:t>
      </w:r>
    </w:p>
    <w:p w14:paraId="5ED884D3" w14:textId="77777777" w:rsidR="00250B0B" w:rsidRDefault="00250B0B" w:rsidP="00EE34B8">
      <w:pPr>
        <w:pStyle w:val="Akapitzlist"/>
        <w:widowControl w:val="0"/>
        <w:numPr>
          <w:ilvl w:val="1"/>
          <w:numId w:val="78"/>
        </w:numPr>
        <w:shd w:val="clear" w:color="auto" w:fill="FFFFFF"/>
        <w:tabs>
          <w:tab w:val="left" w:pos="993"/>
        </w:tabs>
        <w:spacing w:line="360" w:lineRule="auto"/>
        <w:jc w:val="both"/>
        <w:textAlignment w:val="auto"/>
        <w:rPr>
          <w:rFonts w:ascii="Georgia" w:hAnsi="Georgia" w:cs="Arial"/>
          <w:sz w:val="20"/>
          <w:szCs w:val="20"/>
        </w:rPr>
      </w:pPr>
      <w:r w:rsidRPr="003B12AB">
        <w:rPr>
          <w:rFonts w:ascii="Georgia" w:hAnsi="Georgia" w:cs="Arial"/>
          <w:sz w:val="20"/>
          <w:szCs w:val="20"/>
        </w:rPr>
        <w:t xml:space="preserve">Ustawy z dnia 14 grudnia 2012 r. o odpadach (Dz. U. z 2021 r. poz. 779 z </w:t>
      </w:r>
      <w:proofErr w:type="spellStart"/>
      <w:r w:rsidRPr="003B12AB">
        <w:rPr>
          <w:rFonts w:ascii="Georgia" w:hAnsi="Georgia" w:cs="Arial"/>
          <w:sz w:val="20"/>
          <w:szCs w:val="20"/>
        </w:rPr>
        <w:t>późn</w:t>
      </w:r>
      <w:proofErr w:type="spellEnd"/>
      <w:r w:rsidRPr="003B12AB">
        <w:rPr>
          <w:rFonts w:ascii="Georgia" w:hAnsi="Georgia" w:cs="Arial"/>
          <w:sz w:val="20"/>
          <w:szCs w:val="20"/>
        </w:rPr>
        <w:t>. zm.),</w:t>
      </w:r>
    </w:p>
    <w:p w14:paraId="336C7AF4" w14:textId="77777777" w:rsidR="00250B0B" w:rsidRDefault="00250B0B" w:rsidP="00EE34B8">
      <w:pPr>
        <w:pStyle w:val="Akapitzlist"/>
        <w:widowControl w:val="0"/>
        <w:numPr>
          <w:ilvl w:val="1"/>
          <w:numId w:val="78"/>
        </w:numPr>
        <w:shd w:val="clear" w:color="auto" w:fill="FFFFFF"/>
        <w:tabs>
          <w:tab w:val="left" w:pos="993"/>
        </w:tabs>
        <w:spacing w:line="360" w:lineRule="auto"/>
        <w:jc w:val="both"/>
        <w:textAlignment w:val="auto"/>
        <w:rPr>
          <w:rFonts w:ascii="Georgia" w:hAnsi="Georgia" w:cs="Arial"/>
          <w:sz w:val="20"/>
          <w:szCs w:val="20"/>
        </w:rPr>
      </w:pPr>
      <w:r w:rsidRPr="003B12AB">
        <w:rPr>
          <w:rFonts w:ascii="Georgia" w:hAnsi="Georgia" w:cs="Arial"/>
          <w:sz w:val="20"/>
          <w:szCs w:val="20"/>
        </w:rPr>
        <w:t>Ustawy z dnia 27 kwietnia 2001 r. Prawo ochrony środowiska (Dz.U. 2021, poz. 1973 ze zm.),</w:t>
      </w:r>
    </w:p>
    <w:p w14:paraId="63B5B67C" w14:textId="77777777" w:rsidR="00250B0B" w:rsidRPr="003B12AB" w:rsidRDefault="00250B0B" w:rsidP="00EE34B8">
      <w:pPr>
        <w:pStyle w:val="Akapitzlist"/>
        <w:widowControl w:val="0"/>
        <w:numPr>
          <w:ilvl w:val="1"/>
          <w:numId w:val="78"/>
        </w:numPr>
        <w:shd w:val="clear" w:color="auto" w:fill="FFFFFF"/>
        <w:tabs>
          <w:tab w:val="left" w:pos="993"/>
        </w:tabs>
        <w:spacing w:line="360" w:lineRule="auto"/>
        <w:jc w:val="both"/>
        <w:textAlignment w:val="auto"/>
        <w:rPr>
          <w:rFonts w:ascii="Georgia" w:hAnsi="Georgia" w:cs="Arial"/>
          <w:sz w:val="20"/>
          <w:szCs w:val="20"/>
        </w:rPr>
      </w:pPr>
      <w:r w:rsidRPr="003B12AB">
        <w:rPr>
          <w:rFonts w:ascii="Georgia" w:hAnsi="Georgia" w:cs="Wingdings"/>
          <w:sz w:val="20"/>
          <w:szCs w:val="20"/>
        </w:rPr>
        <w:t>Rozporządzenia Ministra Klimatu z dnia 23 grudnia 2019r. w sprawie rodzajów odpadów i ilości odpadów, dla których nie ma obowiązku prowadzenia ewidencji odpadów (Dz.U. 2019 poz. 2531 ze zm.)</w:t>
      </w:r>
    </w:p>
    <w:p w14:paraId="4D2696B3" w14:textId="77777777" w:rsidR="00250B0B" w:rsidRPr="003B12AB" w:rsidRDefault="00250B0B" w:rsidP="00EE34B8">
      <w:pPr>
        <w:pStyle w:val="Akapitzlist"/>
        <w:widowControl w:val="0"/>
        <w:numPr>
          <w:ilvl w:val="1"/>
          <w:numId w:val="78"/>
        </w:numPr>
        <w:shd w:val="clear" w:color="auto" w:fill="FFFFFF"/>
        <w:tabs>
          <w:tab w:val="left" w:pos="993"/>
        </w:tabs>
        <w:spacing w:line="360" w:lineRule="auto"/>
        <w:jc w:val="both"/>
        <w:textAlignment w:val="auto"/>
        <w:rPr>
          <w:rFonts w:ascii="Georgia" w:hAnsi="Georgia" w:cs="Arial"/>
          <w:sz w:val="20"/>
          <w:szCs w:val="20"/>
        </w:rPr>
      </w:pPr>
      <w:r w:rsidRPr="003B12AB">
        <w:rPr>
          <w:rFonts w:ascii="Georgia" w:hAnsi="Georgia" w:cs="Wingdings"/>
          <w:sz w:val="20"/>
          <w:szCs w:val="20"/>
        </w:rPr>
        <w:t>ustawy z dnia 6 września 2001r. o transporcie drogowym (Dz.U. 2022r. poz. 180 ze zm.)</w:t>
      </w:r>
    </w:p>
    <w:p w14:paraId="5C704132" w14:textId="77777777" w:rsidR="00250B0B" w:rsidRPr="003B12AB" w:rsidRDefault="00250B0B" w:rsidP="00EE34B8">
      <w:pPr>
        <w:pStyle w:val="Akapitzlist"/>
        <w:widowControl w:val="0"/>
        <w:numPr>
          <w:ilvl w:val="1"/>
          <w:numId w:val="78"/>
        </w:numPr>
        <w:shd w:val="clear" w:color="auto" w:fill="FFFFFF"/>
        <w:tabs>
          <w:tab w:val="left" w:pos="993"/>
        </w:tabs>
        <w:spacing w:line="360" w:lineRule="auto"/>
        <w:jc w:val="both"/>
        <w:textAlignment w:val="auto"/>
        <w:rPr>
          <w:rFonts w:ascii="Georgia" w:hAnsi="Georgia" w:cs="Arial"/>
          <w:sz w:val="20"/>
          <w:szCs w:val="20"/>
        </w:rPr>
      </w:pPr>
      <w:r w:rsidRPr="003B12AB">
        <w:rPr>
          <w:rFonts w:ascii="Georgia" w:hAnsi="Georgia" w:cs="Wingdings"/>
          <w:sz w:val="20"/>
          <w:szCs w:val="20"/>
        </w:rPr>
        <w:t>ustawy z dnia 13 września 1996 r. o utrzymaniu czystości i porządku w gminach (Dz.U. 2021r. poz. 888 ze zm.)</w:t>
      </w:r>
    </w:p>
    <w:p w14:paraId="4BF9E86E" w14:textId="77777777" w:rsidR="003B66A8" w:rsidRPr="0055006F" w:rsidRDefault="003B66A8" w:rsidP="00EE34B8">
      <w:pPr>
        <w:pStyle w:val="Akapitzlist"/>
        <w:numPr>
          <w:ilvl w:val="0"/>
          <w:numId w:val="62"/>
        </w:numPr>
        <w:spacing w:line="360" w:lineRule="auto"/>
        <w:jc w:val="both"/>
        <w:textAlignment w:val="auto"/>
        <w:rPr>
          <w:rFonts w:ascii="Georgia" w:hAnsi="Georgia"/>
          <w:sz w:val="20"/>
          <w:szCs w:val="20"/>
        </w:rPr>
      </w:pPr>
      <w:r w:rsidRPr="0055006F">
        <w:rPr>
          <w:rFonts w:ascii="Georgia" w:hAnsi="Georgia" w:cs="Wingdings"/>
          <w:sz w:val="20"/>
          <w:szCs w:val="20"/>
        </w:rPr>
        <w:t xml:space="preserve">„Usługa odbioru i przekazania do zagospodarowania niesegregowanych (zmieszanych) odpadów komunalnych oraz odbierania i przekazywania do instalacji odzysku lub unieszkodliwienia selektywnie </w:t>
      </w:r>
      <w:r w:rsidRPr="0055006F">
        <w:rPr>
          <w:rFonts w:ascii="Georgia" w:hAnsi="Georgia" w:cs="Wingdings"/>
          <w:sz w:val="20"/>
          <w:szCs w:val="20"/>
        </w:rPr>
        <w:tab/>
        <w:t>zebranych odpadów komunalnych” wg specyfikacji  rodzajowej określonej w poniższej tabeli</w:t>
      </w:r>
    </w:p>
    <w:p w14:paraId="4D56976E" w14:textId="77777777" w:rsidR="003B66A8" w:rsidRPr="00C2416D" w:rsidRDefault="003B66A8" w:rsidP="003B66A8">
      <w:pPr>
        <w:spacing w:line="360" w:lineRule="auto"/>
        <w:ind w:left="320" w:hanging="3"/>
        <w:rPr>
          <w:rFonts w:ascii="Georgia" w:hAnsi="Georgia"/>
          <w:sz w:val="20"/>
          <w:szCs w:val="20"/>
        </w:rPr>
      </w:pPr>
      <w:r w:rsidRPr="00C2416D">
        <w:rPr>
          <w:rFonts w:ascii="Georgia" w:eastAsia="Georgia" w:hAnsi="Georgia" w:cs="Tahoma"/>
          <w:b/>
          <w:bCs/>
          <w:color w:val="000000"/>
          <w:sz w:val="20"/>
          <w:szCs w:val="20"/>
          <w:lang w:eastAsia="pl-PL"/>
        </w:rPr>
        <w:t xml:space="preserve">Tabela 1 </w:t>
      </w:r>
      <w:r w:rsidRPr="00C2416D">
        <w:rPr>
          <w:rFonts w:ascii="Georgia" w:eastAsia="Georgia" w:hAnsi="Georgia" w:cs="Tahoma"/>
          <w:bCs/>
          <w:color w:val="000000"/>
          <w:sz w:val="20"/>
          <w:szCs w:val="20"/>
          <w:lang w:eastAsia="pl-PL"/>
        </w:rPr>
        <w:t>Rodzaje odbieranych odpadów komunalnych</w:t>
      </w:r>
    </w:p>
    <w:tbl>
      <w:tblPr>
        <w:tblW w:w="0" w:type="auto"/>
        <w:tblInd w:w="632" w:type="dxa"/>
        <w:tblLayout w:type="fixed"/>
        <w:tblCellMar>
          <w:left w:w="70" w:type="dxa"/>
          <w:right w:w="70" w:type="dxa"/>
        </w:tblCellMar>
        <w:tblLook w:val="0000" w:firstRow="0" w:lastRow="0" w:firstColumn="0" w:lastColumn="0" w:noHBand="0" w:noVBand="0"/>
      </w:tblPr>
      <w:tblGrid>
        <w:gridCol w:w="714"/>
        <w:gridCol w:w="1985"/>
        <w:gridCol w:w="6100"/>
      </w:tblGrid>
      <w:tr w:rsidR="003B66A8" w:rsidRPr="00C2416D" w14:paraId="42411BB2" w14:textId="77777777" w:rsidTr="002840AA">
        <w:trPr>
          <w:trHeight w:val="513"/>
        </w:trPr>
        <w:tc>
          <w:tcPr>
            <w:tcW w:w="714" w:type="dxa"/>
            <w:vMerge w:val="restart"/>
            <w:tcBorders>
              <w:top w:val="single" w:sz="4" w:space="0" w:color="000000"/>
              <w:left w:val="single" w:sz="4" w:space="0" w:color="000000"/>
              <w:bottom w:val="single" w:sz="4" w:space="0" w:color="000000"/>
            </w:tcBorders>
            <w:shd w:val="clear" w:color="auto" w:fill="auto"/>
            <w:vAlign w:val="center"/>
          </w:tcPr>
          <w:p w14:paraId="0DFC3E24" w14:textId="77777777" w:rsidR="003B66A8" w:rsidRPr="00C2416D" w:rsidRDefault="003B66A8" w:rsidP="002840AA">
            <w:pPr>
              <w:spacing w:line="240" w:lineRule="auto"/>
              <w:ind w:hanging="6"/>
              <w:jc w:val="center"/>
              <w:rPr>
                <w:rFonts w:ascii="Georgia" w:hAnsi="Georgia"/>
                <w:sz w:val="20"/>
                <w:szCs w:val="20"/>
              </w:rPr>
            </w:pPr>
            <w:r w:rsidRPr="00C2416D">
              <w:rPr>
                <w:rFonts w:ascii="Georgia" w:hAnsi="Georgia" w:cs="Tahoma"/>
                <w:b/>
                <w:bCs/>
                <w:sz w:val="20"/>
                <w:szCs w:val="20"/>
              </w:rPr>
              <w:t>Lp.</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14:paraId="20E8A320" w14:textId="77777777" w:rsidR="003B66A8" w:rsidRPr="00C2416D" w:rsidRDefault="003B66A8" w:rsidP="002840AA">
            <w:pPr>
              <w:spacing w:line="240" w:lineRule="auto"/>
              <w:jc w:val="center"/>
              <w:rPr>
                <w:rFonts w:ascii="Georgia" w:hAnsi="Georgia"/>
                <w:sz w:val="20"/>
                <w:szCs w:val="20"/>
              </w:rPr>
            </w:pPr>
            <w:r w:rsidRPr="00C2416D">
              <w:rPr>
                <w:rFonts w:ascii="Georgia" w:hAnsi="Georgia" w:cs="Tahoma"/>
                <w:b/>
                <w:bCs/>
                <w:sz w:val="20"/>
                <w:szCs w:val="20"/>
              </w:rPr>
              <w:t>Kod odpadu</w:t>
            </w:r>
          </w:p>
        </w:tc>
        <w:tc>
          <w:tcPr>
            <w:tcW w:w="6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C6D75F" w14:textId="77777777" w:rsidR="003B66A8" w:rsidRPr="00C2416D" w:rsidRDefault="003B66A8" w:rsidP="002840AA">
            <w:pPr>
              <w:spacing w:line="240" w:lineRule="auto"/>
              <w:ind w:hanging="6"/>
              <w:jc w:val="center"/>
              <w:rPr>
                <w:rFonts w:ascii="Georgia" w:hAnsi="Georgia"/>
                <w:sz w:val="20"/>
                <w:szCs w:val="20"/>
              </w:rPr>
            </w:pPr>
            <w:r w:rsidRPr="00C2416D">
              <w:rPr>
                <w:rFonts w:ascii="Georgia" w:hAnsi="Georgia" w:cs="Tahoma"/>
                <w:b/>
                <w:bCs/>
                <w:sz w:val="20"/>
                <w:szCs w:val="20"/>
              </w:rPr>
              <w:t>Rodzaj odpadu</w:t>
            </w:r>
          </w:p>
        </w:tc>
      </w:tr>
      <w:tr w:rsidR="003B66A8" w:rsidRPr="00C2416D" w14:paraId="3F15AD89" w14:textId="77777777" w:rsidTr="002840AA">
        <w:trPr>
          <w:trHeight w:val="227"/>
        </w:trPr>
        <w:tc>
          <w:tcPr>
            <w:tcW w:w="714" w:type="dxa"/>
            <w:vMerge/>
            <w:tcBorders>
              <w:top w:val="single" w:sz="4" w:space="0" w:color="000000"/>
              <w:left w:val="single" w:sz="4" w:space="0" w:color="000000"/>
              <w:bottom w:val="single" w:sz="4" w:space="0" w:color="000000"/>
            </w:tcBorders>
            <w:shd w:val="clear" w:color="auto" w:fill="auto"/>
            <w:vAlign w:val="center"/>
          </w:tcPr>
          <w:p w14:paraId="56D060BE" w14:textId="77777777" w:rsidR="003B66A8" w:rsidRPr="00C2416D" w:rsidRDefault="003B66A8" w:rsidP="002840AA">
            <w:pPr>
              <w:snapToGrid w:val="0"/>
              <w:spacing w:line="240" w:lineRule="auto"/>
              <w:rPr>
                <w:rFonts w:ascii="Georgia" w:hAnsi="Georgia" w:cs="Tahoma"/>
                <w:b/>
                <w:bCs/>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14:paraId="131C3424" w14:textId="77777777" w:rsidR="003B66A8" w:rsidRPr="00C2416D" w:rsidRDefault="003B66A8" w:rsidP="002840AA">
            <w:pPr>
              <w:snapToGrid w:val="0"/>
              <w:spacing w:line="240" w:lineRule="auto"/>
              <w:rPr>
                <w:rFonts w:ascii="Georgia" w:hAnsi="Georgia" w:cs="Tahoma"/>
                <w:b/>
                <w:bCs/>
                <w:sz w:val="20"/>
                <w:szCs w:val="20"/>
              </w:rPr>
            </w:pPr>
          </w:p>
        </w:tc>
        <w:tc>
          <w:tcPr>
            <w:tcW w:w="6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08F7C2" w14:textId="77777777" w:rsidR="003B66A8" w:rsidRPr="00C2416D" w:rsidRDefault="003B66A8" w:rsidP="002840AA">
            <w:pPr>
              <w:snapToGrid w:val="0"/>
              <w:spacing w:line="240" w:lineRule="auto"/>
              <w:rPr>
                <w:rFonts w:ascii="Georgia" w:hAnsi="Georgia" w:cs="Tahoma"/>
                <w:b/>
                <w:bCs/>
                <w:sz w:val="20"/>
                <w:szCs w:val="20"/>
              </w:rPr>
            </w:pPr>
          </w:p>
        </w:tc>
      </w:tr>
      <w:tr w:rsidR="003B66A8" w:rsidRPr="00C2416D" w14:paraId="28195275" w14:textId="77777777" w:rsidTr="002840AA">
        <w:trPr>
          <w:trHeight w:val="407"/>
        </w:trPr>
        <w:tc>
          <w:tcPr>
            <w:tcW w:w="714" w:type="dxa"/>
            <w:tcBorders>
              <w:left w:val="single" w:sz="4" w:space="0" w:color="000000"/>
              <w:bottom w:val="single" w:sz="4" w:space="0" w:color="000000"/>
            </w:tcBorders>
            <w:shd w:val="clear" w:color="auto" w:fill="auto"/>
            <w:vAlign w:val="center"/>
          </w:tcPr>
          <w:p w14:paraId="3DAF355D" w14:textId="77777777" w:rsidR="003B66A8" w:rsidRPr="00C2416D" w:rsidRDefault="003B66A8" w:rsidP="002840AA">
            <w:pPr>
              <w:spacing w:line="240" w:lineRule="auto"/>
              <w:jc w:val="center"/>
              <w:rPr>
                <w:rFonts w:ascii="Georgia" w:hAnsi="Georgia"/>
                <w:sz w:val="20"/>
                <w:szCs w:val="20"/>
              </w:rPr>
            </w:pPr>
            <w:r w:rsidRPr="00C2416D">
              <w:rPr>
                <w:rFonts w:ascii="Georgia" w:hAnsi="Georgia" w:cs="Tahoma"/>
                <w:sz w:val="20"/>
                <w:szCs w:val="20"/>
              </w:rPr>
              <w:t>1</w:t>
            </w:r>
          </w:p>
        </w:tc>
        <w:tc>
          <w:tcPr>
            <w:tcW w:w="1985" w:type="dxa"/>
            <w:tcBorders>
              <w:top w:val="single" w:sz="4" w:space="0" w:color="000000"/>
              <w:left w:val="single" w:sz="4" w:space="0" w:color="000000"/>
              <w:bottom w:val="single" w:sz="4" w:space="0" w:color="000000"/>
            </w:tcBorders>
            <w:shd w:val="clear" w:color="auto" w:fill="auto"/>
            <w:vAlign w:val="center"/>
          </w:tcPr>
          <w:p w14:paraId="059F0D67" w14:textId="77777777" w:rsidR="003B66A8" w:rsidRPr="00C2416D" w:rsidRDefault="003B66A8" w:rsidP="002840AA">
            <w:pPr>
              <w:spacing w:line="240" w:lineRule="auto"/>
              <w:jc w:val="center"/>
              <w:rPr>
                <w:rFonts w:ascii="Georgia" w:hAnsi="Georgia"/>
                <w:sz w:val="20"/>
                <w:szCs w:val="20"/>
              </w:rPr>
            </w:pPr>
            <w:r w:rsidRPr="00C2416D">
              <w:rPr>
                <w:rFonts w:ascii="Georgia" w:hAnsi="Georgia" w:cs="Tahoma"/>
                <w:sz w:val="20"/>
                <w:szCs w:val="20"/>
              </w:rPr>
              <w:t>20 03 01</w:t>
            </w:r>
          </w:p>
        </w:tc>
        <w:tc>
          <w:tcPr>
            <w:tcW w:w="6100" w:type="dxa"/>
            <w:tcBorders>
              <w:left w:val="single" w:sz="4" w:space="0" w:color="000000"/>
              <w:bottom w:val="single" w:sz="4" w:space="0" w:color="000000"/>
              <w:right w:val="single" w:sz="4" w:space="0" w:color="000000"/>
            </w:tcBorders>
            <w:shd w:val="clear" w:color="auto" w:fill="auto"/>
            <w:vAlign w:val="center"/>
          </w:tcPr>
          <w:p w14:paraId="41D1C903" w14:textId="77777777" w:rsidR="003B66A8" w:rsidRPr="00C2416D" w:rsidRDefault="003B66A8" w:rsidP="002840AA">
            <w:pPr>
              <w:spacing w:line="240" w:lineRule="auto"/>
              <w:ind w:left="363" w:hanging="6"/>
              <w:jc w:val="center"/>
              <w:rPr>
                <w:rFonts w:ascii="Georgia" w:hAnsi="Georgia"/>
                <w:sz w:val="20"/>
                <w:szCs w:val="20"/>
              </w:rPr>
            </w:pPr>
            <w:r w:rsidRPr="00C2416D">
              <w:rPr>
                <w:rFonts w:ascii="Georgia" w:hAnsi="Georgia" w:cs="Tahoma"/>
                <w:sz w:val="20"/>
                <w:szCs w:val="20"/>
              </w:rPr>
              <w:t>Niesegregowane (zmieszane) odpady komunalne</w:t>
            </w:r>
          </w:p>
        </w:tc>
      </w:tr>
      <w:tr w:rsidR="003B66A8" w:rsidRPr="00C2416D" w14:paraId="401CD796" w14:textId="77777777" w:rsidTr="002840AA">
        <w:trPr>
          <w:trHeight w:val="407"/>
        </w:trPr>
        <w:tc>
          <w:tcPr>
            <w:tcW w:w="714" w:type="dxa"/>
            <w:tcBorders>
              <w:left w:val="single" w:sz="4" w:space="0" w:color="000000"/>
              <w:bottom w:val="single" w:sz="4" w:space="0" w:color="000000"/>
            </w:tcBorders>
            <w:shd w:val="clear" w:color="auto" w:fill="auto"/>
            <w:vAlign w:val="center"/>
          </w:tcPr>
          <w:p w14:paraId="6E7D083A" w14:textId="77777777" w:rsidR="003B66A8" w:rsidRPr="00C2416D" w:rsidRDefault="003B66A8" w:rsidP="002840AA">
            <w:pPr>
              <w:spacing w:line="240" w:lineRule="auto"/>
              <w:jc w:val="center"/>
              <w:rPr>
                <w:rFonts w:ascii="Georgia" w:hAnsi="Georgia"/>
                <w:sz w:val="20"/>
                <w:szCs w:val="20"/>
              </w:rPr>
            </w:pPr>
            <w:r w:rsidRPr="00C2416D">
              <w:rPr>
                <w:rFonts w:ascii="Georgia" w:hAnsi="Georgia" w:cs="Tahoma"/>
                <w:sz w:val="20"/>
                <w:szCs w:val="20"/>
              </w:rPr>
              <w:t>2</w:t>
            </w:r>
          </w:p>
        </w:tc>
        <w:tc>
          <w:tcPr>
            <w:tcW w:w="1985" w:type="dxa"/>
            <w:tcBorders>
              <w:left w:val="single" w:sz="4" w:space="0" w:color="000000"/>
              <w:bottom w:val="single" w:sz="4" w:space="0" w:color="000000"/>
            </w:tcBorders>
            <w:shd w:val="clear" w:color="auto" w:fill="auto"/>
            <w:vAlign w:val="center"/>
          </w:tcPr>
          <w:p w14:paraId="4DB17BFA" w14:textId="08C4B7F4" w:rsidR="003B66A8" w:rsidRPr="00C2416D" w:rsidRDefault="003B66A8" w:rsidP="002840AA">
            <w:pPr>
              <w:spacing w:line="240" w:lineRule="auto"/>
              <w:jc w:val="center"/>
              <w:rPr>
                <w:rFonts w:ascii="Georgia" w:hAnsi="Georgia"/>
                <w:sz w:val="20"/>
                <w:szCs w:val="20"/>
              </w:rPr>
            </w:pPr>
            <w:r w:rsidRPr="00C2416D">
              <w:rPr>
                <w:rFonts w:ascii="Georgia" w:hAnsi="Georgia" w:cs="Tahoma"/>
                <w:sz w:val="20"/>
                <w:szCs w:val="20"/>
              </w:rPr>
              <w:t>20 01 01</w:t>
            </w:r>
            <w:r w:rsidR="00CC287B">
              <w:rPr>
                <w:rFonts w:ascii="Georgia" w:hAnsi="Georgia" w:cs="Tahoma"/>
                <w:sz w:val="20"/>
                <w:szCs w:val="20"/>
              </w:rPr>
              <w:t>, 15 01 01</w:t>
            </w:r>
          </w:p>
        </w:tc>
        <w:tc>
          <w:tcPr>
            <w:tcW w:w="6100" w:type="dxa"/>
            <w:tcBorders>
              <w:left w:val="single" w:sz="4" w:space="0" w:color="000000"/>
              <w:bottom w:val="single" w:sz="4" w:space="0" w:color="000000"/>
              <w:right w:val="single" w:sz="4" w:space="0" w:color="000000"/>
            </w:tcBorders>
            <w:shd w:val="clear" w:color="auto" w:fill="auto"/>
            <w:vAlign w:val="center"/>
          </w:tcPr>
          <w:p w14:paraId="2CEDF6AB" w14:textId="77777777" w:rsidR="003B66A8" w:rsidRPr="00C2416D" w:rsidRDefault="003B66A8" w:rsidP="002840AA">
            <w:pPr>
              <w:spacing w:line="240" w:lineRule="auto"/>
              <w:ind w:left="363" w:hanging="6"/>
              <w:jc w:val="center"/>
              <w:rPr>
                <w:rFonts w:ascii="Georgia" w:hAnsi="Georgia"/>
                <w:sz w:val="20"/>
                <w:szCs w:val="20"/>
              </w:rPr>
            </w:pPr>
            <w:r w:rsidRPr="00C2416D">
              <w:rPr>
                <w:rFonts w:ascii="Georgia" w:hAnsi="Georgia" w:cs="Tahoma"/>
                <w:sz w:val="20"/>
                <w:szCs w:val="20"/>
              </w:rPr>
              <w:t>Odpady segregowane: papier + tektura,</w:t>
            </w:r>
          </w:p>
        </w:tc>
      </w:tr>
      <w:tr w:rsidR="003B66A8" w:rsidRPr="00C2416D" w14:paraId="7B6063AF" w14:textId="77777777" w:rsidTr="002840AA">
        <w:trPr>
          <w:trHeight w:val="407"/>
        </w:trPr>
        <w:tc>
          <w:tcPr>
            <w:tcW w:w="714" w:type="dxa"/>
            <w:tcBorders>
              <w:left w:val="single" w:sz="4" w:space="0" w:color="000000"/>
              <w:bottom w:val="single" w:sz="4" w:space="0" w:color="000000"/>
            </w:tcBorders>
            <w:shd w:val="clear" w:color="auto" w:fill="auto"/>
            <w:vAlign w:val="center"/>
          </w:tcPr>
          <w:p w14:paraId="2D876AB0" w14:textId="77777777" w:rsidR="003B66A8" w:rsidRPr="00C2416D" w:rsidRDefault="003B66A8" w:rsidP="002840AA">
            <w:pPr>
              <w:spacing w:line="240" w:lineRule="auto"/>
              <w:jc w:val="center"/>
              <w:rPr>
                <w:rFonts w:ascii="Georgia" w:hAnsi="Georgia"/>
                <w:sz w:val="20"/>
                <w:szCs w:val="20"/>
              </w:rPr>
            </w:pPr>
            <w:r w:rsidRPr="00C2416D">
              <w:rPr>
                <w:rFonts w:ascii="Georgia" w:hAnsi="Georgia" w:cs="Tahoma"/>
                <w:sz w:val="20"/>
                <w:szCs w:val="20"/>
              </w:rPr>
              <w:t>3</w:t>
            </w:r>
          </w:p>
        </w:tc>
        <w:tc>
          <w:tcPr>
            <w:tcW w:w="1985" w:type="dxa"/>
            <w:tcBorders>
              <w:left w:val="single" w:sz="4" w:space="0" w:color="000000"/>
              <w:bottom w:val="single" w:sz="4" w:space="0" w:color="000000"/>
            </w:tcBorders>
            <w:shd w:val="clear" w:color="auto" w:fill="auto"/>
            <w:vAlign w:val="center"/>
          </w:tcPr>
          <w:p w14:paraId="3F14A992" w14:textId="40797996" w:rsidR="003B66A8" w:rsidRPr="00C2416D" w:rsidRDefault="003B66A8" w:rsidP="002840AA">
            <w:pPr>
              <w:spacing w:line="240" w:lineRule="auto"/>
              <w:jc w:val="center"/>
              <w:rPr>
                <w:rFonts w:ascii="Georgia" w:hAnsi="Georgia"/>
                <w:sz w:val="20"/>
                <w:szCs w:val="20"/>
              </w:rPr>
            </w:pPr>
            <w:r w:rsidRPr="00C2416D">
              <w:rPr>
                <w:rFonts w:ascii="Georgia" w:hAnsi="Georgia" w:cs="Tahoma"/>
                <w:sz w:val="20"/>
                <w:szCs w:val="20"/>
              </w:rPr>
              <w:t>20 01 02</w:t>
            </w:r>
            <w:r w:rsidR="00CC287B">
              <w:rPr>
                <w:rFonts w:ascii="Georgia" w:hAnsi="Georgia" w:cs="Tahoma"/>
                <w:sz w:val="20"/>
                <w:szCs w:val="20"/>
              </w:rPr>
              <w:t>, 15 01 07</w:t>
            </w:r>
          </w:p>
        </w:tc>
        <w:tc>
          <w:tcPr>
            <w:tcW w:w="6100" w:type="dxa"/>
            <w:tcBorders>
              <w:left w:val="single" w:sz="4" w:space="0" w:color="000000"/>
              <w:bottom w:val="single" w:sz="4" w:space="0" w:color="000000"/>
              <w:right w:val="single" w:sz="4" w:space="0" w:color="000000"/>
            </w:tcBorders>
            <w:shd w:val="clear" w:color="auto" w:fill="auto"/>
            <w:vAlign w:val="center"/>
          </w:tcPr>
          <w:p w14:paraId="16BA1265" w14:textId="77777777" w:rsidR="003B66A8" w:rsidRPr="00C2416D" w:rsidRDefault="003B66A8" w:rsidP="002840AA">
            <w:pPr>
              <w:spacing w:line="240" w:lineRule="auto"/>
              <w:ind w:left="363" w:hanging="6"/>
              <w:jc w:val="center"/>
              <w:rPr>
                <w:rFonts w:ascii="Georgia" w:hAnsi="Georgia"/>
                <w:sz w:val="20"/>
                <w:szCs w:val="20"/>
              </w:rPr>
            </w:pPr>
            <w:r w:rsidRPr="00C2416D">
              <w:rPr>
                <w:rFonts w:ascii="Georgia" w:hAnsi="Georgia" w:cs="Tahoma"/>
                <w:sz w:val="20"/>
                <w:szCs w:val="20"/>
              </w:rPr>
              <w:t>Odpady segregowane: szkło</w:t>
            </w:r>
          </w:p>
        </w:tc>
      </w:tr>
      <w:tr w:rsidR="003B66A8" w:rsidRPr="00C2416D" w14:paraId="69621309" w14:textId="77777777" w:rsidTr="002840AA">
        <w:trPr>
          <w:trHeight w:val="407"/>
        </w:trPr>
        <w:tc>
          <w:tcPr>
            <w:tcW w:w="714" w:type="dxa"/>
            <w:tcBorders>
              <w:left w:val="single" w:sz="4" w:space="0" w:color="000000"/>
              <w:bottom w:val="single" w:sz="4" w:space="0" w:color="000000"/>
            </w:tcBorders>
            <w:shd w:val="clear" w:color="auto" w:fill="auto"/>
            <w:vAlign w:val="center"/>
          </w:tcPr>
          <w:p w14:paraId="3BDD3D37" w14:textId="77777777" w:rsidR="003B66A8" w:rsidRPr="00C2416D" w:rsidRDefault="003B66A8" w:rsidP="002840AA">
            <w:pPr>
              <w:spacing w:line="240" w:lineRule="auto"/>
              <w:jc w:val="center"/>
              <w:rPr>
                <w:rFonts w:ascii="Georgia" w:hAnsi="Georgia"/>
                <w:sz w:val="20"/>
                <w:szCs w:val="20"/>
              </w:rPr>
            </w:pPr>
            <w:r w:rsidRPr="00C2416D">
              <w:rPr>
                <w:rFonts w:ascii="Georgia" w:hAnsi="Georgia" w:cs="Tahoma"/>
                <w:sz w:val="20"/>
                <w:szCs w:val="20"/>
              </w:rPr>
              <w:t>4</w:t>
            </w:r>
          </w:p>
        </w:tc>
        <w:tc>
          <w:tcPr>
            <w:tcW w:w="1985" w:type="dxa"/>
            <w:tcBorders>
              <w:left w:val="single" w:sz="4" w:space="0" w:color="000000"/>
              <w:bottom w:val="single" w:sz="4" w:space="0" w:color="000000"/>
            </w:tcBorders>
            <w:shd w:val="clear" w:color="auto" w:fill="auto"/>
            <w:vAlign w:val="center"/>
          </w:tcPr>
          <w:p w14:paraId="31823E93" w14:textId="7130195B" w:rsidR="003B66A8" w:rsidRPr="00C2416D" w:rsidRDefault="003B66A8" w:rsidP="002840AA">
            <w:pPr>
              <w:spacing w:line="240" w:lineRule="auto"/>
              <w:jc w:val="center"/>
              <w:rPr>
                <w:rFonts w:ascii="Georgia" w:hAnsi="Georgia"/>
                <w:sz w:val="20"/>
                <w:szCs w:val="20"/>
              </w:rPr>
            </w:pPr>
            <w:r w:rsidRPr="00C2416D">
              <w:rPr>
                <w:rFonts w:ascii="Georgia" w:hAnsi="Georgia" w:cs="Tahoma"/>
                <w:sz w:val="20"/>
                <w:szCs w:val="20"/>
              </w:rPr>
              <w:t>20 01 39</w:t>
            </w:r>
            <w:r w:rsidR="00CC287B">
              <w:rPr>
                <w:rFonts w:ascii="Georgia" w:hAnsi="Georgia" w:cs="Tahoma"/>
                <w:sz w:val="20"/>
                <w:szCs w:val="20"/>
              </w:rPr>
              <w:t>, 15 01 02</w:t>
            </w:r>
          </w:p>
        </w:tc>
        <w:tc>
          <w:tcPr>
            <w:tcW w:w="6100" w:type="dxa"/>
            <w:tcBorders>
              <w:left w:val="single" w:sz="4" w:space="0" w:color="000000"/>
              <w:bottom w:val="single" w:sz="4" w:space="0" w:color="000000"/>
              <w:right w:val="single" w:sz="4" w:space="0" w:color="000000"/>
            </w:tcBorders>
            <w:shd w:val="clear" w:color="auto" w:fill="auto"/>
            <w:vAlign w:val="center"/>
          </w:tcPr>
          <w:p w14:paraId="6CA74DD7" w14:textId="77777777" w:rsidR="003B66A8" w:rsidRPr="00C2416D" w:rsidRDefault="003B66A8" w:rsidP="002840AA">
            <w:pPr>
              <w:spacing w:line="240" w:lineRule="auto"/>
              <w:ind w:left="363" w:hanging="6"/>
              <w:jc w:val="center"/>
              <w:rPr>
                <w:rFonts w:ascii="Georgia" w:hAnsi="Georgia"/>
                <w:sz w:val="20"/>
                <w:szCs w:val="20"/>
              </w:rPr>
            </w:pPr>
            <w:r w:rsidRPr="00C2416D">
              <w:rPr>
                <w:rFonts w:ascii="Georgia" w:hAnsi="Georgia" w:cs="Tahoma"/>
                <w:sz w:val="20"/>
                <w:szCs w:val="20"/>
              </w:rPr>
              <w:t>Odpady segregowane: tworzywa sztuczne</w:t>
            </w:r>
          </w:p>
        </w:tc>
      </w:tr>
    </w:tbl>
    <w:p w14:paraId="60295AF1" w14:textId="77777777" w:rsidR="003B66A8" w:rsidRPr="004B06E0" w:rsidRDefault="003B66A8" w:rsidP="00EE34B8">
      <w:pPr>
        <w:pStyle w:val="Tekstpodstawowywcity"/>
        <w:numPr>
          <w:ilvl w:val="0"/>
          <w:numId w:val="62"/>
        </w:numPr>
        <w:suppressAutoHyphens w:val="0"/>
        <w:spacing w:after="0" w:line="360" w:lineRule="auto"/>
        <w:jc w:val="both"/>
        <w:textAlignment w:val="auto"/>
        <w:rPr>
          <w:b w:val="0"/>
          <w:i w:val="0"/>
          <w:sz w:val="20"/>
          <w:szCs w:val="20"/>
        </w:rPr>
      </w:pPr>
      <w:r w:rsidRPr="004B06E0">
        <w:rPr>
          <w:rFonts w:cs="Wingdings"/>
          <w:b w:val="0"/>
          <w:i w:val="0"/>
          <w:sz w:val="20"/>
          <w:szCs w:val="20"/>
        </w:rPr>
        <w:t>Wykonawca gwarantuje wykonanie usługi z zachowaniem przepisów ustawy z dnia 14 grudnia 2012 r. o odpadach, aktami wykonawczymi do tej ustawy i ponosi pełną odpowiedzialność za przyjęte odpady w zakresie określonym przepisami tej ustawy oraz uzyskał wymagane decyzje właściwego organu uprawniające na prowadzenie działalności.</w:t>
      </w:r>
    </w:p>
    <w:p w14:paraId="2D92C244" w14:textId="48F795A6" w:rsidR="003B66A8" w:rsidRPr="004B06E0" w:rsidRDefault="003B66A8" w:rsidP="00EE34B8">
      <w:pPr>
        <w:pStyle w:val="Tekstpodstawowywcity"/>
        <w:numPr>
          <w:ilvl w:val="0"/>
          <w:numId w:val="62"/>
        </w:numPr>
        <w:suppressAutoHyphens w:val="0"/>
        <w:spacing w:after="0" w:line="360" w:lineRule="auto"/>
        <w:jc w:val="both"/>
        <w:textAlignment w:val="auto"/>
        <w:rPr>
          <w:b w:val="0"/>
          <w:i w:val="0"/>
          <w:sz w:val="20"/>
          <w:szCs w:val="20"/>
        </w:rPr>
      </w:pPr>
      <w:r w:rsidRPr="004B06E0">
        <w:rPr>
          <w:rFonts w:cs="Wingdings"/>
          <w:b w:val="0"/>
          <w:i w:val="0"/>
          <w:sz w:val="20"/>
          <w:szCs w:val="20"/>
        </w:rPr>
        <w:t>Zamawiający będzie gromadził odpady w pojemnikach własnych</w:t>
      </w:r>
      <w:r w:rsidR="00CC287B">
        <w:rPr>
          <w:rFonts w:cs="Wingdings"/>
          <w:b w:val="0"/>
          <w:i w:val="0"/>
          <w:sz w:val="20"/>
          <w:szCs w:val="20"/>
        </w:rPr>
        <w:t xml:space="preserve"> za wyjątkiem pojemników wyszczególnionych do dzierżawy od Wykonawcy (tabela 2)</w:t>
      </w:r>
      <w:r w:rsidRPr="004B06E0">
        <w:rPr>
          <w:rFonts w:cs="Wingdings"/>
          <w:b w:val="0"/>
          <w:i w:val="0"/>
          <w:sz w:val="20"/>
          <w:szCs w:val="20"/>
        </w:rPr>
        <w:t>. Pojemność, rodzaj i ilość pojemników przeznaczonych do zbierania odpadów oraz częstotliwość odbioru została określona w tabeli nr 2.</w:t>
      </w:r>
    </w:p>
    <w:p w14:paraId="72338810" w14:textId="77777777" w:rsidR="003B66A8" w:rsidRPr="004B06E0" w:rsidRDefault="003B66A8" w:rsidP="00EE34B8">
      <w:pPr>
        <w:pStyle w:val="Tekstpodstawowywcity"/>
        <w:numPr>
          <w:ilvl w:val="0"/>
          <w:numId w:val="62"/>
        </w:numPr>
        <w:suppressAutoHyphens w:val="0"/>
        <w:spacing w:after="0" w:line="360" w:lineRule="auto"/>
        <w:jc w:val="both"/>
        <w:textAlignment w:val="auto"/>
        <w:rPr>
          <w:b w:val="0"/>
          <w:i w:val="0"/>
          <w:sz w:val="20"/>
          <w:szCs w:val="20"/>
        </w:rPr>
      </w:pPr>
      <w:r w:rsidRPr="004B06E0">
        <w:rPr>
          <w:rFonts w:eastAsia="Tahoma" w:cs="Wingdings"/>
          <w:b w:val="0"/>
          <w:i w:val="0"/>
          <w:sz w:val="20"/>
          <w:szCs w:val="20"/>
        </w:rPr>
        <w:t>Wykonawca zobowiązany jest do używania w trakcie realizacji umowy sprzętu – środków transportu dopuszczonych do ruchu, posiadających wymagane prawem atesty oraz ważne ubezpieczenie OC dla pojazdów którymi będzie świadczona usługa.</w:t>
      </w:r>
    </w:p>
    <w:p w14:paraId="3DF7B417" w14:textId="77777777" w:rsidR="003B66A8" w:rsidRPr="004B06E0" w:rsidRDefault="003B66A8" w:rsidP="00EE34B8">
      <w:pPr>
        <w:pStyle w:val="Tekstpodstawowywcity"/>
        <w:numPr>
          <w:ilvl w:val="0"/>
          <w:numId w:val="62"/>
        </w:numPr>
        <w:suppressAutoHyphens w:val="0"/>
        <w:spacing w:after="0" w:line="360" w:lineRule="auto"/>
        <w:jc w:val="both"/>
        <w:textAlignment w:val="auto"/>
        <w:rPr>
          <w:b w:val="0"/>
          <w:i w:val="0"/>
          <w:sz w:val="20"/>
          <w:szCs w:val="20"/>
        </w:rPr>
      </w:pPr>
      <w:r w:rsidRPr="004B06E0">
        <w:rPr>
          <w:rFonts w:eastAsia="Tahoma" w:cs="Wingdings"/>
          <w:b w:val="0"/>
          <w:i w:val="0"/>
          <w:sz w:val="20"/>
          <w:szCs w:val="20"/>
        </w:rPr>
        <w:t>Wykonawca zobowiązany jest skierować do realizacji umowy osoby posiadające uprawnienia do wykonywania przewidzianych umową czynności, o ile przepisy prawa nakładają obowiązek posiadania takich uprawnień.</w:t>
      </w:r>
    </w:p>
    <w:p w14:paraId="62C4ADF2" w14:textId="77777777" w:rsidR="003B66A8" w:rsidRPr="004B06E0" w:rsidRDefault="003B66A8" w:rsidP="00EE34B8">
      <w:pPr>
        <w:pStyle w:val="Tekstpodstawowywcity"/>
        <w:numPr>
          <w:ilvl w:val="0"/>
          <w:numId w:val="62"/>
        </w:numPr>
        <w:suppressAutoHyphens w:val="0"/>
        <w:spacing w:after="0" w:line="360" w:lineRule="auto"/>
        <w:jc w:val="both"/>
        <w:textAlignment w:val="auto"/>
        <w:rPr>
          <w:b w:val="0"/>
          <w:i w:val="0"/>
          <w:sz w:val="20"/>
          <w:szCs w:val="20"/>
        </w:rPr>
      </w:pPr>
      <w:r w:rsidRPr="004B06E0">
        <w:rPr>
          <w:rFonts w:eastAsia="Tahoma" w:cs="Wingdings"/>
          <w:b w:val="0"/>
          <w:i w:val="0"/>
          <w:sz w:val="20"/>
          <w:szCs w:val="20"/>
        </w:rPr>
        <w:t>Wykonawca zobowiązany jest we własnym zakresie i na własny koszt do zabezpieczenia wszelkich materiałów, preparatów (środków dezynfekcyjnych) lub urządzeń niezbędnych do prawidłowego wykonania umowy.</w:t>
      </w:r>
    </w:p>
    <w:p w14:paraId="2E5203B8" w14:textId="77777777" w:rsidR="003B66A8" w:rsidRPr="00C2416D" w:rsidRDefault="003B66A8" w:rsidP="003B66A8">
      <w:pPr>
        <w:spacing w:line="360" w:lineRule="auto"/>
        <w:rPr>
          <w:rFonts w:ascii="Georgia" w:hAnsi="Georgia" w:cs="Arial Narrow"/>
          <w:sz w:val="20"/>
          <w:szCs w:val="20"/>
        </w:rPr>
      </w:pPr>
    </w:p>
    <w:p w14:paraId="1B65656A" w14:textId="47BDBC0F" w:rsidR="003B66A8" w:rsidRPr="00C2416D" w:rsidRDefault="003B66A8" w:rsidP="00EE34B8">
      <w:pPr>
        <w:pStyle w:val="Akapitzlist"/>
        <w:numPr>
          <w:ilvl w:val="0"/>
          <w:numId w:val="60"/>
        </w:numPr>
        <w:suppressAutoHyphens w:val="0"/>
        <w:spacing w:line="360" w:lineRule="auto"/>
        <w:ind w:right="-17"/>
        <w:contextualSpacing/>
        <w:jc w:val="both"/>
        <w:textAlignment w:val="auto"/>
        <w:rPr>
          <w:rFonts w:ascii="Georgia" w:hAnsi="Georgia"/>
          <w:sz w:val="20"/>
          <w:szCs w:val="20"/>
        </w:rPr>
      </w:pPr>
      <w:r w:rsidRPr="00C2416D">
        <w:rPr>
          <w:rFonts w:ascii="Georgia" w:hAnsi="Georgia" w:cs="Wingdings"/>
          <w:b/>
          <w:sz w:val="20"/>
          <w:szCs w:val="20"/>
        </w:rPr>
        <w:t>Termin wykonania zamówienia</w:t>
      </w:r>
      <w:r w:rsidRPr="00C2416D">
        <w:rPr>
          <w:rFonts w:ascii="Georgia" w:hAnsi="Georgia" w:cs="Wingdings"/>
          <w:sz w:val="20"/>
          <w:szCs w:val="20"/>
        </w:rPr>
        <w:t xml:space="preserve"> – </w:t>
      </w:r>
      <w:r w:rsidR="00CC287B">
        <w:rPr>
          <w:rFonts w:ascii="Georgia" w:hAnsi="Georgia" w:cs="Wingdings"/>
          <w:b/>
          <w:sz w:val="20"/>
          <w:szCs w:val="20"/>
        </w:rPr>
        <w:t>24</w:t>
      </w:r>
      <w:r w:rsidRPr="00C2416D">
        <w:rPr>
          <w:rFonts w:ascii="Georgia" w:hAnsi="Georgia" w:cs="Wingdings"/>
          <w:b/>
          <w:sz w:val="20"/>
          <w:szCs w:val="20"/>
        </w:rPr>
        <w:t xml:space="preserve"> miesi</w:t>
      </w:r>
      <w:r w:rsidR="00CC287B">
        <w:rPr>
          <w:rFonts w:ascii="Georgia" w:hAnsi="Georgia" w:cs="Wingdings"/>
          <w:b/>
          <w:sz w:val="20"/>
          <w:szCs w:val="20"/>
        </w:rPr>
        <w:t xml:space="preserve">ące </w:t>
      </w:r>
      <w:r w:rsidRPr="00C2416D">
        <w:rPr>
          <w:rFonts w:ascii="Georgia" w:hAnsi="Georgia" w:cs="Wingdings"/>
          <w:b/>
          <w:sz w:val="20"/>
          <w:szCs w:val="20"/>
        </w:rPr>
        <w:t>od podpisania umowy</w:t>
      </w:r>
      <w:r w:rsidRPr="00C2416D">
        <w:rPr>
          <w:rFonts w:ascii="Georgia" w:hAnsi="Georgia" w:cs="Wingdings"/>
          <w:sz w:val="20"/>
          <w:szCs w:val="20"/>
        </w:rPr>
        <w:t>.</w:t>
      </w:r>
    </w:p>
    <w:p w14:paraId="1BF0567F" w14:textId="77777777" w:rsidR="003B66A8" w:rsidRPr="00C2416D" w:rsidRDefault="003B66A8" w:rsidP="003B66A8">
      <w:pPr>
        <w:spacing w:line="360" w:lineRule="auto"/>
        <w:rPr>
          <w:rFonts w:ascii="Georgia" w:hAnsi="Georgia"/>
          <w:sz w:val="20"/>
          <w:szCs w:val="20"/>
        </w:rPr>
      </w:pPr>
      <w:r w:rsidRPr="00C2416D">
        <w:rPr>
          <w:rFonts w:ascii="Georgia" w:eastAsia="Georgia" w:hAnsi="Georgia" w:cs="Wingdings"/>
          <w:bCs/>
          <w:color w:val="000000"/>
          <w:sz w:val="20"/>
          <w:szCs w:val="20"/>
          <w:lang w:eastAsia="pl-PL"/>
        </w:rPr>
        <w:t>Harmonogram odbioru odpadów komunalnych w okresie obowiązywania umowy został określony w tabeli nr 2.</w:t>
      </w:r>
    </w:p>
    <w:p w14:paraId="0BA64329" w14:textId="77777777" w:rsidR="002840AA" w:rsidRDefault="003B66A8" w:rsidP="003B66A8">
      <w:pPr>
        <w:spacing w:line="360" w:lineRule="auto"/>
        <w:rPr>
          <w:rFonts w:ascii="Georgia" w:hAnsi="Georgia"/>
          <w:sz w:val="20"/>
          <w:szCs w:val="20"/>
        </w:rPr>
      </w:pPr>
      <w:r w:rsidRPr="00C2416D">
        <w:rPr>
          <w:rFonts w:ascii="Georgia" w:eastAsia="Georgia" w:hAnsi="Georgia" w:cs="Tahoma"/>
          <w:b/>
          <w:color w:val="000000"/>
          <w:sz w:val="20"/>
          <w:szCs w:val="20"/>
          <w:lang w:eastAsia="pl-PL"/>
        </w:rPr>
        <w:t xml:space="preserve">Tabela 2 </w:t>
      </w:r>
      <w:r w:rsidRPr="00C2416D">
        <w:rPr>
          <w:rFonts w:ascii="Georgia" w:eastAsia="Georgia" w:hAnsi="Georgia" w:cs="Tahoma"/>
          <w:bCs/>
          <w:color w:val="000000"/>
          <w:sz w:val="20"/>
          <w:szCs w:val="20"/>
          <w:lang w:eastAsia="pl-PL"/>
        </w:rPr>
        <w:t>Harmonogram  odbioru odpadów komunalnych wg pakietów</w:t>
      </w:r>
    </w:p>
    <w:p w14:paraId="201914C5" w14:textId="77777777" w:rsidR="002840AA" w:rsidRDefault="002840AA" w:rsidP="003B66A8">
      <w:pPr>
        <w:spacing w:line="360" w:lineRule="auto"/>
        <w:rPr>
          <w:rFonts w:ascii="Georgia" w:hAnsi="Georgia"/>
          <w:sz w:val="20"/>
          <w:szCs w:val="20"/>
        </w:rPr>
      </w:pPr>
    </w:p>
    <w:p w14:paraId="6961265E" w14:textId="7D3E96F7" w:rsidR="003207EE" w:rsidRPr="002840AA" w:rsidRDefault="003B66A8" w:rsidP="002840AA">
      <w:pPr>
        <w:spacing w:line="360" w:lineRule="auto"/>
        <w:rPr>
          <w:rFonts w:ascii="Georgia" w:hAnsi="Georgia"/>
          <w:sz w:val="20"/>
          <w:szCs w:val="20"/>
        </w:rPr>
      </w:pPr>
      <w:r w:rsidRPr="00C2416D">
        <w:rPr>
          <w:rFonts w:ascii="Georgia" w:eastAsia="Georgia" w:hAnsi="Georgia" w:cs="Tahoma"/>
          <w:b/>
          <w:color w:val="000000"/>
          <w:sz w:val="20"/>
          <w:szCs w:val="20"/>
          <w:u w:val="single"/>
          <w:lang w:eastAsia="pl-PL"/>
        </w:rPr>
        <w:t>Pakiet I</w:t>
      </w:r>
    </w:p>
    <w:p w14:paraId="15BC587F" w14:textId="2D5678B3" w:rsidR="003B66A8" w:rsidRPr="00C2416D" w:rsidRDefault="003B66A8" w:rsidP="003B66A8">
      <w:pPr>
        <w:spacing w:line="360" w:lineRule="auto"/>
        <w:ind w:left="320" w:hanging="3"/>
        <w:jc w:val="center"/>
        <w:rPr>
          <w:rFonts w:ascii="Georgia" w:hAnsi="Georgia"/>
          <w:sz w:val="20"/>
          <w:szCs w:val="20"/>
        </w:rPr>
      </w:pPr>
      <w:r w:rsidRPr="00C2416D">
        <w:rPr>
          <w:rFonts w:ascii="Georgia" w:eastAsia="Georgia" w:hAnsi="Georgia" w:cs="Tahoma"/>
          <w:b/>
          <w:color w:val="000000"/>
          <w:sz w:val="20"/>
          <w:szCs w:val="20"/>
          <w:lang w:eastAsia="pl-PL"/>
        </w:rPr>
        <w:t>Harmonogram odbioru zmieszanych odpadów komunalnych - kontenery własne [KP7]</w:t>
      </w:r>
    </w:p>
    <w:tbl>
      <w:tblPr>
        <w:tblW w:w="0" w:type="auto"/>
        <w:tblInd w:w="-92" w:type="dxa"/>
        <w:tblLayout w:type="fixed"/>
        <w:tblCellMar>
          <w:top w:w="55" w:type="dxa"/>
          <w:left w:w="55" w:type="dxa"/>
          <w:bottom w:w="55" w:type="dxa"/>
          <w:right w:w="55" w:type="dxa"/>
        </w:tblCellMar>
        <w:tblLook w:val="0000" w:firstRow="0" w:lastRow="0" w:firstColumn="0" w:lastColumn="0" w:noHBand="0" w:noVBand="0"/>
      </w:tblPr>
      <w:tblGrid>
        <w:gridCol w:w="2841"/>
        <w:gridCol w:w="1837"/>
        <w:gridCol w:w="1397"/>
        <w:gridCol w:w="3433"/>
      </w:tblGrid>
      <w:tr w:rsidR="003B66A8" w:rsidRPr="00C2416D" w14:paraId="0F0F22D3" w14:textId="77777777" w:rsidTr="00246D0C">
        <w:tc>
          <w:tcPr>
            <w:tcW w:w="2841" w:type="dxa"/>
            <w:tcBorders>
              <w:top w:val="single" w:sz="4" w:space="0" w:color="000000"/>
              <w:left w:val="single" w:sz="4" w:space="0" w:color="000000"/>
              <w:bottom w:val="single" w:sz="4" w:space="0" w:color="000000"/>
            </w:tcBorders>
            <w:shd w:val="clear" w:color="auto" w:fill="auto"/>
          </w:tcPr>
          <w:p w14:paraId="759BCBD0"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bCs/>
                <w:color w:val="000000"/>
                <w:sz w:val="20"/>
                <w:szCs w:val="20"/>
                <w:lang w:eastAsia="pl-PL"/>
              </w:rPr>
              <w:t>Miejsce odbioru</w:t>
            </w:r>
          </w:p>
        </w:tc>
        <w:tc>
          <w:tcPr>
            <w:tcW w:w="1837" w:type="dxa"/>
            <w:tcBorders>
              <w:top w:val="single" w:sz="4" w:space="0" w:color="000000"/>
              <w:left w:val="single" w:sz="4" w:space="0" w:color="000000"/>
              <w:bottom w:val="single" w:sz="4" w:space="0" w:color="000000"/>
            </w:tcBorders>
            <w:shd w:val="clear" w:color="auto" w:fill="auto"/>
          </w:tcPr>
          <w:p w14:paraId="74E6D5EF" w14:textId="77777777" w:rsidR="003B66A8" w:rsidRPr="00C2416D" w:rsidRDefault="003B66A8" w:rsidP="00246D0C">
            <w:pPr>
              <w:suppressLineNumbers/>
              <w:spacing w:line="240" w:lineRule="auto"/>
              <w:ind w:left="-75" w:hanging="6"/>
              <w:jc w:val="center"/>
              <w:rPr>
                <w:rFonts w:ascii="Georgia" w:hAnsi="Georgia"/>
                <w:sz w:val="20"/>
                <w:szCs w:val="20"/>
              </w:rPr>
            </w:pPr>
            <w:r w:rsidRPr="00C2416D">
              <w:rPr>
                <w:rFonts w:ascii="Georgia" w:eastAsia="Bookman Old Style" w:hAnsi="Georgia" w:cs="Tahoma"/>
                <w:bCs/>
                <w:color w:val="000000"/>
                <w:sz w:val="20"/>
                <w:szCs w:val="20"/>
                <w:lang w:eastAsia="pl-PL"/>
              </w:rPr>
              <w:t>Wielkość pojemnika</w:t>
            </w:r>
          </w:p>
        </w:tc>
        <w:tc>
          <w:tcPr>
            <w:tcW w:w="1397" w:type="dxa"/>
            <w:tcBorders>
              <w:top w:val="single" w:sz="4" w:space="0" w:color="000000"/>
              <w:left w:val="single" w:sz="4" w:space="0" w:color="000000"/>
              <w:bottom w:val="single" w:sz="4" w:space="0" w:color="000000"/>
            </w:tcBorders>
            <w:shd w:val="clear" w:color="auto" w:fill="auto"/>
          </w:tcPr>
          <w:p w14:paraId="56AA16E7"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bCs/>
                <w:color w:val="000000"/>
                <w:sz w:val="20"/>
                <w:szCs w:val="20"/>
                <w:lang w:eastAsia="pl-PL"/>
              </w:rPr>
              <w:t>Ilość sztuk</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563D771B" w14:textId="77777777" w:rsidR="003B66A8" w:rsidRPr="00C2416D" w:rsidRDefault="003B66A8" w:rsidP="00246D0C">
            <w:pPr>
              <w:suppressLineNumbers/>
              <w:spacing w:line="240" w:lineRule="auto"/>
              <w:ind w:left="-34" w:hanging="6"/>
              <w:jc w:val="both"/>
              <w:rPr>
                <w:rFonts w:ascii="Georgia" w:hAnsi="Georgia"/>
                <w:sz w:val="20"/>
                <w:szCs w:val="20"/>
              </w:rPr>
            </w:pPr>
            <w:r w:rsidRPr="00C2416D">
              <w:rPr>
                <w:rFonts w:ascii="Georgia" w:eastAsia="Arial Narrow" w:hAnsi="Georgia" w:cs="Arial Narrow"/>
                <w:bCs/>
                <w:color w:val="000000"/>
                <w:sz w:val="20"/>
                <w:szCs w:val="20"/>
                <w:lang w:eastAsia="pl-PL"/>
              </w:rPr>
              <w:t xml:space="preserve"> </w:t>
            </w:r>
            <w:r w:rsidRPr="00C2416D">
              <w:rPr>
                <w:rFonts w:ascii="Georgia" w:eastAsia="Bookman Old Style" w:hAnsi="Georgia" w:cs="Tahoma"/>
                <w:bCs/>
                <w:color w:val="000000"/>
                <w:sz w:val="20"/>
                <w:szCs w:val="20"/>
                <w:lang w:eastAsia="pl-PL"/>
              </w:rPr>
              <w:t>Częstotliwość odbioru w miesiącu</w:t>
            </w:r>
          </w:p>
        </w:tc>
      </w:tr>
      <w:tr w:rsidR="003B66A8" w:rsidRPr="00C2416D" w14:paraId="2E53FC12" w14:textId="77777777" w:rsidTr="00246D0C">
        <w:tc>
          <w:tcPr>
            <w:tcW w:w="2841" w:type="dxa"/>
            <w:tcBorders>
              <w:left w:val="single" w:sz="4" w:space="0" w:color="000000"/>
              <w:bottom w:val="single" w:sz="4" w:space="0" w:color="000000"/>
            </w:tcBorders>
            <w:shd w:val="clear" w:color="auto" w:fill="auto"/>
            <w:vAlign w:val="center"/>
          </w:tcPr>
          <w:p w14:paraId="52B7AE3A"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ul. Karmelicka 5</w:t>
            </w:r>
          </w:p>
          <w:p w14:paraId="6BA3BC09"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34-100  Wadowice</w:t>
            </w:r>
          </w:p>
        </w:tc>
        <w:tc>
          <w:tcPr>
            <w:tcW w:w="1837" w:type="dxa"/>
            <w:tcBorders>
              <w:left w:val="single" w:sz="4" w:space="0" w:color="000000"/>
              <w:bottom w:val="single" w:sz="4" w:space="0" w:color="000000"/>
            </w:tcBorders>
            <w:shd w:val="clear" w:color="auto" w:fill="auto"/>
            <w:vAlign w:val="center"/>
          </w:tcPr>
          <w:p w14:paraId="0371A4BA" w14:textId="77777777" w:rsidR="003B66A8" w:rsidRPr="00C2416D" w:rsidRDefault="003B66A8" w:rsidP="00246D0C">
            <w:pPr>
              <w:suppressLineNumbers/>
              <w:spacing w:line="240" w:lineRule="auto"/>
              <w:ind w:left="-75" w:hanging="6"/>
              <w:jc w:val="center"/>
              <w:rPr>
                <w:rFonts w:ascii="Georgia" w:hAnsi="Georgia"/>
                <w:sz w:val="20"/>
                <w:szCs w:val="20"/>
              </w:rPr>
            </w:pPr>
            <w:r w:rsidRPr="00C2416D">
              <w:rPr>
                <w:rFonts w:ascii="Georgia" w:eastAsia="Bookman Old Style" w:hAnsi="Georgia" w:cs="Tahoma"/>
                <w:color w:val="000000"/>
                <w:sz w:val="20"/>
                <w:szCs w:val="20"/>
                <w:lang w:eastAsia="pl-PL"/>
              </w:rPr>
              <w:t>7000 l</w:t>
            </w:r>
          </w:p>
        </w:tc>
        <w:tc>
          <w:tcPr>
            <w:tcW w:w="1397" w:type="dxa"/>
            <w:tcBorders>
              <w:left w:val="single" w:sz="4" w:space="0" w:color="000000"/>
              <w:bottom w:val="single" w:sz="4" w:space="0" w:color="000000"/>
            </w:tcBorders>
            <w:shd w:val="clear" w:color="auto" w:fill="auto"/>
            <w:vAlign w:val="center"/>
          </w:tcPr>
          <w:p w14:paraId="39C925FF"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2</w:t>
            </w:r>
          </w:p>
        </w:tc>
        <w:tc>
          <w:tcPr>
            <w:tcW w:w="3433" w:type="dxa"/>
            <w:tcBorders>
              <w:left w:val="single" w:sz="4" w:space="0" w:color="000000"/>
              <w:bottom w:val="single" w:sz="4" w:space="0" w:color="000000"/>
              <w:right w:val="single" w:sz="4" w:space="0" w:color="000000"/>
            </w:tcBorders>
            <w:shd w:val="clear" w:color="auto" w:fill="auto"/>
            <w:vAlign w:val="center"/>
          </w:tcPr>
          <w:p w14:paraId="74C38AD7"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2 razy w tygodniu,</w:t>
            </w:r>
          </w:p>
          <w:p w14:paraId="0CB246D4"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dodatkowo na telefon</w:t>
            </w:r>
          </w:p>
        </w:tc>
      </w:tr>
      <w:tr w:rsidR="003B66A8" w:rsidRPr="00C2416D" w14:paraId="7C191708" w14:textId="77777777" w:rsidTr="00246D0C">
        <w:tc>
          <w:tcPr>
            <w:tcW w:w="2841" w:type="dxa"/>
            <w:tcBorders>
              <w:left w:val="single" w:sz="4" w:space="0" w:color="000000"/>
              <w:bottom w:val="single" w:sz="4" w:space="0" w:color="000000"/>
            </w:tcBorders>
            <w:shd w:val="clear" w:color="auto" w:fill="auto"/>
            <w:vAlign w:val="center"/>
          </w:tcPr>
          <w:p w14:paraId="66FA1C33"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ul. Wojska Polskiego 2</w:t>
            </w:r>
          </w:p>
          <w:p w14:paraId="2418AC51"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34-100 Wadowice</w:t>
            </w:r>
          </w:p>
        </w:tc>
        <w:tc>
          <w:tcPr>
            <w:tcW w:w="1837" w:type="dxa"/>
            <w:tcBorders>
              <w:left w:val="single" w:sz="4" w:space="0" w:color="000000"/>
              <w:bottom w:val="single" w:sz="4" w:space="0" w:color="000000"/>
            </w:tcBorders>
            <w:shd w:val="clear" w:color="auto" w:fill="auto"/>
            <w:vAlign w:val="center"/>
          </w:tcPr>
          <w:p w14:paraId="61976675" w14:textId="77777777" w:rsidR="003B66A8" w:rsidRPr="00C2416D" w:rsidRDefault="003B66A8" w:rsidP="00246D0C">
            <w:pPr>
              <w:suppressLineNumbers/>
              <w:spacing w:line="240" w:lineRule="auto"/>
              <w:ind w:left="-75" w:hanging="6"/>
              <w:jc w:val="center"/>
              <w:rPr>
                <w:rFonts w:ascii="Georgia" w:hAnsi="Georgia"/>
                <w:sz w:val="20"/>
                <w:szCs w:val="20"/>
              </w:rPr>
            </w:pPr>
            <w:r w:rsidRPr="00C2416D">
              <w:rPr>
                <w:rFonts w:ascii="Georgia" w:eastAsia="Bookman Old Style" w:hAnsi="Georgia" w:cs="Tahoma"/>
                <w:color w:val="000000"/>
                <w:sz w:val="20"/>
                <w:szCs w:val="20"/>
                <w:lang w:eastAsia="pl-PL"/>
              </w:rPr>
              <w:t>7000 l</w:t>
            </w:r>
          </w:p>
        </w:tc>
        <w:tc>
          <w:tcPr>
            <w:tcW w:w="1397" w:type="dxa"/>
            <w:tcBorders>
              <w:left w:val="single" w:sz="4" w:space="0" w:color="000000"/>
              <w:bottom w:val="single" w:sz="4" w:space="0" w:color="000000"/>
            </w:tcBorders>
            <w:shd w:val="clear" w:color="auto" w:fill="auto"/>
            <w:vAlign w:val="center"/>
          </w:tcPr>
          <w:p w14:paraId="084277D7"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1</w:t>
            </w:r>
          </w:p>
        </w:tc>
        <w:tc>
          <w:tcPr>
            <w:tcW w:w="3433" w:type="dxa"/>
            <w:tcBorders>
              <w:left w:val="single" w:sz="4" w:space="0" w:color="000000"/>
              <w:bottom w:val="single" w:sz="4" w:space="0" w:color="000000"/>
              <w:right w:val="single" w:sz="4" w:space="0" w:color="000000"/>
            </w:tcBorders>
            <w:shd w:val="clear" w:color="auto" w:fill="auto"/>
            <w:vAlign w:val="center"/>
          </w:tcPr>
          <w:p w14:paraId="78FC24B4"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1 raz w miesiącu</w:t>
            </w:r>
          </w:p>
        </w:tc>
      </w:tr>
    </w:tbl>
    <w:p w14:paraId="699581AB" w14:textId="77777777" w:rsidR="003B66A8" w:rsidRPr="00C2416D" w:rsidRDefault="003B66A8" w:rsidP="00246D0C">
      <w:pPr>
        <w:spacing w:line="240" w:lineRule="auto"/>
        <w:ind w:left="320" w:hanging="3"/>
        <w:jc w:val="both"/>
        <w:rPr>
          <w:rFonts w:ascii="Georgia" w:eastAsia="Bookman Old Style" w:hAnsi="Georgia" w:cs="Tahoma"/>
          <w:color w:val="000000"/>
          <w:sz w:val="20"/>
          <w:szCs w:val="20"/>
          <w:lang w:eastAsia="pl-PL"/>
        </w:rPr>
      </w:pPr>
    </w:p>
    <w:p w14:paraId="279C6F63" w14:textId="77777777" w:rsidR="003B66A8" w:rsidRPr="00C2416D" w:rsidRDefault="003B66A8" w:rsidP="00246D0C">
      <w:pPr>
        <w:spacing w:line="240" w:lineRule="auto"/>
        <w:ind w:hanging="3"/>
        <w:jc w:val="center"/>
        <w:rPr>
          <w:rFonts w:ascii="Georgia" w:hAnsi="Georgia"/>
          <w:sz w:val="20"/>
          <w:szCs w:val="20"/>
        </w:rPr>
      </w:pPr>
      <w:r w:rsidRPr="00C2416D">
        <w:rPr>
          <w:rFonts w:ascii="Georgia" w:eastAsia="Bookman Old Style" w:hAnsi="Georgia" w:cs="Tahoma"/>
          <w:b/>
          <w:color w:val="000000"/>
          <w:sz w:val="20"/>
          <w:szCs w:val="20"/>
          <w:lang w:eastAsia="pl-PL"/>
        </w:rPr>
        <w:t xml:space="preserve">Harmonogram odbioru tworzyw sztucznych  - kontenery własne [KP7],  </w:t>
      </w:r>
    </w:p>
    <w:tbl>
      <w:tblPr>
        <w:tblW w:w="0" w:type="auto"/>
        <w:tblInd w:w="-92" w:type="dxa"/>
        <w:tblLayout w:type="fixed"/>
        <w:tblCellMar>
          <w:top w:w="55" w:type="dxa"/>
          <w:left w:w="55" w:type="dxa"/>
          <w:bottom w:w="55" w:type="dxa"/>
          <w:right w:w="55" w:type="dxa"/>
        </w:tblCellMar>
        <w:tblLook w:val="0000" w:firstRow="0" w:lastRow="0" w:firstColumn="0" w:lastColumn="0" w:noHBand="0" w:noVBand="0"/>
      </w:tblPr>
      <w:tblGrid>
        <w:gridCol w:w="2841"/>
        <w:gridCol w:w="1837"/>
        <w:gridCol w:w="1418"/>
        <w:gridCol w:w="3412"/>
      </w:tblGrid>
      <w:tr w:rsidR="003B66A8" w:rsidRPr="00C2416D" w14:paraId="1C6811FE" w14:textId="77777777" w:rsidTr="00246D0C">
        <w:tc>
          <w:tcPr>
            <w:tcW w:w="2841" w:type="dxa"/>
            <w:tcBorders>
              <w:top w:val="single" w:sz="4" w:space="0" w:color="000000"/>
              <w:left w:val="single" w:sz="4" w:space="0" w:color="000000"/>
              <w:bottom w:val="single" w:sz="4" w:space="0" w:color="000000"/>
            </w:tcBorders>
            <w:shd w:val="clear" w:color="auto" w:fill="auto"/>
          </w:tcPr>
          <w:p w14:paraId="376A02E1"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bCs/>
                <w:color w:val="000000"/>
                <w:sz w:val="20"/>
                <w:szCs w:val="20"/>
                <w:lang w:eastAsia="pl-PL"/>
              </w:rPr>
              <w:t>Miejsce odbioru</w:t>
            </w:r>
          </w:p>
        </w:tc>
        <w:tc>
          <w:tcPr>
            <w:tcW w:w="1837" w:type="dxa"/>
            <w:tcBorders>
              <w:top w:val="single" w:sz="4" w:space="0" w:color="000000"/>
              <w:left w:val="single" w:sz="4" w:space="0" w:color="000000"/>
              <w:bottom w:val="single" w:sz="4" w:space="0" w:color="000000"/>
            </w:tcBorders>
            <w:shd w:val="clear" w:color="auto" w:fill="auto"/>
          </w:tcPr>
          <w:p w14:paraId="78FD4A60" w14:textId="77777777" w:rsidR="003B66A8" w:rsidRPr="00C2416D" w:rsidRDefault="003B66A8" w:rsidP="00246D0C">
            <w:pPr>
              <w:suppressLineNumbers/>
              <w:spacing w:line="240" w:lineRule="auto"/>
              <w:ind w:left="67" w:hanging="6"/>
              <w:jc w:val="center"/>
              <w:rPr>
                <w:rFonts w:ascii="Georgia" w:hAnsi="Georgia"/>
                <w:sz w:val="20"/>
                <w:szCs w:val="20"/>
              </w:rPr>
            </w:pPr>
            <w:r w:rsidRPr="00C2416D">
              <w:rPr>
                <w:rFonts w:ascii="Georgia" w:eastAsia="Bookman Old Style" w:hAnsi="Georgia" w:cs="Tahoma"/>
                <w:bCs/>
                <w:color w:val="000000"/>
                <w:sz w:val="20"/>
                <w:szCs w:val="20"/>
                <w:lang w:eastAsia="pl-PL"/>
              </w:rPr>
              <w:t>Wielkość pojemnika</w:t>
            </w:r>
          </w:p>
        </w:tc>
        <w:tc>
          <w:tcPr>
            <w:tcW w:w="1418" w:type="dxa"/>
            <w:tcBorders>
              <w:top w:val="single" w:sz="4" w:space="0" w:color="000000"/>
              <w:left w:val="single" w:sz="4" w:space="0" w:color="000000"/>
              <w:bottom w:val="single" w:sz="4" w:space="0" w:color="000000"/>
            </w:tcBorders>
            <w:shd w:val="clear" w:color="auto" w:fill="auto"/>
          </w:tcPr>
          <w:p w14:paraId="281B4082"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bCs/>
                <w:color w:val="000000"/>
                <w:sz w:val="20"/>
                <w:szCs w:val="20"/>
                <w:lang w:eastAsia="pl-PL"/>
              </w:rPr>
              <w:t>Ilość sztuk</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88689FA" w14:textId="77777777" w:rsidR="003B66A8" w:rsidRPr="00C2416D" w:rsidRDefault="003B66A8" w:rsidP="00246D0C">
            <w:pPr>
              <w:suppressLineNumbers/>
              <w:spacing w:line="240" w:lineRule="auto"/>
              <w:ind w:left="67" w:hanging="6"/>
              <w:jc w:val="both"/>
              <w:rPr>
                <w:rFonts w:ascii="Georgia" w:hAnsi="Georgia"/>
                <w:sz w:val="20"/>
                <w:szCs w:val="20"/>
              </w:rPr>
            </w:pPr>
            <w:r w:rsidRPr="00C2416D">
              <w:rPr>
                <w:rFonts w:ascii="Georgia" w:eastAsia="Arial Narrow" w:hAnsi="Georgia" w:cs="Arial Narrow"/>
                <w:bCs/>
                <w:color w:val="000000"/>
                <w:sz w:val="20"/>
                <w:szCs w:val="20"/>
                <w:lang w:eastAsia="pl-PL"/>
              </w:rPr>
              <w:t xml:space="preserve"> </w:t>
            </w:r>
            <w:r w:rsidRPr="00C2416D">
              <w:rPr>
                <w:rFonts w:ascii="Georgia" w:eastAsia="Bookman Old Style" w:hAnsi="Georgia" w:cs="Tahoma"/>
                <w:bCs/>
                <w:color w:val="000000"/>
                <w:sz w:val="20"/>
                <w:szCs w:val="20"/>
                <w:lang w:eastAsia="pl-PL"/>
              </w:rPr>
              <w:t>Częstotliwość odbioru w miesiącu</w:t>
            </w:r>
          </w:p>
        </w:tc>
      </w:tr>
      <w:tr w:rsidR="003B66A8" w:rsidRPr="00C2416D" w14:paraId="616AAE2E" w14:textId="77777777" w:rsidTr="00246D0C">
        <w:tc>
          <w:tcPr>
            <w:tcW w:w="2841" w:type="dxa"/>
            <w:tcBorders>
              <w:left w:val="single" w:sz="4" w:space="0" w:color="000000"/>
              <w:bottom w:val="single" w:sz="4" w:space="0" w:color="000000"/>
            </w:tcBorders>
            <w:shd w:val="clear" w:color="auto" w:fill="auto"/>
            <w:vAlign w:val="center"/>
          </w:tcPr>
          <w:p w14:paraId="5F86EC67"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ul. Karmelicka 5</w:t>
            </w:r>
          </w:p>
          <w:p w14:paraId="56280EEC" w14:textId="77777777" w:rsidR="003B66A8" w:rsidRPr="00C2416D" w:rsidRDefault="003B66A8" w:rsidP="00246D0C">
            <w:pPr>
              <w:spacing w:line="240" w:lineRule="auto"/>
              <w:ind w:hanging="3"/>
              <w:jc w:val="center"/>
              <w:rPr>
                <w:rFonts w:ascii="Georgia" w:hAnsi="Georgia"/>
                <w:sz w:val="20"/>
                <w:szCs w:val="20"/>
              </w:rPr>
            </w:pPr>
            <w:r w:rsidRPr="00C2416D">
              <w:rPr>
                <w:rFonts w:ascii="Georgia" w:eastAsia="Bookman Old Style" w:hAnsi="Georgia" w:cs="Tahoma"/>
                <w:color w:val="000000"/>
                <w:sz w:val="20"/>
                <w:szCs w:val="20"/>
                <w:lang w:eastAsia="pl-PL"/>
              </w:rPr>
              <w:t>34-100  Wadowice</w:t>
            </w:r>
          </w:p>
        </w:tc>
        <w:tc>
          <w:tcPr>
            <w:tcW w:w="1837" w:type="dxa"/>
            <w:tcBorders>
              <w:left w:val="single" w:sz="4" w:space="0" w:color="000000"/>
              <w:bottom w:val="single" w:sz="4" w:space="0" w:color="000000"/>
            </w:tcBorders>
            <w:shd w:val="clear" w:color="auto" w:fill="auto"/>
            <w:vAlign w:val="center"/>
          </w:tcPr>
          <w:p w14:paraId="59D155F7" w14:textId="77777777" w:rsidR="003B66A8" w:rsidRPr="00C2416D" w:rsidRDefault="003B66A8"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color w:val="000000"/>
                <w:sz w:val="20"/>
                <w:szCs w:val="20"/>
                <w:lang w:eastAsia="pl-PL"/>
              </w:rPr>
              <w:t>7000 l</w:t>
            </w:r>
          </w:p>
        </w:tc>
        <w:tc>
          <w:tcPr>
            <w:tcW w:w="1418" w:type="dxa"/>
            <w:tcBorders>
              <w:left w:val="single" w:sz="4" w:space="0" w:color="000000"/>
              <w:bottom w:val="single" w:sz="4" w:space="0" w:color="000000"/>
            </w:tcBorders>
            <w:shd w:val="clear" w:color="auto" w:fill="auto"/>
            <w:vAlign w:val="center"/>
          </w:tcPr>
          <w:p w14:paraId="4EDBC397" w14:textId="77777777" w:rsidR="003B66A8" w:rsidRPr="00C2416D" w:rsidRDefault="003B66A8" w:rsidP="00246D0C">
            <w:pPr>
              <w:suppressLineNumbers/>
              <w:spacing w:line="240" w:lineRule="auto"/>
              <w:ind w:hanging="3"/>
              <w:jc w:val="center"/>
              <w:rPr>
                <w:rFonts w:ascii="Georgia" w:hAnsi="Georgia"/>
                <w:sz w:val="20"/>
                <w:szCs w:val="20"/>
              </w:rPr>
            </w:pPr>
            <w:r w:rsidRPr="00C2416D">
              <w:rPr>
                <w:rFonts w:ascii="Georgia" w:eastAsia="Bookman Old Style" w:hAnsi="Georgia" w:cs="Tahoma"/>
                <w:color w:val="000000"/>
                <w:sz w:val="20"/>
                <w:szCs w:val="20"/>
                <w:lang w:eastAsia="pl-PL"/>
              </w:rPr>
              <w:t>1</w:t>
            </w:r>
          </w:p>
        </w:tc>
        <w:tc>
          <w:tcPr>
            <w:tcW w:w="3412" w:type="dxa"/>
            <w:tcBorders>
              <w:left w:val="single" w:sz="4" w:space="0" w:color="000000"/>
              <w:bottom w:val="single" w:sz="4" w:space="0" w:color="000000"/>
              <w:right w:val="single" w:sz="4" w:space="0" w:color="000000"/>
            </w:tcBorders>
            <w:shd w:val="clear" w:color="auto" w:fill="auto"/>
            <w:vAlign w:val="center"/>
          </w:tcPr>
          <w:p w14:paraId="5FEB500B" w14:textId="77777777" w:rsidR="003B66A8" w:rsidRPr="00C2416D" w:rsidRDefault="003B66A8"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color w:val="000000"/>
                <w:sz w:val="20"/>
                <w:szCs w:val="20"/>
                <w:lang w:eastAsia="pl-PL"/>
              </w:rPr>
              <w:t>1 raz w tygodniu</w:t>
            </w:r>
          </w:p>
        </w:tc>
      </w:tr>
    </w:tbl>
    <w:p w14:paraId="54A90209" w14:textId="77777777" w:rsidR="003B66A8" w:rsidRPr="00C2416D" w:rsidRDefault="003B66A8" w:rsidP="00246D0C">
      <w:pPr>
        <w:spacing w:line="240" w:lineRule="auto"/>
        <w:ind w:left="320" w:hanging="3"/>
        <w:jc w:val="both"/>
        <w:rPr>
          <w:rFonts w:ascii="Georgia" w:eastAsia="Bookman Old Style" w:hAnsi="Georgia" w:cs="Tahoma"/>
          <w:color w:val="000000"/>
          <w:sz w:val="20"/>
          <w:szCs w:val="20"/>
          <w:lang w:eastAsia="pl-PL"/>
        </w:rPr>
      </w:pPr>
    </w:p>
    <w:p w14:paraId="02D62241" w14:textId="77777777" w:rsidR="00246D0C" w:rsidRDefault="00246D0C" w:rsidP="00246D0C">
      <w:pPr>
        <w:spacing w:line="240" w:lineRule="auto"/>
        <w:rPr>
          <w:rFonts w:ascii="Georgia" w:hAnsi="Georgia" w:cs="Arial Narrow"/>
          <w:b/>
          <w:sz w:val="20"/>
          <w:szCs w:val="20"/>
          <w:u w:val="single"/>
        </w:rPr>
      </w:pPr>
    </w:p>
    <w:p w14:paraId="72BFFF9D" w14:textId="6B219821" w:rsidR="003B66A8" w:rsidRPr="00C2416D" w:rsidRDefault="003B66A8" w:rsidP="00246D0C">
      <w:pPr>
        <w:spacing w:line="240" w:lineRule="auto"/>
        <w:rPr>
          <w:rFonts w:ascii="Georgia" w:hAnsi="Georgia"/>
          <w:sz w:val="20"/>
          <w:szCs w:val="20"/>
        </w:rPr>
      </w:pPr>
      <w:r w:rsidRPr="00C2416D">
        <w:rPr>
          <w:rFonts w:ascii="Georgia" w:hAnsi="Georgia" w:cs="Arial Narrow"/>
          <w:b/>
          <w:sz w:val="20"/>
          <w:szCs w:val="20"/>
          <w:u w:val="single"/>
        </w:rPr>
        <w:t>Pakiet II</w:t>
      </w:r>
    </w:p>
    <w:p w14:paraId="4ABE1CE6" w14:textId="77777777" w:rsidR="003B66A8" w:rsidRPr="00C2416D" w:rsidRDefault="003B66A8" w:rsidP="00246D0C">
      <w:pPr>
        <w:spacing w:line="240" w:lineRule="auto"/>
        <w:ind w:left="320" w:hanging="3"/>
        <w:jc w:val="center"/>
        <w:rPr>
          <w:rFonts w:ascii="Georgia" w:eastAsia="Bookman Old Style" w:hAnsi="Georgia" w:cs="Tahoma"/>
          <w:bCs/>
          <w:color w:val="000000"/>
          <w:sz w:val="20"/>
          <w:szCs w:val="20"/>
          <w:lang w:eastAsia="pl-PL"/>
        </w:rPr>
      </w:pPr>
      <w:r w:rsidRPr="00C2416D">
        <w:rPr>
          <w:rFonts w:ascii="Georgia" w:eastAsia="Georgia" w:hAnsi="Georgia" w:cs="Tahoma"/>
          <w:b/>
          <w:color w:val="000000"/>
          <w:sz w:val="20"/>
          <w:szCs w:val="20"/>
          <w:lang w:eastAsia="pl-PL"/>
        </w:rPr>
        <w:t>Harmonogram odbioru szkła – kontenery własne [1100 l]</w:t>
      </w:r>
    </w:p>
    <w:tbl>
      <w:tblPr>
        <w:tblW w:w="0" w:type="auto"/>
        <w:tblInd w:w="-92" w:type="dxa"/>
        <w:tblLayout w:type="fixed"/>
        <w:tblCellMar>
          <w:top w:w="55" w:type="dxa"/>
          <w:left w:w="55" w:type="dxa"/>
          <w:bottom w:w="55" w:type="dxa"/>
          <w:right w:w="55" w:type="dxa"/>
        </w:tblCellMar>
        <w:tblLook w:val="0000" w:firstRow="0" w:lastRow="0" w:firstColumn="0" w:lastColumn="0" w:noHBand="0" w:noVBand="0"/>
      </w:tblPr>
      <w:tblGrid>
        <w:gridCol w:w="2841"/>
        <w:gridCol w:w="1837"/>
        <w:gridCol w:w="1397"/>
        <w:gridCol w:w="3433"/>
      </w:tblGrid>
      <w:tr w:rsidR="003B66A8" w:rsidRPr="00C2416D" w14:paraId="186D0D60" w14:textId="77777777" w:rsidTr="00246D0C">
        <w:tc>
          <w:tcPr>
            <w:tcW w:w="2841" w:type="dxa"/>
            <w:tcBorders>
              <w:top w:val="single" w:sz="4" w:space="0" w:color="000000"/>
              <w:left w:val="single" w:sz="4" w:space="0" w:color="000000"/>
              <w:bottom w:val="single" w:sz="4" w:space="0" w:color="000000"/>
            </w:tcBorders>
            <w:shd w:val="clear" w:color="auto" w:fill="auto"/>
          </w:tcPr>
          <w:p w14:paraId="7A678EEC"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bCs/>
                <w:sz w:val="20"/>
                <w:szCs w:val="20"/>
                <w:lang w:eastAsia="pl-PL"/>
              </w:rPr>
              <w:t>Miejsce odbioru</w:t>
            </w:r>
          </w:p>
        </w:tc>
        <w:tc>
          <w:tcPr>
            <w:tcW w:w="1837" w:type="dxa"/>
            <w:tcBorders>
              <w:top w:val="single" w:sz="4" w:space="0" w:color="000000"/>
              <w:left w:val="single" w:sz="4" w:space="0" w:color="000000"/>
              <w:bottom w:val="single" w:sz="4" w:space="0" w:color="000000"/>
            </w:tcBorders>
            <w:shd w:val="clear" w:color="auto" w:fill="auto"/>
          </w:tcPr>
          <w:p w14:paraId="71E2FF19" w14:textId="77777777" w:rsidR="003B66A8" w:rsidRPr="00C2416D" w:rsidRDefault="003B66A8" w:rsidP="00246D0C">
            <w:pPr>
              <w:suppressLineNumbers/>
              <w:spacing w:line="240" w:lineRule="auto"/>
              <w:ind w:left="-75" w:hanging="6"/>
              <w:jc w:val="center"/>
              <w:rPr>
                <w:rFonts w:ascii="Georgia" w:hAnsi="Georgia"/>
                <w:sz w:val="20"/>
                <w:szCs w:val="20"/>
              </w:rPr>
            </w:pPr>
            <w:r w:rsidRPr="00C2416D">
              <w:rPr>
                <w:rFonts w:ascii="Georgia" w:eastAsia="Bookman Old Style" w:hAnsi="Georgia" w:cs="Tahoma"/>
                <w:bCs/>
                <w:sz w:val="20"/>
                <w:szCs w:val="20"/>
                <w:lang w:eastAsia="pl-PL"/>
              </w:rPr>
              <w:t>Wielkość pojemnika</w:t>
            </w:r>
          </w:p>
        </w:tc>
        <w:tc>
          <w:tcPr>
            <w:tcW w:w="1397" w:type="dxa"/>
            <w:tcBorders>
              <w:top w:val="single" w:sz="4" w:space="0" w:color="000000"/>
              <w:left w:val="single" w:sz="4" w:space="0" w:color="000000"/>
              <w:bottom w:val="single" w:sz="4" w:space="0" w:color="000000"/>
            </w:tcBorders>
            <w:shd w:val="clear" w:color="auto" w:fill="auto"/>
          </w:tcPr>
          <w:p w14:paraId="2C615C97"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bCs/>
                <w:sz w:val="20"/>
                <w:szCs w:val="20"/>
                <w:lang w:eastAsia="pl-PL"/>
              </w:rPr>
              <w:t>Ilość sztuk</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2E29E619" w14:textId="77777777" w:rsidR="003B66A8" w:rsidRPr="00C2416D" w:rsidRDefault="003B66A8" w:rsidP="00246D0C">
            <w:pPr>
              <w:suppressLineNumbers/>
              <w:spacing w:line="240" w:lineRule="auto"/>
              <w:ind w:left="-34" w:hanging="6"/>
              <w:jc w:val="both"/>
              <w:rPr>
                <w:rFonts w:ascii="Georgia" w:hAnsi="Georgia"/>
                <w:sz w:val="20"/>
                <w:szCs w:val="20"/>
              </w:rPr>
            </w:pPr>
            <w:r w:rsidRPr="00C2416D">
              <w:rPr>
                <w:rFonts w:ascii="Georgia" w:eastAsia="Arial Narrow" w:hAnsi="Georgia" w:cs="Arial Narrow"/>
                <w:bCs/>
                <w:sz w:val="20"/>
                <w:szCs w:val="20"/>
                <w:lang w:eastAsia="pl-PL"/>
              </w:rPr>
              <w:t xml:space="preserve"> </w:t>
            </w:r>
            <w:r w:rsidRPr="00C2416D">
              <w:rPr>
                <w:rFonts w:ascii="Georgia" w:eastAsia="Bookman Old Style" w:hAnsi="Georgia" w:cs="Tahoma"/>
                <w:bCs/>
                <w:sz w:val="20"/>
                <w:szCs w:val="20"/>
                <w:lang w:eastAsia="pl-PL"/>
              </w:rPr>
              <w:t>Częstotliwość odbioru w miesiącu</w:t>
            </w:r>
          </w:p>
        </w:tc>
      </w:tr>
      <w:tr w:rsidR="003B66A8" w:rsidRPr="00C2416D" w14:paraId="5005DBFC" w14:textId="77777777" w:rsidTr="00246D0C">
        <w:trPr>
          <w:trHeight w:val="387"/>
        </w:trPr>
        <w:tc>
          <w:tcPr>
            <w:tcW w:w="2841" w:type="dxa"/>
            <w:tcBorders>
              <w:left w:val="single" w:sz="4" w:space="0" w:color="000000"/>
              <w:bottom w:val="single" w:sz="4" w:space="0" w:color="000000"/>
            </w:tcBorders>
            <w:shd w:val="clear" w:color="auto" w:fill="auto"/>
          </w:tcPr>
          <w:p w14:paraId="2AA6C982"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sz w:val="20"/>
                <w:szCs w:val="20"/>
                <w:lang w:eastAsia="pl-PL"/>
              </w:rPr>
              <w:t>ul. Karmelicka 5</w:t>
            </w:r>
          </w:p>
          <w:p w14:paraId="5B8D4B74"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sz w:val="20"/>
                <w:szCs w:val="20"/>
                <w:lang w:eastAsia="pl-PL"/>
              </w:rPr>
              <w:t>34-100  Wadowice</w:t>
            </w:r>
          </w:p>
        </w:tc>
        <w:tc>
          <w:tcPr>
            <w:tcW w:w="1837" w:type="dxa"/>
            <w:tcBorders>
              <w:left w:val="single" w:sz="4" w:space="0" w:color="000000"/>
              <w:bottom w:val="single" w:sz="4" w:space="0" w:color="000000"/>
            </w:tcBorders>
            <w:shd w:val="clear" w:color="auto" w:fill="auto"/>
          </w:tcPr>
          <w:p w14:paraId="56948911" w14:textId="77777777" w:rsidR="003B66A8" w:rsidRPr="00C2416D" w:rsidRDefault="003B66A8" w:rsidP="00246D0C">
            <w:pPr>
              <w:suppressLineNumbers/>
              <w:spacing w:line="240" w:lineRule="auto"/>
              <w:ind w:left="-75" w:hanging="6"/>
              <w:jc w:val="center"/>
              <w:rPr>
                <w:rFonts w:ascii="Georgia" w:hAnsi="Georgia"/>
                <w:sz w:val="20"/>
                <w:szCs w:val="20"/>
              </w:rPr>
            </w:pPr>
            <w:r w:rsidRPr="00C2416D">
              <w:rPr>
                <w:rFonts w:ascii="Georgia" w:eastAsia="Bookman Old Style" w:hAnsi="Georgia" w:cs="Tahoma"/>
                <w:sz w:val="20"/>
                <w:szCs w:val="20"/>
                <w:lang w:eastAsia="pl-PL"/>
              </w:rPr>
              <w:t>1100 l</w:t>
            </w:r>
          </w:p>
        </w:tc>
        <w:tc>
          <w:tcPr>
            <w:tcW w:w="1397" w:type="dxa"/>
            <w:tcBorders>
              <w:left w:val="single" w:sz="4" w:space="0" w:color="000000"/>
              <w:bottom w:val="single" w:sz="4" w:space="0" w:color="000000"/>
            </w:tcBorders>
            <w:shd w:val="clear" w:color="auto" w:fill="auto"/>
          </w:tcPr>
          <w:p w14:paraId="1B5B288B"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sz w:val="20"/>
                <w:szCs w:val="20"/>
                <w:lang w:eastAsia="pl-PL"/>
              </w:rPr>
              <w:t>1</w:t>
            </w:r>
          </w:p>
        </w:tc>
        <w:tc>
          <w:tcPr>
            <w:tcW w:w="3433" w:type="dxa"/>
            <w:tcBorders>
              <w:left w:val="single" w:sz="4" w:space="0" w:color="000000"/>
              <w:bottom w:val="single" w:sz="4" w:space="0" w:color="000000"/>
              <w:right w:val="single" w:sz="4" w:space="0" w:color="000000"/>
            </w:tcBorders>
            <w:shd w:val="clear" w:color="auto" w:fill="auto"/>
          </w:tcPr>
          <w:p w14:paraId="132F2E65"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sz w:val="20"/>
                <w:szCs w:val="20"/>
                <w:lang w:eastAsia="pl-PL"/>
              </w:rPr>
              <w:t>2  razy w miesiącu,</w:t>
            </w:r>
          </w:p>
          <w:p w14:paraId="1413A0A0"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sz w:val="20"/>
                <w:szCs w:val="20"/>
                <w:lang w:eastAsia="pl-PL"/>
              </w:rPr>
              <w:t>dodatkowo na telefon</w:t>
            </w:r>
          </w:p>
        </w:tc>
      </w:tr>
    </w:tbl>
    <w:p w14:paraId="48BB2BAE" w14:textId="77777777" w:rsidR="003207EE" w:rsidRDefault="003207EE" w:rsidP="00246D0C">
      <w:pPr>
        <w:spacing w:line="240" w:lineRule="auto"/>
        <w:ind w:left="320" w:hanging="3"/>
        <w:jc w:val="both"/>
        <w:rPr>
          <w:rFonts w:ascii="Georgia" w:eastAsia="Bookman Old Style" w:hAnsi="Georgia" w:cs="Tahoma"/>
          <w:b/>
          <w:color w:val="000000"/>
          <w:sz w:val="20"/>
          <w:szCs w:val="20"/>
          <w:lang w:eastAsia="pl-PL"/>
        </w:rPr>
      </w:pPr>
    </w:p>
    <w:p w14:paraId="0BD545CA" w14:textId="4F09DEF5" w:rsidR="003B66A8" w:rsidRPr="00C2416D" w:rsidRDefault="003B66A8" w:rsidP="00246D0C">
      <w:pPr>
        <w:spacing w:line="240" w:lineRule="auto"/>
        <w:ind w:left="320" w:hanging="3"/>
        <w:jc w:val="both"/>
        <w:rPr>
          <w:rFonts w:ascii="Georgia" w:eastAsia="Bookman Old Style" w:hAnsi="Georgia" w:cs="Tahoma"/>
          <w:bCs/>
          <w:color w:val="000000"/>
          <w:sz w:val="20"/>
          <w:szCs w:val="20"/>
          <w:lang w:eastAsia="pl-PL"/>
        </w:rPr>
      </w:pPr>
      <w:r w:rsidRPr="00C2416D">
        <w:rPr>
          <w:rFonts w:ascii="Georgia" w:eastAsia="Bookman Old Style" w:hAnsi="Georgia" w:cs="Tahoma"/>
          <w:b/>
          <w:color w:val="000000"/>
          <w:sz w:val="20"/>
          <w:szCs w:val="20"/>
          <w:lang w:eastAsia="pl-PL"/>
        </w:rPr>
        <w:t>Harmonogram odbioru zmieszanych odpadów komunalnych – kontenery własne [1100 l]</w:t>
      </w:r>
    </w:p>
    <w:tbl>
      <w:tblPr>
        <w:tblW w:w="0" w:type="auto"/>
        <w:tblInd w:w="-92" w:type="dxa"/>
        <w:tblLayout w:type="fixed"/>
        <w:tblCellMar>
          <w:top w:w="55" w:type="dxa"/>
          <w:left w:w="55" w:type="dxa"/>
          <w:bottom w:w="55" w:type="dxa"/>
          <w:right w:w="55" w:type="dxa"/>
        </w:tblCellMar>
        <w:tblLook w:val="0000" w:firstRow="0" w:lastRow="0" w:firstColumn="0" w:lastColumn="0" w:noHBand="0" w:noVBand="0"/>
      </w:tblPr>
      <w:tblGrid>
        <w:gridCol w:w="2841"/>
        <w:gridCol w:w="1837"/>
        <w:gridCol w:w="1397"/>
        <w:gridCol w:w="3433"/>
      </w:tblGrid>
      <w:tr w:rsidR="003B66A8" w:rsidRPr="00C2416D" w14:paraId="0C0359F2" w14:textId="77777777" w:rsidTr="00246D0C">
        <w:tc>
          <w:tcPr>
            <w:tcW w:w="2841" w:type="dxa"/>
            <w:tcBorders>
              <w:top w:val="single" w:sz="4" w:space="0" w:color="000000"/>
              <w:left w:val="single" w:sz="4" w:space="0" w:color="000000"/>
              <w:bottom w:val="single" w:sz="4" w:space="0" w:color="000000"/>
            </w:tcBorders>
            <w:shd w:val="clear" w:color="auto" w:fill="auto"/>
          </w:tcPr>
          <w:p w14:paraId="0FE317CC" w14:textId="77777777" w:rsidR="003B66A8" w:rsidRPr="00C2416D" w:rsidRDefault="003B66A8" w:rsidP="00246D0C">
            <w:pPr>
              <w:spacing w:line="240" w:lineRule="auto"/>
              <w:ind w:left="320" w:hanging="3"/>
              <w:jc w:val="both"/>
              <w:rPr>
                <w:rFonts w:ascii="Georgia" w:eastAsia="Bookman Old Style" w:hAnsi="Georgia" w:cs="Tahoma"/>
                <w:sz w:val="20"/>
                <w:szCs w:val="20"/>
                <w:lang w:eastAsia="pl-PL"/>
              </w:rPr>
            </w:pPr>
            <w:r w:rsidRPr="00C2416D">
              <w:rPr>
                <w:rFonts w:ascii="Georgia" w:eastAsia="Bookman Old Style" w:hAnsi="Georgia" w:cs="Tahoma"/>
                <w:bCs/>
                <w:sz w:val="20"/>
                <w:szCs w:val="20"/>
                <w:lang w:eastAsia="pl-PL"/>
              </w:rPr>
              <w:t>Miejsce odbioru</w:t>
            </w:r>
          </w:p>
        </w:tc>
        <w:tc>
          <w:tcPr>
            <w:tcW w:w="1837" w:type="dxa"/>
            <w:tcBorders>
              <w:top w:val="single" w:sz="4" w:space="0" w:color="000000"/>
              <w:left w:val="single" w:sz="4" w:space="0" w:color="000000"/>
              <w:bottom w:val="single" w:sz="4" w:space="0" w:color="000000"/>
            </w:tcBorders>
            <w:shd w:val="clear" w:color="auto" w:fill="auto"/>
          </w:tcPr>
          <w:p w14:paraId="1614B68B" w14:textId="77777777" w:rsidR="003B66A8" w:rsidRPr="00C2416D" w:rsidRDefault="003B66A8" w:rsidP="00246D0C">
            <w:pPr>
              <w:spacing w:line="240" w:lineRule="auto"/>
              <w:ind w:left="320" w:hanging="3"/>
              <w:jc w:val="both"/>
              <w:rPr>
                <w:rFonts w:ascii="Georgia" w:eastAsia="Bookman Old Style" w:hAnsi="Georgia" w:cs="Tahoma"/>
                <w:sz w:val="20"/>
                <w:szCs w:val="20"/>
                <w:lang w:eastAsia="pl-PL"/>
              </w:rPr>
            </w:pPr>
            <w:r w:rsidRPr="00C2416D">
              <w:rPr>
                <w:rFonts w:ascii="Georgia" w:eastAsia="Bookman Old Style" w:hAnsi="Georgia" w:cs="Tahoma"/>
                <w:bCs/>
                <w:sz w:val="20"/>
                <w:szCs w:val="20"/>
                <w:lang w:eastAsia="pl-PL"/>
              </w:rPr>
              <w:t>Wielkość pojemnika</w:t>
            </w:r>
          </w:p>
        </w:tc>
        <w:tc>
          <w:tcPr>
            <w:tcW w:w="1397" w:type="dxa"/>
            <w:tcBorders>
              <w:top w:val="single" w:sz="4" w:space="0" w:color="000000"/>
              <w:left w:val="single" w:sz="4" w:space="0" w:color="000000"/>
              <w:bottom w:val="single" w:sz="4" w:space="0" w:color="000000"/>
            </w:tcBorders>
            <w:shd w:val="clear" w:color="auto" w:fill="auto"/>
          </w:tcPr>
          <w:p w14:paraId="33ABA646" w14:textId="77777777" w:rsidR="003B66A8" w:rsidRPr="00C2416D" w:rsidRDefault="003B66A8" w:rsidP="00246D0C">
            <w:pPr>
              <w:spacing w:line="240" w:lineRule="auto"/>
              <w:ind w:left="320" w:hanging="3"/>
              <w:jc w:val="both"/>
              <w:rPr>
                <w:rFonts w:ascii="Georgia" w:eastAsia="Bookman Old Style" w:hAnsi="Georgia" w:cs="Tahoma"/>
                <w:sz w:val="20"/>
                <w:szCs w:val="20"/>
                <w:lang w:eastAsia="pl-PL"/>
              </w:rPr>
            </w:pPr>
            <w:r w:rsidRPr="00C2416D">
              <w:rPr>
                <w:rFonts w:ascii="Georgia" w:eastAsia="Bookman Old Style" w:hAnsi="Georgia" w:cs="Tahoma"/>
                <w:bCs/>
                <w:sz w:val="20"/>
                <w:szCs w:val="20"/>
                <w:lang w:eastAsia="pl-PL"/>
              </w:rPr>
              <w:t>Ilość sztuk</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5B16929C" w14:textId="77777777" w:rsidR="003B66A8" w:rsidRPr="00C2416D" w:rsidRDefault="003B66A8" w:rsidP="00246D0C">
            <w:pPr>
              <w:spacing w:line="240" w:lineRule="auto"/>
              <w:ind w:left="320" w:hanging="3"/>
              <w:jc w:val="both"/>
              <w:rPr>
                <w:rFonts w:ascii="Georgia" w:eastAsia="Bookman Old Style" w:hAnsi="Georgia" w:cs="Tahoma"/>
                <w:sz w:val="20"/>
                <w:szCs w:val="20"/>
                <w:lang w:eastAsia="pl-PL"/>
              </w:rPr>
            </w:pPr>
            <w:r w:rsidRPr="00C2416D">
              <w:rPr>
                <w:rFonts w:ascii="Georgia" w:eastAsia="Bookman Old Style" w:hAnsi="Georgia" w:cs="Tahoma"/>
                <w:bCs/>
                <w:sz w:val="20"/>
                <w:szCs w:val="20"/>
                <w:lang w:eastAsia="pl-PL"/>
              </w:rPr>
              <w:t xml:space="preserve"> Częstotliwość odbioru w miesiącu</w:t>
            </w:r>
          </w:p>
        </w:tc>
      </w:tr>
      <w:tr w:rsidR="003B66A8" w:rsidRPr="00C2416D" w14:paraId="005EE529" w14:textId="77777777" w:rsidTr="00246D0C">
        <w:trPr>
          <w:trHeight w:val="468"/>
        </w:trPr>
        <w:tc>
          <w:tcPr>
            <w:tcW w:w="2841" w:type="dxa"/>
            <w:tcBorders>
              <w:top w:val="single" w:sz="4" w:space="0" w:color="000000"/>
              <w:left w:val="single" w:sz="4" w:space="0" w:color="000000"/>
              <w:bottom w:val="single" w:sz="4" w:space="0" w:color="000000"/>
            </w:tcBorders>
            <w:shd w:val="clear" w:color="auto" w:fill="auto"/>
          </w:tcPr>
          <w:p w14:paraId="779E4245" w14:textId="77777777" w:rsidR="003B66A8" w:rsidRPr="00C2416D" w:rsidRDefault="003B66A8" w:rsidP="00246D0C">
            <w:pPr>
              <w:spacing w:line="240" w:lineRule="auto"/>
              <w:ind w:left="320" w:hanging="3"/>
              <w:jc w:val="both"/>
              <w:rPr>
                <w:rFonts w:ascii="Georgia" w:eastAsia="Bookman Old Style" w:hAnsi="Georgia" w:cs="Tahoma"/>
                <w:sz w:val="20"/>
                <w:szCs w:val="20"/>
                <w:lang w:eastAsia="pl-PL"/>
              </w:rPr>
            </w:pPr>
            <w:r w:rsidRPr="00C2416D">
              <w:rPr>
                <w:rFonts w:ascii="Georgia" w:eastAsia="Bookman Old Style" w:hAnsi="Georgia" w:cs="Tahoma"/>
                <w:sz w:val="20"/>
                <w:szCs w:val="20"/>
                <w:lang w:eastAsia="pl-PL"/>
              </w:rPr>
              <w:t>ul. Karmelicka 12</w:t>
            </w:r>
          </w:p>
          <w:p w14:paraId="0D615B76" w14:textId="77777777" w:rsidR="003B66A8" w:rsidRPr="00C2416D" w:rsidRDefault="003B66A8" w:rsidP="00246D0C">
            <w:pPr>
              <w:spacing w:line="240" w:lineRule="auto"/>
              <w:ind w:left="320" w:hanging="3"/>
              <w:jc w:val="both"/>
              <w:rPr>
                <w:rFonts w:ascii="Georgia" w:eastAsia="Bookman Old Style" w:hAnsi="Georgia" w:cs="Tahoma"/>
                <w:sz w:val="20"/>
                <w:szCs w:val="20"/>
                <w:lang w:eastAsia="pl-PL"/>
              </w:rPr>
            </w:pPr>
            <w:r w:rsidRPr="00C2416D">
              <w:rPr>
                <w:rFonts w:ascii="Georgia" w:eastAsia="Bookman Old Style" w:hAnsi="Georgia" w:cs="Tahoma"/>
                <w:sz w:val="20"/>
                <w:szCs w:val="20"/>
                <w:lang w:eastAsia="pl-PL"/>
              </w:rPr>
              <w:t>34-100  Wadowice</w:t>
            </w:r>
          </w:p>
        </w:tc>
        <w:tc>
          <w:tcPr>
            <w:tcW w:w="1837" w:type="dxa"/>
            <w:tcBorders>
              <w:top w:val="single" w:sz="4" w:space="0" w:color="000000"/>
              <w:left w:val="single" w:sz="4" w:space="0" w:color="000000"/>
              <w:bottom w:val="single" w:sz="4" w:space="0" w:color="000000"/>
            </w:tcBorders>
            <w:shd w:val="clear" w:color="auto" w:fill="auto"/>
          </w:tcPr>
          <w:p w14:paraId="6AFE8439" w14:textId="77777777" w:rsidR="003B66A8" w:rsidRPr="00C2416D" w:rsidRDefault="003B66A8" w:rsidP="00246D0C">
            <w:pPr>
              <w:spacing w:line="240" w:lineRule="auto"/>
              <w:ind w:left="320" w:hanging="3"/>
              <w:jc w:val="both"/>
              <w:rPr>
                <w:rFonts w:ascii="Georgia" w:eastAsia="Bookman Old Style" w:hAnsi="Georgia" w:cs="Tahoma"/>
                <w:sz w:val="20"/>
                <w:szCs w:val="20"/>
                <w:lang w:eastAsia="pl-PL"/>
              </w:rPr>
            </w:pPr>
            <w:r w:rsidRPr="00C2416D">
              <w:rPr>
                <w:rFonts w:ascii="Georgia" w:eastAsia="Bookman Old Style" w:hAnsi="Georgia" w:cs="Tahoma"/>
                <w:sz w:val="20"/>
                <w:szCs w:val="20"/>
                <w:lang w:eastAsia="pl-PL"/>
              </w:rPr>
              <w:t>1100 l</w:t>
            </w:r>
          </w:p>
        </w:tc>
        <w:tc>
          <w:tcPr>
            <w:tcW w:w="1397" w:type="dxa"/>
            <w:tcBorders>
              <w:top w:val="single" w:sz="4" w:space="0" w:color="000000"/>
              <w:left w:val="single" w:sz="4" w:space="0" w:color="000000"/>
              <w:bottom w:val="single" w:sz="4" w:space="0" w:color="000000"/>
            </w:tcBorders>
            <w:shd w:val="clear" w:color="auto" w:fill="auto"/>
          </w:tcPr>
          <w:p w14:paraId="41236E0D" w14:textId="77777777" w:rsidR="003B66A8" w:rsidRPr="00C2416D" w:rsidRDefault="003B66A8" w:rsidP="00246D0C">
            <w:pPr>
              <w:spacing w:line="240" w:lineRule="auto"/>
              <w:jc w:val="center"/>
              <w:rPr>
                <w:rFonts w:ascii="Georgia" w:eastAsia="Bookman Old Style" w:hAnsi="Georgia" w:cs="Tahoma"/>
                <w:sz w:val="20"/>
                <w:szCs w:val="20"/>
                <w:lang w:eastAsia="pl-PL"/>
              </w:rPr>
            </w:pPr>
            <w:r w:rsidRPr="00C2416D">
              <w:rPr>
                <w:rFonts w:ascii="Georgia" w:eastAsia="Bookman Old Style" w:hAnsi="Georgia" w:cs="Tahoma"/>
                <w:sz w:val="20"/>
                <w:szCs w:val="20"/>
                <w:lang w:eastAsia="pl-PL"/>
              </w:rPr>
              <w:t>1</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1BF91" w14:textId="77777777" w:rsidR="003B66A8" w:rsidRPr="00C2416D" w:rsidRDefault="003B66A8" w:rsidP="00246D0C">
            <w:pPr>
              <w:spacing w:line="240" w:lineRule="auto"/>
              <w:ind w:left="320" w:hanging="3"/>
              <w:jc w:val="center"/>
              <w:rPr>
                <w:rFonts w:ascii="Georgia" w:eastAsia="Bookman Old Style" w:hAnsi="Georgia" w:cs="Tahoma"/>
                <w:sz w:val="20"/>
                <w:szCs w:val="20"/>
                <w:lang w:eastAsia="pl-PL"/>
              </w:rPr>
            </w:pPr>
            <w:r w:rsidRPr="00C2416D">
              <w:rPr>
                <w:rFonts w:ascii="Georgia" w:eastAsia="Bookman Old Style" w:hAnsi="Georgia" w:cs="Tahoma"/>
                <w:sz w:val="20"/>
                <w:szCs w:val="20"/>
                <w:lang w:eastAsia="pl-PL"/>
              </w:rPr>
              <w:t>1 raz w tygodniu</w:t>
            </w:r>
          </w:p>
        </w:tc>
      </w:tr>
    </w:tbl>
    <w:p w14:paraId="1C7C72C3" w14:textId="77777777" w:rsidR="003207EE" w:rsidRDefault="003207EE" w:rsidP="00246D0C">
      <w:pPr>
        <w:spacing w:line="240" w:lineRule="auto"/>
        <w:ind w:hanging="3"/>
        <w:jc w:val="center"/>
        <w:rPr>
          <w:rFonts w:ascii="Georgia" w:eastAsia="Bookman Old Style" w:hAnsi="Georgia" w:cs="Tahoma"/>
          <w:b/>
          <w:color w:val="000000"/>
          <w:sz w:val="20"/>
          <w:szCs w:val="20"/>
          <w:lang w:eastAsia="pl-PL"/>
        </w:rPr>
      </w:pPr>
    </w:p>
    <w:p w14:paraId="538A144F" w14:textId="4F878169" w:rsidR="003B66A8" w:rsidRPr="00C2416D" w:rsidRDefault="003B66A8" w:rsidP="00246D0C">
      <w:pPr>
        <w:spacing w:line="240" w:lineRule="auto"/>
        <w:ind w:hanging="3"/>
        <w:jc w:val="center"/>
        <w:rPr>
          <w:rFonts w:ascii="Georgia" w:eastAsia="Bookman Old Style" w:hAnsi="Georgia" w:cs="Tahoma"/>
          <w:bCs/>
          <w:color w:val="000000"/>
          <w:sz w:val="20"/>
          <w:szCs w:val="20"/>
          <w:lang w:eastAsia="pl-PL"/>
        </w:rPr>
      </w:pPr>
      <w:r w:rsidRPr="00C2416D">
        <w:rPr>
          <w:rFonts w:ascii="Georgia" w:eastAsia="Bookman Old Style" w:hAnsi="Georgia" w:cs="Tahoma"/>
          <w:b/>
          <w:color w:val="000000"/>
          <w:sz w:val="20"/>
          <w:szCs w:val="20"/>
          <w:lang w:eastAsia="pl-PL"/>
        </w:rPr>
        <w:t xml:space="preserve">Harmonogram odbioru szkła  - pojemniki własne/worki [120 l],  </w:t>
      </w:r>
    </w:p>
    <w:tbl>
      <w:tblPr>
        <w:tblW w:w="0" w:type="auto"/>
        <w:tblInd w:w="-92" w:type="dxa"/>
        <w:tblLayout w:type="fixed"/>
        <w:tblCellMar>
          <w:top w:w="55" w:type="dxa"/>
          <w:left w:w="55" w:type="dxa"/>
          <w:bottom w:w="55" w:type="dxa"/>
          <w:right w:w="55" w:type="dxa"/>
        </w:tblCellMar>
        <w:tblLook w:val="0000" w:firstRow="0" w:lastRow="0" w:firstColumn="0" w:lastColumn="0" w:noHBand="0" w:noVBand="0"/>
      </w:tblPr>
      <w:tblGrid>
        <w:gridCol w:w="2841"/>
        <w:gridCol w:w="1837"/>
        <w:gridCol w:w="1418"/>
        <w:gridCol w:w="3402"/>
        <w:gridCol w:w="10"/>
      </w:tblGrid>
      <w:tr w:rsidR="003B66A8" w:rsidRPr="00C2416D" w14:paraId="426F1F1E" w14:textId="77777777" w:rsidTr="00246D0C">
        <w:tc>
          <w:tcPr>
            <w:tcW w:w="2841" w:type="dxa"/>
            <w:tcBorders>
              <w:top w:val="single" w:sz="4" w:space="0" w:color="000000"/>
              <w:left w:val="single" w:sz="4" w:space="0" w:color="000000"/>
              <w:bottom w:val="single" w:sz="4" w:space="0" w:color="000000"/>
            </w:tcBorders>
            <w:shd w:val="clear" w:color="auto" w:fill="auto"/>
          </w:tcPr>
          <w:p w14:paraId="733A004D"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bCs/>
                <w:color w:val="000000"/>
                <w:sz w:val="20"/>
                <w:szCs w:val="20"/>
                <w:lang w:eastAsia="pl-PL"/>
              </w:rPr>
              <w:t>Miejsce odbioru</w:t>
            </w:r>
          </w:p>
        </w:tc>
        <w:tc>
          <w:tcPr>
            <w:tcW w:w="1837" w:type="dxa"/>
            <w:tcBorders>
              <w:top w:val="single" w:sz="4" w:space="0" w:color="000000"/>
              <w:left w:val="single" w:sz="4" w:space="0" w:color="000000"/>
              <w:bottom w:val="single" w:sz="4" w:space="0" w:color="000000"/>
            </w:tcBorders>
            <w:shd w:val="clear" w:color="auto" w:fill="auto"/>
          </w:tcPr>
          <w:p w14:paraId="132A7DE4" w14:textId="77777777" w:rsidR="003B66A8" w:rsidRPr="00C2416D" w:rsidRDefault="003B66A8" w:rsidP="00246D0C">
            <w:pPr>
              <w:suppressLineNumbers/>
              <w:spacing w:line="240" w:lineRule="auto"/>
              <w:ind w:left="67" w:hanging="6"/>
              <w:jc w:val="center"/>
              <w:rPr>
                <w:rFonts w:ascii="Georgia" w:hAnsi="Georgia"/>
                <w:sz w:val="20"/>
                <w:szCs w:val="20"/>
              </w:rPr>
            </w:pPr>
            <w:r w:rsidRPr="00C2416D">
              <w:rPr>
                <w:rFonts w:ascii="Georgia" w:eastAsia="Bookman Old Style" w:hAnsi="Georgia" w:cs="Tahoma"/>
                <w:bCs/>
                <w:color w:val="000000"/>
                <w:sz w:val="20"/>
                <w:szCs w:val="20"/>
                <w:lang w:eastAsia="pl-PL"/>
              </w:rPr>
              <w:t>Wielkość pojemnika</w:t>
            </w:r>
          </w:p>
        </w:tc>
        <w:tc>
          <w:tcPr>
            <w:tcW w:w="1418" w:type="dxa"/>
            <w:tcBorders>
              <w:top w:val="single" w:sz="4" w:space="0" w:color="000000"/>
              <w:left w:val="single" w:sz="4" w:space="0" w:color="000000"/>
              <w:bottom w:val="single" w:sz="4" w:space="0" w:color="000000"/>
            </w:tcBorders>
            <w:shd w:val="clear" w:color="auto" w:fill="auto"/>
          </w:tcPr>
          <w:p w14:paraId="602C474D" w14:textId="77777777" w:rsidR="003B66A8" w:rsidRPr="00C2416D" w:rsidRDefault="003B66A8" w:rsidP="00246D0C">
            <w:pPr>
              <w:suppressLineNumbers/>
              <w:spacing w:line="240" w:lineRule="auto"/>
              <w:ind w:hanging="6"/>
              <w:jc w:val="center"/>
              <w:rPr>
                <w:rFonts w:ascii="Georgia" w:hAnsi="Georgia"/>
                <w:sz w:val="20"/>
                <w:szCs w:val="20"/>
              </w:rPr>
            </w:pPr>
            <w:r w:rsidRPr="00C2416D">
              <w:rPr>
                <w:rFonts w:ascii="Georgia" w:eastAsia="Bookman Old Style" w:hAnsi="Georgia" w:cs="Tahoma"/>
                <w:bCs/>
                <w:color w:val="000000"/>
                <w:sz w:val="20"/>
                <w:szCs w:val="20"/>
                <w:lang w:eastAsia="pl-PL"/>
              </w:rPr>
              <w:t>Ilość sztuk</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Pr>
          <w:p w14:paraId="1DB84D03" w14:textId="77777777" w:rsidR="003B66A8" w:rsidRPr="00C2416D" w:rsidRDefault="003B66A8" w:rsidP="00246D0C">
            <w:pPr>
              <w:suppressLineNumbers/>
              <w:spacing w:line="240" w:lineRule="auto"/>
              <w:ind w:left="67" w:hanging="6"/>
              <w:jc w:val="both"/>
              <w:rPr>
                <w:rFonts w:ascii="Georgia" w:hAnsi="Georgia"/>
                <w:sz w:val="20"/>
                <w:szCs w:val="20"/>
              </w:rPr>
            </w:pPr>
            <w:r w:rsidRPr="00C2416D">
              <w:rPr>
                <w:rFonts w:ascii="Georgia" w:eastAsia="Arial Narrow" w:hAnsi="Georgia" w:cs="Arial Narrow"/>
                <w:bCs/>
                <w:color w:val="000000"/>
                <w:sz w:val="20"/>
                <w:szCs w:val="20"/>
                <w:lang w:eastAsia="pl-PL"/>
              </w:rPr>
              <w:t xml:space="preserve"> </w:t>
            </w:r>
            <w:r w:rsidRPr="00C2416D">
              <w:rPr>
                <w:rFonts w:ascii="Georgia" w:eastAsia="Bookman Old Style" w:hAnsi="Georgia" w:cs="Tahoma"/>
                <w:bCs/>
                <w:color w:val="000000"/>
                <w:sz w:val="20"/>
                <w:szCs w:val="20"/>
                <w:lang w:eastAsia="pl-PL"/>
              </w:rPr>
              <w:t>Częstotliwość odbioru w miesiącu</w:t>
            </w:r>
          </w:p>
        </w:tc>
      </w:tr>
      <w:tr w:rsidR="003B66A8" w:rsidRPr="00C2416D" w14:paraId="022B6C7C" w14:textId="77777777" w:rsidTr="00246D0C">
        <w:tc>
          <w:tcPr>
            <w:tcW w:w="2841" w:type="dxa"/>
            <w:tcBorders>
              <w:top w:val="single" w:sz="4" w:space="0" w:color="000000"/>
              <w:left w:val="single" w:sz="4" w:space="0" w:color="000000"/>
              <w:bottom w:val="single" w:sz="4" w:space="0" w:color="000000"/>
            </w:tcBorders>
            <w:shd w:val="clear" w:color="auto" w:fill="auto"/>
            <w:vAlign w:val="center"/>
          </w:tcPr>
          <w:p w14:paraId="3C099020"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ul. Karmelicka 5</w:t>
            </w:r>
          </w:p>
          <w:p w14:paraId="55EAE760" w14:textId="77777777" w:rsidR="003B66A8" w:rsidRPr="00C2416D" w:rsidRDefault="003B66A8" w:rsidP="00246D0C">
            <w:pPr>
              <w:spacing w:line="240" w:lineRule="auto"/>
              <w:ind w:hanging="3"/>
              <w:jc w:val="center"/>
              <w:rPr>
                <w:rFonts w:ascii="Georgia" w:hAnsi="Georgia"/>
                <w:sz w:val="20"/>
                <w:szCs w:val="20"/>
              </w:rPr>
            </w:pPr>
            <w:r w:rsidRPr="00C2416D">
              <w:rPr>
                <w:rFonts w:ascii="Georgia" w:eastAsia="Bookman Old Style" w:hAnsi="Georgia" w:cs="Tahoma"/>
                <w:color w:val="000000"/>
                <w:sz w:val="20"/>
                <w:szCs w:val="20"/>
                <w:lang w:eastAsia="pl-PL"/>
              </w:rPr>
              <w:t>34-100  Wadowice</w:t>
            </w:r>
          </w:p>
        </w:tc>
        <w:tc>
          <w:tcPr>
            <w:tcW w:w="1837" w:type="dxa"/>
            <w:tcBorders>
              <w:top w:val="single" w:sz="4" w:space="0" w:color="000000"/>
              <w:left w:val="single" w:sz="4" w:space="0" w:color="000000"/>
              <w:bottom w:val="single" w:sz="4" w:space="0" w:color="000000"/>
            </w:tcBorders>
            <w:shd w:val="clear" w:color="auto" w:fill="auto"/>
            <w:vAlign w:val="center"/>
          </w:tcPr>
          <w:p w14:paraId="2FBB4038" w14:textId="77777777" w:rsidR="003B66A8" w:rsidRPr="00C2416D" w:rsidRDefault="003B66A8"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color w:val="000000"/>
                <w:sz w:val="20"/>
                <w:szCs w:val="20"/>
                <w:lang w:eastAsia="pl-PL"/>
              </w:rPr>
              <w:t>120 l</w:t>
            </w:r>
          </w:p>
        </w:tc>
        <w:tc>
          <w:tcPr>
            <w:tcW w:w="1418" w:type="dxa"/>
            <w:tcBorders>
              <w:top w:val="single" w:sz="4" w:space="0" w:color="000000"/>
              <w:left w:val="single" w:sz="4" w:space="0" w:color="000000"/>
              <w:bottom w:val="single" w:sz="4" w:space="0" w:color="000000"/>
            </w:tcBorders>
            <w:shd w:val="clear" w:color="auto" w:fill="auto"/>
            <w:vAlign w:val="center"/>
          </w:tcPr>
          <w:p w14:paraId="3D9B5EDD" w14:textId="77777777" w:rsidR="003B66A8" w:rsidRPr="00C2416D" w:rsidRDefault="003B66A8" w:rsidP="00246D0C">
            <w:pPr>
              <w:suppressLineNumbers/>
              <w:spacing w:line="240" w:lineRule="auto"/>
              <w:ind w:hanging="3"/>
              <w:jc w:val="center"/>
              <w:rPr>
                <w:rFonts w:ascii="Georgia" w:hAnsi="Georgia"/>
                <w:sz w:val="20"/>
                <w:szCs w:val="20"/>
              </w:rPr>
            </w:pPr>
            <w:r w:rsidRPr="00C2416D">
              <w:rPr>
                <w:rFonts w:ascii="Georgia" w:eastAsia="Bookman Old Style" w:hAnsi="Georgia" w:cs="Tahoma"/>
                <w:color w:val="000000"/>
                <w:sz w:val="20"/>
                <w:szCs w:val="20"/>
                <w:lang w:eastAsia="pl-PL"/>
              </w:rPr>
              <w:t>14</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9318CF" w14:textId="77777777" w:rsidR="003B66A8" w:rsidRPr="00C2416D" w:rsidRDefault="003B66A8"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color w:val="000000"/>
                <w:sz w:val="20"/>
                <w:szCs w:val="20"/>
                <w:lang w:eastAsia="pl-PL"/>
              </w:rPr>
              <w:t>1 raz w miesiącu</w:t>
            </w:r>
          </w:p>
        </w:tc>
      </w:tr>
      <w:tr w:rsidR="003B66A8" w:rsidRPr="00C2416D" w14:paraId="6ECB93D4" w14:textId="77777777" w:rsidTr="00BC7950">
        <w:trPr>
          <w:gridAfter w:val="1"/>
          <w:wAfter w:w="10" w:type="dxa"/>
        </w:trPr>
        <w:tc>
          <w:tcPr>
            <w:tcW w:w="9498" w:type="dxa"/>
            <w:gridSpan w:val="4"/>
            <w:tcBorders>
              <w:top w:val="single" w:sz="4" w:space="0" w:color="000000"/>
              <w:bottom w:val="single" w:sz="4" w:space="0" w:color="000000"/>
            </w:tcBorders>
            <w:shd w:val="clear" w:color="auto" w:fill="auto"/>
            <w:vAlign w:val="center"/>
          </w:tcPr>
          <w:p w14:paraId="7F9FA30F" w14:textId="77777777" w:rsidR="003207EE" w:rsidRDefault="003207EE" w:rsidP="00246D0C">
            <w:pPr>
              <w:suppressLineNumbers/>
              <w:spacing w:line="240" w:lineRule="auto"/>
              <w:ind w:left="67" w:hanging="3"/>
              <w:jc w:val="center"/>
              <w:rPr>
                <w:rFonts w:ascii="Georgia" w:eastAsia="Bookman Old Style" w:hAnsi="Georgia" w:cs="Tahoma"/>
                <w:b/>
                <w:color w:val="000000"/>
                <w:sz w:val="20"/>
                <w:szCs w:val="20"/>
                <w:lang w:eastAsia="pl-PL"/>
              </w:rPr>
            </w:pPr>
          </w:p>
          <w:p w14:paraId="56ED75C3" w14:textId="6D4B5F9B" w:rsidR="003B66A8" w:rsidRPr="00C2416D" w:rsidRDefault="003B66A8"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b/>
                <w:color w:val="000000"/>
                <w:sz w:val="20"/>
                <w:szCs w:val="20"/>
                <w:lang w:eastAsia="pl-PL"/>
              </w:rPr>
              <w:t>Harmonogram odbioru papieru i tektury  - pojemniki własne [1100 l],</w:t>
            </w:r>
          </w:p>
        </w:tc>
      </w:tr>
      <w:tr w:rsidR="003B66A8" w:rsidRPr="00C2416D" w14:paraId="16846832" w14:textId="77777777" w:rsidTr="00246D0C">
        <w:tc>
          <w:tcPr>
            <w:tcW w:w="2841" w:type="dxa"/>
            <w:tcBorders>
              <w:top w:val="single" w:sz="4" w:space="0" w:color="000000"/>
              <w:left w:val="single" w:sz="4" w:space="0" w:color="000000"/>
              <w:bottom w:val="single" w:sz="4" w:space="0" w:color="000000"/>
            </w:tcBorders>
            <w:shd w:val="clear" w:color="auto" w:fill="auto"/>
            <w:vAlign w:val="center"/>
          </w:tcPr>
          <w:p w14:paraId="12F322A1"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ul. Karmelicka 5</w:t>
            </w:r>
          </w:p>
          <w:p w14:paraId="148442A6"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34-100  Wadowice</w:t>
            </w:r>
          </w:p>
        </w:tc>
        <w:tc>
          <w:tcPr>
            <w:tcW w:w="1837" w:type="dxa"/>
            <w:tcBorders>
              <w:top w:val="single" w:sz="4" w:space="0" w:color="000000"/>
              <w:left w:val="single" w:sz="4" w:space="0" w:color="000000"/>
              <w:bottom w:val="single" w:sz="4" w:space="0" w:color="000000"/>
            </w:tcBorders>
            <w:shd w:val="clear" w:color="auto" w:fill="auto"/>
            <w:vAlign w:val="center"/>
          </w:tcPr>
          <w:p w14:paraId="30FD8AB6" w14:textId="77777777" w:rsidR="003B66A8" w:rsidRPr="00C2416D" w:rsidRDefault="003B66A8"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color w:val="000000"/>
                <w:sz w:val="20"/>
                <w:szCs w:val="20"/>
                <w:lang w:eastAsia="pl-PL"/>
              </w:rPr>
              <w:t>1100 l</w:t>
            </w:r>
          </w:p>
        </w:tc>
        <w:tc>
          <w:tcPr>
            <w:tcW w:w="1418" w:type="dxa"/>
            <w:tcBorders>
              <w:top w:val="single" w:sz="4" w:space="0" w:color="000000"/>
              <w:left w:val="single" w:sz="4" w:space="0" w:color="000000"/>
              <w:bottom w:val="single" w:sz="4" w:space="0" w:color="000000"/>
            </w:tcBorders>
            <w:shd w:val="clear" w:color="auto" w:fill="auto"/>
            <w:vAlign w:val="center"/>
          </w:tcPr>
          <w:p w14:paraId="09BF28A2" w14:textId="77777777" w:rsidR="003B66A8" w:rsidRPr="00C2416D" w:rsidRDefault="003B66A8" w:rsidP="00246D0C">
            <w:pPr>
              <w:suppressLineNumbers/>
              <w:spacing w:line="240" w:lineRule="auto"/>
              <w:ind w:hanging="3"/>
              <w:jc w:val="center"/>
              <w:rPr>
                <w:rFonts w:ascii="Georgia" w:hAnsi="Georgia"/>
                <w:sz w:val="20"/>
                <w:szCs w:val="20"/>
              </w:rPr>
            </w:pPr>
            <w:r w:rsidRPr="00C2416D">
              <w:rPr>
                <w:rFonts w:ascii="Georgia" w:eastAsia="Bookman Old Style" w:hAnsi="Georgia" w:cs="Tahoma"/>
                <w:color w:val="000000"/>
                <w:sz w:val="20"/>
                <w:szCs w:val="20"/>
                <w:lang w:eastAsia="pl-PL"/>
              </w:rPr>
              <w:t>1</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869164" w14:textId="77777777" w:rsidR="003B66A8" w:rsidRPr="00C2416D" w:rsidRDefault="003B66A8"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color w:val="000000"/>
                <w:sz w:val="20"/>
                <w:szCs w:val="20"/>
                <w:lang w:eastAsia="pl-PL"/>
              </w:rPr>
              <w:t>2 razy w tygodniu</w:t>
            </w:r>
          </w:p>
        </w:tc>
      </w:tr>
      <w:tr w:rsidR="003B66A8" w:rsidRPr="00C2416D" w14:paraId="4A5D9A85" w14:textId="77777777" w:rsidTr="00BC7950">
        <w:trPr>
          <w:gridAfter w:val="1"/>
          <w:wAfter w:w="10" w:type="dxa"/>
          <w:trHeight w:val="692"/>
        </w:trPr>
        <w:tc>
          <w:tcPr>
            <w:tcW w:w="9498" w:type="dxa"/>
            <w:gridSpan w:val="4"/>
            <w:tcBorders>
              <w:top w:val="single" w:sz="4" w:space="0" w:color="000000"/>
            </w:tcBorders>
            <w:shd w:val="clear" w:color="auto" w:fill="auto"/>
            <w:vAlign w:val="center"/>
          </w:tcPr>
          <w:p w14:paraId="65E09748" w14:textId="77777777" w:rsidR="00246D0C" w:rsidRDefault="00246D0C" w:rsidP="00246D0C">
            <w:pPr>
              <w:suppressLineNumbers/>
              <w:spacing w:line="240" w:lineRule="auto"/>
              <w:ind w:left="67" w:hanging="3"/>
              <w:rPr>
                <w:rFonts w:ascii="Georgia" w:eastAsia="Bookman Old Style" w:hAnsi="Georgia" w:cs="Tahoma"/>
                <w:b/>
                <w:bCs/>
                <w:color w:val="000000"/>
                <w:sz w:val="20"/>
                <w:szCs w:val="20"/>
                <w:u w:val="single"/>
                <w:lang w:eastAsia="pl-PL"/>
              </w:rPr>
            </w:pPr>
          </w:p>
          <w:p w14:paraId="702AD07D" w14:textId="77777777" w:rsidR="00246D0C" w:rsidRDefault="00246D0C" w:rsidP="00246D0C">
            <w:pPr>
              <w:suppressLineNumbers/>
              <w:spacing w:line="240" w:lineRule="auto"/>
              <w:ind w:left="67" w:hanging="3"/>
              <w:rPr>
                <w:rFonts w:ascii="Georgia" w:eastAsia="Bookman Old Style" w:hAnsi="Georgia" w:cs="Tahoma"/>
                <w:b/>
                <w:bCs/>
                <w:color w:val="000000"/>
                <w:sz w:val="20"/>
                <w:szCs w:val="20"/>
                <w:u w:val="single"/>
                <w:lang w:eastAsia="pl-PL"/>
              </w:rPr>
            </w:pPr>
          </w:p>
          <w:p w14:paraId="709E08D9" w14:textId="7418A2CF" w:rsidR="003B66A8" w:rsidRPr="00C2416D" w:rsidRDefault="003B66A8" w:rsidP="00246D0C">
            <w:pPr>
              <w:suppressLineNumbers/>
              <w:spacing w:line="240" w:lineRule="auto"/>
              <w:ind w:left="67" w:hanging="3"/>
              <w:rPr>
                <w:rFonts w:ascii="Georgia" w:hAnsi="Georgia"/>
                <w:sz w:val="20"/>
                <w:szCs w:val="20"/>
              </w:rPr>
            </w:pPr>
            <w:r w:rsidRPr="00C2416D">
              <w:rPr>
                <w:rFonts w:ascii="Georgia" w:eastAsia="Bookman Old Style" w:hAnsi="Georgia" w:cs="Tahoma"/>
                <w:b/>
                <w:bCs/>
                <w:color w:val="000000"/>
                <w:sz w:val="20"/>
                <w:szCs w:val="20"/>
                <w:u w:val="single"/>
                <w:lang w:eastAsia="pl-PL"/>
              </w:rPr>
              <w:t>Pakiet III</w:t>
            </w:r>
          </w:p>
          <w:p w14:paraId="79C65FFE" w14:textId="6BECB941" w:rsidR="003B66A8" w:rsidRPr="00246D0C" w:rsidRDefault="003B66A8" w:rsidP="00246D0C">
            <w:pPr>
              <w:suppressLineNumbers/>
              <w:spacing w:line="240" w:lineRule="auto"/>
              <w:ind w:left="67" w:hanging="3"/>
              <w:jc w:val="center"/>
              <w:rPr>
                <w:rFonts w:ascii="Georgia" w:hAnsi="Georgia"/>
                <w:b/>
                <w:bCs/>
                <w:sz w:val="20"/>
                <w:szCs w:val="20"/>
              </w:rPr>
            </w:pPr>
            <w:r w:rsidRPr="00246D0C">
              <w:rPr>
                <w:rFonts w:ascii="Georgia" w:eastAsia="Bookman Old Style" w:hAnsi="Georgia" w:cs="Tahoma"/>
                <w:b/>
                <w:bCs/>
                <w:color w:val="000000"/>
                <w:sz w:val="20"/>
                <w:szCs w:val="20"/>
                <w:lang w:eastAsia="pl-PL"/>
              </w:rPr>
              <w:t>Harmonogram odbioru zmieszanych odpadów komunalnych - kontenery własne [240 l]</w:t>
            </w:r>
            <w:r w:rsidR="00A55A97" w:rsidRPr="00246D0C">
              <w:rPr>
                <w:rFonts w:ascii="Georgia" w:eastAsia="Bookman Old Style" w:hAnsi="Georgia" w:cs="Tahoma"/>
                <w:b/>
                <w:bCs/>
                <w:color w:val="000000"/>
                <w:sz w:val="20"/>
                <w:szCs w:val="20"/>
                <w:lang w:eastAsia="pl-PL"/>
              </w:rPr>
              <w:t xml:space="preserve"> + dzierżawa kontenera (240l)</w:t>
            </w:r>
          </w:p>
        </w:tc>
      </w:tr>
      <w:tr w:rsidR="003B66A8" w:rsidRPr="00C2416D" w14:paraId="41647D86" w14:textId="77777777" w:rsidTr="00246D0C">
        <w:tc>
          <w:tcPr>
            <w:tcW w:w="2841" w:type="dxa"/>
            <w:tcBorders>
              <w:top w:val="single" w:sz="4" w:space="0" w:color="000000"/>
              <w:left w:val="single" w:sz="4" w:space="0" w:color="000000"/>
              <w:bottom w:val="single" w:sz="4" w:space="0" w:color="000000"/>
            </w:tcBorders>
            <w:shd w:val="clear" w:color="auto" w:fill="auto"/>
          </w:tcPr>
          <w:p w14:paraId="03FDB4EA"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bCs/>
                <w:color w:val="000000"/>
                <w:sz w:val="20"/>
                <w:szCs w:val="20"/>
                <w:lang w:eastAsia="pl-PL"/>
              </w:rPr>
              <w:t>Miejsce odbioru</w:t>
            </w:r>
          </w:p>
        </w:tc>
        <w:tc>
          <w:tcPr>
            <w:tcW w:w="1837" w:type="dxa"/>
            <w:tcBorders>
              <w:top w:val="single" w:sz="4" w:space="0" w:color="000000"/>
              <w:left w:val="single" w:sz="4" w:space="0" w:color="000000"/>
              <w:bottom w:val="single" w:sz="4" w:space="0" w:color="000000"/>
            </w:tcBorders>
            <w:shd w:val="clear" w:color="auto" w:fill="auto"/>
          </w:tcPr>
          <w:p w14:paraId="37122B42" w14:textId="77777777" w:rsidR="003B66A8" w:rsidRPr="00C2416D" w:rsidRDefault="003B66A8"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bCs/>
                <w:color w:val="000000"/>
                <w:sz w:val="20"/>
                <w:szCs w:val="20"/>
                <w:lang w:eastAsia="pl-PL"/>
              </w:rPr>
              <w:t>Wielkość pojemnika</w:t>
            </w:r>
          </w:p>
        </w:tc>
        <w:tc>
          <w:tcPr>
            <w:tcW w:w="1418" w:type="dxa"/>
            <w:tcBorders>
              <w:top w:val="single" w:sz="4" w:space="0" w:color="000000"/>
              <w:left w:val="single" w:sz="4" w:space="0" w:color="000000"/>
              <w:bottom w:val="single" w:sz="4" w:space="0" w:color="000000"/>
            </w:tcBorders>
            <w:shd w:val="clear" w:color="auto" w:fill="auto"/>
          </w:tcPr>
          <w:p w14:paraId="4F1249EF" w14:textId="77777777" w:rsidR="003B66A8" w:rsidRPr="00C2416D" w:rsidRDefault="003B66A8" w:rsidP="00246D0C">
            <w:pPr>
              <w:suppressLineNumbers/>
              <w:spacing w:line="240" w:lineRule="auto"/>
              <w:ind w:hanging="3"/>
              <w:jc w:val="center"/>
              <w:rPr>
                <w:rFonts w:ascii="Georgia" w:hAnsi="Georgia"/>
                <w:sz w:val="20"/>
                <w:szCs w:val="20"/>
              </w:rPr>
            </w:pPr>
            <w:r w:rsidRPr="00C2416D">
              <w:rPr>
                <w:rFonts w:ascii="Georgia" w:eastAsia="Bookman Old Style" w:hAnsi="Georgia" w:cs="Tahoma"/>
                <w:bCs/>
                <w:color w:val="000000"/>
                <w:sz w:val="20"/>
                <w:szCs w:val="20"/>
                <w:lang w:eastAsia="pl-PL"/>
              </w:rPr>
              <w:t>Ilość sztuk</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Pr>
          <w:p w14:paraId="0BAB3031" w14:textId="77777777" w:rsidR="003B66A8" w:rsidRPr="00C2416D" w:rsidRDefault="003B66A8" w:rsidP="00246D0C">
            <w:pPr>
              <w:suppressLineNumbers/>
              <w:spacing w:line="240" w:lineRule="auto"/>
              <w:ind w:left="67" w:hanging="3"/>
              <w:jc w:val="center"/>
              <w:rPr>
                <w:rFonts w:ascii="Georgia" w:hAnsi="Georgia"/>
                <w:sz w:val="20"/>
                <w:szCs w:val="20"/>
              </w:rPr>
            </w:pPr>
            <w:r w:rsidRPr="00C2416D">
              <w:rPr>
                <w:rFonts w:ascii="Georgia" w:eastAsia="Arial Narrow" w:hAnsi="Georgia" w:cs="Arial Narrow"/>
                <w:bCs/>
                <w:color w:val="000000"/>
                <w:sz w:val="20"/>
                <w:szCs w:val="20"/>
                <w:lang w:eastAsia="pl-PL"/>
              </w:rPr>
              <w:t xml:space="preserve"> </w:t>
            </w:r>
            <w:r w:rsidRPr="00C2416D">
              <w:rPr>
                <w:rFonts w:ascii="Georgia" w:eastAsia="Bookman Old Style" w:hAnsi="Georgia" w:cs="Tahoma"/>
                <w:bCs/>
                <w:color w:val="000000"/>
                <w:sz w:val="20"/>
                <w:szCs w:val="20"/>
                <w:lang w:eastAsia="pl-PL"/>
              </w:rPr>
              <w:t>Częstotliwość odbioru w miesiącu</w:t>
            </w:r>
          </w:p>
        </w:tc>
      </w:tr>
      <w:tr w:rsidR="003B66A8" w:rsidRPr="00C2416D" w14:paraId="7F281100" w14:textId="77777777" w:rsidTr="00246D0C">
        <w:tc>
          <w:tcPr>
            <w:tcW w:w="2841" w:type="dxa"/>
            <w:tcBorders>
              <w:top w:val="single" w:sz="4" w:space="0" w:color="000000"/>
              <w:left w:val="single" w:sz="4" w:space="0" w:color="000000"/>
              <w:bottom w:val="single" w:sz="4" w:space="0" w:color="000000"/>
            </w:tcBorders>
            <w:shd w:val="clear" w:color="auto" w:fill="auto"/>
            <w:vAlign w:val="center"/>
          </w:tcPr>
          <w:p w14:paraId="47306096" w14:textId="77777777" w:rsidR="003B66A8" w:rsidRPr="00C2416D" w:rsidRDefault="003B66A8"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Państwowe Ratownictwo Medyczne, 34-120 Andrychów ul. Krakowska 89</w:t>
            </w:r>
          </w:p>
        </w:tc>
        <w:tc>
          <w:tcPr>
            <w:tcW w:w="1837" w:type="dxa"/>
            <w:tcBorders>
              <w:top w:val="single" w:sz="4" w:space="0" w:color="000000"/>
              <w:left w:val="single" w:sz="4" w:space="0" w:color="000000"/>
              <w:bottom w:val="single" w:sz="4" w:space="0" w:color="000000"/>
            </w:tcBorders>
            <w:shd w:val="clear" w:color="auto" w:fill="auto"/>
            <w:vAlign w:val="center"/>
          </w:tcPr>
          <w:p w14:paraId="25F62B57" w14:textId="77777777" w:rsidR="003B66A8" w:rsidRPr="00C2416D" w:rsidRDefault="003B66A8"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color w:val="000000"/>
                <w:sz w:val="20"/>
                <w:szCs w:val="20"/>
                <w:lang w:eastAsia="pl-PL"/>
              </w:rPr>
              <w:t>240 l</w:t>
            </w:r>
          </w:p>
        </w:tc>
        <w:tc>
          <w:tcPr>
            <w:tcW w:w="1418" w:type="dxa"/>
            <w:tcBorders>
              <w:top w:val="single" w:sz="4" w:space="0" w:color="000000"/>
              <w:left w:val="single" w:sz="4" w:space="0" w:color="000000"/>
              <w:bottom w:val="single" w:sz="4" w:space="0" w:color="000000"/>
            </w:tcBorders>
            <w:shd w:val="clear" w:color="auto" w:fill="auto"/>
            <w:vAlign w:val="center"/>
          </w:tcPr>
          <w:p w14:paraId="6FE98211" w14:textId="016BD33F" w:rsidR="003B66A8" w:rsidRPr="00C2416D" w:rsidRDefault="009B7040" w:rsidP="00246D0C">
            <w:pPr>
              <w:suppressLineNumbers/>
              <w:spacing w:line="240" w:lineRule="auto"/>
              <w:ind w:hanging="3"/>
              <w:jc w:val="center"/>
              <w:rPr>
                <w:rFonts w:ascii="Georgia" w:hAnsi="Georgia"/>
                <w:sz w:val="20"/>
                <w:szCs w:val="20"/>
              </w:rPr>
            </w:pPr>
            <w:r>
              <w:rPr>
                <w:rFonts w:ascii="Georgia" w:eastAsia="Bookman Old Style" w:hAnsi="Georgia" w:cs="Tahoma"/>
                <w:color w:val="000000"/>
                <w:sz w:val="20"/>
                <w:szCs w:val="20"/>
                <w:lang w:eastAsia="pl-PL"/>
              </w:rPr>
              <w:t>2</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FC1BB" w14:textId="77777777" w:rsidR="003B66A8" w:rsidRPr="00C2416D" w:rsidRDefault="003B66A8"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color w:val="000000"/>
                <w:sz w:val="20"/>
                <w:szCs w:val="20"/>
                <w:lang w:eastAsia="pl-PL"/>
              </w:rPr>
              <w:t>2 razy w tygodniu</w:t>
            </w:r>
          </w:p>
        </w:tc>
      </w:tr>
    </w:tbl>
    <w:p w14:paraId="5862A208" w14:textId="77777777" w:rsidR="00246D0C" w:rsidRDefault="00246D0C" w:rsidP="00246D0C">
      <w:pPr>
        <w:spacing w:line="240" w:lineRule="auto"/>
        <w:rPr>
          <w:rFonts w:ascii="Georgia" w:eastAsia="Bookman Old Style" w:hAnsi="Georgia" w:cs="Tahoma"/>
          <w:color w:val="000000"/>
          <w:sz w:val="20"/>
          <w:szCs w:val="20"/>
          <w:lang w:eastAsia="pl-PL"/>
        </w:rPr>
      </w:pPr>
    </w:p>
    <w:p w14:paraId="3F2126C2" w14:textId="5AEEF308" w:rsidR="003B66A8" w:rsidRPr="00246D0C" w:rsidRDefault="00A55A97" w:rsidP="00246D0C">
      <w:pPr>
        <w:spacing w:line="240" w:lineRule="auto"/>
        <w:jc w:val="center"/>
        <w:rPr>
          <w:rFonts w:ascii="Georgia" w:eastAsia="Bookman Old Style" w:hAnsi="Georgia" w:cs="Tahoma"/>
          <w:b/>
          <w:bCs/>
          <w:color w:val="000000"/>
          <w:sz w:val="20"/>
          <w:szCs w:val="20"/>
          <w:lang w:eastAsia="pl-PL"/>
        </w:rPr>
      </w:pPr>
      <w:r w:rsidRPr="00246D0C">
        <w:rPr>
          <w:rFonts w:ascii="Georgia" w:eastAsia="Bookman Old Style" w:hAnsi="Georgia" w:cs="Tahoma"/>
          <w:b/>
          <w:bCs/>
          <w:color w:val="000000"/>
          <w:sz w:val="20"/>
          <w:szCs w:val="20"/>
          <w:lang w:eastAsia="pl-PL"/>
        </w:rPr>
        <w:t>Harmonogram odbioru szkła - dzierżawa kontenera [120 l]</w:t>
      </w:r>
    </w:p>
    <w:tbl>
      <w:tblPr>
        <w:tblW w:w="0" w:type="auto"/>
        <w:tblInd w:w="-92" w:type="dxa"/>
        <w:tblLayout w:type="fixed"/>
        <w:tblCellMar>
          <w:top w:w="55" w:type="dxa"/>
          <w:left w:w="55" w:type="dxa"/>
          <w:bottom w:w="55" w:type="dxa"/>
          <w:right w:w="55" w:type="dxa"/>
        </w:tblCellMar>
        <w:tblLook w:val="0000" w:firstRow="0" w:lastRow="0" w:firstColumn="0" w:lastColumn="0" w:noHBand="0" w:noVBand="0"/>
      </w:tblPr>
      <w:tblGrid>
        <w:gridCol w:w="2841"/>
        <w:gridCol w:w="1837"/>
        <w:gridCol w:w="1418"/>
        <w:gridCol w:w="3412"/>
      </w:tblGrid>
      <w:tr w:rsidR="00A55A97" w:rsidRPr="00C2416D" w14:paraId="61DD1646" w14:textId="77777777" w:rsidTr="00246D0C">
        <w:tc>
          <w:tcPr>
            <w:tcW w:w="2841" w:type="dxa"/>
            <w:tcBorders>
              <w:top w:val="single" w:sz="4" w:space="0" w:color="000000"/>
              <w:left w:val="single" w:sz="4" w:space="0" w:color="000000"/>
              <w:bottom w:val="single" w:sz="4" w:space="0" w:color="000000"/>
            </w:tcBorders>
            <w:shd w:val="clear" w:color="auto" w:fill="auto"/>
          </w:tcPr>
          <w:p w14:paraId="40B2D626" w14:textId="77777777" w:rsidR="00A55A97" w:rsidRPr="00C2416D" w:rsidRDefault="00A55A97" w:rsidP="00246D0C">
            <w:pPr>
              <w:spacing w:line="240" w:lineRule="auto"/>
              <w:ind w:hanging="6"/>
              <w:jc w:val="center"/>
              <w:rPr>
                <w:rFonts w:ascii="Georgia" w:hAnsi="Georgia"/>
                <w:sz w:val="20"/>
                <w:szCs w:val="20"/>
              </w:rPr>
            </w:pPr>
            <w:r w:rsidRPr="00C2416D">
              <w:rPr>
                <w:rFonts w:ascii="Georgia" w:eastAsia="Bookman Old Style" w:hAnsi="Georgia" w:cs="Tahoma"/>
                <w:bCs/>
                <w:color w:val="000000"/>
                <w:sz w:val="20"/>
                <w:szCs w:val="20"/>
                <w:lang w:eastAsia="pl-PL"/>
              </w:rPr>
              <w:t>Miejsce odbioru</w:t>
            </w:r>
          </w:p>
        </w:tc>
        <w:tc>
          <w:tcPr>
            <w:tcW w:w="1837" w:type="dxa"/>
            <w:tcBorders>
              <w:top w:val="single" w:sz="4" w:space="0" w:color="000000"/>
              <w:left w:val="single" w:sz="4" w:space="0" w:color="000000"/>
              <w:bottom w:val="single" w:sz="4" w:space="0" w:color="000000"/>
            </w:tcBorders>
            <w:shd w:val="clear" w:color="auto" w:fill="auto"/>
          </w:tcPr>
          <w:p w14:paraId="27CE5077" w14:textId="77777777" w:rsidR="00A55A97" w:rsidRPr="00C2416D" w:rsidRDefault="00A55A97"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bCs/>
                <w:color w:val="000000"/>
                <w:sz w:val="20"/>
                <w:szCs w:val="20"/>
                <w:lang w:eastAsia="pl-PL"/>
              </w:rPr>
              <w:t>Wielkość pojemnika</w:t>
            </w:r>
          </w:p>
        </w:tc>
        <w:tc>
          <w:tcPr>
            <w:tcW w:w="1418" w:type="dxa"/>
            <w:tcBorders>
              <w:top w:val="single" w:sz="4" w:space="0" w:color="000000"/>
              <w:left w:val="single" w:sz="4" w:space="0" w:color="000000"/>
              <w:bottom w:val="single" w:sz="4" w:space="0" w:color="000000"/>
            </w:tcBorders>
            <w:shd w:val="clear" w:color="auto" w:fill="auto"/>
          </w:tcPr>
          <w:p w14:paraId="30F1A4D9" w14:textId="77777777" w:rsidR="00A55A97" w:rsidRPr="00C2416D" w:rsidRDefault="00A55A97" w:rsidP="00246D0C">
            <w:pPr>
              <w:suppressLineNumbers/>
              <w:spacing w:line="240" w:lineRule="auto"/>
              <w:ind w:hanging="3"/>
              <w:jc w:val="center"/>
              <w:rPr>
                <w:rFonts w:ascii="Georgia" w:hAnsi="Georgia"/>
                <w:sz w:val="20"/>
                <w:szCs w:val="20"/>
              </w:rPr>
            </w:pPr>
            <w:r w:rsidRPr="00C2416D">
              <w:rPr>
                <w:rFonts w:ascii="Georgia" w:eastAsia="Bookman Old Style" w:hAnsi="Georgia" w:cs="Tahoma"/>
                <w:bCs/>
                <w:color w:val="000000"/>
                <w:sz w:val="20"/>
                <w:szCs w:val="20"/>
                <w:lang w:eastAsia="pl-PL"/>
              </w:rPr>
              <w:t>Ilość sztuk</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14DD47A" w14:textId="77777777" w:rsidR="00A55A97" w:rsidRPr="00C2416D" w:rsidRDefault="00A55A97" w:rsidP="00246D0C">
            <w:pPr>
              <w:suppressLineNumbers/>
              <w:spacing w:line="240" w:lineRule="auto"/>
              <w:ind w:left="67" w:hanging="3"/>
              <w:jc w:val="center"/>
              <w:rPr>
                <w:rFonts w:ascii="Georgia" w:hAnsi="Georgia"/>
                <w:sz w:val="20"/>
                <w:szCs w:val="20"/>
              </w:rPr>
            </w:pPr>
            <w:r w:rsidRPr="00C2416D">
              <w:rPr>
                <w:rFonts w:ascii="Georgia" w:eastAsia="Arial Narrow" w:hAnsi="Georgia" w:cs="Arial Narrow"/>
                <w:bCs/>
                <w:color w:val="000000"/>
                <w:sz w:val="20"/>
                <w:szCs w:val="20"/>
                <w:lang w:eastAsia="pl-PL"/>
              </w:rPr>
              <w:t xml:space="preserve"> </w:t>
            </w:r>
            <w:r w:rsidRPr="00C2416D">
              <w:rPr>
                <w:rFonts w:ascii="Georgia" w:eastAsia="Bookman Old Style" w:hAnsi="Georgia" w:cs="Tahoma"/>
                <w:bCs/>
                <w:color w:val="000000"/>
                <w:sz w:val="20"/>
                <w:szCs w:val="20"/>
                <w:lang w:eastAsia="pl-PL"/>
              </w:rPr>
              <w:t>Częstotliwość odbioru w miesiącu</w:t>
            </w:r>
          </w:p>
        </w:tc>
      </w:tr>
      <w:tr w:rsidR="00A55A97" w:rsidRPr="00C2416D" w14:paraId="319366B0" w14:textId="77777777" w:rsidTr="00246D0C">
        <w:tc>
          <w:tcPr>
            <w:tcW w:w="2841" w:type="dxa"/>
            <w:tcBorders>
              <w:top w:val="single" w:sz="4" w:space="0" w:color="000000"/>
              <w:left w:val="single" w:sz="4" w:space="0" w:color="000000"/>
              <w:bottom w:val="single" w:sz="4" w:space="0" w:color="000000"/>
            </w:tcBorders>
            <w:shd w:val="clear" w:color="auto" w:fill="auto"/>
            <w:vAlign w:val="center"/>
          </w:tcPr>
          <w:p w14:paraId="79AC5FFB" w14:textId="77777777" w:rsidR="00A55A97" w:rsidRPr="00C2416D" w:rsidRDefault="00A55A97"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Państwowe Ratownictwo Medyczne, 34-120 Andrychów ul. Krakowska 89</w:t>
            </w:r>
          </w:p>
        </w:tc>
        <w:tc>
          <w:tcPr>
            <w:tcW w:w="1837" w:type="dxa"/>
            <w:tcBorders>
              <w:top w:val="single" w:sz="4" w:space="0" w:color="000000"/>
              <w:left w:val="single" w:sz="4" w:space="0" w:color="000000"/>
              <w:bottom w:val="single" w:sz="4" w:space="0" w:color="000000"/>
            </w:tcBorders>
            <w:shd w:val="clear" w:color="auto" w:fill="auto"/>
            <w:vAlign w:val="center"/>
          </w:tcPr>
          <w:p w14:paraId="64EB173E" w14:textId="725799EE" w:rsidR="00A55A97" w:rsidRPr="00C2416D" w:rsidRDefault="00A55A97" w:rsidP="00246D0C">
            <w:pPr>
              <w:suppressLineNumbers/>
              <w:spacing w:line="240" w:lineRule="auto"/>
              <w:ind w:left="67" w:hanging="3"/>
              <w:jc w:val="center"/>
              <w:rPr>
                <w:rFonts w:ascii="Georgia" w:hAnsi="Georgia"/>
                <w:sz w:val="20"/>
                <w:szCs w:val="20"/>
              </w:rPr>
            </w:pPr>
            <w:r>
              <w:rPr>
                <w:rFonts w:ascii="Georgia" w:eastAsia="Bookman Old Style" w:hAnsi="Georgia" w:cs="Tahoma"/>
                <w:color w:val="000000"/>
                <w:sz w:val="20"/>
                <w:szCs w:val="20"/>
                <w:lang w:eastAsia="pl-PL"/>
              </w:rPr>
              <w:t>12</w:t>
            </w:r>
            <w:r w:rsidRPr="00C2416D">
              <w:rPr>
                <w:rFonts w:ascii="Georgia" w:eastAsia="Bookman Old Style" w:hAnsi="Georgia" w:cs="Tahoma"/>
                <w:color w:val="000000"/>
                <w:sz w:val="20"/>
                <w:szCs w:val="20"/>
                <w:lang w:eastAsia="pl-PL"/>
              </w:rPr>
              <w:t>0 l</w:t>
            </w:r>
          </w:p>
        </w:tc>
        <w:tc>
          <w:tcPr>
            <w:tcW w:w="1418" w:type="dxa"/>
            <w:tcBorders>
              <w:top w:val="single" w:sz="4" w:space="0" w:color="000000"/>
              <w:left w:val="single" w:sz="4" w:space="0" w:color="000000"/>
              <w:bottom w:val="single" w:sz="4" w:space="0" w:color="000000"/>
            </w:tcBorders>
            <w:shd w:val="clear" w:color="auto" w:fill="auto"/>
            <w:vAlign w:val="center"/>
          </w:tcPr>
          <w:p w14:paraId="29E7977E" w14:textId="4E92B117" w:rsidR="00A55A97" w:rsidRPr="00C2416D" w:rsidRDefault="00A55A97" w:rsidP="00246D0C">
            <w:pPr>
              <w:suppressLineNumbers/>
              <w:spacing w:line="240" w:lineRule="auto"/>
              <w:ind w:hanging="3"/>
              <w:jc w:val="center"/>
              <w:rPr>
                <w:rFonts w:ascii="Georgia" w:hAnsi="Georgia"/>
                <w:sz w:val="20"/>
                <w:szCs w:val="20"/>
              </w:rPr>
            </w:pPr>
            <w:r>
              <w:rPr>
                <w:rFonts w:ascii="Georgia" w:eastAsia="Bookman Old Style" w:hAnsi="Georgia" w:cs="Tahoma"/>
                <w:color w:val="000000"/>
                <w:sz w:val="20"/>
                <w:szCs w:val="20"/>
                <w:lang w:eastAsia="pl-PL"/>
              </w:rPr>
              <w:t>1</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B7AD1" w14:textId="7853F261" w:rsidR="00A55A97" w:rsidRPr="00C2416D" w:rsidRDefault="00A55A97" w:rsidP="00246D0C">
            <w:pPr>
              <w:suppressLineNumbers/>
              <w:spacing w:line="240" w:lineRule="auto"/>
              <w:ind w:left="67" w:hanging="3"/>
              <w:jc w:val="center"/>
              <w:rPr>
                <w:rFonts w:ascii="Georgia" w:hAnsi="Georgia"/>
                <w:sz w:val="20"/>
                <w:szCs w:val="20"/>
              </w:rPr>
            </w:pPr>
            <w:r>
              <w:rPr>
                <w:rFonts w:ascii="Georgia" w:eastAsia="Bookman Old Style" w:hAnsi="Georgia" w:cs="Tahoma"/>
                <w:color w:val="000000"/>
                <w:sz w:val="20"/>
                <w:szCs w:val="20"/>
                <w:lang w:eastAsia="pl-PL"/>
              </w:rPr>
              <w:t>1</w:t>
            </w:r>
            <w:r w:rsidRPr="00C2416D">
              <w:rPr>
                <w:rFonts w:ascii="Georgia" w:eastAsia="Bookman Old Style" w:hAnsi="Georgia" w:cs="Tahoma"/>
                <w:color w:val="000000"/>
                <w:sz w:val="20"/>
                <w:szCs w:val="20"/>
                <w:lang w:eastAsia="pl-PL"/>
              </w:rPr>
              <w:t xml:space="preserve"> raz</w:t>
            </w:r>
            <w:r>
              <w:rPr>
                <w:rFonts w:ascii="Georgia" w:eastAsia="Bookman Old Style" w:hAnsi="Georgia" w:cs="Tahoma"/>
                <w:color w:val="000000"/>
                <w:sz w:val="20"/>
                <w:szCs w:val="20"/>
                <w:lang w:eastAsia="pl-PL"/>
              </w:rPr>
              <w:t xml:space="preserve"> na kwartał</w:t>
            </w:r>
          </w:p>
        </w:tc>
      </w:tr>
    </w:tbl>
    <w:p w14:paraId="1BE6451A" w14:textId="6BF5BC20" w:rsidR="00A55A97" w:rsidRDefault="00A55A97" w:rsidP="00246D0C">
      <w:pPr>
        <w:spacing w:line="240" w:lineRule="auto"/>
        <w:rPr>
          <w:rFonts w:ascii="Georgia" w:eastAsia="Bookman Old Style" w:hAnsi="Georgia" w:cs="Tahoma"/>
          <w:color w:val="000000"/>
          <w:sz w:val="20"/>
          <w:szCs w:val="20"/>
          <w:lang w:eastAsia="pl-PL"/>
        </w:rPr>
      </w:pPr>
    </w:p>
    <w:p w14:paraId="668D895A" w14:textId="1BEE69DA" w:rsidR="00A55A97" w:rsidRPr="00246D0C" w:rsidRDefault="00A55A97" w:rsidP="00246D0C">
      <w:pPr>
        <w:spacing w:line="240" w:lineRule="auto"/>
        <w:jc w:val="center"/>
        <w:rPr>
          <w:rFonts w:ascii="Georgia" w:eastAsia="Bookman Old Style" w:hAnsi="Georgia" w:cs="Tahoma"/>
          <w:b/>
          <w:bCs/>
          <w:color w:val="000000"/>
          <w:sz w:val="20"/>
          <w:szCs w:val="20"/>
          <w:lang w:eastAsia="pl-PL"/>
        </w:rPr>
      </w:pPr>
      <w:r w:rsidRPr="00246D0C">
        <w:rPr>
          <w:rFonts w:ascii="Georgia" w:eastAsia="Bookman Old Style" w:hAnsi="Georgia" w:cs="Tahoma"/>
          <w:b/>
          <w:bCs/>
          <w:color w:val="000000"/>
          <w:sz w:val="20"/>
          <w:szCs w:val="20"/>
          <w:lang w:eastAsia="pl-PL"/>
        </w:rPr>
        <w:t>Harmonogram odbioru papieru i tektury - dzierżawa kontenera [120 l]</w:t>
      </w:r>
    </w:p>
    <w:tbl>
      <w:tblPr>
        <w:tblW w:w="0" w:type="auto"/>
        <w:tblInd w:w="-92" w:type="dxa"/>
        <w:tblLayout w:type="fixed"/>
        <w:tblCellMar>
          <w:top w:w="55" w:type="dxa"/>
          <w:left w:w="55" w:type="dxa"/>
          <w:bottom w:w="55" w:type="dxa"/>
          <w:right w:w="55" w:type="dxa"/>
        </w:tblCellMar>
        <w:tblLook w:val="0000" w:firstRow="0" w:lastRow="0" w:firstColumn="0" w:lastColumn="0" w:noHBand="0" w:noVBand="0"/>
      </w:tblPr>
      <w:tblGrid>
        <w:gridCol w:w="2841"/>
        <w:gridCol w:w="1837"/>
        <w:gridCol w:w="1418"/>
        <w:gridCol w:w="3412"/>
      </w:tblGrid>
      <w:tr w:rsidR="00A55A97" w:rsidRPr="00C2416D" w14:paraId="602DDD4B" w14:textId="77777777" w:rsidTr="00246D0C">
        <w:tc>
          <w:tcPr>
            <w:tcW w:w="2841" w:type="dxa"/>
            <w:tcBorders>
              <w:top w:val="single" w:sz="4" w:space="0" w:color="000000"/>
              <w:left w:val="single" w:sz="4" w:space="0" w:color="000000"/>
              <w:bottom w:val="single" w:sz="4" w:space="0" w:color="000000"/>
            </w:tcBorders>
            <w:shd w:val="clear" w:color="auto" w:fill="auto"/>
          </w:tcPr>
          <w:p w14:paraId="0160CCA1" w14:textId="77777777" w:rsidR="00A55A97" w:rsidRPr="00C2416D" w:rsidRDefault="00A55A97" w:rsidP="00246D0C">
            <w:pPr>
              <w:spacing w:line="240" w:lineRule="auto"/>
              <w:ind w:hanging="6"/>
              <w:jc w:val="center"/>
              <w:rPr>
                <w:rFonts w:ascii="Georgia" w:hAnsi="Georgia"/>
                <w:sz w:val="20"/>
                <w:szCs w:val="20"/>
              </w:rPr>
            </w:pPr>
            <w:r w:rsidRPr="00C2416D">
              <w:rPr>
                <w:rFonts w:ascii="Georgia" w:eastAsia="Bookman Old Style" w:hAnsi="Georgia" w:cs="Tahoma"/>
                <w:bCs/>
                <w:color w:val="000000"/>
                <w:sz w:val="20"/>
                <w:szCs w:val="20"/>
                <w:lang w:eastAsia="pl-PL"/>
              </w:rPr>
              <w:t>Miejsce odbioru</w:t>
            </w:r>
          </w:p>
        </w:tc>
        <w:tc>
          <w:tcPr>
            <w:tcW w:w="1837" w:type="dxa"/>
            <w:tcBorders>
              <w:top w:val="single" w:sz="4" w:space="0" w:color="000000"/>
              <w:left w:val="single" w:sz="4" w:space="0" w:color="000000"/>
              <w:bottom w:val="single" w:sz="4" w:space="0" w:color="000000"/>
            </w:tcBorders>
            <w:shd w:val="clear" w:color="auto" w:fill="auto"/>
          </w:tcPr>
          <w:p w14:paraId="7996F50E" w14:textId="77777777" w:rsidR="00A55A97" w:rsidRPr="00C2416D" w:rsidRDefault="00A55A97"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bCs/>
                <w:color w:val="000000"/>
                <w:sz w:val="20"/>
                <w:szCs w:val="20"/>
                <w:lang w:eastAsia="pl-PL"/>
              </w:rPr>
              <w:t>Wielkość pojemnika</w:t>
            </w:r>
          </w:p>
        </w:tc>
        <w:tc>
          <w:tcPr>
            <w:tcW w:w="1418" w:type="dxa"/>
            <w:tcBorders>
              <w:top w:val="single" w:sz="4" w:space="0" w:color="000000"/>
              <w:left w:val="single" w:sz="4" w:space="0" w:color="000000"/>
              <w:bottom w:val="single" w:sz="4" w:space="0" w:color="000000"/>
            </w:tcBorders>
            <w:shd w:val="clear" w:color="auto" w:fill="auto"/>
          </w:tcPr>
          <w:p w14:paraId="2F441F9C" w14:textId="77777777" w:rsidR="00A55A97" w:rsidRPr="00C2416D" w:rsidRDefault="00A55A97" w:rsidP="00246D0C">
            <w:pPr>
              <w:suppressLineNumbers/>
              <w:spacing w:line="240" w:lineRule="auto"/>
              <w:ind w:hanging="3"/>
              <w:jc w:val="center"/>
              <w:rPr>
                <w:rFonts w:ascii="Georgia" w:hAnsi="Georgia"/>
                <w:sz w:val="20"/>
                <w:szCs w:val="20"/>
              </w:rPr>
            </w:pPr>
            <w:r w:rsidRPr="00C2416D">
              <w:rPr>
                <w:rFonts w:ascii="Georgia" w:eastAsia="Bookman Old Style" w:hAnsi="Georgia" w:cs="Tahoma"/>
                <w:bCs/>
                <w:color w:val="000000"/>
                <w:sz w:val="20"/>
                <w:szCs w:val="20"/>
                <w:lang w:eastAsia="pl-PL"/>
              </w:rPr>
              <w:t>Ilość sztuk</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37D7CE9" w14:textId="77777777" w:rsidR="00A55A97" w:rsidRPr="00C2416D" w:rsidRDefault="00A55A97" w:rsidP="00246D0C">
            <w:pPr>
              <w:suppressLineNumbers/>
              <w:spacing w:line="240" w:lineRule="auto"/>
              <w:ind w:left="67" w:hanging="3"/>
              <w:jc w:val="center"/>
              <w:rPr>
                <w:rFonts w:ascii="Georgia" w:hAnsi="Georgia"/>
                <w:sz w:val="20"/>
                <w:szCs w:val="20"/>
              </w:rPr>
            </w:pPr>
            <w:r w:rsidRPr="00C2416D">
              <w:rPr>
                <w:rFonts w:ascii="Georgia" w:eastAsia="Arial Narrow" w:hAnsi="Georgia" w:cs="Arial Narrow"/>
                <w:bCs/>
                <w:color w:val="000000"/>
                <w:sz w:val="20"/>
                <w:szCs w:val="20"/>
                <w:lang w:eastAsia="pl-PL"/>
              </w:rPr>
              <w:t xml:space="preserve"> </w:t>
            </w:r>
            <w:r w:rsidRPr="00C2416D">
              <w:rPr>
                <w:rFonts w:ascii="Georgia" w:eastAsia="Bookman Old Style" w:hAnsi="Georgia" w:cs="Tahoma"/>
                <w:bCs/>
                <w:color w:val="000000"/>
                <w:sz w:val="20"/>
                <w:szCs w:val="20"/>
                <w:lang w:eastAsia="pl-PL"/>
              </w:rPr>
              <w:t>Częstotliwość odbioru w miesiącu</w:t>
            </w:r>
          </w:p>
        </w:tc>
      </w:tr>
      <w:tr w:rsidR="00A55A97" w:rsidRPr="00C2416D" w14:paraId="1977B8CE" w14:textId="77777777" w:rsidTr="00246D0C">
        <w:tc>
          <w:tcPr>
            <w:tcW w:w="2841" w:type="dxa"/>
            <w:tcBorders>
              <w:top w:val="single" w:sz="4" w:space="0" w:color="000000"/>
              <w:left w:val="single" w:sz="4" w:space="0" w:color="000000"/>
              <w:bottom w:val="single" w:sz="4" w:space="0" w:color="000000"/>
            </w:tcBorders>
            <w:shd w:val="clear" w:color="auto" w:fill="auto"/>
            <w:vAlign w:val="center"/>
          </w:tcPr>
          <w:p w14:paraId="5A8F809A" w14:textId="77777777" w:rsidR="00A55A97" w:rsidRPr="00C2416D" w:rsidRDefault="00A55A97"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Państwowe Ratownictwo Medyczne, 34-120 Andrychów ul. Krakowska 89</w:t>
            </w:r>
          </w:p>
        </w:tc>
        <w:tc>
          <w:tcPr>
            <w:tcW w:w="1837" w:type="dxa"/>
            <w:tcBorders>
              <w:top w:val="single" w:sz="4" w:space="0" w:color="000000"/>
              <w:left w:val="single" w:sz="4" w:space="0" w:color="000000"/>
              <w:bottom w:val="single" w:sz="4" w:space="0" w:color="000000"/>
            </w:tcBorders>
            <w:shd w:val="clear" w:color="auto" w:fill="auto"/>
            <w:vAlign w:val="center"/>
          </w:tcPr>
          <w:p w14:paraId="4E458589" w14:textId="77777777" w:rsidR="00A55A97" w:rsidRPr="00C2416D" w:rsidRDefault="00A55A97" w:rsidP="00246D0C">
            <w:pPr>
              <w:suppressLineNumbers/>
              <w:spacing w:line="240" w:lineRule="auto"/>
              <w:ind w:left="67" w:hanging="3"/>
              <w:jc w:val="center"/>
              <w:rPr>
                <w:rFonts w:ascii="Georgia" w:hAnsi="Georgia"/>
                <w:sz w:val="20"/>
                <w:szCs w:val="20"/>
              </w:rPr>
            </w:pPr>
            <w:r>
              <w:rPr>
                <w:rFonts w:ascii="Georgia" w:eastAsia="Bookman Old Style" w:hAnsi="Georgia" w:cs="Tahoma"/>
                <w:color w:val="000000"/>
                <w:sz w:val="20"/>
                <w:szCs w:val="20"/>
                <w:lang w:eastAsia="pl-PL"/>
              </w:rPr>
              <w:t>12</w:t>
            </w:r>
            <w:r w:rsidRPr="00C2416D">
              <w:rPr>
                <w:rFonts w:ascii="Georgia" w:eastAsia="Bookman Old Style" w:hAnsi="Georgia" w:cs="Tahoma"/>
                <w:color w:val="000000"/>
                <w:sz w:val="20"/>
                <w:szCs w:val="20"/>
                <w:lang w:eastAsia="pl-PL"/>
              </w:rPr>
              <w:t>0 l</w:t>
            </w:r>
          </w:p>
        </w:tc>
        <w:tc>
          <w:tcPr>
            <w:tcW w:w="1418" w:type="dxa"/>
            <w:tcBorders>
              <w:top w:val="single" w:sz="4" w:space="0" w:color="000000"/>
              <w:left w:val="single" w:sz="4" w:space="0" w:color="000000"/>
              <w:bottom w:val="single" w:sz="4" w:space="0" w:color="000000"/>
            </w:tcBorders>
            <w:shd w:val="clear" w:color="auto" w:fill="auto"/>
            <w:vAlign w:val="center"/>
          </w:tcPr>
          <w:p w14:paraId="5C20C0B2" w14:textId="77777777" w:rsidR="00A55A97" w:rsidRPr="00C2416D" w:rsidRDefault="00A55A97" w:rsidP="00246D0C">
            <w:pPr>
              <w:suppressLineNumbers/>
              <w:spacing w:line="240" w:lineRule="auto"/>
              <w:ind w:hanging="3"/>
              <w:jc w:val="center"/>
              <w:rPr>
                <w:rFonts w:ascii="Georgia" w:hAnsi="Georgia"/>
                <w:sz w:val="20"/>
                <w:szCs w:val="20"/>
              </w:rPr>
            </w:pPr>
            <w:r>
              <w:rPr>
                <w:rFonts w:ascii="Georgia" w:eastAsia="Bookman Old Style" w:hAnsi="Georgia" w:cs="Tahoma"/>
                <w:color w:val="000000"/>
                <w:sz w:val="20"/>
                <w:szCs w:val="20"/>
                <w:lang w:eastAsia="pl-PL"/>
              </w:rPr>
              <w:t>1</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D4407" w14:textId="77777777" w:rsidR="00A55A97" w:rsidRPr="00C2416D" w:rsidRDefault="00A55A97" w:rsidP="00246D0C">
            <w:pPr>
              <w:suppressLineNumbers/>
              <w:spacing w:line="240" w:lineRule="auto"/>
              <w:ind w:left="67" w:hanging="3"/>
              <w:jc w:val="center"/>
              <w:rPr>
                <w:rFonts w:ascii="Georgia" w:hAnsi="Georgia"/>
                <w:sz w:val="20"/>
                <w:szCs w:val="20"/>
              </w:rPr>
            </w:pPr>
            <w:r>
              <w:rPr>
                <w:rFonts w:ascii="Georgia" w:eastAsia="Bookman Old Style" w:hAnsi="Georgia" w:cs="Tahoma"/>
                <w:color w:val="000000"/>
                <w:sz w:val="20"/>
                <w:szCs w:val="20"/>
                <w:lang w:eastAsia="pl-PL"/>
              </w:rPr>
              <w:t>1</w:t>
            </w:r>
            <w:r w:rsidRPr="00C2416D">
              <w:rPr>
                <w:rFonts w:ascii="Georgia" w:eastAsia="Bookman Old Style" w:hAnsi="Georgia" w:cs="Tahoma"/>
                <w:color w:val="000000"/>
                <w:sz w:val="20"/>
                <w:szCs w:val="20"/>
                <w:lang w:eastAsia="pl-PL"/>
              </w:rPr>
              <w:t xml:space="preserve"> raz</w:t>
            </w:r>
            <w:r>
              <w:rPr>
                <w:rFonts w:ascii="Georgia" w:eastAsia="Bookman Old Style" w:hAnsi="Georgia" w:cs="Tahoma"/>
                <w:color w:val="000000"/>
                <w:sz w:val="20"/>
                <w:szCs w:val="20"/>
                <w:lang w:eastAsia="pl-PL"/>
              </w:rPr>
              <w:t xml:space="preserve"> na kwartał</w:t>
            </w:r>
          </w:p>
        </w:tc>
      </w:tr>
    </w:tbl>
    <w:p w14:paraId="03CF9D33" w14:textId="4ECE58FC" w:rsidR="00A55A97" w:rsidRDefault="00A55A97" w:rsidP="00246D0C">
      <w:pPr>
        <w:spacing w:line="240" w:lineRule="auto"/>
        <w:rPr>
          <w:rFonts w:ascii="Georgia" w:eastAsia="Bookman Old Style" w:hAnsi="Georgia" w:cs="Tahoma"/>
          <w:b/>
          <w:bCs/>
          <w:color w:val="000000"/>
          <w:sz w:val="20"/>
          <w:szCs w:val="20"/>
          <w:lang w:eastAsia="pl-PL"/>
        </w:rPr>
      </w:pPr>
    </w:p>
    <w:p w14:paraId="5EDB286C" w14:textId="245F91E9" w:rsidR="00A55A97" w:rsidRPr="00246D0C" w:rsidRDefault="00A55A97" w:rsidP="00246D0C">
      <w:pPr>
        <w:spacing w:line="240" w:lineRule="auto"/>
        <w:jc w:val="center"/>
        <w:rPr>
          <w:rFonts w:ascii="Georgia" w:eastAsia="Bookman Old Style" w:hAnsi="Georgia" w:cs="Tahoma"/>
          <w:b/>
          <w:bCs/>
          <w:color w:val="000000"/>
          <w:sz w:val="20"/>
          <w:szCs w:val="20"/>
          <w:lang w:eastAsia="pl-PL"/>
        </w:rPr>
      </w:pPr>
      <w:r w:rsidRPr="00246D0C">
        <w:rPr>
          <w:rFonts w:ascii="Georgia" w:eastAsia="Bookman Old Style" w:hAnsi="Georgia" w:cs="Tahoma"/>
          <w:b/>
          <w:bCs/>
          <w:color w:val="000000"/>
          <w:sz w:val="20"/>
          <w:szCs w:val="20"/>
          <w:lang w:eastAsia="pl-PL"/>
        </w:rPr>
        <w:t>Harmonogram odbioru tworzyw sztucznych - dzierżawa kontenera [120 l]</w:t>
      </w:r>
    </w:p>
    <w:tbl>
      <w:tblPr>
        <w:tblW w:w="0" w:type="auto"/>
        <w:tblInd w:w="-92" w:type="dxa"/>
        <w:tblLayout w:type="fixed"/>
        <w:tblCellMar>
          <w:top w:w="55" w:type="dxa"/>
          <w:left w:w="55" w:type="dxa"/>
          <w:bottom w:w="55" w:type="dxa"/>
          <w:right w:w="55" w:type="dxa"/>
        </w:tblCellMar>
        <w:tblLook w:val="0000" w:firstRow="0" w:lastRow="0" w:firstColumn="0" w:lastColumn="0" w:noHBand="0" w:noVBand="0"/>
      </w:tblPr>
      <w:tblGrid>
        <w:gridCol w:w="2841"/>
        <w:gridCol w:w="1837"/>
        <w:gridCol w:w="1418"/>
        <w:gridCol w:w="3412"/>
      </w:tblGrid>
      <w:tr w:rsidR="00A55A97" w:rsidRPr="00C2416D" w14:paraId="728D6012" w14:textId="77777777" w:rsidTr="00246D0C">
        <w:tc>
          <w:tcPr>
            <w:tcW w:w="2841" w:type="dxa"/>
            <w:tcBorders>
              <w:top w:val="single" w:sz="4" w:space="0" w:color="000000"/>
              <w:left w:val="single" w:sz="4" w:space="0" w:color="000000"/>
              <w:bottom w:val="single" w:sz="4" w:space="0" w:color="000000"/>
            </w:tcBorders>
            <w:shd w:val="clear" w:color="auto" w:fill="auto"/>
          </w:tcPr>
          <w:p w14:paraId="669DCB76" w14:textId="77777777" w:rsidR="00A55A97" w:rsidRPr="00C2416D" w:rsidRDefault="00A55A97" w:rsidP="00246D0C">
            <w:pPr>
              <w:spacing w:line="240" w:lineRule="auto"/>
              <w:ind w:hanging="6"/>
              <w:jc w:val="center"/>
              <w:rPr>
                <w:rFonts w:ascii="Georgia" w:hAnsi="Georgia"/>
                <w:sz w:val="20"/>
                <w:szCs w:val="20"/>
              </w:rPr>
            </w:pPr>
            <w:r w:rsidRPr="00C2416D">
              <w:rPr>
                <w:rFonts w:ascii="Georgia" w:eastAsia="Bookman Old Style" w:hAnsi="Georgia" w:cs="Tahoma"/>
                <w:bCs/>
                <w:color w:val="000000"/>
                <w:sz w:val="20"/>
                <w:szCs w:val="20"/>
                <w:lang w:eastAsia="pl-PL"/>
              </w:rPr>
              <w:t>Miejsce odbioru</w:t>
            </w:r>
          </w:p>
        </w:tc>
        <w:tc>
          <w:tcPr>
            <w:tcW w:w="1837" w:type="dxa"/>
            <w:tcBorders>
              <w:top w:val="single" w:sz="4" w:space="0" w:color="000000"/>
              <w:left w:val="single" w:sz="4" w:space="0" w:color="000000"/>
              <w:bottom w:val="single" w:sz="4" w:space="0" w:color="000000"/>
            </w:tcBorders>
            <w:shd w:val="clear" w:color="auto" w:fill="auto"/>
          </w:tcPr>
          <w:p w14:paraId="4E935BA3" w14:textId="77777777" w:rsidR="00A55A97" w:rsidRPr="00C2416D" w:rsidRDefault="00A55A97" w:rsidP="00246D0C">
            <w:pPr>
              <w:suppressLineNumbers/>
              <w:spacing w:line="240" w:lineRule="auto"/>
              <w:ind w:left="67" w:hanging="3"/>
              <w:jc w:val="center"/>
              <w:rPr>
                <w:rFonts w:ascii="Georgia" w:hAnsi="Georgia"/>
                <w:sz w:val="20"/>
                <w:szCs w:val="20"/>
              </w:rPr>
            </w:pPr>
            <w:r w:rsidRPr="00C2416D">
              <w:rPr>
                <w:rFonts w:ascii="Georgia" w:eastAsia="Bookman Old Style" w:hAnsi="Georgia" w:cs="Tahoma"/>
                <w:bCs/>
                <w:color w:val="000000"/>
                <w:sz w:val="20"/>
                <w:szCs w:val="20"/>
                <w:lang w:eastAsia="pl-PL"/>
              </w:rPr>
              <w:t>Wielkość pojemnika</w:t>
            </w:r>
          </w:p>
        </w:tc>
        <w:tc>
          <w:tcPr>
            <w:tcW w:w="1418" w:type="dxa"/>
            <w:tcBorders>
              <w:top w:val="single" w:sz="4" w:space="0" w:color="000000"/>
              <w:left w:val="single" w:sz="4" w:space="0" w:color="000000"/>
              <w:bottom w:val="single" w:sz="4" w:space="0" w:color="000000"/>
            </w:tcBorders>
            <w:shd w:val="clear" w:color="auto" w:fill="auto"/>
          </w:tcPr>
          <w:p w14:paraId="062F5A07" w14:textId="77777777" w:rsidR="00A55A97" w:rsidRPr="00C2416D" w:rsidRDefault="00A55A97" w:rsidP="00246D0C">
            <w:pPr>
              <w:suppressLineNumbers/>
              <w:spacing w:line="240" w:lineRule="auto"/>
              <w:ind w:hanging="3"/>
              <w:jc w:val="center"/>
              <w:rPr>
                <w:rFonts w:ascii="Georgia" w:hAnsi="Georgia"/>
                <w:sz w:val="20"/>
                <w:szCs w:val="20"/>
              </w:rPr>
            </w:pPr>
            <w:r w:rsidRPr="00C2416D">
              <w:rPr>
                <w:rFonts w:ascii="Georgia" w:eastAsia="Bookman Old Style" w:hAnsi="Georgia" w:cs="Tahoma"/>
                <w:bCs/>
                <w:color w:val="000000"/>
                <w:sz w:val="20"/>
                <w:szCs w:val="20"/>
                <w:lang w:eastAsia="pl-PL"/>
              </w:rPr>
              <w:t>Ilość sztuk</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19D81E7" w14:textId="77777777" w:rsidR="00A55A97" w:rsidRPr="00C2416D" w:rsidRDefault="00A55A97" w:rsidP="00246D0C">
            <w:pPr>
              <w:suppressLineNumbers/>
              <w:spacing w:line="240" w:lineRule="auto"/>
              <w:ind w:left="67" w:hanging="3"/>
              <w:jc w:val="center"/>
              <w:rPr>
                <w:rFonts w:ascii="Georgia" w:hAnsi="Georgia"/>
                <w:sz w:val="20"/>
                <w:szCs w:val="20"/>
              </w:rPr>
            </w:pPr>
            <w:r w:rsidRPr="00C2416D">
              <w:rPr>
                <w:rFonts w:ascii="Georgia" w:eastAsia="Arial Narrow" w:hAnsi="Georgia" w:cs="Arial Narrow"/>
                <w:bCs/>
                <w:color w:val="000000"/>
                <w:sz w:val="20"/>
                <w:szCs w:val="20"/>
                <w:lang w:eastAsia="pl-PL"/>
              </w:rPr>
              <w:t xml:space="preserve"> </w:t>
            </w:r>
            <w:r w:rsidRPr="00C2416D">
              <w:rPr>
                <w:rFonts w:ascii="Georgia" w:eastAsia="Bookman Old Style" w:hAnsi="Georgia" w:cs="Tahoma"/>
                <w:bCs/>
                <w:color w:val="000000"/>
                <w:sz w:val="20"/>
                <w:szCs w:val="20"/>
                <w:lang w:eastAsia="pl-PL"/>
              </w:rPr>
              <w:t>Częstotliwość odbioru w miesiącu</w:t>
            </w:r>
          </w:p>
        </w:tc>
      </w:tr>
      <w:tr w:rsidR="00A55A97" w:rsidRPr="00C2416D" w14:paraId="49EBABAE" w14:textId="77777777" w:rsidTr="00246D0C">
        <w:tc>
          <w:tcPr>
            <w:tcW w:w="2841" w:type="dxa"/>
            <w:tcBorders>
              <w:top w:val="single" w:sz="4" w:space="0" w:color="000000"/>
              <w:left w:val="single" w:sz="4" w:space="0" w:color="000000"/>
              <w:bottom w:val="single" w:sz="4" w:space="0" w:color="000000"/>
            </w:tcBorders>
            <w:shd w:val="clear" w:color="auto" w:fill="auto"/>
            <w:vAlign w:val="center"/>
          </w:tcPr>
          <w:p w14:paraId="34AB749F" w14:textId="77777777" w:rsidR="00A55A97" w:rsidRPr="00C2416D" w:rsidRDefault="00A55A97" w:rsidP="00246D0C">
            <w:pPr>
              <w:spacing w:line="240" w:lineRule="auto"/>
              <w:ind w:hanging="6"/>
              <w:jc w:val="center"/>
              <w:rPr>
                <w:rFonts w:ascii="Georgia" w:hAnsi="Georgia"/>
                <w:sz w:val="20"/>
                <w:szCs w:val="20"/>
              </w:rPr>
            </w:pPr>
            <w:r w:rsidRPr="00C2416D">
              <w:rPr>
                <w:rFonts w:ascii="Georgia" w:eastAsia="Bookman Old Style" w:hAnsi="Georgia" w:cs="Tahoma"/>
                <w:color w:val="000000"/>
                <w:sz w:val="20"/>
                <w:szCs w:val="20"/>
                <w:lang w:eastAsia="pl-PL"/>
              </w:rPr>
              <w:t>Państwowe Ratownictwo Medyczne, 34-120 Andrychów ul. Krakowska 89</w:t>
            </w:r>
          </w:p>
        </w:tc>
        <w:tc>
          <w:tcPr>
            <w:tcW w:w="1837" w:type="dxa"/>
            <w:tcBorders>
              <w:top w:val="single" w:sz="4" w:space="0" w:color="000000"/>
              <w:left w:val="single" w:sz="4" w:space="0" w:color="000000"/>
              <w:bottom w:val="single" w:sz="4" w:space="0" w:color="000000"/>
            </w:tcBorders>
            <w:shd w:val="clear" w:color="auto" w:fill="auto"/>
            <w:vAlign w:val="center"/>
          </w:tcPr>
          <w:p w14:paraId="30A5C8C3" w14:textId="77777777" w:rsidR="00A55A97" w:rsidRPr="00C2416D" w:rsidRDefault="00A55A97" w:rsidP="00246D0C">
            <w:pPr>
              <w:suppressLineNumbers/>
              <w:spacing w:line="240" w:lineRule="auto"/>
              <w:ind w:left="67" w:hanging="3"/>
              <w:jc w:val="center"/>
              <w:rPr>
                <w:rFonts w:ascii="Georgia" w:hAnsi="Georgia"/>
                <w:sz w:val="20"/>
                <w:szCs w:val="20"/>
              </w:rPr>
            </w:pPr>
            <w:r>
              <w:rPr>
                <w:rFonts w:ascii="Georgia" w:eastAsia="Bookman Old Style" w:hAnsi="Georgia" w:cs="Tahoma"/>
                <w:color w:val="000000"/>
                <w:sz w:val="20"/>
                <w:szCs w:val="20"/>
                <w:lang w:eastAsia="pl-PL"/>
              </w:rPr>
              <w:t>12</w:t>
            </w:r>
            <w:r w:rsidRPr="00C2416D">
              <w:rPr>
                <w:rFonts w:ascii="Georgia" w:eastAsia="Bookman Old Style" w:hAnsi="Georgia" w:cs="Tahoma"/>
                <w:color w:val="000000"/>
                <w:sz w:val="20"/>
                <w:szCs w:val="20"/>
                <w:lang w:eastAsia="pl-PL"/>
              </w:rPr>
              <w:t>0 l</w:t>
            </w:r>
          </w:p>
        </w:tc>
        <w:tc>
          <w:tcPr>
            <w:tcW w:w="1418" w:type="dxa"/>
            <w:tcBorders>
              <w:top w:val="single" w:sz="4" w:space="0" w:color="000000"/>
              <w:left w:val="single" w:sz="4" w:space="0" w:color="000000"/>
              <w:bottom w:val="single" w:sz="4" w:space="0" w:color="000000"/>
            </w:tcBorders>
            <w:shd w:val="clear" w:color="auto" w:fill="auto"/>
            <w:vAlign w:val="center"/>
          </w:tcPr>
          <w:p w14:paraId="6313A1E0" w14:textId="77777777" w:rsidR="00A55A97" w:rsidRPr="00C2416D" w:rsidRDefault="00A55A97" w:rsidP="00246D0C">
            <w:pPr>
              <w:suppressLineNumbers/>
              <w:spacing w:line="240" w:lineRule="auto"/>
              <w:ind w:hanging="3"/>
              <w:jc w:val="center"/>
              <w:rPr>
                <w:rFonts w:ascii="Georgia" w:hAnsi="Georgia"/>
                <w:sz w:val="20"/>
                <w:szCs w:val="20"/>
              </w:rPr>
            </w:pPr>
            <w:r>
              <w:rPr>
                <w:rFonts w:ascii="Georgia" w:eastAsia="Bookman Old Style" w:hAnsi="Georgia" w:cs="Tahoma"/>
                <w:color w:val="000000"/>
                <w:sz w:val="20"/>
                <w:szCs w:val="20"/>
                <w:lang w:eastAsia="pl-PL"/>
              </w:rPr>
              <w:t>1</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601B2" w14:textId="77777777" w:rsidR="00A55A97" w:rsidRPr="00C2416D" w:rsidRDefault="00A55A97" w:rsidP="00246D0C">
            <w:pPr>
              <w:suppressLineNumbers/>
              <w:spacing w:line="240" w:lineRule="auto"/>
              <w:ind w:left="67" w:hanging="3"/>
              <w:jc w:val="center"/>
              <w:rPr>
                <w:rFonts w:ascii="Georgia" w:hAnsi="Georgia"/>
                <w:sz w:val="20"/>
                <w:szCs w:val="20"/>
              </w:rPr>
            </w:pPr>
            <w:r>
              <w:rPr>
                <w:rFonts w:ascii="Georgia" w:eastAsia="Bookman Old Style" w:hAnsi="Georgia" w:cs="Tahoma"/>
                <w:color w:val="000000"/>
                <w:sz w:val="20"/>
                <w:szCs w:val="20"/>
                <w:lang w:eastAsia="pl-PL"/>
              </w:rPr>
              <w:t>1</w:t>
            </w:r>
            <w:r w:rsidRPr="00C2416D">
              <w:rPr>
                <w:rFonts w:ascii="Georgia" w:eastAsia="Bookman Old Style" w:hAnsi="Georgia" w:cs="Tahoma"/>
                <w:color w:val="000000"/>
                <w:sz w:val="20"/>
                <w:szCs w:val="20"/>
                <w:lang w:eastAsia="pl-PL"/>
              </w:rPr>
              <w:t xml:space="preserve"> raz</w:t>
            </w:r>
            <w:r>
              <w:rPr>
                <w:rFonts w:ascii="Georgia" w:eastAsia="Bookman Old Style" w:hAnsi="Georgia" w:cs="Tahoma"/>
                <w:color w:val="000000"/>
                <w:sz w:val="20"/>
                <w:szCs w:val="20"/>
                <w:lang w:eastAsia="pl-PL"/>
              </w:rPr>
              <w:t xml:space="preserve"> na kwartał</w:t>
            </w:r>
          </w:p>
        </w:tc>
      </w:tr>
    </w:tbl>
    <w:p w14:paraId="0AB64BC7" w14:textId="77777777" w:rsidR="00A55A97" w:rsidRPr="00F42E0E" w:rsidRDefault="00A55A97" w:rsidP="003B66A8">
      <w:pPr>
        <w:spacing w:line="360" w:lineRule="auto"/>
        <w:rPr>
          <w:rFonts w:ascii="Georgia" w:hAnsi="Georgia"/>
          <w:sz w:val="20"/>
          <w:szCs w:val="20"/>
        </w:rPr>
      </w:pPr>
    </w:p>
    <w:p w14:paraId="64F7BA46" w14:textId="3B7AF1F2" w:rsidR="000B473C" w:rsidRPr="002840AA" w:rsidRDefault="003B66A8" w:rsidP="002840AA">
      <w:pPr>
        <w:pStyle w:val="Standard"/>
        <w:spacing w:after="0" w:line="360" w:lineRule="auto"/>
      </w:pPr>
      <w:r w:rsidRPr="00F42E0E">
        <w:t>Niespełnienie jakiegokolwiek parametru będzie skutkowało odrzuceniem oferty</w:t>
      </w:r>
      <w:r w:rsidR="000B473C">
        <w:rPr>
          <w:color w:val="000000"/>
          <w:sz w:val="20"/>
          <w:szCs w:val="20"/>
        </w:rPr>
        <w:br w:type="page"/>
      </w:r>
    </w:p>
    <w:p w14:paraId="112873B9" w14:textId="77777777" w:rsidR="003875AF" w:rsidRPr="00585FB9" w:rsidRDefault="003875AF" w:rsidP="003875AF">
      <w:pPr>
        <w:pStyle w:val="Nagwek1"/>
        <w:pageBreakBefore/>
        <w:spacing w:line="360" w:lineRule="auto"/>
        <w:jc w:val="right"/>
        <w:rPr>
          <w:rFonts w:ascii="Georgia" w:hAnsi="Georgia" w:cs="Georgia"/>
          <w:sz w:val="20"/>
          <w:szCs w:val="20"/>
        </w:rPr>
      </w:pPr>
      <w:bookmarkStart w:id="47" w:name="_Toc30592967"/>
      <w:bookmarkStart w:id="48" w:name="_Toc88558258"/>
      <w:bookmarkStart w:id="49" w:name="_Toc98225370"/>
      <w:r w:rsidRPr="00585FB9">
        <w:rPr>
          <w:rFonts w:ascii="Georgia" w:hAnsi="Georgia" w:cs="Georgia"/>
          <w:b/>
          <w:bCs w:val="0"/>
          <w:i/>
          <w:iCs/>
          <w:sz w:val="20"/>
          <w:szCs w:val="20"/>
        </w:rPr>
        <w:t>Załącznik nr 2 do SWZ</w:t>
      </w:r>
      <w:bookmarkEnd w:id="47"/>
      <w:bookmarkEnd w:id="48"/>
      <w:bookmarkEnd w:id="49"/>
    </w:p>
    <w:p w14:paraId="57EC310F" w14:textId="77777777" w:rsidR="003875AF" w:rsidRPr="00585FB9" w:rsidRDefault="003875AF" w:rsidP="003875AF">
      <w:pPr>
        <w:spacing w:line="360" w:lineRule="auto"/>
        <w:rPr>
          <w:rFonts w:ascii="Georgia" w:hAnsi="Georgia" w:cs="Georgia"/>
          <w:sz w:val="20"/>
          <w:szCs w:val="20"/>
        </w:rPr>
      </w:pPr>
      <w:r w:rsidRPr="00585FB9">
        <w:rPr>
          <w:rFonts w:ascii="Georgia" w:hAnsi="Georgia" w:cs="Georgia"/>
          <w:sz w:val="20"/>
          <w:szCs w:val="20"/>
        </w:rPr>
        <w:t>.........................................................</w:t>
      </w:r>
    </w:p>
    <w:p w14:paraId="1B22F6C6" w14:textId="77777777" w:rsidR="003875AF" w:rsidRPr="00585FB9" w:rsidRDefault="003875AF" w:rsidP="003875AF">
      <w:pPr>
        <w:spacing w:line="360" w:lineRule="auto"/>
        <w:rPr>
          <w:rFonts w:ascii="Georgia" w:hAnsi="Georgia" w:cs="Georgia"/>
          <w:i/>
          <w:iCs/>
          <w:sz w:val="18"/>
          <w:szCs w:val="18"/>
        </w:rPr>
      </w:pPr>
      <w:r w:rsidRPr="00585FB9">
        <w:rPr>
          <w:rFonts w:ascii="Georgia" w:hAnsi="Georgia" w:cs="Georgia"/>
          <w:sz w:val="20"/>
          <w:szCs w:val="20"/>
        </w:rPr>
        <w:t>.........................................................</w:t>
      </w:r>
    </w:p>
    <w:p w14:paraId="2761DA1B" w14:textId="77777777" w:rsidR="003875AF" w:rsidRPr="00585FB9" w:rsidRDefault="003875AF" w:rsidP="003875AF">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6FF8FEEB" w14:textId="77777777" w:rsidR="003875AF" w:rsidRPr="00585FB9" w:rsidRDefault="003875AF" w:rsidP="003875AF">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3E5877A8" w14:textId="77777777" w:rsidR="003875AF" w:rsidRPr="00585FB9" w:rsidRDefault="003875AF" w:rsidP="003875AF">
      <w:pPr>
        <w:spacing w:line="240" w:lineRule="auto"/>
        <w:rPr>
          <w:rFonts w:ascii="Georgia" w:hAnsi="Georgia" w:cs="Georgia"/>
          <w:i/>
          <w:iCs/>
          <w:sz w:val="18"/>
          <w:szCs w:val="18"/>
        </w:rPr>
      </w:pPr>
      <w:r w:rsidRPr="00585FB9">
        <w:rPr>
          <w:rFonts w:ascii="Georgia" w:hAnsi="Georgia" w:cs="Georgia"/>
          <w:i/>
          <w:iCs/>
          <w:sz w:val="18"/>
          <w:szCs w:val="18"/>
        </w:rPr>
        <w:t>NIP/PESEL, KRS/</w:t>
      </w:r>
      <w:proofErr w:type="spellStart"/>
      <w:r w:rsidRPr="00585FB9">
        <w:rPr>
          <w:rFonts w:ascii="Georgia" w:hAnsi="Georgia" w:cs="Georgia"/>
          <w:i/>
          <w:iCs/>
          <w:sz w:val="18"/>
          <w:szCs w:val="18"/>
        </w:rPr>
        <w:t>CEiDG</w:t>
      </w:r>
      <w:proofErr w:type="spellEnd"/>
      <w:r w:rsidRPr="00585FB9">
        <w:rPr>
          <w:rFonts w:ascii="Georgia" w:hAnsi="Georgia" w:cs="Georgia"/>
          <w:i/>
          <w:iCs/>
          <w:sz w:val="18"/>
          <w:szCs w:val="18"/>
        </w:rPr>
        <w:t>)</w:t>
      </w:r>
    </w:p>
    <w:p w14:paraId="62F32C4A" w14:textId="77777777" w:rsidR="003875AF" w:rsidRPr="00585FB9" w:rsidRDefault="003875AF" w:rsidP="003875AF">
      <w:pPr>
        <w:spacing w:line="360" w:lineRule="auto"/>
        <w:rPr>
          <w:rFonts w:ascii="Georgia" w:hAnsi="Georgia" w:cs="Georgia"/>
          <w:i/>
          <w:iCs/>
          <w:sz w:val="18"/>
          <w:szCs w:val="18"/>
        </w:rPr>
      </w:pPr>
    </w:p>
    <w:p w14:paraId="25F6FEEE" w14:textId="77777777" w:rsidR="003875AF" w:rsidRPr="00585FB9" w:rsidRDefault="003875AF" w:rsidP="003875AF">
      <w:pPr>
        <w:spacing w:line="360" w:lineRule="auto"/>
        <w:rPr>
          <w:rFonts w:ascii="Georgia" w:hAnsi="Georgia" w:cs="Georgia"/>
          <w:sz w:val="20"/>
          <w:szCs w:val="20"/>
        </w:rPr>
      </w:pPr>
      <w:r w:rsidRPr="00585FB9">
        <w:rPr>
          <w:rFonts w:ascii="Georgia" w:hAnsi="Georgia" w:cs="Georgia"/>
          <w:i/>
          <w:iCs/>
          <w:sz w:val="18"/>
          <w:szCs w:val="18"/>
        </w:rPr>
        <w:t>reprezentowany przez:</w:t>
      </w:r>
    </w:p>
    <w:p w14:paraId="0F9EC775" w14:textId="77777777" w:rsidR="003875AF" w:rsidRPr="00585FB9" w:rsidRDefault="003875AF" w:rsidP="003875AF">
      <w:pPr>
        <w:spacing w:line="360" w:lineRule="auto"/>
        <w:rPr>
          <w:rFonts w:ascii="Georgia" w:hAnsi="Georgia" w:cs="Georgia"/>
          <w:sz w:val="20"/>
          <w:szCs w:val="20"/>
        </w:rPr>
      </w:pPr>
      <w:r w:rsidRPr="00585FB9">
        <w:rPr>
          <w:rFonts w:ascii="Georgia" w:hAnsi="Georgia" w:cs="Georgia"/>
          <w:sz w:val="20"/>
          <w:szCs w:val="20"/>
        </w:rPr>
        <w:t>.........................................................</w:t>
      </w:r>
    </w:p>
    <w:p w14:paraId="5956828F" w14:textId="77777777" w:rsidR="003875AF" w:rsidRPr="00585FB9" w:rsidRDefault="003875AF" w:rsidP="003875AF">
      <w:pPr>
        <w:spacing w:line="360" w:lineRule="auto"/>
        <w:rPr>
          <w:rFonts w:ascii="Georgia" w:hAnsi="Georgia" w:cs="Georgia"/>
          <w:i/>
          <w:iCs/>
          <w:sz w:val="18"/>
          <w:szCs w:val="18"/>
        </w:rPr>
      </w:pPr>
      <w:r w:rsidRPr="00585FB9">
        <w:rPr>
          <w:rFonts w:ascii="Georgia" w:hAnsi="Georgia" w:cs="Georgia"/>
          <w:sz w:val="20"/>
          <w:szCs w:val="20"/>
        </w:rPr>
        <w:t>.........................................................</w:t>
      </w:r>
    </w:p>
    <w:p w14:paraId="66DB847C" w14:textId="77777777" w:rsidR="003875AF" w:rsidRPr="00585FB9" w:rsidRDefault="003875AF" w:rsidP="003875AF">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0E766F67" w14:textId="77777777" w:rsidR="003875AF" w:rsidRPr="00585FB9" w:rsidRDefault="003875AF" w:rsidP="003875AF">
      <w:pPr>
        <w:spacing w:line="240" w:lineRule="auto"/>
        <w:rPr>
          <w:rFonts w:ascii="Georgia" w:hAnsi="Georgia" w:cs="Georgia"/>
          <w:b/>
          <w:bCs/>
          <w:i/>
          <w:iCs/>
        </w:rPr>
      </w:pPr>
      <w:r w:rsidRPr="00585FB9">
        <w:rPr>
          <w:rFonts w:ascii="Georgia" w:hAnsi="Georgia" w:cs="Georgia"/>
          <w:i/>
          <w:iCs/>
          <w:sz w:val="18"/>
          <w:szCs w:val="18"/>
        </w:rPr>
        <w:t>do reprezentacji)</w:t>
      </w:r>
    </w:p>
    <w:p w14:paraId="709C7A89" w14:textId="77777777" w:rsidR="003875AF" w:rsidRPr="00585FB9" w:rsidRDefault="003875AF" w:rsidP="003875AF">
      <w:pPr>
        <w:spacing w:line="360" w:lineRule="auto"/>
        <w:rPr>
          <w:rFonts w:ascii="Georgia" w:hAnsi="Georgia" w:cs="Georgia"/>
          <w:b/>
          <w:bCs/>
          <w:i/>
          <w:iCs/>
        </w:rPr>
      </w:pPr>
    </w:p>
    <w:p w14:paraId="3E15DBD8" w14:textId="77777777" w:rsidR="003875AF" w:rsidRPr="00585FB9" w:rsidRDefault="003875AF" w:rsidP="003875AF">
      <w:pPr>
        <w:pStyle w:val="Normalny1"/>
        <w:jc w:val="center"/>
      </w:pPr>
      <w:r w:rsidRPr="00585FB9">
        <w:rPr>
          <w:b/>
          <w:bCs/>
          <w:i/>
          <w:iCs/>
        </w:rPr>
        <w:t>Oświadczenie Wykonawcy</w:t>
      </w:r>
    </w:p>
    <w:p w14:paraId="679FD3E5" w14:textId="77777777" w:rsidR="003875AF" w:rsidRPr="00585FB9" w:rsidRDefault="003875AF" w:rsidP="003875AF">
      <w:pPr>
        <w:suppressAutoHyphens w:val="0"/>
        <w:autoSpaceDE w:val="0"/>
        <w:autoSpaceDN w:val="0"/>
        <w:adjustRightInd w:val="0"/>
        <w:spacing w:line="240" w:lineRule="auto"/>
        <w:textAlignment w:val="auto"/>
        <w:rPr>
          <w:rFonts w:ascii="Arial" w:eastAsiaTheme="minorHAnsi" w:hAnsi="Arial" w:cs="Arial"/>
          <w:b/>
          <w:bCs/>
          <w:color w:val="000000"/>
          <w:kern w:val="0"/>
          <w:sz w:val="18"/>
          <w:szCs w:val="18"/>
          <w:lang w:eastAsia="en-US"/>
        </w:rPr>
      </w:pPr>
    </w:p>
    <w:p w14:paraId="7990DDA4" w14:textId="77777777" w:rsidR="003875AF" w:rsidRPr="00585FB9" w:rsidRDefault="003875AF" w:rsidP="003875AF">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składane na podstawie art. 125 ust. 1 ustawy z dnia 11 września 2019 r.</w:t>
      </w:r>
    </w:p>
    <w:p w14:paraId="4593DA88" w14:textId="76796B47" w:rsidR="003875AF" w:rsidRPr="00585FB9" w:rsidRDefault="003875AF" w:rsidP="003875AF">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Prawo zamówień publicznych</w:t>
      </w:r>
      <w:r>
        <w:rPr>
          <w:rFonts w:ascii="Georgia" w:eastAsiaTheme="minorHAnsi" w:hAnsi="Georgia" w:cs="Arial"/>
          <w:i/>
          <w:iCs/>
          <w:color w:val="000000"/>
          <w:kern w:val="0"/>
          <w:sz w:val="20"/>
          <w:szCs w:val="20"/>
          <w:lang w:eastAsia="en-US"/>
        </w:rPr>
        <w:t xml:space="preserve"> (Dz.U. z 2021 </w:t>
      </w:r>
      <w:proofErr w:type="spellStart"/>
      <w:r>
        <w:rPr>
          <w:rFonts w:ascii="Georgia" w:eastAsiaTheme="minorHAnsi" w:hAnsi="Georgia" w:cs="Arial"/>
          <w:i/>
          <w:iCs/>
          <w:color w:val="000000"/>
          <w:kern w:val="0"/>
          <w:sz w:val="20"/>
          <w:szCs w:val="20"/>
          <w:lang w:eastAsia="en-US"/>
        </w:rPr>
        <w:t>poz</w:t>
      </w:r>
      <w:proofErr w:type="spellEnd"/>
      <w:r>
        <w:rPr>
          <w:rFonts w:ascii="Georgia" w:eastAsiaTheme="minorHAnsi" w:hAnsi="Georgia" w:cs="Arial"/>
          <w:i/>
          <w:iCs/>
          <w:color w:val="000000"/>
          <w:kern w:val="0"/>
          <w:sz w:val="20"/>
          <w:szCs w:val="20"/>
          <w:lang w:eastAsia="en-US"/>
        </w:rPr>
        <w:t xml:space="preserve"> 1129</w:t>
      </w:r>
      <w:r w:rsidR="005D7BC1">
        <w:rPr>
          <w:rFonts w:ascii="Georgia" w:eastAsiaTheme="minorHAnsi" w:hAnsi="Georgia" w:cs="Arial"/>
          <w:i/>
          <w:iCs/>
          <w:color w:val="000000"/>
          <w:kern w:val="0"/>
          <w:sz w:val="20"/>
          <w:szCs w:val="20"/>
          <w:lang w:eastAsia="en-US"/>
        </w:rPr>
        <w:t xml:space="preserve"> ze zm.</w:t>
      </w:r>
      <w:r>
        <w:rPr>
          <w:rFonts w:ascii="Georgia" w:eastAsiaTheme="minorHAnsi" w:hAnsi="Georgia" w:cs="Arial"/>
          <w:i/>
          <w:iCs/>
          <w:color w:val="000000"/>
          <w:kern w:val="0"/>
          <w:sz w:val="20"/>
          <w:szCs w:val="20"/>
          <w:lang w:eastAsia="en-US"/>
        </w:rPr>
        <w:t>)</w:t>
      </w:r>
      <w:r w:rsidRPr="00585FB9">
        <w:rPr>
          <w:rFonts w:ascii="Georgia" w:eastAsiaTheme="minorHAnsi" w:hAnsi="Georgia" w:cs="Arial"/>
          <w:i/>
          <w:iCs/>
          <w:color w:val="000000"/>
          <w:kern w:val="0"/>
          <w:sz w:val="20"/>
          <w:szCs w:val="20"/>
          <w:lang w:eastAsia="en-US"/>
        </w:rPr>
        <w:t xml:space="preserve"> (</w:t>
      </w:r>
      <w:r w:rsidRPr="0005170B">
        <w:rPr>
          <w:rFonts w:ascii="Georgia" w:eastAsiaTheme="minorHAnsi" w:hAnsi="Georgia" w:cs="Arial"/>
          <w:i/>
          <w:iCs/>
          <w:color w:val="000000"/>
          <w:kern w:val="0"/>
          <w:sz w:val="18"/>
          <w:szCs w:val="18"/>
          <w:lang w:eastAsia="en-US"/>
        </w:rPr>
        <w:t xml:space="preserve">dalej jako: ustawa </w:t>
      </w:r>
      <w:proofErr w:type="spellStart"/>
      <w:r w:rsidRPr="0005170B">
        <w:rPr>
          <w:rFonts w:ascii="Georgia" w:eastAsiaTheme="minorHAnsi" w:hAnsi="Georgia" w:cs="Arial"/>
          <w:i/>
          <w:iCs/>
          <w:color w:val="000000"/>
          <w:kern w:val="0"/>
          <w:sz w:val="18"/>
          <w:szCs w:val="18"/>
          <w:lang w:eastAsia="en-US"/>
        </w:rPr>
        <w:t>Pzp</w:t>
      </w:r>
      <w:proofErr w:type="spellEnd"/>
      <w:r w:rsidRPr="0005170B">
        <w:rPr>
          <w:rFonts w:ascii="Georgia" w:eastAsiaTheme="minorHAnsi" w:hAnsi="Georgia" w:cs="Arial"/>
          <w:i/>
          <w:iCs/>
          <w:color w:val="000000"/>
          <w:kern w:val="0"/>
          <w:sz w:val="18"/>
          <w:szCs w:val="18"/>
          <w:lang w:eastAsia="en-US"/>
        </w:rPr>
        <w:t>)</w:t>
      </w:r>
    </w:p>
    <w:p w14:paraId="54337A48" w14:textId="77777777" w:rsidR="003875AF" w:rsidRPr="00585FB9" w:rsidRDefault="003875AF" w:rsidP="003875AF">
      <w:pPr>
        <w:suppressAutoHyphens w:val="0"/>
        <w:autoSpaceDE w:val="0"/>
        <w:autoSpaceDN w:val="0"/>
        <w:adjustRightInd w:val="0"/>
        <w:spacing w:line="360" w:lineRule="auto"/>
        <w:jc w:val="center"/>
        <w:textAlignment w:val="auto"/>
        <w:rPr>
          <w:rFonts w:ascii="Georgia" w:eastAsiaTheme="minorHAnsi" w:hAnsi="Georgia" w:cs="Arial"/>
          <w:color w:val="000000"/>
          <w:kern w:val="0"/>
          <w:sz w:val="20"/>
          <w:szCs w:val="20"/>
          <w:lang w:eastAsia="en-US"/>
        </w:rPr>
      </w:pPr>
    </w:p>
    <w:p w14:paraId="55E7050E" w14:textId="4F4DDD2E" w:rsidR="003875AF" w:rsidRPr="00AA3E9C" w:rsidRDefault="003875AF" w:rsidP="00AA3E9C">
      <w:pPr>
        <w:autoSpaceDE w:val="0"/>
        <w:spacing w:line="360" w:lineRule="auto"/>
        <w:ind w:firstLine="708"/>
        <w:jc w:val="both"/>
        <w:rPr>
          <w:rFonts w:ascii="Georgia" w:hAnsi="Georgia" w:cs="Georgia"/>
          <w:sz w:val="20"/>
          <w:szCs w:val="20"/>
        </w:rPr>
      </w:pPr>
      <w:r w:rsidRPr="00585FB9">
        <w:rPr>
          <w:rFonts w:ascii="Georgia" w:eastAsiaTheme="minorHAnsi" w:hAnsi="Georgia" w:cs="Arial"/>
          <w:color w:val="000000"/>
          <w:kern w:val="0"/>
          <w:sz w:val="20"/>
          <w:szCs w:val="20"/>
          <w:lang w:eastAsia="en-US"/>
        </w:rPr>
        <w:t>Na potrzeby postępowania o udzielenie zamówienia publicznego pn</w:t>
      </w:r>
      <w:r w:rsidRPr="00585FB9">
        <w:rPr>
          <w:rFonts w:ascii="Georgia" w:hAnsi="Georgia" w:cs="Georgia"/>
          <w:sz w:val="20"/>
          <w:szCs w:val="20"/>
        </w:rPr>
        <w:t>.</w:t>
      </w:r>
      <w:r w:rsidR="009B31E6">
        <w:rPr>
          <w:rFonts w:ascii="Georgia" w:hAnsi="Georgia" w:cs="Georgia"/>
          <w:sz w:val="20"/>
          <w:szCs w:val="20"/>
        </w:rPr>
        <w:t xml:space="preserve"> </w:t>
      </w:r>
      <w:r w:rsidR="009B31E6" w:rsidRPr="009B31E6">
        <w:rPr>
          <w:rFonts w:ascii="Georgia" w:hAnsi="Georgia" w:cs="Georgia"/>
          <w:sz w:val="20"/>
          <w:szCs w:val="20"/>
        </w:rPr>
        <w:t>Odbiór</w:t>
      </w:r>
      <w:r w:rsidRPr="009B31E6">
        <w:rPr>
          <w:rFonts w:ascii="Georgia" w:hAnsi="Georgia" w:cs="Georgia"/>
          <w:sz w:val="20"/>
          <w:szCs w:val="20"/>
        </w:rPr>
        <w:t xml:space="preserve"> </w:t>
      </w:r>
      <w:r w:rsidR="009B31E6" w:rsidRPr="009B31E6">
        <w:rPr>
          <w:rFonts w:ascii="Georgia" w:hAnsi="Georgia"/>
          <w:sz w:val="20"/>
          <w:szCs w:val="20"/>
        </w:rPr>
        <w:t>i przekazanie do zagospodarowania niesegregowanych (zmieszanych) odpadów komunalnych oraz odbiór i przekazanie do instalacji odzysku lub unieszkodliwienia selektywnych zebranych odpadów komunalnych</w:t>
      </w:r>
      <w:r w:rsidR="009B31E6" w:rsidRPr="009B31E6">
        <w:rPr>
          <w:rFonts w:ascii="Georgia" w:hAnsi="Georgia" w:cs="Georgia"/>
          <w:sz w:val="20"/>
          <w:szCs w:val="20"/>
        </w:rPr>
        <w:t xml:space="preserve"> ZZOZ w Wadowicach</w:t>
      </w:r>
      <w:r w:rsidRPr="009B31E6">
        <w:rPr>
          <w:rFonts w:ascii="Georgia" w:hAnsi="Georgia" w:cs="Georgia"/>
          <w:sz w:val="20"/>
          <w:szCs w:val="20"/>
        </w:rPr>
        <w:t>,</w:t>
      </w:r>
      <w:r w:rsidRPr="006D7CE5">
        <w:rPr>
          <w:rFonts w:ascii="Georgia" w:hAnsi="Georgia" w:cs="Georgia"/>
          <w:sz w:val="20"/>
          <w:szCs w:val="20"/>
        </w:rPr>
        <w:t xml:space="preserve"> </w:t>
      </w:r>
      <w:r w:rsidRPr="00585FB9">
        <w:rPr>
          <w:rFonts w:ascii="Georgia" w:hAnsi="Georgia" w:cs="Georgia"/>
          <w:sz w:val="20"/>
          <w:szCs w:val="20"/>
        </w:rPr>
        <w:t>prowadzonego przez Zespół Zakładów Opieki Zdrowotnej</w:t>
      </w:r>
      <w:r w:rsidR="009B31E6">
        <w:rPr>
          <w:rFonts w:ascii="Georgia" w:hAnsi="Georgia" w:cs="Georgia"/>
          <w:sz w:val="20"/>
          <w:szCs w:val="20"/>
        </w:rPr>
        <w:t xml:space="preserve"> </w:t>
      </w:r>
      <w:r w:rsidRPr="00585FB9">
        <w:rPr>
          <w:rFonts w:ascii="Georgia" w:hAnsi="Georgia" w:cs="Georgia"/>
          <w:sz w:val="20"/>
          <w:szCs w:val="20"/>
        </w:rPr>
        <w:t>w Wadowicach, ul. Karmelicka 5; 34-100 Wadowice, oświadczam co następuje:</w:t>
      </w:r>
    </w:p>
    <w:p w14:paraId="1AB9CF51" w14:textId="77777777" w:rsidR="003875AF" w:rsidRPr="00585FB9" w:rsidRDefault="003875AF" w:rsidP="003875AF">
      <w:pPr>
        <w:autoSpaceDE w:val="0"/>
        <w:spacing w:line="360" w:lineRule="auto"/>
        <w:rPr>
          <w:rFonts w:ascii="Georgia" w:hAnsi="Georgia" w:cs="Georgia"/>
          <w:b/>
          <w:bCs/>
          <w:sz w:val="20"/>
          <w:szCs w:val="20"/>
        </w:rPr>
      </w:pPr>
    </w:p>
    <w:p w14:paraId="6553191C" w14:textId="3AB74006" w:rsidR="003875AF" w:rsidRPr="0005170B" w:rsidRDefault="003875AF" w:rsidP="003875AF">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r w:rsidRPr="00585FB9">
        <w:rPr>
          <w:rFonts w:ascii="Georgia" w:eastAsiaTheme="minorHAnsi" w:hAnsi="Georgia" w:cs="Arial"/>
          <w:color w:val="000000"/>
          <w:kern w:val="0"/>
          <w:sz w:val="20"/>
          <w:szCs w:val="20"/>
          <w:lang w:eastAsia="en-US"/>
        </w:rPr>
        <w:t xml:space="preserve">1. Oświadczam, że nie podlegam wykluczeniu z postępowania na podstawie art. 108 ust 1 ustawy </w:t>
      </w:r>
      <w:proofErr w:type="spellStart"/>
      <w:r w:rsidRPr="00585FB9">
        <w:rPr>
          <w:rFonts w:ascii="Georgia" w:eastAsiaTheme="minorHAnsi" w:hAnsi="Georgia" w:cs="Arial"/>
          <w:color w:val="000000"/>
          <w:kern w:val="0"/>
          <w:sz w:val="20"/>
          <w:szCs w:val="20"/>
          <w:lang w:eastAsia="en-US"/>
        </w:rPr>
        <w:t>Pzp</w:t>
      </w:r>
      <w:proofErr w:type="spellEnd"/>
      <w:r>
        <w:rPr>
          <w:rFonts w:ascii="Georgia" w:eastAsiaTheme="minorHAnsi" w:hAnsi="Georgia" w:cs="Arial"/>
          <w:color w:val="000000"/>
          <w:kern w:val="0"/>
          <w:sz w:val="20"/>
          <w:szCs w:val="20"/>
          <w:lang w:eastAsia="en-US"/>
        </w:rPr>
        <w:t xml:space="preserve"> oraz spełniam warunki </w:t>
      </w:r>
      <w:r w:rsidRPr="0005170B">
        <w:rPr>
          <w:rFonts w:ascii="Georgia" w:eastAsiaTheme="minorHAnsi" w:hAnsi="Georgia" w:cs="Arial"/>
          <w:color w:val="000000"/>
          <w:kern w:val="0"/>
          <w:sz w:val="20"/>
          <w:szCs w:val="20"/>
          <w:lang w:eastAsia="en-US"/>
        </w:rPr>
        <w:t>udziału w postępowaniu w zakresie wskazanym przez Zamawiającego.</w:t>
      </w:r>
    </w:p>
    <w:p w14:paraId="3FF73A56" w14:textId="77777777" w:rsidR="003875AF" w:rsidRDefault="003875AF" w:rsidP="003875AF">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2</w:t>
      </w:r>
      <w:r w:rsidRPr="0005170B">
        <w:rPr>
          <w:rFonts w:ascii="Georgia" w:eastAsiaTheme="minorHAnsi" w:hAnsi="Georgia" w:cs="Arial"/>
          <w:color w:val="000000"/>
          <w:kern w:val="0"/>
          <w:sz w:val="20"/>
          <w:szCs w:val="20"/>
          <w:lang w:eastAsia="en-US"/>
        </w:rPr>
        <w:t xml:space="preserve">. Oświadczam, że zachodzą w stosunku do mnie podstawy wykluczenia z postępowania na podstawie art. …………. ustawy </w:t>
      </w:r>
      <w:proofErr w:type="spellStart"/>
      <w:r w:rsidRPr="0005170B">
        <w:rPr>
          <w:rFonts w:ascii="Georgia" w:eastAsiaTheme="minorHAnsi" w:hAnsi="Georgia" w:cs="Arial"/>
          <w:color w:val="000000"/>
          <w:kern w:val="0"/>
          <w:sz w:val="20"/>
          <w:szCs w:val="20"/>
          <w:lang w:eastAsia="en-US"/>
        </w:rPr>
        <w:t>Pzp</w:t>
      </w:r>
      <w:proofErr w:type="spellEnd"/>
      <w:r w:rsidRPr="0005170B">
        <w:rPr>
          <w:rFonts w:ascii="Georgia" w:eastAsiaTheme="minorHAnsi" w:hAnsi="Georgia" w:cs="Arial"/>
          <w:color w:val="000000"/>
          <w:kern w:val="0"/>
          <w:sz w:val="20"/>
          <w:szCs w:val="20"/>
          <w:lang w:eastAsia="en-US"/>
        </w:rPr>
        <w:t xml:space="preserve"> </w:t>
      </w:r>
      <w:r w:rsidRPr="0005170B">
        <w:rPr>
          <w:rFonts w:ascii="Georgia" w:eastAsiaTheme="minorHAnsi" w:hAnsi="Georgia" w:cs="Arial"/>
          <w:i/>
          <w:iCs/>
          <w:color w:val="000000"/>
          <w:kern w:val="0"/>
          <w:sz w:val="20"/>
          <w:szCs w:val="20"/>
          <w:lang w:eastAsia="en-US"/>
        </w:rPr>
        <w:t>(</w:t>
      </w:r>
      <w:r w:rsidRPr="0005170B">
        <w:rPr>
          <w:rFonts w:ascii="Georgia" w:eastAsiaTheme="minorHAnsi" w:hAnsi="Georgia" w:cs="Arial"/>
          <w:i/>
          <w:iCs/>
          <w:color w:val="000000"/>
          <w:kern w:val="0"/>
          <w:sz w:val="16"/>
          <w:szCs w:val="16"/>
          <w:lang w:eastAsia="en-US"/>
        </w:rPr>
        <w:t xml:space="preserve">podać mającą zastosowanie podstawę wykluczenia spośród wymienionych w art. 108 lub art. 109 ustawy </w:t>
      </w:r>
      <w:proofErr w:type="spellStart"/>
      <w:r w:rsidRPr="0005170B">
        <w:rPr>
          <w:rFonts w:ascii="Georgia" w:eastAsiaTheme="minorHAnsi" w:hAnsi="Georgia" w:cs="Arial"/>
          <w:i/>
          <w:iCs/>
          <w:color w:val="000000"/>
          <w:kern w:val="0"/>
          <w:sz w:val="16"/>
          <w:szCs w:val="16"/>
          <w:lang w:eastAsia="en-US"/>
        </w:rPr>
        <w:t>Pzp</w:t>
      </w:r>
      <w:proofErr w:type="spellEnd"/>
      <w:r w:rsidRPr="0005170B">
        <w:rPr>
          <w:rFonts w:ascii="Georgia" w:eastAsiaTheme="minorHAnsi" w:hAnsi="Georgia" w:cs="Arial"/>
          <w:i/>
          <w:iCs/>
          <w:color w:val="000000"/>
          <w:kern w:val="0"/>
          <w:sz w:val="20"/>
          <w:szCs w:val="20"/>
          <w:lang w:eastAsia="en-US"/>
        </w:rPr>
        <w:t xml:space="preserve">). </w:t>
      </w:r>
      <w:r w:rsidRPr="0005170B">
        <w:rPr>
          <w:rFonts w:ascii="Georgia" w:eastAsiaTheme="minorHAnsi" w:hAnsi="Georgia" w:cs="Arial"/>
          <w:color w:val="000000"/>
          <w:kern w:val="0"/>
          <w:sz w:val="20"/>
          <w:szCs w:val="20"/>
          <w:lang w:eastAsia="en-US"/>
        </w:rPr>
        <w:t xml:space="preserve">Jednocześnie oświadczam, że w związku z ww. okolicznością, na podstawie art. 110 ustawy </w:t>
      </w:r>
      <w:proofErr w:type="spellStart"/>
      <w:r w:rsidRPr="0005170B">
        <w:rPr>
          <w:rFonts w:ascii="Georgia" w:eastAsiaTheme="minorHAnsi" w:hAnsi="Georgia" w:cs="Arial"/>
          <w:color w:val="000000"/>
          <w:kern w:val="0"/>
          <w:sz w:val="20"/>
          <w:szCs w:val="20"/>
          <w:lang w:eastAsia="en-US"/>
        </w:rPr>
        <w:t>Pzp</w:t>
      </w:r>
      <w:proofErr w:type="spellEnd"/>
      <w:r w:rsidRPr="0005170B">
        <w:rPr>
          <w:rFonts w:ascii="Georgia" w:eastAsiaTheme="minorHAnsi" w:hAnsi="Georgia" w:cs="Arial"/>
          <w:color w:val="000000"/>
          <w:kern w:val="0"/>
          <w:sz w:val="20"/>
          <w:szCs w:val="20"/>
          <w:lang w:eastAsia="en-US"/>
        </w:rPr>
        <w:t xml:space="preserve"> podjąłem następujące środki naprawcze…………………</w:t>
      </w:r>
      <w:r>
        <w:rPr>
          <w:rFonts w:ascii="Georgia" w:eastAsiaTheme="minorHAnsi" w:hAnsi="Georgia" w:cs="Arial"/>
          <w:color w:val="000000"/>
          <w:kern w:val="0"/>
          <w:sz w:val="20"/>
          <w:szCs w:val="20"/>
          <w:lang w:eastAsia="en-US"/>
        </w:rPr>
        <w:t>……………………………………………………………………………</w:t>
      </w:r>
      <w:r w:rsidRPr="0005170B">
        <w:rPr>
          <w:rFonts w:ascii="Georgia" w:eastAsiaTheme="minorHAnsi" w:hAnsi="Georgia" w:cs="Arial"/>
          <w:color w:val="000000"/>
          <w:kern w:val="0"/>
          <w:sz w:val="20"/>
          <w:szCs w:val="20"/>
          <w:lang w:eastAsia="en-US"/>
        </w:rPr>
        <w:t xml:space="preserve">…………………… </w:t>
      </w:r>
    </w:p>
    <w:p w14:paraId="0A85D60E" w14:textId="77777777" w:rsidR="003875AF" w:rsidRPr="0005170B" w:rsidRDefault="003875AF" w:rsidP="003875AF">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r w:rsidRPr="0005170B">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t>……………………………</w:t>
      </w:r>
      <w:r w:rsidRPr="0005170B">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t>…………………………………….………..……………………………………………..</w:t>
      </w:r>
      <w:r w:rsidRPr="0005170B">
        <w:rPr>
          <w:rFonts w:ascii="Georgia" w:eastAsiaTheme="minorHAnsi" w:hAnsi="Georgia" w:cs="Arial"/>
          <w:color w:val="000000"/>
          <w:kern w:val="0"/>
          <w:sz w:val="20"/>
          <w:szCs w:val="20"/>
          <w:lang w:eastAsia="en-US"/>
        </w:rPr>
        <w:t>………………</w:t>
      </w:r>
    </w:p>
    <w:p w14:paraId="4B717E46" w14:textId="77777777" w:rsidR="003875AF" w:rsidRPr="003748F1" w:rsidRDefault="003875AF" w:rsidP="003875AF">
      <w:pPr>
        <w:suppressAutoHyphens w:val="0"/>
        <w:autoSpaceDE w:val="0"/>
        <w:autoSpaceDN w:val="0"/>
        <w:adjustRightInd w:val="0"/>
        <w:spacing w:line="360" w:lineRule="auto"/>
        <w:jc w:val="both"/>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3.</w:t>
      </w:r>
      <w:r w:rsidRPr="003748F1">
        <w:rPr>
          <w:rFonts w:ascii="Georgia" w:eastAsiaTheme="minorHAnsi" w:hAnsi="Georgia" w:cs="Arial"/>
          <w:color w:val="000000"/>
          <w:kern w:val="0"/>
          <w:sz w:val="20"/>
          <w:szCs w:val="20"/>
          <w:lang w:eastAsia="en-US"/>
        </w:rPr>
        <w:t xml:space="preserve">Oświadczam, że spełniam warunki udziału w postępowaniu określone </w:t>
      </w:r>
      <w:r>
        <w:rPr>
          <w:rFonts w:ascii="Georgia" w:eastAsiaTheme="minorHAnsi" w:hAnsi="Georgia" w:cs="Arial"/>
          <w:color w:val="000000"/>
          <w:kern w:val="0"/>
          <w:sz w:val="20"/>
          <w:szCs w:val="20"/>
          <w:lang w:eastAsia="en-US"/>
        </w:rPr>
        <w:t>w przedmiotowym postępowaniu</w:t>
      </w:r>
      <w:r w:rsidRPr="003748F1">
        <w:rPr>
          <w:rFonts w:ascii="Georgia" w:eastAsiaTheme="minorHAnsi" w:hAnsi="Georgia" w:cs="Arial"/>
          <w:color w:val="000000"/>
          <w:kern w:val="0"/>
          <w:sz w:val="20"/>
          <w:szCs w:val="20"/>
          <w:lang w:eastAsia="en-US"/>
        </w:rPr>
        <w:t xml:space="preserve">. </w:t>
      </w:r>
    </w:p>
    <w:p w14:paraId="5C061D31" w14:textId="789CCDDC" w:rsidR="003875AF" w:rsidRPr="002D1D95" w:rsidRDefault="003875AF" w:rsidP="003875AF">
      <w:pPr>
        <w:pStyle w:val="Akapitzlist"/>
        <w:pBdr>
          <w:top w:val="nil"/>
          <w:left w:val="nil"/>
          <w:bottom w:val="nil"/>
          <w:right w:val="nil"/>
          <w:between w:val="nil"/>
        </w:pBdr>
        <w:spacing w:line="360" w:lineRule="auto"/>
        <w:ind w:left="0"/>
        <w:jc w:val="both"/>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4</w:t>
      </w:r>
      <w:r w:rsidRPr="002D1D95">
        <w:rPr>
          <w:rFonts w:ascii="Georgia" w:eastAsiaTheme="minorHAnsi" w:hAnsi="Georgia" w:cs="Arial"/>
          <w:color w:val="000000"/>
          <w:kern w:val="0"/>
          <w:sz w:val="20"/>
          <w:szCs w:val="20"/>
          <w:lang w:eastAsia="en-US"/>
        </w:rPr>
        <w:t>. Oświadczam, że w c</w:t>
      </w:r>
      <w:r w:rsidR="00AA3E9C">
        <w:rPr>
          <w:rFonts w:ascii="Georgia" w:eastAsiaTheme="minorHAnsi" w:hAnsi="Georgia" w:cs="Arial"/>
          <w:color w:val="000000"/>
          <w:kern w:val="0"/>
          <w:sz w:val="20"/>
          <w:szCs w:val="20"/>
          <w:lang w:eastAsia="en-US"/>
        </w:rPr>
        <w:t>e</w:t>
      </w:r>
      <w:r w:rsidRPr="002D1D95">
        <w:rPr>
          <w:rFonts w:ascii="Georgia" w:eastAsiaTheme="minorHAns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2D1D95">
        <w:rPr>
          <w:rFonts w:ascii="Georgia" w:eastAsiaTheme="minorHAnsi" w:hAnsi="Georgia" w:cs="Arial"/>
          <w:i/>
          <w:iCs/>
          <w:color w:val="000000"/>
          <w:kern w:val="0"/>
          <w:sz w:val="16"/>
          <w:szCs w:val="16"/>
          <w:lang w:eastAsia="en-US"/>
        </w:rPr>
        <w:t>podać nazwę/podmiotu/ów)</w:t>
      </w:r>
      <w:r w:rsidRPr="002D1D95">
        <w:rPr>
          <w:rFonts w:ascii="Georgia" w:eastAsiaTheme="minorHAnsi" w:hAnsi="Georgia" w:cs="Arial"/>
          <w:color w:val="000000"/>
          <w:kern w:val="0"/>
          <w:sz w:val="20"/>
          <w:szCs w:val="20"/>
          <w:lang w:eastAsia="en-US"/>
        </w:rPr>
        <w:t xml:space="preserve"> w następującym zakresie …………………………………………………………………………………………… (</w:t>
      </w:r>
      <w:r w:rsidRPr="002D1D95">
        <w:rPr>
          <w:rFonts w:ascii="Georgia" w:eastAsiaTheme="minorHAnsi" w:hAnsi="Georgia" w:cs="Arial"/>
          <w:i/>
          <w:iCs/>
          <w:color w:val="000000"/>
          <w:kern w:val="0"/>
          <w:sz w:val="16"/>
          <w:szCs w:val="16"/>
          <w:lang w:eastAsia="en-US"/>
        </w:rPr>
        <w:t>podać zakres udostępnianych zasobów</w:t>
      </w:r>
      <w:r w:rsidRPr="002D1D95">
        <w:rPr>
          <w:rFonts w:ascii="Georgia" w:eastAsiaTheme="minorHAnsi" w:hAnsi="Georgia" w:cs="Arial"/>
          <w:color w:val="000000"/>
          <w:kern w:val="0"/>
          <w:sz w:val="20"/>
          <w:szCs w:val="20"/>
          <w:lang w:eastAsia="en-US"/>
        </w:rPr>
        <w:t xml:space="preserve">) </w:t>
      </w:r>
    </w:p>
    <w:p w14:paraId="719AD1DD" w14:textId="77777777" w:rsidR="003875AF" w:rsidRPr="002D1D95" w:rsidRDefault="003875AF" w:rsidP="003875AF">
      <w:pPr>
        <w:pStyle w:val="Akapitzlist"/>
        <w:pBdr>
          <w:top w:val="nil"/>
          <w:left w:val="nil"/>
          <w:bottom w:val="nil"/>
          <w:right w:val="nil"/>
          <w:between w:val="nil"/>
        </w:pBdr>
        <w:spacing w:line="360" w:lineRule="auto"/>
        <w:ind w:left="0"/>
        <w:jc w:val="both"/>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5</w:t>
      </w:r>
      <w:r w:rsidRPr="002D1D95">
        <w:rPr>
          <w:rFonts w:ascii="Georgia" w:eastAsiaTheme="minorHAnsi" w:hAnsi="Georgia" w:cs="Arial"/>
          <w:color w:val="000000"/>
          <w:kern w:val="0"/>
          <w:sz w:val="20"/>
          <w:szCs w:val="2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B720F28" w14:textId="77777777" w:rsidR="003875AF" w:rsidRPr="007B266A" w:rsidRDefault="003875AF" w:rsidP="003875AF">
      <w:pPr>
        <w:suppressAutoHyphens w:val="0"/>
        <w:spacing w:after="160" w:line="259" w:lineRule="auto"/>
        <w:textAlignment w:val="auto"/>
        <w:rPr>
          <w:rFonts w:ascii="Georgia" w:eastAsia="Arial" w:hAnsi="Georgia" w:cs="Arial"/>
          <w:b/>
          <w:color w:val="000000"/>
          <w:sz w:val="20"/>
          <w:szCs w:val="20"/>
          <w:highlight w:val="yellow"/>
        </w:rPr>
      </w:pPr>
      <w:r>
        <w:rPr>
          <w:rFonts w:ascii="Georgia" w:eastAsia="Arial" w:hAnsi="Georgia" w:cs="Arial"/>
          <w:b/>
          <w:color w:val="000000"/>
          <w:sz w:val="20"/>
          <w:szCs w:val="20"/>
          <w:highlight w:val="yellow"/>
        </w:rPr>
        <w:br w:type="page"/>
      </w:r>
    </w:p>
    <w:p w14:paraId="41BC65BF" w14:textId="77777777" w:rsidR="003875AF" w:rsidRPr="002D1D95" w:rsidRDefault="003875AF" w:rsidP="003875AF">
      <w:pPr>
        <w:pStyle w:val="Nagwek1"/>
        <w:pageBreakBefore/>
        <w:spacing w:line="360" w:lineRule="auto"/>
        <w:jc w:val="right"/>
        <w:rPr>
          <w:rFonts w:ascii="Georgia" w:hAnsi="Georgia" w:cs="Georgia"/>
          <w:sz w:val="20"/>
          <w:szCs w:val="20"/>
        </w:rPr>
      </w:pPr>
      <w:bookmarkStart w:id="50" w:name="_Toc88558259"/>
      <w:bookmarkStart w:id="51" w:name="_Toc98225371"/>
      <w:r w:rsidRPr="002D1D95">
        <w:rPr>
          <w:rFonts w:ascii="Georgia" w:hAnsi="Georgia" w:cs="Georgia"/>
          <w:b/>
          <w:bCs w:val="0"/>
          <w:i/>
          <w:iCs/>
          <w:sz w:val="20"/>
          <w:szCs w:val="20"/>
        </w:rPr>
        <w:t>Załącznik nr 2a do SWZ</w:t>
      </w:r>
      <w:bookmarkEnd w:id="50"/>
      <w:bookmarkEnd w:id="51"/>
    </w:p>
    <w:p w14:paraId="73981FA8" w14:textId="77777777" w:rsidR="003875AF" w:rsidRPr="002D1D95" w:rsidRDefault="003875AF" w:rsidP="003875AF">
      <w:pPr>
        <w:spacing w:line="360" w:lineRule="auto"/>
        <w:rPr>
          <w:rFonts w:ascii="Georgia" w:hAnsi="Georgia" w:cs="Georgia"/>
          <w:sz w:val="20"/>
          <w:szCs w:val="20"/>
        </w:rPr>
      </w:pPr>
      <w:r w:rsidRPr="002D1D95">
        <w:rPr>
          <w:rFonts w:ascii="Georgia" w:hAnsi="Georgia" w:cs="Georgia"/>
          <w:sz w:val="20"/>
          <w:szCs w:val="20"/>
        </w:rPr>
        <w:t>.........................................................</w:t>
      </w:r>
    </w:p>
    <w:p w14:paraId="2E0376FB" w14:textId="77777777" w:rsidR="003875AF" w:rsidRPr="002D1D95" w:rsidRDefault="003875AF" w:rsidP="003875AF">
      <w:pPr>
        <w:spacing w:line="360" w:lineRule="auto"/>
        <w:rPr>
          <w:rFonts w:ascii="Georgia" w:hAnsi="Georgia" w:cs="Georgia"/>
          <w:i/>
          <w:iCs/>
          <w:sz w:val="18"/>
          <w:szCs w:val="18"/>
        </w:rPr>
      </w:pPr>
      <w:r w:rsidRPr="002D1D95">
        <w:rPr>
          <w:rFonts w:ascii="Georgia" w:hAnsi="Georgia" w:cs="Georgia"/>
          <w:sz w:val="20"/>
          <w:szCs w:val="20"/>
        </w:rPr>
        <w:t>.........................................................</w:t>
      </w:r>
    </w:p>
    <w:p w14:paraId="55F833E7" w14:textId="77777777" w:rsidR="003875AF" w:rsidRPr="002D1D95" w:rsidRDefault="003875AF" w:rsidP="003875AF">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2DEC1204" w14:textId="77777777" w:rsidR="003875AF" w:rsidRPr="002D1D95" w:rsidRDefault="003875AF" w:rsidP="003875AF">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547BE8E9" w14:textId="77777777" w:rsidR="003875AF" w:rsidRPr="002D1D95" w:rsidRDefault="003875AF" w:rsidP="003875AF">
      <w:pPr>
        <w:spacing w:line="240" w:lineRule="auto"/>
        <w:rPr>
          <w:rFonts w:ascii="Georgia" w:hAnsi="Georgia" w:cs="Georgia"/>
          <w:i/>
          <w:iCs/>
          <w:sz w:val="18"/>
          <w:szCs w:val="18"/>
        </w:rPr>
      </w:pPr>
      <w:r w:rsidRPr="002D1D95">
        <w:rPr>
          <w:rFonts w:ascii="Georgia" w:hAnsi="Georgia" w:cs="Georgia"/>
          <w:i/>
          <w:iCs/>
          <w:sz w:val="18"/>
          <w:szCs w:val="18"/>
        </w:rPr>
        <w:t>NIP/PESEL, KRS/</w:t>
      </w:r>
      <w:proofErr w:type="spellStart"/>
      <w:r w:rsidRPr="002D1D95">
        <w:rPr>
          <w:rFonts w:ascii="Georgia" w:hAnsi="Georgia" w:cs="Georgia"/>
          <w:i/>
          <w:iCs/>
          <w:sz w:val="18"/>
          <w:szCs w:val="18"/>
        </w:rPr>
        <w:t>CEiDG</w:t>
      </w:r>
      <w:proofErr w:type="spellEnd"/>
      <w:r w:rsidRPr="002D1D95">
        <w:rPr>
          <w:rFonts w:ascii="Georgia" w:hAnsi="Georgia" w:cs="Georgia"/>
          <w:i/>
          <w:iCs/>
          <w:sz w:val="18"/>
          <w:szCs w:val="18"/>
        </w:rPr>
        <w:t>)</w:t>
      </w:r>
    </w:p>
    <w:p w14:paraId="30A31B19" w14:textId="77777777" w:rsidR="003875AF" w:rsidRPr="002D1D95" w:rsidRDefault="003875AF" w:rsidP="003875AF">
      <w:pPr>
        <w:spacing w:line="360" w:lineRule="auto"/>
        <w:rPr>
          <w:rFonts w:ascii="Georgia" w:hAnsi="Georgia" w:cs="Georgia"/>
          <w:i/>
          <w:iCs/>
          <w:sz w:val="18"/>
          <w:szCs w:val="18"/>
        </w:rPr>
      </w:pPr>
    </w:p>
    <w:p w14:paraId="7C53497F" w14:textId="77777777" w:rsidR="003875AF" w:rsidRPr="002D1D95" w:rsidRDefault="003875AF" w:rsidP="003875AF">
      <w:pPr>
        <w:spacing w:line="360" w:lineRule="auto"/>
        <w:rPr>
          <w:rFonts w:ascii="Georgia" w:hAnsi="Georgia" w:cs="Georgia"/>
          <w:sz w:val="20"/>
          <w:szCs w:val="20"/>
        </w:rPr>
      </w:pPr>
      <w:r w:rsidRPr="002D1D95">
        <w:rPr>
          <w:rFonts w:ascii="Georgia" w:hAnsi="Georgia" w:cs="Georgia"/>
          <w:i/>
          <w:iCs/>
          <w:sz w:val="18"/>
          <w:szCs w:val="18"/>
        </w:rPr>
        <w:t>reprezentowany przez:</w:t>
      </w:r>
    </w:p>
    <w:p w14:paraId="22378EEA" w14:textId="77777777" w:rsidR="003875AF" w:rsidRPr="002D1D95" w:rsidRDefault="003875AF" w:rsidP="003875AF">
      <w:pPr>
        <w:spacing w:line="360" w:lineRule="auto"/>
        <w:rPr>
          <w:rFonts w:ascii="Georgia" w:hAnsi="Georgia" w:cs="Georgia"/>
          <w:sz w:val="20"/>
          <w:szCs w:val="20"/>
        </w:rPr>
      </w:pPr>
      <w:r w:rsidRPr="002D1D95">
        <w:rPr>
          <w:rFonts w:ascii="Georgia" w:hAnsi="Georgia" w:cs="Georgia"/>
          <w:sz w:val="20"/>
          <w:szCs w:val="20"/>
        </w:rPr>
        <w:t>.........................................................</w:t>
      </w:r>
    </w:p>
    <w:p w14:paraId="48727190" w14:textId="77777777" w:rsidR="003875AF" w:rsidRPr="002D1D95" w:rsidRDefault="003875AF" w:rsidP="003875AF">
      <w:pPr>
        <w:spacing w:line="360" w:lineRule="auto"/>
        <w:rPr>
          <w:rFonts w:ascii="Georgia" w:hAnsi="Georgia" w:cs="Georgia"/>
          <w:i/>
          <w:iCs/>
          <w:sz w:val="18"/>
          <w:szCs w:val="18"/>
        </w:rPr>
      </w:pPr>
      <w:r w:rsidRPr="002D1D95">
        <w:rPr>
          <w:rFonts w:ascii="Georgia" w:hAnsi="Georgia" w:cs="Georgia"/>
          <w:sz w:val="20"/>
          <w:szCs w:val="20"/>
        </w:rPr>
        <w:t>.........................................................</w:t>
      </w:r>
    </w:p>
    <w:p w14:paraId="697B70E2" w14:textId="77777777" w:rsidR="003875AF" w:rsidRPr="002D1D95" w:rsidRDefault="003875AF" w:rsidP="003875AF">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3FA68A8F" w14:textId="77777777" w:rsidR="003875AF" w:rsidRPr="002D1D95" w:rsidRDefault="003875AF" w:rsidP="003875AF">
      <w:pPr>
        <w:spacing w:line="240" w:lineRule="auto"/>
        <w:rPr>
          <w:rFonts w:ascii="Georgia" w:hAnsi="Georgia" w:cs="Georgia"/>
          <w:b/>
          <w:bCs/>
          <w:i/>
          <w:iCs/>
        </w:rPr>
      </w:pPr>
      <w:r w:rsidRPr="002D1D95">
        <w:rPr>
          <w:rFonts w:ascii="Georgia" w:hAnsi="Georgia" w:cs="Georgia"/>
          <w:i/>
          <w:iCs/>
          <w:sz w:val="18"/>
          <w:szCs w:val="18"/>
        </w:rPr>
        <w:t>do reprezentacji)</w:t>
      </w:r>
    </w:p>
    <w:p w14:paraId="731E5E79" w14:textId="77777777" w:rsidR="003875AF" w:rsidRPr="007B266A" w:rsidRDefault="003875AF" w:rsidP="003875AF">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F1B2F95" w14:textId="77777777" w:rsidR="003875AF" w:rsidRPr="00585FB9" w:rsidRDefault="003875AF" w:rsidP="003875AF">
      <w:pPr>
        <w:pStyle w:val="Normalny1"/>
        <w:jc w:val="center"/>
      </w:pPr>
      <w:r w:rsidRPr="002D1D95">
        <w:rPr>
          <w:b/>
          <w:bCs/>
          <w:i/>
          <w:iCs/>
        </w:rPr>
        <w:t xml:space="preserve">Oświadczenie </w:t>
      </w:r>
      <w:r w:rsidRPr="002D1D95">
        <w:rPr>
          <w:b/>
          <w:i/>
          <w:iCs/>
        </w:rPr>
        <w:t>podmiotu udostępniającego zasoby</w:t>
      </w:r>
    </w:p>
    <w:p w14:paraId="00FD4910" w14:textId="77777777" w:rsidR="003875AF" w:rsidRPr="00585FB9" w:rsidRDefault="003875AF" w:rsidP="003875AF">
      <w:pPr>
        <w:suppressAutoHyphens w:val="0"/>
        <w:autoSpaceDE w:val="0"/>
        <w:autoSpaceDN w:val="0"/>
        <w:adjustRightInd w:val="0"/>
        <w:spacing w:line="240" w:lineRule="auto"/>
        <w:textAlignment w:val="auto"/>
        <w:rPr>
          <w:rFonts w:ascii="Arial" w:eastAsiaTheme="minorHAnsi" w:hAnsi="Arial" w:cs="Arial"/>
          <w:b/>
          <w:bCs/>
          <w:color w:val="000000"/>
          <w:kern w:val="0"/>
          <w:sz w:val="18"/>
          <w:szCs w:val="18"/>
          <w:lang w:eastAsia="en-US"/>
        </w:rPr>
      </w:pPr>
    </w:p>
    <w:p w14:paraId="0FE8ADE0" w14:textId="77777777" w:rsidR="003875AF" w:rsidRPr="00585FB9" w:rsidRDefault="003875AF" w:rsidP="003875AF">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składane na podstawie art. 125 ust. 1 ustawy z dnia 11 września 2019 r.</w:t>
      </w:r>
    </w:p>
    <w:p w14:paraId="6C6333A7" w14:textId="37B5C3CA" w:rsidR="003875AF" w:rsidRPr="00585FB9" w:rsidRDefault="003875AF" w:rsidP="003875AF">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Prawo zamówień publicznych</w:t>
      </w:r>
      <w:r>
        <w:rPr>
          <w:rFonts w:ascii="Georgia" w:eastAsiaTheme="minorHAnsi" w:hAnsi="Georgia" w:cs="Arial"/>
          <w:i/>
          <w:iCs/>
          <w:color w:val="000000"/>
          <w:kern w:val="0"/>
          <w:sz w:val="20"/>
          <w:szCs w:val="20"/>
          <w:lang w:eastAsia="en-US"/>
        </w:rPr>
        <w:t xml:space="preserve"> (Dz.U. z 2021 </w:t>
      </w:r>
      <w:proofErr w:type="spellStart"/>
      <w:r>
        <w:rPr>
          <w:rFonts w:ascii="Georgia" w:eastAsiaTheme="minorHAnsi" w:hAnsi="Georgia" w:cs="Arial"/>
          <w:i/>
          <w:iCs/>
          <w:color w:val="000000"/>
          <w:kern w:val="0"/>
          <w:sz w:val="20"/>
          <w:szCs w:val="20"/>
          <w:lang w:eastAsia="en-US"/>
        </w:rPr>
        <w:t>poz</w:t>
      </w:r>
      <w:proofErr w:type="spellEnd"/>
      <w:r>
        <w:rPr>
          <w:rFonts w:ascii="Georgia" w:eastAsiaTheme="minorHAnsi" w:hAnsi="Georgia" w:cs="Arial"/>
          <w:i/>
          <w:iCs/>
          <w:color w:val="000000"/>
          <w:kern w:val="0"/>
          <w:sz w:val="20"/>
          <w:szCs w:val="20"/>
          <w:lang w:eastAsia="en-US"/>
        </w:rPr>
        <w:t xml:space="preserve"> 1129</w:t>
      </w:r>
      <w:r w:rsidR="00AA3E9C">
        <w:rPr>
          <w:rFonts w:ascii="Georgia" w:eastAsiaTheme="minorHAnsi" w:hAnsi="Georgia" w:cs="Arial"/>
          <w:i/>
          <w:iCs/>
          <w:color w:val="000000"/>
          <w:kern w:val="0"/>
          <w:sz w:val="20"/>
          <w:szCs w:val="20"/>
          <w:lang w:eastAsia="en-US"/>
        </w:rPr>
        <w:t xml:space="preserve"> ze zm.</w:t>
      </w:r>
      <w:r>
        <w:rPr>
          <w:rFonts w:ascii="Georgia" w:eastAsiaTheme="minorHAnsi" w:hAnsi="Georgia" w:cs="Arial"/>
          <w:i/>
          <w:iCs/>
          <w:color w:val="000000"/>
          <w:kern w:val="0"/>
          <w:sz w:val="20"/>
          <w:szCs w:val="20"/>
          <w:lang w:eastAsia="en-US"/>
        </w:rPr>
        <w:t>)</w:t>
      </w:r>
      <w:r w:rsidRPr="00585FB9">
        <w:rPr>
          <w:rFonts w:ascii="Georgia" w:eastAsiaTheme="minorHAnsi" w:hAnsi="Georgia" w:cs="Arial"/>
          <w:i/>
          <w:iCs/>
          <w:color w:val="000000"/>
          <w:kern w:val="0"/>
          <w:sz w:val="20"/>
          <w:szCs w:val="20"/>
          <w:lang w:eastAsia="en-US"/>
        </w:rPr>
        <w:t xml:space="preserve"> (</w:t>
      </w:r>
      <w:r w:rsidRPr="0005170B">
        <w:rPr>
          <w:rFonts w:ascii="Georgia" w:eastAsiaTheme="minorHAnsi" w:hAnsi="Georgia" w:cs="Arial"/>
          <w:i/>
          <w:iCs/>
          <w:color w:val="000000"/>
          <w:kern w:val="0"/>
          <w:sz w:val="18"/>
          <w:szCs w:val="18"/>
          <w:lang w:eastAsia="en-US"/>
        </w:rPr>
        <w:t xml:space="preserve">dalej jako: ustawa </w:t>
      </w:r>
      <w:proofErr w:type="spellStart"/>
      <w:r w:rsidRPr="0005170B">
        <w:rPr>
          <w:rFonts w:ascii="Georgia" w:eastAsiaTheme="minorHAnsi" w:hAnsi="Georgia" w:cs="Arial"/>
          <w:i/>
          <w:iCs/>
          <w:color w:val="000000"/>
          <w:kern w:val="0"/>
          <w:sz w:val="18"/>
          <w:szCs w:val="18"/>
          <w:lang w:eastAsia="en-US"/>
        </w:rPr>
        <w:t>Pzp</w:t>
      </w:r>
      <w:proofErr w:type="spellEnd"/>
      <w:r w:rsidRPr="0005170B">
        <w:rPr>
          <w:rFonts w:ascii="Georgia" w:eastAsiaTheme="minorHAnsi" w:hAnsi="Georgia" w:cs="Arial"/>
          <w:i/>
          <w:iCs/>
          <w:color w:val="000000"/>
          <w:kern w:val="0"/>
          <w:sz w:val="18"/>
          <w:szCs w:val="18"/>
          <w:lang w:eastAsia="en-US"/>
        </w:rPr>
        <w:t>)</w:t>
      </w:r>
    </w:p>
    <w:p w14:paraId="34C18BBC" w14:textId="77777777" w:rsidR="003875AF" w:rsidRPr="00064E3F" w:rsidRDefault="003875AF" w:rsidP="003875AF">
      <w:pPr>
        <w:spacing w:before="120" w:after="120"/>
        <w:jc w:val="both"/>
        <w:rPr>
          <w:rFonts w:ascii="Verdana" w:hAnsi="Verdana" w:cs="Arial"/>
          <w:spacing w:val="4"/>
          <w:sz w:val="20"/>
          <w:szCs w:val="20"/>
        </w:rPr>
      </w:pPr>
    </w:p>
    <w:p w14:paraId="001A897C" w14:textId="23ACE05C" w:rsidR="003875AF" w:rsidRPr="00064E3F" w:rsidRDefault="003875AF" w:rsidP="003875AF">
      <w:pPr>
        <w:autoSpaceDE w:val="0"/>
        <w:spacing w:line="360" w:lineRule="auto"/>
        <w:ind w:firstLine="708"/>
        <w:jc w:val="both"/>
        <w:rPr>
          <w:rFonts w:ascii="Georgia" w:hAnsi="Georgia" w:cs="Georgia"/>
          <w:b/>
          <w:bCs/>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064E3F">
        <w:rPr>
          <w:rFonts w:ascii="Georgia" w:eastAsiaTheme="minorHAns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009B31E6" w:rsidRPr="009B31E6">
        <w:rPr>
          <w:rFonts w:ascii="Georgia" w:hAnsi="Georgia" w:cs="Georgia"/>
          <w:sz w:val="20"/>
          <w:szCs w:val="20"/>
        </w:rPr>
        <w:t xml:space="preserve">Odbiór </w:t>
      </w:r>
      <w:r w:rsidR="009B31E6" w:rsidRPr="009B31E6">
        <w:rPr>
          <w:rFonts w:ascii="Georgia" w:hAnsi="Georgia"/>
          <w:sz w:val="20"/>
          <w:szCs w:val="20"/>
        </w:rPr>
        <w:t>i przekazanie do zagospodarowania niesegregowanych (zmieszanych) odpadów komunalnych oraz odbiór i przekazanie do instalacji odzysku lub unieszkodliwienia selektywnych zebranych odpadów komunalnych</w:t>
      </w:r>
      <w:r w:rsidR="009B31E6" w:rsidRPr="009B31E6">
        <w:rPr>
          <w:rFonts w:ascii="Georgia" w:hAnsi="Georgia" w:cs="Georgia"/>
          <w:sz w:val="20"/>
          <w:szCs w:val="20"/>
        </w:rPr>
        <w:t xml:space="preserve"> ZZOZ w Wadowicach</w:t>
      </w:r>
      <w:r w:rsidRPr="00064E3F">
        <w:rPr>
          <w:rFonts w:ascii="Georgia" w:hAnsi="Georgia" w:cs="Georgia"/>
          <w:sz w:val="20"/>
          <w:szCs w:val="20"/>
        </w:rPr>
        <w:t>, prowadzonego przez Zespół Zakładów Opieki Zdrowotnej w Wadowicach, ul. Karmelicka 5; 34-100 Wadowice, oświadczam co następuje:</w:t>
      </w:r>
    </w:p>
    <w:p w14:paraId="151919E4" w14:textId="08658BF7" w:rsidR="003875AF" w:rsidRPr="00064E3F" w:rsidRDefault="003875AF" w:rsidP="00EE34B8">
      <w:pPr>
        <w:pStyle w:val="Zwykytekst"/>
        <w:numPr>
          <w:ilvl w:val="0"/>
          <w:numId w:val="49"/>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art. 108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064E3F">
        <w:rPr>
          <w:rFonts w:ascii="Georgia" w:eastAsiaTheme="minorHAnsi" w:hAnsi="Georgia" w:cs="Arial"/>
          <w:i/>
          <w:iCs/>
          <w:color w:val="000000"/>
          <w:kern w:val="0"/>
          <w:sz w:val="20"/>
          <w:szCs w:val="20"/>
          <w:lang w:eastAsia="en-US"/>
        </w:rPr>
        <w:t>(</w:t>
      </w:r>
      <w:r w:rsidRPr="00971C1F">
        <w:rPr>
          <w:rFonts w:ascii="Georgia" w:eastAsiaTheme="minorHAnsi" w:hAnsi="Georgia" w:cs="Arial"/>
          <w:i/>
          <w:iCs/>
          <w:color w:val="000000"/>
          <w:kern w:val="0"/>
          <w:sz w:val="16"/>
          <w:szCs w:val="16"/>
          <w:lang w:eastAsia="en-US"/>
        </w:rPr>
        <w:t xml:space="preserve">podać mającą zastosowanie podstawę wykluczenia spośród wymienionych w art. 108 lub art. 109 ustawy </w:t>
      </w:r>
      <w:proofErr w:type="spellStart"/>
      <w:r w:rsidRPr="00971C1F">
        <w:rPr>
          <w:rFonts w:ascii="Georgia" w:eastAsiaTheme="minorHAnsi" w:hAnsi="Georgia" w:cs="Arial"/>
          <w:i/>
          <w:iCs/>
          <w:color w:val="000000"/>
          <w:kern w:val="0"/>
          <w:sz w:val="16"/>
          <w:szCs w:val="16"/>
          <w:lang w:eastAsia="en-US"/>
        </w:rPr>
        <w:t>Pzp</w:t>
      </w:r>
      <w:proofErr w:type="spellEnd"/>
      <w:r w:rsidRPr="00064E3F">
        <w:rPr>
          <w:rFonts w:ascii="Georgia" w:eastAsiaTheme="minorHAns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7F02EA03" w14:textId="77777777" w:rsidR="003875AF" w:rsidRPr="00064E3F" w:rsidRDefault="003875AF" w:rsidP="00EE34B8">
      <w:pPr>
        <w:pStyle w:val="Zwykytekst"/>
        <w:numPr>
          <w:ilvl w:val="0"/>
          <w:numId w:val="49"/>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i/lub 109 ustawy </w:t>
      </w:r>
      <w:proofErr w:type="spellStart"/>
      <w:r w:rsidRPr="00971C1F">
        <w:rPr>
          <w:rFonts w:ascii="Georgia" w:hAnsi="Georgia"/>
          <w:i/>
          <w:iCs/>
          <w:sz w:val="16"/>
          <w:szCs w:val="16"/>
        </w:rPr>
        <w:t>Pzp</w:t>
      </w:r>
      <w:proofErr w:type="spellEnd"/>
      <w:r w:rsidRPr="00064E3F">
        <w:rPr>
          <w:rFonts w:ascii="Georgia" w:hAnsi="Georgia"/>
          <w:i/>
          <w:iCs/>
          <w:sz w:val="20"/>
          <w:szCs w:val="20"/>
        </w:rPr>
        <w:t>)</w:t>
      </w:r>
      <w:r w:rsidRPr="00064E3F">
        <w:rPr>
          <w:rFonts w:ascii="Verdana" w:hAnsi="Verdana"/>
          <w:i/>
          <w:sz w:val="20"/>
          <w:szCs w:val="20"/>
        </w:rPr>
        <w:t xml:space="preserve"> </w:t>
      </w:r>
      <w:r w:rsidRPr="00064E3F">
        <w:rPr>
          <w:rFonts w:ascii="Georgia" w:hAnsi="Georgia" w:cs="Arial"/>
          <w:spacing w:val="4"/>
          <w:sz w:val="20"/>
          <w:szCs w:val="20"/>
        </w:rPr>
        <w:t xml:space="preserve">. Jednocześnie oświadczam, że w związku z ww. okolicznością, na podstawie art. 110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podjąłem następujące środki naprawcze:……………………</w:t>
      </w:r>
      <w:r>
        <w:rPr>
          <w:rFonts w:ascii="Georgia" w:hAnsi="Georgia" w:cs="Arial"/>
          <w:spacing w:val="4"/>
          <w:sz w:val="20"/>
          <w:szCs w:val="20"/>
        </w:rPr>
        <w:t>…………………………………………………………………………………….</w:t>
      </w:r>
      <w:r w:rsidRPr="00064E3F">
        <w:rPr>
          <w:rFonts w:ascii="Georgia" w:hAnsi="Georgia" w:cs="Arial"/>
          <w:spacing w:val="4"/>
          <w:sz w:val="20"/>
          <w:szCs w:val="20"/>
        </w:rPr>
        <w:t>…………………………… …………………………………………………</w:t>
      </w:r>
      <w:r>
        <w:rPr>
          <w:rFonts w:ascii="Georgia" w:hAnsi="Georgia" w:cs="Arial"/>
          <w:spacing w:val="4"/>
          <w:sz w:val="20"/>
          <w:szCs w:val="20"/>
        </w:rPr>
        <w:t>………….</w:t>
      </w:r>
      <w:r w:rsidRPr="00064E3F">
        <w:rPr>
          <w:rFonts w:ascii="Georgia" w:hAnsi="Georgia" w:cs="Arial"/>
          <w:spacing w:val="4"/>
          <w:sz w:val="20"/>
          <w:szCs w:val="20"/>
        </w:rPr>
        <w:t>………………………………………………………………….…………….…..……;*</w:t>
      </w:r>
    </w:p>
    <w:p w14:paraId="2DD8676A" w14:textId="77777777" w:rsidR="003875AF" w:rsidRPr="00064E3F" w:rsidRDefault="003875AF" w:rsidP="00EE34B8">
      <w:pPr>
        <w:pStyle w:val="Zwykytekst"/>
        <w:numPr>
          <w:ilvl w:val="0"/>
          <w:numId w:val="49"/>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Oświadczam, że spełniam warunki udziału w postępowaniu określone w przedmiotowym postępowaniu w zakresie, w jakim udostępniam zasoby;</w:t>
      </w:r>
    </w:p>
    <w:p w14:paraId="62040FF8" w14:textId="77777777" w:rsidR="003875AF" w:rsidRPr="00064E3F" w:rsidRDefault="003875AF" w:rsidP="00EE34B8">
      <w:pPr>
        <w:pStyle w:val="Zwykytekst"/>
        <w:numPr>
          <w:ilvl w:val="0"/>
          <w:numId w:val="49"/>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0E57B5A" w14:textId="77777777" w:rsidR="003875AF" w:rsidRDefault="003875AF" w:rsidP="003875AF">
      <w:pPr>
        <w:spacing w:before="120" w:after="120"/>
        <w:jc w:val="right"/>
        <w:rPr>
          <w:rFonts w:ascii="Verdana" w:hAnsi="Verdana"/>
          <w:b/>
          <w:sz w:val="20"/>
          <w:szCs w:val="20"/>
        </w:rPr>
      </w:pPr>
    </w:p>
    <w:p w14:paraId="0EBA18DF" w14:textId="77777777" w:rsidR="003875AF" w:rsidRDefault="003875AF" w:rsidP="003875AF">
      <w:pPr>
        <w:spacing w:before="120" w:after="120"/>
        <w:jc w:val="right"/>
        <w:rPr>
          <w:rFonts w:ascii="Verdana" w:hAnsi="Verdana"/>
          <w:b/>
          <w:sz w:val="20"/>
          <w:szCs w:val="20"/>
        </w:rPr>
      </w:pPr>
    </w:p>
    <w:p w14:paraId="1458C914" w14:textId="77777777" w:rsidR="003875AF" w:rsidRPr="00064E3F" w:rsidRDefault="003875AF" w:rsidP="003875AF">
      <w:pPr>
        <w:spacing w:before="120" w:after="120"/>
        <w:jc w:val="right"/>
        <w:rPr>
          <w:rFonts w:ascii="Verdana" w:hAnsi="Verdana"/>
          <w:b/>
          <w:sz w:val="20"/>
          <w:szCs w:val="20"/>
        </w:rPr>
      </w:pPr>
    </w:p>
    <w:p w14:paraId="2D26C23C" w14:textId="77777777" w:rsidR="003875AF" w:rsidRPr="00064E3F" w:rsidRDefault="003875AF" w:rsidP="003875AF">
      <w:pPr>
        <w:spacing w:before="120" w:after="120"/>
        <w:jc w:val="right"/>
        <w:rPr>
          <w:rFonts w:ascii="Verdana" w:hAnsi="Verdana"/>
          <w:b/>
          <w:sz w:val="20"/>
          <w:szCs w:val="20"/>
        </w:rPr>
      </w:pPr>
    </w:p>
    <w:p w14:paraId="42F63397" w14:textId="77777777" w:rsidR="003875AF" w:rsidRPr="00064E3F" w:rsidRDefault="003875AF" w:rsidP="003875AF">
      <w:pPr>
        <w:pStyle w:val="Akapitzlist"/>
        <w:spacing w:before="120" w:after="120"/>
        <w:ind w:left="2689" w:hanging="2689"/>
        <w:jc w:val="both"/>
        <w:rPr>
          <w:rFonts w:ascii="Georgia" w:hAnsi="Georgia"/>
          <w:bCs/>
          <w:i/>
          <w:iCs/>
          <w:sz w:val="18"/>
          <w:szCs w:val="18"/>
        </w:rPr>
      </w:pPr>
      <w:r w:rsidRPr="00064E3F">
        <w:rPr>
          <w:rFonts w:ascii="Georgia" w:hAnsi="Georgia"/>
          <w:bCs/>
          <w:i/>
          <w:iCs/>
          <w:sz w:val="18"/>
          <w:szCs w:val="18"/>
        </w:rPr>
        <w:t>* niepotrzebne skreślić</w:t>
      </w:r>
      <w:r>
        <w:rPr>
          <w:rFonts w:ascii="Verdana" w:hAnsi="Verdana"/>
          <w:bCs/>
          <w:sz w:val="18"/>
          <w:szCs w:val="18"/>
          <w:highlight w:val="yellow"/>
        </w:rPr>
        <w:br w:type="page"/>
      </w:r>
    </w:p>
    <w:p w14:paraId="7A25FFBE" w14:textId="77777777" w:rsidR="003875AF" w:rsidRDefault="003875AF" w:rsidP="003875AF">
      <w:pPr>
        <w:pStyle w:val="Nagwek1"/>
        <w:pageBreakBefore/>
        <w:spacing w:line="360" w:lineRule="auto"/>
        <w:jc w:val="right"/>
        <w:rPr>
          <w:rFonts w:ascii="Georgia" w:hAnsi="Georgia" w:cs="Georgia"/>
          <w:b/>
          <w:bCs w:val="0"/>
          <w:i/>
          <w:iCs/>
          <w:sz w:val="20"/>
          <w:szCs w:val="20"/>
        </w:rPr>
      </w:pPr>
      <w:bookmarkStart w:id="52" w:name="_Toc88558260"/>
      <w:bookmarkStart w:id="53" w:name="_Toc98225372"/>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52"/>
      <w:bookmarkEnd w:id="53"/>
    </w:p>
    <w:p w14:paraId="1ED11EB3" w14:textId="77777777" w:rsidR="003875AF" w:rsidRPr="00623F1D" w:rsidRDefault="003875AF" w:rsidP="003875AF"/>
    <w:p w14:paraId="57938A79" w14:textId="77777777" w:rsidR="003875AF" w:rsidRPr="00623F1D" w:rsidRDefault="003875AF" w:rsidP="003875AF">
      <w:pPr>
        <w:jc w:val="center"/>
        <w:rPr>
          <w:rFonts w:ascii="Georgia" w:hAnsi="Georgia"/>
          <w:b/>
          <w:sz w:val="20"/>
          <w:szCs w:val="20"/>
        </w:rPr>
      </w:pPr>
      <w:r w:rsidRPr="00623F1D">
        <w:rPr>
          <w:rFonts w:ascii="Georgia" w:hAnsi="Georgia"/>
          <w:b/>
          <w:sz w:val="20"/>
          <w:szCs w:val="20"/>
        </w:rPr>
        <w:t>PROPOZYCJA TREŚCI ZOBOWIĄZANIA PODMIOTU</w:t>
      </w:r>
    </w:p>
    <w:p w14:paraId="52342ECE" w14:textId="77777777" w:rsidR="003875AF" w:rsidRPr="00623F1D" w:rsidRDefault="003875AF" w:rsidP="003875AF">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36F46F6D" w14:textId="77777777" w:rsidR="003875AF" w:rsidRPr="00B323E3" w:rsidRDefault="003875AF" w:rsidP="003875AF">
      <w:pPr>
        <w:spacing w:before="120" w:after="120"/>
        <w:rPr>
          <w:rFonts w:ascii="Georgia" w:hAnsi="Georgia"/>
          <w:i/>
          <w:sz w:val="20"/>
          <w:szCs w:val="20"/>
        </w:rPr>
      </w:pPr>
    </w:p>
    <w:p w14:paraId="5A63733A" w14:textId="77777777" w:rsidR="003875AF" w:rsidRPr="00B323E3" w:rsidRDefault="003875AF" w:rsidP="003875AF">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34484E9D" w14:textId="77777777" w:rsidR="003875AF" w:rsidRPr="00B323E3" w:rsidRDefault="003875AF" w:rsidP="003875AF">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4FCAF01" w14:textId="77777777" w:rsidR="003875AF" w:rsidRPr="00B323E3" w:rsidRDefault="003875AF" w:rsidP="00EE34B8">
      <w:pPr>
        <w:numPr>
          <w:ilvl w:val="0"/>
          <w:numId w:val="48"/>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7CD2AE9F" w14:textId="77777777" w:rsidR="003875AF" w:rsidRPr="00B323E3" w:rsidRDefault="003875AF" w:rsidP="00EE34B8">
      <w:pPr>
        <w:numPr>
          <w:ilvl w:val="0"/>
          <w:numId w:val="48"/>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982143B" w14:textId="77777777" w:rsidR="003875AF" w:rsidRPr="00B323E3" w:rsidRDefault="003875AF" w:rsidP="00EE34B8">
      <w:pPr>
        <w:numPr>
          <w:ilvl w:val="0"/>
          <w:numId w:val="47"/>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4E4EE8AF" w14:textId="77777777" w:rsidR="003875AF" w:rsidRPr="00B323E3" w:rsidRDefault="003875AF" w:rsidP="00EE34B8">
      <w:pPr>
        <w:numPr>
          <w:ilvl w:val="0"/>
          <w:numId w:val="47"/>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44165D4"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1BEC5135" w14:textId="77777777" w:rsidR="003875AF" w:rsidRPr="00B323E3" w:rsidRDefault="003875AF" w:rsidP="003875A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3F413E7" w14:textId="77777777" w:rsidR="003875AF" w:rsidRPr="00B323E3" w:rsidRDefault="003875AF" w:rsidP="003875A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55AC60DB" w14:textId="77777777" w:rsidR="003875AF" w:rsidRPr="00B323E3" w:rsidRDefault="003875AF" w:rsidP="003875AF">
      <w:pPr>
        <w:tabs>
          <w:tab w:val="left" w:pos="9214"/>
        </w:tabs>
        <w:spacing w:line="240" w:lineRule="auto"/>
        <w:jc w:val="both"/>
        <w:rPr>
          <w:rFonts w:ascii="Georgia" w:hAnsi="Georgia" w:cs="Courier New"/>
          <w:sz w:val="20"/>
          <w:szCs w:val="20"/>
        </w:rPr>
      </w:pPr>
    </w:p>
    <w:p w14:paraId="510C8687"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6891C221" w14:textId="77777777" w:rsidR="003875AF" w:rsidRPr="00B323E3" w:rsidRDefault="003875AF" w:rsidP="003875A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AD16B11" w14:textId="77777777" w:rsidR="003875AF" w:rsidRPr="00B323E3" w:rsidRDefault="003875AF" w:rsidP="003875A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0F05476A" w14:textId="77777777" w:rsidR="003875AF" w:rsidRPr="00B323E3" w:rsidRDefault="003875AF" w:rsidP="003875AF">
      <w:pPr>
        <w:tabs>
          <w:tab w:val="left" w:pos="9214"/>
        </w:tabs>
        <w:spacing w:line="240" w:lineRule="auto"/>
        <w:jc w:val="both"/>
        <w:rPr>
          <w:rFonts w:ascii="Georgia" w:hAnsi="Georgia" w:cs="Courier New"/>
          <w:sz w:val="20"/>
          <w:szCs w:val="20"/>
        </w:rPr>
      </w:pPr>
    </w:p>
    <w:p w14:paraId="589177FC"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5FB4ED84" w14:textId="77777777" w:rsidR="003875AF" w:rsidRPr="00B323E3" w:rsidRDefault="003875AF" w:rsidP="003875A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B08BB2B" w14:textId="77777777" w:rsidR="003875AF" w:rsidRPr="00B323E3" w:rsidRDefault="003875AF" w:rsidP="003875AF">
      <w:pPr>
        <w:spacing w:line="240" w:lineRule="auto"/>
        <w:jc w:val="center"/>
        <w:rPr>
          <w:rFonts w:ascii="Georgia" w:hAnsi="Georgia"/>
          <w:i/>
          <w:sz w:val="16"/>
          <w:szCs w:val="16"/>
        </w:rPr>
      </w:pPr>
      <w:r w:rsidRPr="00B323E3">
        <w:rPr>
          <w:rFonts w:ascii="Georgia" w:hAnsi="Georgia"/>
          <w:i/>
          <w:sz w:val="16"/>
          <w:szCs w:val="16"/>
        </w:rPr>
        <w:t>(określenie zasobu)</w:t>
      </w:r>
    </w:p>
    <w:p w14:paraId="59012EC5" w14:textId="77777777" w:rsidR="003875AF" w:rsidRPr="00B323E3" w:rsidRDefault="003875AF" w:rsidP="003875AF">
      <w:pPr>
        <w:tabs>
          <w:tab w:val="left" w:pos="9214"/>
        </w:tabs>
        <w:spacing w:line="240" w:lineRule="auto"/>
        <w:jc w:val="both"/>
        <w:rPr>
          <w:rFonts w:ascii="Georgia" w:hAnsi="Georgia" w:cs="Courier New"/>
          <w:sz w:val="20"/>
          <w:szCs w:val="20"/>
        </w:rPr>
      </w:pPr>
    </w:p>
    <w:p w14:paraId="1D6C26B7"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9160A94" w14:textId="77777777" w:rsidR="003875AF" w:rsidRPr="00B323E3" w:rsidRDefault="003875AF" w:rsidP="003875A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DA0B046" w14:textId="77777777" w:rsidR="003875AF" w:rsidRPr="00B323E3" w:rsidRDefault="003875AF" w:rsidP="003875AF">
      <w:pPr>
        <w:spacing w:line="240" w:lineRule="auto"/>
        <w:jc w:val="center"/>
        <w:rPr>
          <w:rFonts w:ascii="Georgia" w:hAnsi="Georgia"/>
          <w:i/>
          <w:sz w:val="16"/>
          <w:szCs w:val="16"/>
        </w:rPr>
      </w:pPr>
      <w:r w:rsidRPr="00B323E3">
        <w:rPr>
          <w:rFonts w:ascii="Georgia" w:hAnsi="Georgia"/>
          <w:i/>
          <w:sz w:val="16"/>
          <w:szCs w:val="16"/>
        </w:rPr>
        <w:t>(nazwa Wykonawcy)</w:t>
      </w:r>
    </w:p>
    <w:p w14:paraId="58974578" w14:textId="77777777" w:rsidR="003875AF" w:rsidRPr="00B323E3" w:rsidRDefault="003875AF" w:rsidP="003875AF">
      <w:pPr>
        <w:spacing w:line="360" w:lineRule="auto"/>
        <w:jc w:val="both"/>
        <w:rPr>
          <w:rFonts w:ascii="Georgia" w:hAnsi="Georgia"/>
          <w:sz w:val="20"/>
          <w:szCs w:val="20"/>
        </w:rPr>
      </w:pPr>
    </w:p>
    <w:p w14:paraId="3E50F6D8" w14:textId="2AF83FB0" w:rsidR="003875AF" w:rsidRPr="00B323E3" w:rsidRDefault="003875AF" w:rsidP="003875AF">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9B31E6" w:rsidRPr="009B31E6">
        <w:rPr>
          <w:rFonts w:ascii="Georgia" w:hAnsi="Georgia" w:cs="Georgia"/>
          <w:sz w:val="20"/>
          <w:szCs w:val="20"/>
        </w:rPr>
        <w:t xml:space="preserve">Odbiór </w:t>
      </w:r>
      <w:r w:rsidR="009B31E6" w:rsidRPr="009B31E6">
        <w:rPr>
          <w:rFonts w:ascii="Georgia" w:hAnsi="Georgia"/>
          <w:sz w:val="20"/>
          <w:szCs w:val="20"/>
        </w:rPr>
        <w:t>i przekazanie do zagospodarowania niesegregowanych (zmieszanych) odpadów komunalnych oraz odbiór i przekazanie do instalacji odzysku lub unieszkodliwienia selektywnych zebranych odpadów komunalnych</w:t>
      </w:r>
      <w:r w:rsidR="009B31E6" w:rsidRPr="009B31E6">
        <w:rPr>
          <w:rFonts w:ascii="Georgia" w:hAnsi="Georgia" w:cs="Georgia"/>
          <w:sz w:val="20"/>
          <w:szCs w:val="20"/>
        </w:rPr>
        <w:t xml:space="preserve"> ZZOZ w Wadowicach</w:t>
      </w:r>
      <w:r w:rsidRPr="00B323E3">
        <w:rPr>
          <w:rFonts w:ascii="Georgia" w:hAnsi="Georgia" w:cs="Georgia"/>
          <w:sz w:val="20"/>
          <w:szCs w:val="20"/>
        </w:rPr>
        <w:t>, prowadzonego przez Zespół Zakładów Opieki Zdrowotnej w Wadowicach, ul. Karmelicka 5; 34-100 Wadowice, oświadczam co następuje:</w:t>
      </w:r>
    </w:p>
    <w:p w14:paraId="431A85AD" w14:textId="77777777" w:rsidR="003875AF" w:rsidRPr="00B323E3" w:rsidRDefault="003875AF" w:rsidP="003875AF">
      <w:pPr>
        <w:pStyle w:val="Akapitzlist"/>
        <w:numPr>
          <w:ilvl w:val="3"/>
          <w:numId w:val="14"/>
        </w:numPr>
        <w:tabs>
          <w:tab w:val="clear" w:pos="2880"/>
        </w:tabs>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udostępniam Wykonawcy ww. zasoby, w następującym zakresie:</w:t>
      </w:r>
    </w:p>
    <w:p w14:paraId="6B870314"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58E102D"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260F5635" w14:textId="77777777" w:rsidR="003875AF" w:rsidRPr="00B323E3" w:rsidRDefault="003875AF" w:rsidP="003875AF">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56AEA26"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1A584CD"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25E493E0" w14:textId="77777777" w:rsidR="003875AF" w:rsidRPr="00B323E3" w:rsidRDefault="003875AF" w:rsidP="003875AF">
      <w:pPr>
        <w:spacing w:line="360" w:lineRule="auto"/>
        <w:ind w:left="720"/>
        <w:jc w:val="both"/>
        <w:rPr>
          <w:rFonts w:ascii="Georgia" w:hAnsi="Georgia" w:cs="Courier New"/>
          <w:sz w:val="20"/>
          <w:szCs w:val="20"/>
        </w:rPr>
      </w:pPr>
    </w:p>
    <w:p w14:paraId="0AE3EFE6" w14:textId="10B00A33" w:rsidR="003875AF" w:rsidRDefault="003875AF" w:rsidP="009B31E6">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65770FDD" w14:textId="77777777" w:rsidR="003875AF" w:rsidRDefault="003875AF" w:rsidP="003875AF">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23A86BCD" w14:textId="77777777" w:rsidR="003875AF" w:rsidRDefault="003875AF" w:rsidP="003875AF">
      <w:pPr>
        <w:pStyle w:val="Nagwek1"/>
        <w:pageBreakBefore/>
        <w:spacing w:line="360" w:lineRule="auto"/>
        <w:jc w:val="right"/>
        <w:rPr>
          <w:rFonts w:ascii="Georgia" w:hAnsi="Georgia" w:cs="Georgia"/>
          <w:b/>
          <w:bCs w:val="0"/>
          <w:i/>
          <w:iCs/>
          <w:sz w:val="20"/>
          <w:szCs w:val="20"/>
        </w:rPr>
      </w:pPr>
      <w:bookmarkStart w:id="54" w:name="_Toc88558261"/>
      <w:bookmarkStart w:id="55" w:name="_Toc98225373"/>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54"/>
      <w:bookmarkEnd w:id="55"/>
    </w:p>
    <w:p w14:paraId="0F3C5B23" w14:textId="1E224CF8" w:rsidR="003875AF" w:rsidRDefault="003875AF" w:rsidP="003875AF">
      <w:pPr>
        <w:spacing w:line="360" w:lineRule="auto"/>
        <w:ind w:left="4956" w:firstLine="708"/>
        <w:jc w:val="center"/>
        <w:rPr>
          <w:rFonts w:ascii="Georgia" w:hAnsi="Georgia"/>
          <w:b/>
          <w:bCs/>
          <w:sz w:val="20"/>
          <w:szCs w:val="20"/>
        </w:rPr>
      </w:pPr>
    </w:p>
    <w:p w14:paraId="24EF7766" w14:textId="77777777" w:rsidR="00AA3E9C" w:rsidRPr="006624FE" w:rsidRDefault="00AA3E9C" w:rsidP="003875AF">
      <w:pPr>
        <w:spacing w:line="360" w:lineRule="auto"/>
        <w:ind w:left="4956" w:firstLine="708"/>
        <w:jc w:val="center"/>
        <w:rPr>
          <w:rFonts w:ascii="Georgia" w:hAnsi="Georgia"/>
          <w:b/>
          <w:bCs/>
          <w:sz w:val="20"/>
          <w:szCs w:val="20"/>
        </w:rPr>
      </w:pPr>
    </w:p>
    <w:p w14:paraId="19810204" w14:textId="77777777" w:rsidR="003875AF" w:rsidRPr="006624FE" w:rsidRDefault="003875AF" w:rsidP="003875AF">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537250E" w14:textId="77777777" w:rsidR="003875AF" w:rsidRPr="006624FE" w:rsidRDefault="003875AF" w:rsidP="003875AF">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2F953625" w14:textId="77777777" w:rsidR="003875AF" w:rsidRPr="006624FE" w:rsidRDefault="003875AF" w:rsidP="003875AF">
      <w:pPr>
        <w:spacing w:line="360" w:lineRule="auto"/>
        <w:ind w:left="4956" w:firstLine="708"/>
        <w:jc w:val="center"/>
        <w:rPr>
          <w:rFonts w:ascii="Georgia" w:hAnsi="Georgia"/>
          <w:b/>
          <w:bCs/>
          <w:sz w:val="20"/>
          <w:szCs w:val="20"/>
        </w:rPr>
      </w:pPr>
    </w:p>
    <w:p w14:paraId="0A4AFBCB" w14:textId="77777777" w:rsidR="003875AF" w:rsidRPr="006624FE" w:rsidRDefault="003875AF" w:rsidP="003875AF">
      <w:pPr>
        <w:pStyle w:val="Zwykytekst1"/>
        <w:tabs>
          <w:tab w:val="left" w:leader="dot" w:pos="9360"/>
        </w:tabs>
        <w:spacing w:after="0" w:line="360" w:lineRule="auto"/>
        <w:ind w:right="-1"/>
        <w:jc w:val="both"/>
        <w:rPr>
          <w:b w:val="0"/>
        </w:rPr>
      </w:pPr>
    </w:p>
    <w:p w14:paraId="79AA3FC2" w14:textId="3BFE4E5B" w:rsidR="003875AF" w:rsidRPr="006624FE" w:rsidRDefault="003875AF" w:rsidP="003875AF">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 xml:space="preserve">. </w:t>
      </w:r>
      <w:r w:rsidR="009B31E6" w:rsidRPr="009B31E6">
        <w:rPr>
          <w:rFonts w:ascii="Georgia" w:hAnsi="Georgia" w:cs="Georgia"/>
          <w:sz w:val="20"/>
          <w:szCs w:val="20"/>
        </w:rPr>
        <w:t xml:space="preserve">Odbiór </w:t>
      </w:r>
      <w:r w:rsidR="009B31E6" w:rsidRPr="009B31E6">
        <w:rPr>
          <w:rFonts w:ascii="Georgia" w:hAnsi="Georgia"/>
          <w:sz w:val="20"/>
          <w:szCs w:val="20"/>
        </w:rPr>
        <w:t>i przekazanie do zagospodarowania niesegregowanych (zmieszanych) odpadów komunalnych oraz odbiór i przekazanie do instalacji odzysku lub unieszkodliwienia selektywnych zebranych odpadów komunalnych</w:t>
      </w:r>
      <w:r w:rsidR="009B31E6" w:rsidRPr="009B31E6">
        <w:rPr>
          <w:rFonts w:ascii="Georgia" w:hAnsi="Georgia" w:cs="Georgia"/>
          <w:sz w:val="20"/>
          <w:szCs w:val="20"/>
        </w:rPr>
        <w:t xml:space="preserve"> ZZOZ w Wadowicach</w:t>
      </w:r>
      <w:r w:rsidRPr="006624FE">
        <w:rPr>
          <w:rFonts w:ascii="Georgia" w:hAnsi="Georgia" w:cs="Georgia"/>
          <w:sz w:val="20"/>
          <w:szCs w:val="20"/>
        </w:rPr>
        <w:t>, prowadzonego przez Zespół Zakładów Opieki Zdrowotnej</w:t>
      </w:r>
      <w:r w:rsidR="009B31E6">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135CEB58" w14:textId="77777777" w:rsidR="003875AF" w:rsidRPr="006624FE" w:rsidRDefault="003875AF" w:rsidP="003875AF">
      <w:pPr>
        <w:pStyle w:val="Zwykytekst1"/>
        <w:tabs>
          <w:tab w:val="left" w:pos="9214"/>
        </w:tabs>
        <w:spacing w:after="120"/>
        <w:ind w:right="-1"/>
        <w:jc w:val="both"/>
        <w:rPr>
          <w:b w:val="0"/>
        </w:rPr>
      </w:pPr>
    </w:p>
    <w:p w14:paraId="6EBD37CD" w14:textId="77777777" w:rsidR="003875AF" w:rsidRPr="006624FE" w:rsidRDefault="003875AF" w:rsidP="003875AF">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C12B373" w14:textId="77777777" w:rsidR="003875AF" w:rsidRPr="006624FE" w:rsidRDefault="003875AF" w:rsidP="003875AF">
      <w:pPr>
        <w:pStyle w:val="Zwykytekst1"/>
        <w:tabs>
          <w:tab w:val="left" w:pos="9214"/>
        </w:tabs>
        <w:spacing w:after="0" w:line="240" w:lineRule="auto"/>
        <w:ind w:right="-286"/>
        <w:jc w:val="both"/>
      </w:pPr>
      <w:r w:rsidRPr="006624FE">
        <w:t>______________________________________________________________</w:t>
      </w:r>
    </w:p>
    <w:p w14:paraId="247B25E9" w14:textId="77777777" w:rsidR="003875AF" w:rsidRPr="006624FE" w:rsidRDefault="003875AF" w:rsidP="003875A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ubiegających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w:t>
      </w:r>
      <w:proofErr w:type="spellStart"/>
      <w:r w:rsidRPr="006624FE">
        <w:rPr>
          <w:b w:val="0"/>
          <w:bCs w:val="0"/>
          <w:sz w:val="16"/>
          <w:szCs w:val="16"/>
        </w:rPr>
        <w:t>udzielenie</w:t>
      </w:r>
      <w:proofErr w:type="spellEnd"/>
      <w:r w:rsidRPr="006624FE">
        <w:rPr>
          <w:b w:val="0"/>
          <w:bCs w:val="0"/>
          <w:sz w:val="16"/>
          <w:szCs w:val="16"/>
        </w:rPr>
        <w:t xml:space="preserve"> </w:t>
      </w:r>
      <w:proofErr w:type="spellStart"/>
      <w:r w:rsidRPr="006624FE">
        <w:rPr>
          <w:b w:val="0"/>
          <w:bCs w:val="0"/>
          <w:sz w:val="16"/>
          <w:szCs w:val="16"/>
        </w:rPr>
        <w:t>zamówienia</w:t>
      </w:r>
      <w:proofErr w:type="spellEnd"/>
      <w:r w:rsidRPr="006624FE">
        <w:rPr>
          <w:b w:val="0"/>
          <w:bCs w:val="0"/>
          <w:sz w:val="16"/>
          <w:szCs w:val="16"/>
        </w:rPr>
        <w:t>)</w:t>
      </w:r>
    </w:p>
    <w:p w14:paraId="236A1B1C" w14:textId="77777777" w:rsidR="003875AF" w:rsidRPr="006624FE" w:rsidRDefault="003875AF" w:rsidP="003875AF">
      <w:pPr>
        <w:ind w:right="284"/>
        <w:jc w:val="both"/>
        <w:rPr>
          <w:rFonts w:ascii="Georgia" w:hAnsi="Georgia"/>
          <w:sz w:val="20"/>
          <w:szCs w:val="20"/>
        </w:rPr>
      </w:pPr>
    </w:p>
    <w:p w14:paraId="389ED53E" w14:textId="77777777" w:rsidR="003875AF" w:rsidRPr="006624FE" w:rsidRDefault="003875AF" w:rsidP="003875AF">
      <w:pPr>
        <w:ind w:right="284"/>
        <w:jc w:val="both"/>
        <w:rPr>
          <w:rFonts w:ascii="Georgia" w:hAnsi="Georgia"/>
          <w:sz w:val="20"/>
          <w:szCs w:val="20"/>
        </w:rPr>
      </w:pPr>
    </w:p>
    <w:p w14:paraId="40677DB8" w14:textId="77777777" w:rsidR="003875AF" w:rsidRPr="006624FE" w:rsidRDefault="003875AF" w:rsidP="003875AF">
      <w:pPr>
        <w:spacing w:line="360" w:lineRule="auto"/>
        <w:jc w:val="both"/>
        <w:rPr>
          <w:rFonts w:ascii="Georgia" w:hAnsi="Georgia"/>
          <w:sz w:val="20"/>
          <w:szCs w:val="20"/>
        </w:rPr>
      </w:pPr>
      <w:r w:rsidRPr="006624FE">
        <w:rPr>
          <w:rFonts w:ascii="Georgia" w:hAnsi="Georgia"/>
          <w:sz w:val="20"/>
          <w:szCs w:val="20"/>
        </w:rPr>
        <w:t>w imieniu Wykonawcy:</w:t>
      </w:r>
    </w:p>
    <w:p w14:paraId="5D4EDFA6" w14:textId="77777777" w:rsidR="003875AF" w:rsidRPr="006624FE" w:rsidRDefault="003875AF" w:rsidP="003875A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35E6BB0C" w14:textId="77777777" w:rsidR="003875AF" w:rsidRPr="006624FE" w:rsidRDefault="003875AF" w:rsidP="003875AF">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6FA289BB" w14:textId="77777777" w:rsidR="003875AF" w:rsidRPr="006624FE" w:rsidRDefault="003875AF" w:rsidP="003875AF">
      <w:pPr>
        <w:spacing w:after="120"/>
        <w:jc w:val="center"/>
        <w:rPr>
          <w:rFonts w:ascii="Georgia" w:hAnsi="Georgia"/>
          <w:bCs/>
          <w:i/>
          <w:sz w:val="16"/>
          <w:szCs w:val="16"/>
        </w:rPr>
      </w:pPr>
    </w:p>
    <w:p w14:paraId="498ACAFC" w14:textId="77777777" w:rsidR="003875AF" w:rsidRPr="006624FE" w:rsidRDefault="003875AF" w:rsidP="003875AF">
      <w:pPr>
        <w:spacing w:after="120"/>
        <w:jc w:val="center"/>
        <w:rPr>
          <w:rFonts w:ascii="Georgia" w:hAnsi="Georgia"/>
          <w:bCs/>
          <w:i/>
          <w:sz w:val="16"/>
          <w:szCs w:val="16"/>
        </w:rPr>
      </w:pPr>
    </w:p>
    <w:p w14:paraId="6C9A0FB8" w14:textId="77777777" w:rsidR="003875AF" w:rsidRPr="006624FE" w:rsidRDefault="003875AF" w:rsidP="003875AF">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D59EE71" w14:textId="77777777" w:rsidR="003875AF" w:rsidRPr="006624FE" w:rsidRDefault="003875AF" w:rsidP="003875AF">
      <w:pPr>
        <w:spacing w:before="200" w:line="360" w:lineRule="auto"/>
        <w:jc w:val="both"/>
        <w:rPr>
          <w:rFonts w:ascii="Georgia" w:hAnsi="Georgia"/>
          <w:sz w:val="20"/>
          <w:szCs w:val="20"/>
        </w:rPr>
      </w:pPr>
    </w:p>
    <w:p w14:paraId="2E1D54C5" w14:textId="77777777" w:rsidR="003875AF" w:rsidRPr="006624FE" w:rsidRDefault="003875AF" w:rsidP="003875A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649DCD0" w14:textId="77777777" w:rsidR="003875AF" w:rsidRPr="006624FE" w:rsidRDefault="003875AF" w:rsidP="003875AF">
      <w:pPr>
        <w:ind w:right="-2"/>
        <w:jc w:val="both"/>
        <w:rPr>
          <w:rFonts w:ascii="Georgia" w:hAnsi="Georgia"/>
          <w:sz w:val="20"/>
          <w:szCs w:val="20"/>
        </w:rPr>
      </w:pPr>
    </w:p>
    <w:p w14:paraId="4AA8E9D5" w14:textId="77777777" w:rsidR="003875AF" w:rsidRPr="006624FE" w:rsidRDefault="003875AF" w:rsidP="003875AF">
      <w:pPr>
        <w:ind w:right="-2"/>
        <w:jc w:val="both"/>
        <w:rPr>
          <w:rFonts w:ascii="Georgia" w:hAnsi="Georgia"/>
          <w:sz w:val="20"/>
          <w:szCs w:val="20"/>
        </w:rPr>
      </w:pPr>
    </w:p>
    <w:p w14:paraId="4D1F7B27" w14:textId="77777777" w:rsidR="003875AF" w:rsidRPr="006624FE" w:rsidRDefault="003875AF" w:rsidP="003875A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BC45ACA" w14:textId="77777777" w:rsidR="003875AF" w:rsidRPr="006624FE" w:rsidRDefault="003875AF" w:rsidP="003875AF">
      <w:pPr>
        <w:ind w:right="-2"/>
        <w:jc w:val="both"/>
        <w:rPr>
          <w:rFonts w:ascii="Georgia" w:hAnsi="Georgia"/>
          <w:sz w:val="20"/>
          <w:szCs w:val="20"/>
        </w:rPr>
      </w:pPr>
    </w:p>
    <w:p w14:paraId="46DBC622" w14:textId="77777777" w:rsidR="003875AF" w:rsidRPr="006624FE" w:rsidRDefault="003875AF" w:rsidP="003875AF">
      <w:pPr>
        <w:spacing w:after="120"/>
        <w:jc w:val="both"/>
        <w:rPr>
          <w:rFonts w:ascii="Georgia" w:hAnsi="Georgia"/>
          <w:spacing w:val="4"/>
          <w:sz w:val="16"/>
          <w:szCs w:val="16"/>
        </w:rPr>
      </w:pPr>
    </w:p>
    <w:p w14:paraId="784CDC84" w14:textId="77777777" w:rsidR="003875AF" w:rsidRPr="006624FE" w:rsidRDefault="003875AF" w:rsidP="003875AF">
      <w:pPr>
        <w:spacing w:after="120"/>
        <w:jc w:val="both"/>
        <w:rPr>
          <w:rFonts w:ascii="Georgia" w:hAnsi="Georgia"/>
          <w:spacing w:val="4"/>
          <w:sz w:val="16"/>
          <w:szCs w:val="16"/>
        </w:rPr>
      </w:pPr>
    </w:p>
    <w:p w14:paraId="37B4AFCF" w14:textId="77777777" w:rsidR="003875AF" w:rsidRDefault="003875AF" w:rsidP="003875AF">
      <w:pPr>
        <w:spacing w:after="120"/>
        <w:jc w:val="both"/>
        <w:rPr>
          <w:rFonts w:ascii="Georgia" w:hAnsi="Georgia"/>
          <w:spacing w:val="4"/>
          <w:sz w:val="16"/>
          <w:szCs w:val="16"/>
        </w:rPr>
      </w:pPr>
    </w:p>
    <w:p w14:paraId="29C97BC8" w14:textId="77777777" w:rsidR="003875AF" w:rsidRDefault="003875AF" w:rsidP="003875AF">
      <w:pPr>
        <w:spacing w:after="120"/>
        <w:jc w:val="both"/>
        <w:rPr>
          <w:rFonts w:ascii="Georgia" w:hAnsi="Georgia"/>
          <w:spacing w:val="4"/>
          <w:sz w:val="16"/>
          <w:szCs w:val="16"/>
        </w:rPr>
      </w:pPr>
    </w:p>
    <w:p w14:paraId="319E6A7E" w14:textId="77777777" w:rsidR="003875AF" w:rsidRDefault="003875AF" w:rsidP="003875AF">
      <w:pPr>
        <w:spacing w:after="120"/>
        <w:jc w:val="both"/>
        <w:rPr>
          <w:rFonts w:ascii="Georgia" w:hAnsi="Georgia"/>
          <w:spacing w:val="4"/>
          <w:sz w:val="16"/>
          <w:szCs w:val="16"/>
        </w:rPr>
      </w:pPr>
    </w:p>
    <w:p w14:paraId="25683E83" w14:textId="77777777" w:rsidR="003875AF" w:rsidRDefault="003875AF" w:rsidP="003875AF">
      <w:pPr>
        <w:spacing w:after="120"/>
        <w:jc w:val="both"/>
        <w:rPr>
          <w:rFonts w:ascii="Georgia" w:hAnsi="Georgia"/>
          <w:spacing w:val="4"/>
          <w:sz w:val="16"/>
          <w:szCs w:val="16"/>
        </w:rPr>
      </w:pPr>
    </w:p>
    <w:p w14:paraId="4D53DA19" w14:textId="77777777" w:rsidR="003875AF" w:rsidRDefault="003875AF" w:rsidP="003875AF">
      <w:pPr>
        <w:spacing w:after="120"/>
        <w:jc w:val="both"/>
        <w:rPr>
          <w:rFonts w:ascii="Georgia" w:hAnsi="Georgia"/>
          <w:spacing w:val="4"/>
          <w:sz w:val="16"/>
          <w:szCs w:val="16"/>
        </w:rPr>
      </w:pPr>
    </w:p>
    <w:p w14:paraId="24E2DF4E" w14:textId="77777777" w:rsidR="003875AF" w:rsidRPr="006624FE" w:rsidRDefault="003875AF" w:rsidP="003875AF">
      <w:pPr>
        <w:spacing w:after="120"/>
        <w:jc w:val="both"/>
        <w:rPr>
          <w:rFonts w:ascii="Georgia" w:hAnsi="Georgia"/>
          <w:spacing w:val="4"/>
          <w:sz w:val="16"/>
          <w:szCs w:val="16"/>
        </w:rPr>
      </w:pPr>
    </w:p>
    <w:p w14:paraId="2E9D6E3B" w14:textId="77777777" w:rsidR="003875AF" w:rsidRPr="006624FE" w:rsidRDefault="003875AF" w:rsidP="003875AF">
      <w:pPr>
        <w:spacing w:after="120"/>
        <w:jc w:val="both"/>
        <w:rPr>
          <w:rFonts w:ascii="Georgia" w:hAnsi="Georgia"/>
          <w:spacing w:val="4"/>
          <w:sz w:val="16"/>
          <w:szCs w:val="16"/>
        </w:rPr>
      </w:pPr>
    </w:p>
    <w:p w14:paraId="689A9E6E" w14:textId="77777777" w:rsidR="003875AF" w:rsidRPr="006624FE" w:rsidRDefault="003875AF" w:rsidP="003875AF">
      <w:pPr>
        <w:spacing w:after="120"/>
        <w:jc w:val="both"/>
        <w:rPr>
          <w:rFonts w:ascii="Georgia" w:hAnsi="Georgia"/>
          <w:spacing w:val="4"/>
          <w:sz w:val="16"/>
          <w:szCs w:val="16"/>
        </w:rPr>
      </w:pPr>
    </w:p>
    <w:p w14:paraId="0EBCC95E" w14:textId="77777777" w:rsidR="003875AF" w:rsidRPr="006624FE" w:rsidRDefault="003875AF" w:rsidP="003875AF">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73912E33" w14:textId="1172E505" w:rsidR="000B473C" w:rsidRPr="00863878" w:rsidRDefault="003875AF" w:rsidP="00863878">
      <w:pPr>
        <w:suppressAutoHyphens w:val="0"/>
        <w:spacing w:after="160" w:line="259" w:lineRule="auto"/>
        <w:textAlignment w:val="auto"/>
      </w:pPr>
      <w:r w:rsidRPr="006624FE">
        <w:rPr>
          <w:rFonts w:ascii="Georgia" w:hAnsi="Georgia"/>
          <w:i/>
          <w:iCs/>
          <w:spacing w:val="4"/>
          <w:sz w:val="16"/>
          <w:szCs w:val="16"/>
        </w:rPr>
        <w:t>** należy dostosować do ilości Wykonawców wspólnie ubiegających się o udzielenie zamówienia</w:t>
      </w:r>
      <w:r w:rsidR="00002BC5">
        <w:br w:type="page"/>
      </w:r>
    </w:p>
    <w:p w14:paraId="6F54FE07" w14:textId="5980F707" w:rsidR="00000821" w:rsidRPr="00E71577" w:rsidRDefault="00000821" w:rsidP="00000821">
      <w:pPr>
        <w:pStyle w:val="Nagwek1"/>
        <w:spacing w:before="0" w:after="0" w:line="360" w:lineRule="auto"/>
        <w:jc w:val="right"/>
        <w:rPr>
          <w:rFonts w:ascii="Georgia" w:hAnsi="Georgia" w:cs="Georgia"/>
          <w:b/>
          <w:bCs w:val="0"/>
          <w:i/>
          <w:iCs/>
          <w:color w:val="000000"/>
          <w:sz w:val="20"/>
          <w:szCs w:val="20"/>
        </w:rPr>
      </w:pPr>
      <w:bookmarkStart w:id="56" w:name="_Toc93314446"/>
      <w:bookmarkStart w:id="57" w:name="_Toc98225374"/>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3</w:t>
      </w:r>
      <w:r w:rsidR="00E9003E">
        <w:rPr>
          <w:rFonts w:ascii="Georgia" w:hAnsi="Georgia" w:cs="Georgia"/>
          <w:b/>
          <w:bCs w:val="0"/>
          <w:i/>
          <w:iCs/>
          <w:color w:val="000000"/>
          <w:sz w:val="20"/>
          <w:szCs w:val="20"/>
        </w:rPr>
        <w:t>a</w:t>
      </w:r>
      <w:r w:rsidRPr="00E71577">
        <w:rPr>
          <w:rFonts w:ascii="Georgia" w:hAnsi="Georgia" w:cs="Georgia"/>
          <w:b/>
          <w:bCs w:val="0"/>
          <w:i/>
          <w:iCs/>
          <w:color w:val="000000"/>
          <w:sz w:val="20"/>
          <w:szCs w:val="20"/>
        </w:rPr>
        <w:t xml:space="preserve"> do SWZ</w:t>
      </w:r>
      <w:bookmarkEnd w:id="56"/>
      <w:bookmarkEnd w:id="57"/>
    </w:p>
    <w:p w14:paraId="2AA24AE1" w14:textId="77777777" w:rsidR="00000821" w:rsidRPr="00E71577" w:rsidRDefault="00000821" w:rsidP="00000821">
      <w:pPr>
        <w:tabs>
          <w:tab w:val="center" w:pos="4896"/>
          <w:tab w:val="right" w:pos="9432"/>
        </w:tabs>
        <w:snapToGrid w:val="0"/>
        <w:spacing w:before="40" w:after="40" w:line="360" w:lineRule="auto"/>
        <w:rPr>
          <w:rFonts w:ascii="Georgia" w:hAnsi="Georgia"/>
          <w:color w:val="000000"/>
        </w:rPr>
      </w:pPr>
    </w:p>
    <w:p w14:paraId="2F1F68CA" w14:textId="77777777" w:rsidR="00000821" w:rsidRPr="00E71577" w:rsidRDefault="00000821" w:rsidP="00000821">
      <w:pPr>
        <w:spacing w:line="360" w:lineRule="auto"/>
        <w:rPr>
          <w:rFonts w:ascii="Georgia" w:hAnsi="Georgia"/>
          <w:color w:val="000000"/>
        </w:rPr>
      </w:pPr>
    </w:p>
    <w:p w14:paraId="6303D90F" w14:textId="77777777" w:rsidR="00000821" w:rsidRPr="00E71577" w:rsidRDefault="00000821" w:rsidP="00000821">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25AAFFD3" w14:textId="77777777" w:rsidR="00000821" w:rsidRPr="00E71577" w:rsidRDefault="00000821" w:rsidP="00000821">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2C25004B" w14:textId="77777777" w:rsidR="00000821" w:rsidRPr="00C00F98" w:rsidRDefault="00000821" w:rsidP="00000821">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22891165" w14:textId="77777777" w:rsidR="00000821" w:rsidRPr="00C00F98" w:rsidRDefault="00000821" w:rsidP="00000821">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F6D027D" w14:textId="77777777" w:rsidR="00000821" w:rsidRPr="00C00F98" w:rsidRDefault="00000821" w:rsidP="00000821">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14057B76" w14:textId="77777777" w:rsidR="00000821" w:rsidRPr="00C00F98" w:rsidRDefault="00000821" w:rsidP="00000821">
      <w:pPr>
        <w:pBdr>
          <w:top w:val="nil"/>
          <w:left w:val="nil"/>
          <w:bottom w:val="nil"/>
          <w:right w:val="nil"/>
          <w:between w:val="nil"/>
        </w:pBdr>
        <w:spacing w:after="200" w:line="276" w:lineRule="auto"/>
        <w:rPr>
          <w:rFonts w:ascii="Georgia" w:eastAsia="Arial" w:hAnsi="Georgia" w:cs="Arial"/>
          <w:b/>
          <w:color w:val="000000"/>
          <w:sz w:val="20"/>
          <w:szCs w:val="20"/>
        </w:rPr>
      </w:pPr>
    </w:p>
    <w:p w14:paraId="315E0FB2" w14:textId="77777777" w:rsidR="00000821" w:rsidRPr="00C00F98" w:rsidRDefault="00000821" w:rsidP="00000821">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Pr>
          <w:rFonts w:ascii="Georgia" w:eastAsia="Arial" w:hAnsi="Georgia" w:cs="Arial"/>
          <w:b/>
          <w:color w:val="000000"/>
          <w:sz w:val="20"/>
          <w:szCs w:val="20"/>
        </w:rPr>
        <w:t>że</w:t>
      </w:r>
    </w:p>
    <w:p w14:paraId="008CF17D" w14:textId="77777777" w:rsidR="00000821" w:rsidRPr="00C00F98" w:rsidRDefault="00000821" w:rsidP="00000821">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3A190960" w14:textId="77777777" w:rsidR="00000821" w:rsidRPr="00E71577" w:rsidRDefault="00000821" w:rsidP="00000821">
      <w:pPr>
        <w:spacing w:line="360" w:lineRule="auto"/>
        <w:jc w:val="both"/>
        <w:rPr>
          <w:rFonts w:ascii="Georgia" w:hAnsi="Georgia" w:cs="Arial"/>
          <w:sz w:val="18"/>
          <w:szCs w:val="18"/>
        </w:rPr>
      </w:pPr>
    </w:p>
    <w:p w14:paraId="6D896DDB" w14:textId="77777777" w:rsidR="00000821" w:rsidRPr="003D3178" w:rsidRDefault="00000821" w:rsidP="00EE34B8">
      <w:pPr>
        <w:pStyle w:val="Akapitzlist"/>
        <w:numPr>
          <w:ilvl w:val="4"/>
          <w:numId w:val="50"/>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4C4868E3" w14:textId="77777777" w:rsidR="00000821" w:rsidRPr="003D3178" w:rsidRDefault="00000821" w:rsidP="00EE34B8">
      <w:pPr>
        <w:pStyle w:val="Akapitzlist"/>
        <w:numPr>
          <w:ilvl w:val="4"/>
          <w:numId w:val="50"/>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10ECAFE6" w14:textId="77777777" w:rsidR="00000821" w:rsidRPr="003D3178" w:rsidRDefault="00000821" w:rsidP="00EE34B8">
      <w:pPr>
        <w:pStyle w:val="Akapitzlist"/>
        <w:numPr>
          <w:ilvl w:val="4"/>
          <w:numId w:val="50"/>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6324BF74" w14:textId="77777777" w:rsidR="00000821" w:rsidRPr="003D3178" w:rsidRDefault="00000821" w:rsidP="00EE34B8">
      <w:pPr>
        <w:pStyle w:val="Akapitzlist"/>
        <w:numPr>
          <w:ilvl w:val="4"/>
          <w:numId w:val="50"/>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6D2B8513" w14:textId="6024BB7A" w:rsidR="00000821" w:rsidRDefault="00000821" w:rsidP="00000821">
      <w:pPr>
        <w:pStyle w:val="Akapitzlist"/>
        <w:overflowPunct w:val="0"/>
        <w:autoSpaceDE w:val="0"/>
        <w:spacing w:line="360" w:lineRule="auto"/>
        <w:ind w:left="1800"/>
        <w:jc w:val="both"/>
        <w:rPr>
          <w:rFonts w:ascii="Georgia" w:eastAsia="TimesNewRoman" w:hAnsi="Georgia" w:cs="Arial"/>
          <w:sz w:val="20"/>
          <w:szCs w:val="20"/>
          <w:u w:val="single"/>
        </w:rPr>
      </w:pPr>
    </w:p>
    <w:p w14:paraId="7C39167A" w14:textId="35203A63" w:rsidR="00000821" w:rsidRDefault="00000821" w:rsidP="00000821">
      <w:pPr>
        <w:pStyle w:val="Akapitzlist"/>
        <w:overflowPunct w:val="0"/>
        <w:autoSpaceDE w:val="0"/>
        <w:spacing w:line="360" w:lineRule="auto"/>
        <w:ind w:left="1800"/>
        <w:jc w:val="both"/>
        <w:rPr>
          <w:rFonts w:ascii="Georgia" w:eastAsia="TimesNewRoman" w:hAnsi="Georgia" w:cs="Arial"/>
          <w:sz w:val="20"/>
          <w:szCs w:val="20"/>
          <w:u w:val="single"/>
        </w:rPr>
      </w:pPr>
    </w:p>
    <w:p w14:paraId="306CA961" w14:textId="77777777" w:rsidR="00000821" w:rsidRPr="00E71577" w:rsidRDefault="00000821" w:rsidP="00000821">
      <w:pPr>
        <w:pStyle w:val="Akapitzlist"/>
        <w:overflowPunct w:val="0"/>
        <w:autoSpaceDE w:val="0"/>
        <w:spacing w:line="360" w:lineRule="auto"/>
        <w:ind w:left="1800"/>
        <w:jc w:val="both"/>
        <w:rPr>
          <w:rFonts w:ascii="Georgia" w:hAnsi="Georgia" w:cs="Arial"/>
          <w:sz w:val="18"/>
          <w:szCs w:val="18"/>
        </w:rPr>
      </w:pPr>
    </w:p>
    <w:p w14:paraId="399D259C" w14:textId="77777777" w:rsidR="00000821" w:rsidRPr="00E71577" w:rsidRDefault="00000821" w:rsidP="00000821">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5CB8A750" w14:textId="77777777" w:rsidR="00000821" w:rsidRDefault="00000821" w:rsidP="00000821">
      <w:pPr>
        <w:pBdr>
          <w:top w:val="nil"/>
          <w:left w:val="nil"/>
          <w:bottom w:val="nil"/>
          <w:right w:val="nil"/>
          <w:between w:val="nil"/>
        </w:pBdr>
        <w:spacing w:after="200" w:line="276" w:lineRule="auto"/>
        <w:jc w:val="right"/>
        <w:rPr>
          <w:rFonts w:ascii="Arial" w:eastAsia="Arial" w:hAnsi="Arial" w:cs="Arial"/>
          <w:b/>
          <w:color w:val="000000"/>
        </w:rPr>
      </w:pPr>
    </w:p>
    <w:p w14:paraId="32F79981" w14:textId="77777777" w:rsidR="00000821" w:rsidRDefault="00000821" w:rsidP="00000821">
      <w:pPr>
        <w:pBdr>
          <w:top w:val="nil"/>
          <w:left w:val="nil"/>
          <w:bottom w:val="nil"/>
          <w:right w:val="nil"/>
          <w:between w:val="nil"/>
        </w:pBdr>
        <w:spacing w:after="200" w:line="276" w:lineRule="auto"/>
        <w:jc w:val="right"/>
        <w:rPr>
          <w:rFonts w:ascii="Arial" w:eastAsia="Arial" w:hAnsi="Arial" w:cs="Arial"/>
          <w:b/>
          <w:color w:val="000000"/>
        </w:rPr>
      </w:pPr>
    </w:p>
    <w:p w14:paraId="5FC8C3DA" w14:textId="77777777" w:rsidR="00000821" w:rsidRPr="00E60300" w:rsidRDefault="00000821" w:rsidP="00000821">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340E61CE" w14:textId="77777777" w:rsidR="00000821" w:rsidRPr="00E60300" w:rsidRDefault="00000821" w:rsidP="00000821">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26CAECFC" w14:textId="77777777" w:rsidR="00000821" w:rsidRPr="00E60300" w:rsidRDefault="00000821" w:rsidP="00000821">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1F24E85" w14:textId="77777777" w:rsidR="00000821" w:rsidRPr="00E60300" w:rsidRDefault="00000821" w:rsidP="00000821">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7BB2F63" w14:textId="77777777" w:rsidR="00000821" w:rsidRPr="00E60300" w:rsidRDefault="00000821" w:rsidP="00000821">
      <w:pPr>
        <w:pStyle w:val="Akapitzlist1"/>
        <w:spacing w:line="360" w:lineRule="auto"/>
        <w:ind w:left="0"/>
        <w:jc w:val="both"/>
        <w:rPr>
          <w:rFonts w:ascii="Georgia" w:hAnsi="Georgia" w:cs="Georgia"/>
          <w:color w:val="000000"/>
          <w:sz w:val="20"/>
          <w:szCs w:val="20"/>
        </w:rPr>
      </w:pPr>
    </w:p>
    <w:p w14:paraId="4315D875" w14:textId="77777777" w:rsidR="00000821" w:rsidRDefault="00000821" w:rsidP="00000821">
      <w:pPr>
        <w:suppressAutoHyphens w:val="0"/>
        <w:spacing w:after="160" w:line="259" w:lineRule="auto"/>
        <w:textAlignment w:val="auto"/>
        <w:rPr>
          <w:rFonts w:ascii="Georgia" w:hAnsi="Georgia" w:cs="Georgia"/>
          <w:b/>
          <w:i/>
          <w:iCs/>
          <w:color w:val="000000"/>
          <w:sz w:val="20"/>
          <w:szCs w:val="20"/>
        </w:rPr>
      </w:pPr>
    </w:p>
    <w:p w14:paraId="23A63FC2" w14:textId="77777777" w:rsidR="000B473C" w:rsidRDefault="000B473C" w:rsidP="000B473C">
      <w:pPr>
        <w:suppressAutoHyphens w:val="0"/>
        <w:spacing w:after="200" w:line="276" w:lineRule="auto"/>
        <w:textAlignment w:val="auto"/>
        <w:rPr>
          <w:rFonts w:ascii="Arial" w:eastAsia="Arial" w:hAnsi="Arial" w:cs="Arial"/>
          <w:b/>
          <w:color w:val="000000"/>
        </w:rPr>
      </w:pPr>
    </w:p>
    <w:p w14:paraId="2F01B3A1" w14:textId="4A246651" w:rsidR="00E9003E" w:rsidRDefault="00000821">
      <w:pPr>
        <w:suppressAutoHyphens w:val="0"/>
        <w:spacing w:after="160" w:line="259" w:lineRule="auto"/>
        <w:textAlignment w:val="auto"/>
        <w:rPr>
          <w:rFonts w:ascii="Georgia" w:hAnsi="Georgia" w:cs="Georgia"/>
          <w:b/>
          <w:bCs/>
          <w:i/>
          <w:iCs/>
          <w:sz w:val="20"/>
          <w:szCs w:val="20"/>
          <w:highlight w:val="yellow"/>
        </w:rPr>
      </w:pPr>
      <w:bookmarkStart w:id="58" w:name="_Toc63852868"/>
      <w:bookmarkStart w:id="59" w:name="_Toc91766464"/>
      <w:bookmarkStart w:id="60" w:name="_Toc93314448"/>
      <w:bookmarkStart w:id="61" w:name="_Toc353787312"/>
      <w:bookmarkStart w:id="62" w:name="_Toc359390918"/>
      <w:bookmarkStart w:id="63" w:name="_Toc374948430"/>
      <w:bookmarkStart w:id="64" w:name="_Toc374948483"/>
      <w:bookmarkStart w:id="65" w:name="_Toc350854806"/>
      <w:bookmarkStart w:id="66" w:name="_Toc353787313"/>
      <w:r>
        <w:rPr>
          <w:rFonts w:ascii="Georgia" w:hAnsi="Georgia" w:cs="Georgia"/>
          <w:b/>
          <w:bCs/>
          <w:i/>
          <w:iCs/>
          <w:sz w:val="20"/>
          <w:szCs w:val="20"/>
          <w:highlight w:val="yellow"/>
        </w:rPr>
        <w:br w:type="page"/>
      </w:r>
    </w:p>
    <w:p w14:paraId="1455355B" w14:textId="71761142" w:rsidR="00E9003E" w:rsidRPr="00E71577" w:rsidRDefault="00E9003E" w:rsidP="00E9003E">
      <w:pPr>
        <w:pStyle w:val="Nagwek1"/>
        <w:spacing w:before="0" w:after="0" w:line="360" w:lineRule="auto"/>
        <w:jc w:val="right"/>
        <w:rPr>
          <w:rFonts w:ascii="Georgia" w:hAnsi="Georgia" w:cs="Georgia"/>
          <w:b/>
          <w:bCs w:val="0"/>
          <w:i/>
          <w:iCs/>
          <w:color w:val="000000"/>
          <w:sz w:val="20"/>
          <w:szCs w:val="20"/>
        </w:rPr>
      </w:pPr>
      <w:bookmarkStart w:id="67" w:name="_Toc98225375"/>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3b</w:t>
      </w:r>
      <w:r w:rsidRPr="00E71577">
        <w:rPr>
          <w:rFonts w:ascii="Georgia" w:hAnsi="Georgia" w:cs="Georgia"/>
          <w:b/>
          <w:bCs w:val="0"/>
          <w:i/>
          <w:iCs/>
          <w:color w:val="000000"/>
          <w:sz w:val="20"/>
          <w:szCs w:val="20"/>
        </w:rPr>
        <w:t xml:space="preserve"> do SWZ</w:t>
      </w:r>
      <w:bookmarkEnd w:id="67"/>
    </w:p>
    <w:p w14:paraId="23EC930A" w14:textId="77777777" w:rsidR="00E9003E" w:rsidRPr="00E71577" w:rsidRDefault="00E9003E" w:rsidP="00E9003E">
      <w:pPr>
        <w:tabs>
          <w:tab w:val="center" w:pos="4896"/>
          <w:tab w:val="right" w:pos="9432"/>
        </w:tabs>
        <w:snapToGrid w:val="0"/>
        <w:spacing w:before="40" w:after="40" w:line="360" w:lineRule="auto"/>
        <w:rPr>
          <w:rFonts w:ascii="Georgia" w:hAnsi="Georgia"/>
          <w:color w:val="000000"/>
        </w:rPr>
      </w:pPr>
    </w:p>
    <w:p w14:paraId="45D1BC33" w14:textId="77777777" w:rsidR="00E9003E" w:rsidRPr="00E71577" w:rsidRDefault="00E9003E" w:rsidP="00E9003E">
      <w:pPr>
        <w:spacing w:line="360" w:lineRule="auto"/>
        <w:rPr>
          <w:rFonts w:ascii="Georgia" w:hAnsi="Georgia"/>
          <w:color w:val="000000"/>
        </w:rPr>
      </w:pPr>
    </w:p>
    <w:p w14:paraId="1A2DDB01" w14:textId="6CA96F48" w:rsidR="00E9003E" w:rsidRPr="00E9003E" w:rsidRDefault="00E9003E" w:rsidP="00E9003E">
      <w:pPr>
        <w:spacing w:line="360" w:lineRule="auto"/>
        <w:jc w:val="center"/>
        <w:rPr>
          <w:rFonts w:ascii="Georgia" w:hAnsi="Georgia" w:cs="Arial"/>
          <w:b/>
          <w:u w:val="single"/>
        </w:rPr>
      </w:pPr>
      <w:r w:rsidRPr="00E9003E">
        <w:rPr>
          <w:rFonts w:ascii="Georgia" w:hAnsi="Georgia" w:cs="Arial"/>
          <w:b/>
          <w:u w:val="single"/>
        </w:rPr>
        <w:t xml:space="preserve">Oświadczenie Podmiotu udostępniającego swoje zasoby </w:t>
      </w:r>
    </w:p>
    <w:p w14:paraId="6C376D1C" w14:textId="77777777" w:rsidR="00E9003E" w:rsidRPr="00E71577" w:rsidRDefault="00E9003E" w:rsidP="00E9003E">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2561AA68" w14:textId="77777777" w:rsidR="00E9003E" w:rsidRPr="00C00F98" w:rsidRDefault="00E9003E" w:rsidP="00E9003E">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2ED32C87" w14:textId="77777777" w:rsidR="00E9003E" w:rsidRPr="00C00F98" w:rsidRDefault="00E9003E" w:rsidP="00E9003E">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65FFB3A" w14:textId="77777777" w:rsidR="00E9003E" w:rsidRPr="00C00F98" w:rsidRDefault="00E9003E" w:rsidP="00E9003E">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5B35C526" w14:textId="77777777" w:rsidR="00E9003E" w:rsidRPr="00C00F98" w:rsidRDefault="00E9003E" w:rsidP="00E9003E">
      <w:pPr>
        <w:pBdr>
          <w:top w:val="nil"/>
          <w:left w:val="nil"/>
          <w:bottom w:val="nil"/>
          <w:right w:val="nil"/>
          <w:between w:val="nil"/>
        </w:pBdr>
        <w:spacing w:after="200" w:line="276" w:lineRule="auto"/>
        <w:rPr>
          <w:rFonts w:ascii="Georgia" w:eastAsia="Arial" w:hAnsi="Georgia" w:cs="Arial"/>
          <w:b/>
          <w:color w:val="000000"/>
          <w:sz w:val="20"/>
          <w:szCs w:val="20"/>
        </w:rPr>
      </w:pPr>
    </w:p>
    <w:p w14:paraId="38D91DFE" w14:textId="77777777" w:rsidR="00E9003E" w:rsidRPr="00C00F98" w:rsidRDefault="00E9003E" w:rsidP="00E9003E">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Pr>
          <w:rFonts w:ascii="Georgia" w:eastAsia="Arial" w:hAnsi="Georgia" w:cs="Arial"/>
          <w:b/>
          <w:color w:val="000000"/>
          <w:sz w:val="20"/>
          <w:szCs w:val="20"/>
        </w:rPr>
        <w:t>że</w:t>
      </w:r>
    </w:p>
    <w:p w14:paraId="7C607548" w14:textId="77777777" w:rsidR="00E9003E" w:rsidRPr="00C00F98" w:rsidRDefault="00E9003E" w:rsidP="00E9003E">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1B804D76" w14:textId="77777777" w:rsidR="00E9003E" w:rsidRPr="00E71577" w:rsidRDefault="00E9003E" w:rsidP="00E9003E">
      <w:pPr>
        <w:spacing w:line="360" w:lineRule="auto"/>
        <w:jc w:val="both"/>
        <w:rPr>
          <w:rFonts w:ascii="Georgia" w:hAnsi="Georgia" w:cs="Arial"/>
          <w:sz w:val="18"/>
          <w:szCs w:val="18"/>
        </w:rPr>
      </w:pPr>
    </w:p>
    <w:p w14:paraId="2428568D" w14:textId="77777777" w:rsidR="00E9003E" w:rsidRPr="003D3178" w:rsidRDefault="00E9003E" w:rsidP="00EE34B8">
      <w:pPr>
        <w:pStyle w:val="Akapitzlist"/>
        <w:numPr>
          <w:ilvl w:val="4"/>
          <w:numId w:val="5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3A8D18EB" w14:textId="77777777" w:rsidR="00E9003E" w:rsidRPr="003D3178" w:rsidRDefault="00E9003E" w:rsidP="00EE34B8">
      <w:pPr>
        <w:pStyle w:val="Akapitzlist"/>
        <w:numPr>
          <w:ilvl w:val="4"/>
          <w:numId w:val="5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5201C3F7" w14:textId="77777777" w:rsidR="00E9003E" w:rsidRPr="003D3178" w:rsidRDefault="00E9003E" w:rsidP="00EE34B8">
      <w:pPr>
        <w:pStyle w:val="Akapitzlist"/>
        <w:numPr>
          <w:ilvl w:val="4"/>
          <w:numId w:val="5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28C7B758" w14:textId="77777777" w:rsidR="00E9003E" w:rsidRPr="003D3178" w:rsidRDefault="00E9003E" w:rsidP="00EE34B8">
      <w:pPr>
        <w:pStyle w:val="Akapitzlist"/>
        <w:numPr>
          <w:ilvl w:val="4"/>
          <w:numId w:val="5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10D171EE" w14:textId="77777777" w:rsidR="00E9003E" w:rsidRDefault="00E9003E" w:rsidP="00E9003E">
      <w:pPr>
        <w:pStyle w:val="Akapitzlist"/>
        <w:overflowPunct w:val="0"/>
        <w:autoSpaceDE w:val="0"/>
        <w:spacing w:line="360" w:lineRule="auto"/>
        <w:ind w:left="1800"/>
        <w:jc w:val="both"/>
        <w:rPr>
          <w:rFonts w:ascii="Georgia" w:eastAsia="TimesNewRoman" w:hAnsi="Georgia" w:cs="Arial"/>
          <w:sz w:val="20"/>
          <w:szCs w:val="20"/>
          <w:u w:val="single"/>
        </w:rPr>
      </w:pPr>
    </w:p>
    <w:p w14:paraId="4E0C6B76" w14:textId="77777777" w:rsidR="00E9003E" w:rsidRDefault="00E9003E" w:rsidP="00E9003E">
      <w:pPr>
        <w:pStyle w:val="Akapitzlist"/>
        <w:overflowPunct w:val="0"/>
        <w:autoSpaceDE w:val="0"/>
        <w:spacing w:line="360" w:lineRule="auto"/>
        <w:ind w:left="1800"/>
        <w:jc w:val="both"/>
        <w:rPr>
          <w:rFonts w:ascii="Georgia" w:eastAsia="TimesNewRoman" w:hAnsi="Georgia" w:cs="Arial"/>
          <w:sz w:val="20"/>
          <w:szCs w:val="20"/>
          <w:u w:val="single"/>
        </w:rPr>
      </w:pPr>
    </w:p>
    <w:p w14:paraId="4D8369F4" w14:textId="77777777" w:rsidR="00E9003E" w:rsidRPr="00E71577" w:rsidRDefault="00E9003E" w:rsidP="00E9003E">
      <w:pPr>
        <w:pStyle w:val="Akapitzlist"/>
        <w:overflowPunct w:val="0"/>
        <w:autoSpaceDE w:val="0"/>
        <w:spacing w:line="360" w:lineRule="auto"/>
        <w:ind w:left="1800"/>
        <w:jc w:val="both"/>
        <w:rPr>
          <w:rFonts w:ascii="Georgia" w:hAnsi="Georgia" w:cs="Arial"/>
          <w:sz w:val="18"/>
          <w:szCs w:val="18"/>
        </w:rPr>
      </w:pPr>
    </w:p>
    <w:p w14:paraId="4584988C" w14:textId="77777777" w:rsidR="00E9003E" w:rsidRPr="00E71577" w:rsidRDefault="00E9003E" w:rsidP="00E9003E">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0ADD03B6" w14:textId="26099CEC" w:rsidR="00E9003E" w:rsidRDefault="00E9003E" w:rsidP="00E9003E">
      <w:pPr>
        <w:pBdr>
          <w:top w:val="nil"/>
          <w:left w:val="nil"/>
          <w:bottom w:val="nil"/>
          <w:right w:val="nil"/>
          <w:between w:val="nil"/>
        </w:pBdr>
        <w:spacing w:after="200" w:line="276" w:lineRule="auto"/>
        <w:jc w:val="right"/>
        <w:rPr>
          <w:rFonts w:ascii="Arial" w:eastAsia="Arial" w:hAnsi="Arial" w:cs="Arial"/>
          <w:b/>
          <w:color w:val="000000"/>
        </w:rPr>
      </w:pPr>
    </w:p>
    <w:p w14:paraId="59D5C381" w14:textId="77777777" w:rsidR="008F6BCD" w:rsidRDefault="008F6BCD" w:rsidP="00E9003E">
      <w:pPr>
        <w:pBdr>
          <w:top w:val="nil"/>
          <w:left w:val="nil"/>
          <w:bottom w:val="nil"/>
          <w:right w:val="nil"/>
          <w:between w:val="nil"/>
        </w:pBdr>
        <w:spacing w:after="200" w:line="276" w:lineRule="auto"/>
        <w:jc w:val="right"/>
        <w:rPr>
          <w:rFonts w:ascii="Arial" w:eastAsia="Arial" w:hAnsi="Arial" w:cs="Arial"/>
          <w:b/>
          <w:color w:val="000000"/>
        </w:rPr>
      </w:pPr>
    </w:p>
    <w:p w14:paraId="5BE41038" w14:textId="77777777" w:rsidR="00E9003E" w:rsidRDefault="00E9003E" w:rsidP="00E9003E">
      <w:pPr>
        <w:pBdr>
          <w:top w:val="nil"/>
          <w:left w:val="nil"/>
          <w:bottom w:val="nil"/>
          <w:right w:val="nil"/>
          <w:between w:val="nil"/>
        </w:pBdr>
        <w:spacing w:after="200" w:line="276" w:lineRule="auto"/>
        <w:jc w:val="right"/>
        <w:rPr>
          <w:rFonts w:ascii="Arial" w:eastAsia="Arial" w:hAnsi="Arial" w:cs="Arial"/>
          <w:b/>
          <w:color w:val="000000"/>
        </w:rPr>
      </w:pPr>
    </w:p>
    <w:p w14:paraId="574F0989" w14:textId="77777777" w:rsidR="00E9003E" w:rsidRPr="00E60300" w:rsidRDefault="00E9003E" w:rsidP="00E900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0E2DBAC5" w14:textId="77777777" w:rsidR="00E9003E" w:rsidRPr="00E60300" w:rsidRDefault="00E9003E" w:rsidP="00E9003E">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0B62BD8F" w14:textId="77777777" w:rsidR="00E9003E" w:rsidRPr="00E60300" w:rsidRDefault="00E9003E" w:rsidP="00E9003E">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60ECDF2" w14:textId="77777777" w:rsidR="00E9003E" w:rsidRPr="00E60300" w:rsidRDefault="00E9003E" w:rsidP="00E9003E">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60FFA331" w14:textId="77777777" w:rsidR="00E9003E" w:rsidRPr="00E60300" w:rsidRDefault="00E9003E" w:rsidP="00E9003E">
      <w:pPr>
        <w:pStyle w:val="Akapitzlist1"/>
        <w:spacing w:line="360" w:lineRule="auto"/>
        <w:ind w:left="0"/>
        <w:jc w:val="both"/>
        <w:rPr>
          <w:rFonts w:ascii="Georgia" w:hAnsi="Georgia" w:cs="Georgia"/>
          <w:color w:val="000000"/>
          <w:sz w:val="20"/>
          <w:szCs w:val="20"/>
        </w:rPr>
      </w:pPr>
    </w:p>
    <w:p w14:paraId="2B69C91D" w14:textId="77777777" w:rsidR="00000821" w:rsidRDefault="00000821">
      <w:pPr>
        <w:suppressAutoHyphens w:val="0"/>
        <w:spacing w:after="160" w:line="259" w:lineRule="auto"/>
        <w:textAlignment w:val="auto"/>
        <w:rPr>
          <w:rFonts w:ascii="Georgia" w:hAnsi="Georgia" w:cs="Georgia"/>
          <w:b/>
          <w:i/>
          <w:iCs/>
          <w:sz w:val="20"/>
          <w:szCs w:val="20"/>
          <w:highlight w:val="yellow"/>
        </w:rPr>
      </w:pPr>
    </w:p>
    <w:p w14:paraId="2B819A4F" w14:textId="77777777" w:rsidR="008F6BCD" w:rsidRDefault="008F6BCD">
      <w:pPr>
        <w:suppressAutoHyphens w:val="0"/>
        <w:spacing w:after="160" w:line="259" w:lineRule="auto"/>
        <w:textAlignment w:val="auto"/>
        <w:rPr>
          <w:rFonts w:ascii="Georgia" w:hAnsi="Georgia" w:cs="Georgia"/>
          <w:b/>
          <w:i/>
          <w:iCs/>
          <w:sz w:val="20"/>
          <w:szCs w:val="20"/>
          <w:highlight w:val="yellow"/>
        </w:rPr>
      </w:pPr>
      <w:r>
        <w:rPr>
          <w:rFonts w:ascii="Georgia" w:hAnsi="Georgia" w:cs="Georgia"/>
          <w:b/>
          <w:bCs/>
          <w:i/>
          <w:iCs/>
          <w:sz w:val="20"/>
          <w:szCs w:val="20"/>
          <w:highlight w:val="yellow"/>
        </w:rPr>
        <w:br w:type="page"/>
      </w:r>
    </w:p>
    <w:p w14:paraId="2D3C3AA8" w14:textId="45828548" w:rsidR="000B473C" w:rsidRDefault="00002BC5" w:rsidP="000B473C">
      <w:pPr>
        <w:pStyle w:val="Nagwek1"/>
        <w:spacing w:before="0" w:after="0" w:line="360" w:lineRule="auto"/>
        <w:jc w:val="right"/>
        <w:rPr>
          <w:rFonts w:ascii="Georgia" w:hAnsi="Georgia" w:cs="Georgia"/>
          <w:b/>
          <w:i/>
          <w:color w:val="000000"/>
          <w:sz w:val="20"/>
          <w:szCs w:val="20"/>
        </w:rPr>
      </w:pPr>
      <w:bookmarkStart w:id="68" w:name="_Toc486250563"/>
      <w:bookmarkStart w:id="69" w:name="_Toc51835679"/>
      <w:bookmarkStart w:id="70" w:name="_Toc98225376"/>
      <w:bookmarkEnd w:id="46"/>
      <w:bookmarkEnd w:id="58"/>
      <w:bookmarkEnd w:id="59"/>
      <w:bookmarkEnd w:id="60"/>
      <w:bookmarkEnd w:id="61"/>
      <w:bookmarkEnd w:id="62"/>
      <w:bookmarkEnd w:id="63"/>
      <w:bookmarkEnd w:id="64"/>
      <w:bookmarkEnd w:id="65"/>
      <w:bookmarkEnd w:id="66"/>
      <w:r>
        <w:rPr>
          <w:rFonts w:ascii="Georgia" w:hAnsi="Georgia" w:cs="Georgia"/>
          <w:b/>
          <w:i/>
          <w:color w:val="000000"/>
          <w:sz w:val="20"/>
          <w:szCs w:val="20"/>
        </w:rPr>
        <w:t xml:space="preserve">Załącznik nr </w:t>
      </w:r>
      <w:r w:rsidR="009B31E6">
        <w:rPr>
          <w:rFonts w:ascii="Georgia" w:hAnsi="Georgia" w:cs="Georgia"/>
          <w:b/>
          <w:i/>
          <w:color w:val="000000"/>
          <w:sz w:val="20"/>
          <w:szCs w:val="20"/>
        </w:rPr>
        <w:t>4</w:t>
      </w:r>
      <w:r w:rsidR="000B473C">
        <w:rPr>
          <w:rFonts w:ascii="Georgia" w:hAnsi="Georgia" w:cs="Georgia"/>
          <w:b/>
          <w:i/>
          <w:color w:val="000000"/>
          <w:sz w:val="20"/>
          <w:szCs w:val="20"/>
        </w:rPr>
        <w:t xml:space="preserve"> do SWZ</w:t>
      </w:r>
      <w:bookmarkEnd w:id="68"/>
      <w:bookmarkEnd w:id="69"/>
      <w:bookmarkEnd w:id="70"/>
    </w:p>
    <w:p w14:paraId="6769CDDA" w14:textId="77777777" w:rsidR="000B473C" w:rsidRDefault="000B473C" w:rsidP="000B473C">
      <w:pPr>
        <w:pStyle w:val="Normalny1"/>
        <w:autoSpaceDE w:val="0"/>
        <w:spacing w:line="240" w:lineRule="auto"/>
        <w:jc w:val="both"/>
        <w:rPr>
          <w:b/>
          <w:i/>
          <w:iCs/>
          <w:color w:val="000000"/>
          <w:sz w:val="20"/>
          <w:szCs w:val="20"/>
        </w:rPr>
      </w:pPr>
    </w:p>
    <w:p w14:paraId="610B1376" w14:textId="77777777" w:rsidR="000B473C" w:rsidRPr="006C7784" w:rsidRDefault="000B473C" w:rsidP="000B473C">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00F68BF5" w14:textId="77777777" w:rsidR="000B473C" w:rsidRDefault="000B473C" w:rsidP="000B473C">
      <w:pPr>
        <w:spacing w:before="40" w:after="40" w:line="360" w:lineRule="auto"/>
        <w:jc w:val="center"/>
        <w:rPr>
          <w:rFonts w:ascii="Georgia" w:hAnsi="Georgia" w:cs="Georgia"/>
          <w:b/>
          <w:bCs/>
          <w:color w:val="000000"/>
          <w:sz w:val="20"/>
          <w:szCs w:val="20"/>
        </w:rPr>
      </w:pPr>
    </w:p>
    <w:p w14:paraId="0D63F3AC" w14:textId="77777777" w:rsidR="000B473C" w:rsidRDefault="000B473C" w:rsidP="000B473C">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4E87D3C5" w14:textId="77777777" w:rsidR="000B473C" w:rsidRPr="00932DB7" w:rsidRDefault="000B473C" w:rsidP="000B473C">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4BD3FA1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1E2DBAC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5B62C173" w14:textId="77777777" w:rsidR="000B473C" w:rsidRPr="003C70FE" w:rsidRDefault="000B473C" w:rsidP="000B473C">
      <w:pPr>
        <w:jc w:val="both"/>
        <w:rPr>
          <w:rFonts w:ascii="Georgia" w:hAnsi="Georgia" w:cs="Georgia"/>
          <w:color w:val="000000"/>
          <w:sz w:val="20"/>
          <w:szCs w:val="20"/>
          <w:lang w:val="en-US"/>
        </w:rPr>
      </w:pPr>
    </w:p>
    <w:p w14:paraId="76A44738"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174D2582"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5A4B0F1" w14:textId="77777777" w:rsidR="000B473C" w:rsidRPr="00E60300" w:rsidRDefault="000B473C" w:rsidP="000B473C">
      <w:pPr>
        <w:jc w:val="both"/>
        <w:rPr>
          <w:rFonts w:ascii="Georgia" w:hAnsi="Georgia" w:cs="Georgia"/>
          <w:color w:val="000000"/>
          <w:sz w:val="20"/>
          <w:szCs w:val="20"/>
        </w:rPr>
      </w:pPr>
    </w:p>
    <w:p w14:paraId="1A24B052"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C8CF80F"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CFD9B86" w14:textId="77777777" w:rsidR="000B473C" w:rsidRPr="00E60300" w:rsidRDefault="000B473C" w:rsidP="000B473C">
      <w:pPr>
        <w:spacing w:line="360" w:lineRule="auto"/>
        <w:jc w:val="both"/>
        <w:rPr>
          <w:rFonts w:ascii="Georgia" w:hAnsi="Georgia" w:cs="Georgia"/>
          <w:color w:val="000000"/>
          <w:sz w:val="20"/>
          <w:szCs w:val="20"/>
        </w:rPr>
      </w:pPr>
    </w:p>
    <w:bookmarkEnd w:id="0"/>
    <w:p w14:paraId="48441B20" w14:textId="43DA1F42" w:rsidR="000B473C" w:rsidRDefault="000B473C" w:rsidP="000B473C">
      <w:pPr>
        <w:autoSpaceDE w:val="0"/>
        <w:spacing w:line="360" w:lineRule="auto"/>
        <w:jc w:val="center"/>
      </w:pPr>
      <w:r>
        <w:rPr>
          <w:rFonts w:ascii="Georgia" w:hAnsi="Georgia" w:cs="Georgia"/>
          <w:color w:val="000000"/>
          <w:sz w:val="20"/>
          <w:szCs w:val="20"/>
        </w:rPr>
        <w:t xml:space="preserve">Niniejsza oferta dotyczy postępowania o udzielenie zamówienia publicznego znak: </w:t>
      </w:r>
      <w:r>
        <w:rPr>
          <w:rStyle w:val="Domylnaczcionkaakapitu2"/>
          <w:rFonts w:ascii="Georgia" w:hAnsi="Georgia" w:cs="Georgia"/>
          <w:sz w:val="20"/>
          <w:szCs w:val="20"/>
        </w:rPr>
        <w:t>ZP.26.1.</w:t>
      </w:r>
      <w:r w:rsidR="00E40015">
        <w:rPr>
          <w:rStyle w:val="Domylnaczcionkaakapitu2"/>
          <w:rFonts w:ascii="Georgia" w:hAnsi="Georgia" w:cs="Georgia"/>
          <w:sz w:val="20"/>
          <w:szCs w:val="20"/>
        </w:rPr>
        <w:t>1</w:t>
      </w:r>
      <w:r w:rsidR="0029614E">
        <w:rPr>
          <w:rStyle w:val="Domylnaczcionkaakapitu2"/>
          <w:rFonts w:ascii="Georgia" w:hAnsi="Georgia" w:cs="Georgia"/>
          <w:sz w:val="20"/>
          <w:szCs w:val="20"/>
        </w:rPr>
        <w:t>4</w:t>
      </w:r>
      <w:r>
        <w:rPr>
          <w:rStyle w:val="Domylnaczcionkaakapitu2"/>
          <w:rFonts w:ascii="Georgia" w:hAnsi="Georgia" w:cs="Georgia"/>
          <w:sz w:val="20"/>
          <w:szCs w:val="20"/>
        </w:rPr>
        <w:t>.202</w:t>
      </w:r>
      <w:r w:rsidR="005564EA">
        <w:rPr>
          <w:rStyle w:val="Domylnaczcionkaakapitu2"/>
          <w:rFonts w:ascii="Georgia" w:hAnsi="Georgia" w:cs="Georgia"/>
          <w:sz w:val="20"/>
          <w:szCs w:val="20"/>
        </w:rPr>
        <w:t>2</w:t>
      </w:r>
    </w:p>
    <w:p w14:paraId="6683772C" w14:textId="77777777" w:rsidR="00CE29DF" w:rsidRDefault="00CE29DF" w:rsidP="004A7171">
      <w:pPr>
        <w:rPr>
          <w:rFonts w:ascii="Georgia" w:hAnsi="Georgia" w:cs="Arial"/>
          <w:b/>
          <w:bCs/>
          <w:sz w:val="18"/>
          <w:szCs w:val="18"/>
          <w:u w:val="single"/>
        </w:rPr>
      </w:pPr>
    </w:p>
    <w:p w14:paraId="3FAB0168" w14:textId="63AFB36E" w:rsidR="004A7171" w:rsidRPr="0029614E" w:rsidRDefault="004A7171" w:rsidP="004A7171">
      <w:pPr>
        <w:rPr>
          <w:rFonts w:ascii="Georgia" w:hAnsi="Georgia"/>
          <w:sz w:val="18"/>
          <w:szCs w:val="18"/>
        </w:rPr>
      </w:pPr>
      <w:r w:rsidRPr="0029614E">
        <w:rPr>
          <w:rFonts w:ascii="Georgia" w:hAnsi="Georgia" w:cs="Arial"/>
          <w:b/>
          <w:bCs/>
          <w:sz w:val="18"/>
          <w:szCs w:val="18"/>
          <w:u w:val="single"/>
        </w:rPr>
        <w:t>PAKIET I</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50"/>
        <w:gridCol w:w="1985"/>
        <w:gridCol w:w="2551"/>
        <w:gridCol w:w="1418"/>
        <w:gridCol w:w="850"/>
        <w:gridCol w:w="992"/>
        <w:gridCol w:w="1276"/>
      </w:tblGrid>
      <w:tr w:rsidR="004A7171" w:rsidRPr="0029614E" w14:paraId="298C1A95" w14:textId="77777777" w:rsidTr="00BC7950">
        <w:trPr>
          <w:trHeight w:val="288"/>
        </w:trPr>
        <w:tc>
          <w:tcPr>
            <w:tcW w:w="10348" w:type="dxa"/>
            <w:gridSpan w:val="8"/>
            <w:shd w:val="clear" w:color="auto" w:fill="auto"/>
            <w:vAlign w:val="bottom"/>
          </w:tcPr>
          <w:p w14:paraId="1E61D098" w14:textId="42548717" w:rsidR="004A7171" w:rsidRPr="0029614E" w:rsidRDefault="004A7171" w:rsidP="00BC7950">
            <w:pPr>
              <w:suppressAutoHyphens w:val="0"/>
              <w:rPr>
                <w:rFonts w:ascii="Georgia" w:hAnsi="Georgia"/>
                <w:sz w:val="18"/>
                <w:szCs w:val="18"/>
              </w:rPr>
            </w:pPr>
            <w:r w:rsidRPr="0029614E">
              <w:rPr>
                <w:rFonts w:ascii="Georgia" w:hAnsi="Georgia" w:cs="Calibri"/>
                <w:b/>
                <w:bCs/>
                <w:color w:val="000000"/>
                <w:sz w:val="18"/>
                <w:szCs w:val="18"/>
                <w:lang w:eastAsia="pl-PL"/>
              </w:rPr>
              <w:t>KONTENERY KP7 /Wadowice: ul. Karmelicka 5 + ul. Wojska Polskiego 2</w:t>
            </w:r>
            <w:r w:rsidR="0029614E" w:rsidRPr="0029614E">
              <w:rPr>
                <w:rFonts w:ascii="Georgia" w:hAnsi="Georgia" w:cs="Calibri"/>
                <w:b/>
                <w:bCs/>
                <w:color w:val="000000"/>
                <w:sz w:val="18"/>
                <w:szCs w:val="18"/>
                <w:lang w:eastAsia="pl-PL"/>
              </w:rPr>
              <w:t>E</w:t>
            </w:r>
          </w:p>
        </w:tc>
      </w:tr>
      <w:tr w:rsidR="004A7171" w:rsidRPr="0029614E" w14:paraId="68195287" w14:textId="77777777" w:rsidTr="00BC7950">
        <w:trPr>
          <w:trHeight w:val="540"/>
        </w:trPr>
        <w:tc>
          <w:tcPr>
            <w:tcW w:w="426" w:type="dxa"/>
            <w:shd w:val="clear" w:color="auto" w:fill="auto"/>
          </w:tcPr>
          <w:p w14:paraId="7EE484EA" w14:textId="77777777" w:rsidR="004A7171" w:rsidRPr="0029614E" w:rsidRDefault="004A7171" w:rsidP="00BC7950">
            <w:pPr>
              <w:suppressAutoHyphens w:val="0"/>
              <w:rPr>
                <w:rFonts w:ascii="Georgia" w:hAnsi="Georgia"/>
                <w:sz w:val="18"/>
                <w:szCs w:val="18"/>
              </w:rPr>
            </w:pPr>
            <w:proofErr w:type="spellStart"/>
            <w:r w:rsidRPr="0029614E">
              <w:rPr>
                <w:rFonts w:ascii="Georgia" w:hAnsi="Georgia" w:cs="Calibri"/>
                <w:color w:val="000000"/>
                <w:sz w:val="18"/>
                <w:szCs w:val="18"/>
                <w:lang w:eastAsia="pl-PL"/>
              </w:rPr>
              <w:t>Lp</w:t>
            </w:r>
            <w:proofErr w:type="spellEnd"/>
          </w:p>
        </w:tc>
        <w:tc>
          <w:tcPr>
            <w:tcW w:w="850" w:type="dxa"/>
            <w:shd w:val="clear" w:color="auto" w:fill="auto"/>
          </w:tcPr>
          <w:p w14:paraId="1FCC0D74"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Kod odpadu</w:t>
            </w:r>
          </w:p>
        </w:tc>
        <w:tc>
          <w:tcPr>
            <w:tcW w:w="1985" w:type="dxa"/>
            <w:shd w:val="clear" w:color="auto" w:fill="auto"/>
          </w:tcPr>
          <w:p w14:paraId="722CEC23"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Rodzaj odpadu</w:t>
            </w:r>
          </w:p>
        </w:tc>
        <w:tc>
          <w:tcPr>
            <w:tcW w:w="2551" w:type="dxa"/>
            <w:shd w:val="clear" w:color="auto" w:fill="auto"/>
          </w:tcPr>
          <w:p w14:paraId="406BE21E"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 xml:space="preserve">Ilość odpadów powstała w ciągu 12 miesięcy [ilość kontenerów KP7 - </w:t>
            </w:r>
            <w:proofErr w:type="spellStart"/>
            <w:r w:rsidRPr="0029614E">
              <w:rPr>
                <w:rFonts w:ascii="Georgia" w:hAnsi="Georgia" w:cs="Calibri"/>
                <w:color w:val="000000"/>
                <w:sz w:val="18"/>
                <w:szCs w:val="18"/>
                <w:lang w:eastAsia="pl-PL"/>
              </w:rPr>
              <w:t>szt</w:t>
            </w:r>
            <w:proofErr w:type="spellEnd"/>
            <w:r w:rsidRPr="0029614E">
              <w:rPr>
                <w:rFonts w:ascii="Georgia" w:hAnsi="Georgia" w:cs="Calibri"/>
                <w:color w:val="000000"/>
                <w:sz w:val="18"/>
                <w:szCs w:val="18"/>
                <w:lang w:eastAsia="pl-PL"/>
              </w:rPr>
              <w:t>]</w:t>
            </w:r>
          </w:p>
        </w:tc>
        <w:tc>
          <w:tcPr>
            <w:tcW w:w="1418" w:type="dxa"/>
            <w:shd w:val="clear" w:color="auto" w:fill="auto"/>
          </w:tcPr>
          <w:p w14:paraId="05CE65DB"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Cena jednostkowa za 1 kontener KP7</w:t>
            </w:r>
          </w:p>
        </w:tc>
        <w:tc>
          <w:tcPr>
            <w:tcW w:w="850" w:type="dxa"/>
            <w:shd w:val="clear" w:color="auto" w:fill="auto"/>
          </w:tcPr>
          <w:p w14:paraId="5A262493"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Stawka Vat</w:t>
            </w:r>
          </w:p>
        </w:tc>
        <w:tc>
          <w:tcPr>
            <w:tcW w:w="992" w:type="dxa"/>
            <w:shd w:val="clear" w:color="auto" w:fill="auto"/>
          </w:tcPr>
          <w:p w14:paraId="04560714"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 xml:space="preserve">Cena netto </w:t>
            </w:r>
          </w:p>
        </w:tc>
        <w:tc>
          <w:tcPr>
            <w:tcW w:w="1276" w:type="dxa"/>
            <w:shd w:val="clear" w:color="auto" w:fill="auto"/>
          </w:tcPr>
          <w:p w14:paraId="735A3E6A"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Cena brutto</w:t>
            </w:r>
          </w:p>
        </w:tc>
      </w:tr>
      <w:tr w:rsidR="004A7171" w:rsidRPr="0029614E" w14:paraId="42AF91B2" w14:textId="77777777" w:rsidTr="00BC7950">
        <w:trPr>
          <w:trHeight w:val="134"/>
        </w:trPr>
        <w:tc>
          <w:tcPr>
            <w:tcW w:w="426" w:type="dxa"/>
            <w:shd w:val="clear" w:color="auto" w:fill="auto"/>
            <w:vAlign w:val="bottom"/>
          </w:tcPr>
          <w:p w14:paraId="2E800625" w14:textId="77777777" w:rsidR="004A7171" w:rsidRPr="0029614E" w:rsidRDefault="004A7171" w:rsidP="00BC7950">
            <w:pPr>
              <w:suppressAutoHyphens w:val="0"/>
              <w:jc w:val="right"/>
              <w:rPr>
                <w:rFonts w:ascii="Georgia" w:hAnsi="Georgia"/>
                <w:sz w:val="18"/>
                <w:szCs w:val="18"/>
              </w:rPr>
            </w:pPr>
            <w:r w:rsidRPr="0029614E">
              <w:rPr>
                <w:rFonts w:ascii="Georgia" w:hAnsi="Georgia" w:cs="Calibri"/>
                <w:color w:val="000000"/>
                <w:sz w:val="18"/>
                <w:szCs w:val="18"/>
                <w:lang w:eastAsia="pl-PL"/>
              </w:rPr>
              <w:t>1</w:t>
            </w:r>
          </w:p>
        </w:tc>
        <w:tc>
          <w:tcPr>
            <w:tcW w:w="850" w:type="dxa"/>
            <w:shd w:val="clear" w:color="auto" w:fill="auto"/>
            <w:vAlign w:val="bottom"/>
          </w:tcPr>
          <w:p w14:paraId="00789203"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20 03 01</w:t>
            </w:r>
          </w:p>
        </w:tc>
        <w:tc>
          <w:tcPr>
            <w:tcW w:w="1985" w:type="dxa"/>
            <w:shd w:val="clear" w:color="auto" w:fill="auto"/>
            <w:vAlign w:val="bottom"/>
          </w:tcPr>
          <w:p w14:paraId="2C862507"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Niesegregowane (zmieszane) odpady komunalne</w:t>
            </w:r>
          </w:p>
        </w:tc>
        <w:tc>
          <w:tcPr>
            <w:tcW w:w="2551" w:type="dxa"/>
            <w:shd w:val="clear" w:color="auto" w:fill="auto"/>
            <w:vAlign w:val="center"/>
          </w:tcPr>
          <w:p w14:paraId="31475044" w14:textId="79A99217" w:rsidR="004A7171" w:rsidRPr="0029614E" w:rsidRDefault="0029614E" w:rsidP="00BC7950">
            <w:pPr>
              <w:suppressAutoHyphens w:val="0"/>
              <w:jc w:val="center"/>
              <w:rPr>
                <w:rFonts w:ascii="Georgia" w:hAnsi="Georgia"/>
                <w:sz w:val="18"/>
                <w:szCs w:val="18"/>
              </w:rPr>
            </w:pPr>
            <w:r w:rsidRPr="0029614E">
              <w:rPr>
                <w:rFonts w:ascii="Georgia" w:hAnsi="Georgia" w:cs="Calibri"/>
                <w:sz w:val="18"/>
                <w:szCs w:val="18"/>
              </w:rPr>
              <w:t>2 x 120</w:t>
            </w:r>
          </w:p>
        </w:tc>
        <w:tc>
          <w:tcPr>
            <w:tcW w:w="1418" w:type="dxa"/>
            <w:shd w:val="clear" w:color="auto" w:fill="auto"/>
            <w:vAlign w:val="bottom"/>
          </w:tcPr>
          <w:p w14:paraId="17DF1410" w14:textId="77777777" w:rsidR="004A7171" w:rsidRPr="0029614E" w:rsidRDefault="004A7171" w:rsidP="00BC7950">
            <w:pPr>
              <w:suppressAutoHyphens w:val="0"/>
              <w:jc w:val="right"/>
              <w:rPr>
                <w:rFonts w:ascii="Georgia" w:hAnsi="Georgia"/>
                <w:sz w:val="18"/>
                <w:szCs w:val="18"/>
              </w:rPr>
            </w:pPr>
          </w:p>
        </w:tc>
        <w:tc>
          <w:tcPr>
            <w:tcW w:w="850" w:type="dxa"/>
            <w:shd w:val="clear" w:color="auto" w:fill="auto"/>
            <w:vAlign w:val="bottom"/>
          </w:tcPr>
          <w:p w14:paraId="6411735A" w14:textId="77777777" w:rsidR="004A7171" w:rsidRPr="0029614E" w:rsidRDefault="004A7171" w:rsidP="00BC7950">
            <w:pPr>
              <w:suppressAutoHyphens w:val="0"/>
              <w:jc w:val="right"/>
              <w:rPr>
                <w:rFonts w:ascii="Georgia" w:hAnsi="Georgia"/>
                <w:sz w:val="18"/>
                <w:szCs w:val="18"/>
              </w:rPr>
            </w:pPr>
          </w:p>
        </w:tc>
        <w:tc>
          <w:tcPr>
            <w:tcW w:w="992" w:type="dxa"/>
            <w:shd w:val="clear" w:color="auto" w:fill="auto"/>
            <w:vAlign w:val="bottom"/>
          </w:tcPr>
          <w:p w14:paraId="0C833B79" w14:textId="77777777" w:rsidR="004A7171" w:rsidRPr="0029614E" w:rsidRDefault="004A7171" w:rsidP="00BC7950">
            <w:pPr>
              <w:suppressAutoHyphens w:val="0"/>
              <w:jc w:val="right"/>
              <w:rPr>
                <w:rFonts w:ascii="Georgia" w:hAnsi="Georgia"/>
                <w:sz w:val="18"/>
                <w:szCs w:val="18"/>
              </w:rPr>
            </w:pPr>
          </w:p>
        </w:tc>
        <w:tc>
          <w:tcPr>
            <w:tcW w:w="1276" w:type="dxa"/>
            <w:shd w:val="clear" w:color="auto" w:fill="auto"/>
            <w:vAlign w:val="bottom"/>
          </w:tcPr>
          <w:p w14:paraId="218D3ED1" w14:textId="77777777" w:rsidR="004A7171" w:rsidRPr="0029614E" w:rsidRDefault="004A7171" w:rsidP="00BC7950">
            <w:pPr>
              <w:suppressAutoHyphens w:val="0"/>
              <w:jc w:val="right"/>
              <w:rPr>
                <w:rFonts w:ascii="Georgia" w:hAnsi="Georgia"/>
                <w:sz w:val="18"/>
                <w:szCs w:val="18"/>
              </w:rPr>
            </w:pPr>
          </w:p>
        </w:tc>
      </w:tr>
      <w:tr w:rsidR="004A7171" w:rsidRPr="0029614E" w14:paraId="3666A5E7" w14:textId="77777777" w:rsidTr="00BC7950">
        <w:trPr>
          <w:trHeight w:val="179"/>
        </w:trPr>
        <w:tc>
          <w:tcPr>
            <w:tcW w:w="426" w:type="dxa"/>
            <w:shd w:val="clear" w:color="auto" w:fill="auto"/>
            <w:vAlign w:val="bottom"/>
          </w:tcPr>
          <w:p w14:paraId="64753539" w14:textId="77777777" w:rsidR="004A7171" w:rsidRPr="0029614E" w:rsidRDefault="004A7171" w:rsidP="00BC7950">
            <w:pPr>
              <w:suppressAutoHyphens w:val="0"/>
              <w:jc w:val="right"/>
              <w:rPr>
                <w:rFonts w:ascii="Georgia" w:hAnsi="Georgia"/>
                <w:sz w:val="18"/>
                <w:szCs w:val="18"/>
              </w:rPr>
            </w:pPr>
            <w:r w:rsidRPr="0029614E">
              <w:rPr>
                <w:rFonts w:ascii="Georgia" w:hAnsi="Georgia" w:cs="Calibri"/>
                <w:color w:val="000000"/>
                <w:sz w:val="18"/>
                <w:szCs w:val="18"/>
                <w:lang w:eastAsia="pl-PL"/>
              </w:rPr>
              <w:t>2</w:t>
            </w:r>
          </w:p>
        </w:tc>
        <w:tc>
          <w:tcPr>
            <w:tcW w:w="850" w:type="dxa"/>
            <w:shd w:val="clear" w:color="auto" w:fill="auto"/>
            <w:vAlign w:val="bottom"/>
          </w:tcPr>
          <w:p w14:paraId="7F87CA8F"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20 01 39</w:t>
            </w:r>
          </w:p>
        </w:tc>
        <w:tc>
          <w:tcPr>
            <w:tcW w:w="1985" w:type="dxa"/>
            <w:shd w:val="clear" w:color="auto" w:fill="auto"/>
            <w:vAlign w:val="bottom"/>
          </w:tcPr>
          <w:p w14:paraId="1772BDA6"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Odpady segregowane: tworzywa sztuczne</w:t>
            </w:r>
          </w:p>
        </w:tc>
        <w:tc>
          <w:tcPr>
            <w:tcW w:w="2551" w:type="dxa"/>
            <w:shd w:val="clear" w:color="auto" w:fill="auto"/>
            <w:vAlign w:val="center"/>
          </w:tcPr>
          <w:p w14:paraId="27E239C9" w14:textId="7E9B7299" w:rsidR="004A7171" w:rsidRPr="0029614E" w:rsidRDefault="0029614E" w:rsidP="00BC7950">
            <w:pPr>
              <w:suppressAutoHyphens w:val="0"/>
              <w:jc w:val="center"/>
              <w:rPr>
                <w:rFonts w:ascii="Georgia" w:hAnsi="Georgia"/>
                <w:sz w:val="18"/>
                <w:szCs w:val="18"/>
              </w:rPr>
            </w:pPr>
            <w:r w:rsidRPr="0029614E">
              <w:rPr>
                <w:rFonts w:ascii="Georgia" w:hAnsi="Georgia" w:cs="Calibri"/>
                <w:sz w:val="18"/>
                <w:szCs w:val="18"/>
              </w:rPr>
              <w:t>2 x 40</w:t>
            </w:r>
          </w:p>
        </w:tc>
        <w:tc>
          <w:tcPr>
            <w:tcW w:w="1418" w:type="dxa"/>
            <w:shd w:val="clear" w:color="auto" w:fill="auto"/>
            <w:vAlign w:val="bottom"/>
          </w:tcPr>
          <w:p w14:paraId="2CCF9B81" w14:textId="77777777" w:rsidR="004A7171" w:rsidRPr="0029614E" w:rsidRDefault="004A7171" w:rsidP="00BC7950">
            <w:pPr>
              <w:suppressAutoHyphens w:val="0"/>
              <w:jc w:val="right"/>
              <w:rPr>
                <w:rFonts w:ascii="Georgia" w:hAnsi="Georgia"/>
                <w:sz w:val="18"/>
                <w:szCs w:val="18"/>
              </w:rPr>
            </w:pPr>
          </w:p>
        </w:tc>
        <w:tc>
          <w:tcPr>
            <w:tcW w:w="850" w:type="dxa"/>
            <w:shd w:val="clear" w:color="auto" w:fill="auto"/>
            <w:vAlign w:val="bottom"/>
          </w:tcPr>
          <w:p w14:paraId="338D6248" w14:textId="77777777" w:rsidR="004A7171" w:rsidRPr="0029614E" w:rsidRDefault="004A7171" w:rsidP="00BC7950">
            <w:pPr>
              <w:suppressAutoHyphens w:val="0"/>
              <w:jc w:val="right"/>
              <w:rPr>
                <w:rFonts w:ascii="Georgia" w:hAnsi="Georgia"/>
                <w:sz w:val="18"/>
                <w:szCs w:val="18"/>
              </w:rPr>
            </w:pPr>
          </w:p>
        </w:tc>
        <w:tc>
          <w:tcPr>
            <w:tcW w:w="992" w:type="dxa"/>
            <w:shd w:val="clear" w:color="auto" w:fill="auto"/>
            <w:vAlign w:val="bottom"/>
          </w:tcPr>
          <w:p w14:paraId="52002365" w14:textId="77777777" w:rsidR="004A7171" w:rsidRPr="0029614E" w:rsidRDefault="004A7171" w:rsidP="00BC7950">
            <w:pPr>
              <w:suppressAutoHyphens w:val="0"/>
              <w:jc w:val="center"/>
              <w:rPr>
                <w:rFonts w:ascii="Georgia" w:hAnsi="Georgia"/>
                <w:sz w:val="18"/>
                <w:szCs w:val="18"/>
              </w:rPr>
            </w:pPr>
          </w:p>
        </w:tc>
        <w:tc>
          <w:tcPr>
            <w:tcW w:w="1276" w:type="dxa"/>
            <w:shd w:val="clear" w:color="auto" w:fill="auto"/>
            <w:vAlign w:val="bottom"/>
          </w:tcPr>
          <w:p w14:paraId="6A5ABF38" w14:textId="77777777" w:rsidR="004A7171" w:rsidRPr="0029614E" w:rsidRDefault="004A7171" w:rsidP="00BC7950">
            <w:pPr>
              <w:suppressAutoHyphens w:val="0"/>
              <w:jc w:val="right"/>
              <w:rPr>
                <w:rFonts w:ascii="Georgia" w:hAnsi="Georgia"/>
                <w:sz w:val="18"/>
                <w:szCs w:val="18"/>
              </w:rPr>
            </w:pPr>
          </w:p>
        </w:tc>
      </w:tr>
      <w:tr w:rsidR="004A7171" w:rsidRPr="0029614E" w14:paraId="1BECCF51" w14:textId="77777777" w:rsidTr="00BC7950">
        <w:trPr>
          <w:trHeight w:val="288"/>
        </w:trPr>
        <w:tc>
          <w:tcPr>
            <w:tcW w:w="8080" w:type="dxa"/>
            <w:gridSpan w:val="6"/>
            <w:shd w:val="clear" w:color="auto" w:fill="auto"/>
            <w:vAlign w:val="bottom"/>
          </w:tcPr>
          <w:p w14:paraId="1AF7719A" w14:textId="77777777" w:rsidR="004A7171" w:rsidRPr="0029614E" w:rsidRDefault="004A7171" w:rsidP="00BC7950">
            <w:pPr>
              <w:suppressAutoHyphens w:val="0"/>
              <w:snapToGrid w:val="0"/>
              <w:jc w:val="right"/>
              <w:rPr>
                <w:rFonts w:ascii="Georgia" w:hAnsi="Georgia" w:cs="Calibri"/>
                <w:color w:val="000000"/>
                <w:sz w:val="18"/>
                <w:szCs w:val="18"/>
                <w:lang w:eastAsia="pl-PL"/>
              </w:rPr>
            </w:pPr>
            <w:r w:rsidRPr="0029614E">
              <w:rPr>
                <w:rFonts w:ascii="Georgia" w:hAnsi="Georgia" w:cs="Calibri"/>
                <w:color w:val="000000"/>
                <w:sz w:val="18"/>
                <w:szCs w:val="18"/>
                <w:lang w:eastAsia="pl-PL"/>
              </w:rPr>
              <w:t>RAZEM</w:t>
            </w:r>
          </w:p>
        </w:tc>
        <w:tc>
          <w:tcPr>
            <w:tcW w:w="992" w:type="dxa"/>
            <w:shd w:val="clear" w:color="auto" w:fill="auto"/>
            <w:vAlign w:val="bottom"/>
          </w:tcPr>
          <w:p w14:paraId="21CDDCE4" w14:textId="77777777" w:rsidR="004A7171" w:rsidRPr="0029614E" w:rsidRDefault="004A7171" w:rsidP="00BC7950">
            <w:pPr>
              <w:suppressAutoHyphens w:val="0"/>
              <w:jc w:val="right"/>
              <w:rPr>
                <w:rFonts w:ascii="Georgia" w:hAnsi="Georgia"/>
                <w:sz w:val="18"/>
                <w:szCs w:val="18"/>
              </w:rPr>
            </w:pPr>
          </w:p>
        </w:tc>
        <w:tc>
          <w:tcPr>
            <w:tcW w:w="1276" w:type="dxa"/>
            <w:shd w:val="clear" w:color="auto" w:fill="auto"/>
            <w:vAlign w:val="bottom"/>
          </w:tcPr>
          <w:p w14:paraId="719FD64A" w14:textId="77777777" w:rsidR="004A7171" w:rsidRPr="0029614E" w:rsidRDefault="004A7171" w:rsidP="00BC7950">
            <w:pPr>
              <w:suppressAutoHyphens w:val="0"/>
              <w:jc w:val="right"/>
              <w:rPr>
                <w:rFonts w:ascii="Georgia" w:hAnsi="Georgia"/>
                <w:sz w:val="18"/>
                <w:szCs w:val="18"/>
              </w:rPr>
            </w:pPr>
          </w:p>
        </w:tc>
      </w:tr>
    </w:tbl>
    <w:p w14:paraId="7BC585EC" w14:textId="77777777" w:rsidR="00CE29DF" w:rsidRPr="0029614E" w:rsidRDefault="00CE29DF" w:rsidP="004A7171">
      <w:pPr>
        <w:pStyle w:val="Tekstpodstawowy32"/>
        <w:suppressAutoHyphens/>
        <w:textAlignment w:val="baseline"/>
        <w:rPr>
          <w:sz w:val="18"/>
          <w:szCs w:val="18"/>
          <w:lang w:eastAsia="ar-SA"/>
        </w:rPr>
      </w:pPr>
    </w:p>
    <w:tbl>
      <w:tblPr>
        <w:tblW w:w="10348" w:type="dxa"/>
        <w:tblInd w:w="70" w:type="dxa"/>
        <w:tblLayout w:type="fixed"/>
        <w:tblCellMar>
          <w:left w:w="70" w:type="dxa"/>
          <w:right w:w="70" w:type="dxa"/>
        </w:tblCellMar>
        <w:tblLook w:val="0000" w:firstRow="0" w:lastRow="0" w:firstColumn="0" w:lastColumn="0" w:noHBand="0" w:noVBand="0"/>
      </w:tblPr>
      <w:tblGrid>
        <w:gridCol w:w="426"/>
        <w:gridCol w:w="850"/>
        <w:gridCol w:w="1985"/>
        <w:gridCol w:w="2551"/>
        <w:gridCol w:w="1418"/>
        <w:gridCol w:w="850"/>
        <w:gridCol w:w="992"/>
        <w:gridCol w:w="1276"/>
      </w:tblGrid>
      <w:tr w:rsidR="004A7171" w:rsidRPr="004A7171" w14:paraId="7C61F8A6" w14:textId="77777777" w:rsidTr="00BC7950">
        <w:trPr>
          <w:trHeight w:val="288"/>
        </w:trPr>
        <w:tc>
          <w:tcPr>
            <w:tcW w:w="10348" w:type="dxa"/>
            <w:gridSpan w:val="8"/>
            <w:tcBorders>
              <w:bottom w:val="single" w:sz="4" w:space="0" w:color="auto"/>
            </w:tcBorders>
            <w:shd w:val="clear" w:color="auto" w:fill="auto"/>
            <w:vAlign w:val="bottom"/>
          </w:tcPr>
          <w:p w14:paraId="70014932" w14:textId="77777777" w:rsidR="004A7171" w:rsidRPr="0029614E" w:rsidRDefault="004A7171" w:rsidP="00BC7950">
            <w:pPr>
              <w:rPr>
                <w:rFonts w:ascii="Georgia" w:hAnsi="Georgia"/>
                <w:sz w:val="18"/>
                <w:szCs w:val="18"/>
              </w:rPr>
            </w:pPr>
            <w:r w:rsidRPr="0029614E">
              <w:rPr>
                <w:rFonts w:ascii="Georgia" w:hAnsi="Georgia" w:cs="Arial"/>
                <w:b/>
                <w:bCs/>
                <w:sz w:val="18"/>
                <w:szCs w:val="18"/>
                <w:u w:val="single"/>
              </w:rPr>
              <w:t>PAKIET II</w:t>
            </w:r>
          </w:p>
        </w:tc>
      </w:tr>
      <w:tr w:rsidR="004A7171" w:rsidRPr="004A7171" w14:paraId="1B127164" w14:textId="77777777" w:rsidTr="00BC7950">
        <w:trPr>
          <w:trHeight w:val="288"/>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58CF150" w14:textId="77777777" w:rsidR="004A7171" w:rsidRPr="0029614E" w:rsidRDefault="004A7171" w:rsidP="00BC7950">
            <w:pPr>
              <w:suppressAutoHyphens w:val="0"/>
              <w:rPr>
                <w:rFonts w:ascii="Georgia" w:hAnsi="Georgia"/>
                <w:sz w:val="18"/>
                <w:szCs w:val="18"/>
              </w:rPr>
            </w:pPr>
            <w:r w:rsidRPr="0029614E">
              <w:rPr>
                <w:rFonts w:ascii="Georgia" w:hAnsi="Georgia" w:cs="Calibri"/>
                <w:b/>
                <w:bCs/>
                <w:color w:val="000000"/>
                <w:sz w:val="18"/>
                <w:szCs w:val="18"/>
                <w:lang w:eastAsia="pl-PL"/>
              </w:rPr>
              <w:t>Kontenery 1100 /Wadowice, Karmelicka 12/</w:t>
            </w:r>
          </w:p>
        </w:tc>
      </w:tr>
      <w:tr w:rsidR="004A7171" w:rsidRPr="004A7171" w14:paraId="2F230A1E" w14:textId="77777777" w:rsidTr="00BC7950">
        <w:trPr>
          <w:trHeight w:val="474"/>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D94CF50" w14:textId="77777777" w:rsidR="004A7171" w:rsidRPr="0029614E" w:rsidRDefault="004A7171" w:rsidP="00BC7950">
            <w:pPr>
              <w:suppressAutoHyphens w:val="0"/>
              <w:rPr>
                <w:rFonts w:ascii="Georgia" w:hAnsi="Georgia"/>
                <w:sz w:val="18"/>
                <w:szCs w:val="18"/>
              </w:rPr>
            </w:pPr>
            <w:proofErr w:type="spellStart"/>
            <w:r w:rsidRPr="0029614E">
              <w:rPr>
                <w:rFonts w:ascii="Georgia" w:hAnsi="Georgia" w:cs="Calibri"/>
                <w:color w:val="000000"/>
                <w:sz w:val="18"/>
                <w:szCs w:val="18"/>
                <w:lang w:eastAsia="pl-PL"/>
              </w:rPr>
              <w:t>Lp</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E1FC91"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Kod odpadu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A30B9C"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Rodzaj odpadu</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013DB5"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 xml:space="preserve">Ilość odpadów powstała w ciągu 12 miesięcy [ilość kontenerów 1100 - </w:t>
            </w:r>
            <w:proofErr w:type="spellStart"/>
            <w:r w:rsidRPr="0029614E">
              <w:rPr>
                <w:rFonts w:ascii="Georgia" w:hAnsi="Georgia" w:cs="Calibri"/>
                <w:color w:val="000000"/>
                <w:sz w:val="18"/>
                <w:szCs w:val="18"/>
                <w:lang w:eastAsia="pl-PL"/>
              </w:rPr>
              <w:t>szt</w:t>
            </w:r>
            <w:proofErr w:type="spellEnd"/>
            <w:r w:rsidRPr="0029614E">
              <w:rPr>
                <w:rFonts w:ascii="Georgia" w:hAnsi="Georgia" w:cs="Calibri"/>
                <w:color w:val="000000"/>
                <w:sz w:val="18"/>
                <w:szCs w:val="18"/>
                <w:lang w:eastAsia="pl-P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A92104"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Cena jednostkowa za 1 kontener 1100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64959B"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Stawka Vat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C3E83"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 xml:space="preserve">Cena netto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87144F" w14:textId="77777777" w:rsidR="004A7171" w:rsidRPr="0029614E" w:rsidRDefault="004A7171" w:rsidP="00BC7950">
            <w:pPr>
              <w:suppressAutoHyphens w:val="0"/>
              <w:rPr>
                <w:rFonts w:ascii="Georgia" w:hAnsi="Georgia"/>
                <w:sz w:val="18"/>
                <w:szCs w:val="18"/>
              </w:rPr>
            </w:pPr>
            <w:r w:rsidRPr="0029614E">
              <w:rPr>
                <w:rFonts w:ascii="Georgia" w:hAnsi="Georgia" w:cs="Calibri"/>
                <w:color w:val="000000"/>
                <w:sz w:val="18"/>
                <w:szCs w:val="18"/>
                <w:lang w:eastAsia="pl-PL"/>
              </w:rPr>
              <w:t>Cena brutto</w:t>
            </w:r>
          </w:p>
        </w:tc>
      </w:tr>
      <w:tr w:rsidR="0029614E" w:rsidRPr="004A7171" w14:paraId="692A7521" w14:textId="77777777" w:rsidTr="00F92511">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E47FE8E" w14:textId="77777777" w:rsidR="0029614E" w:rsidRPr="0029614E" w:rsidRDefault="0029614E" w:rsidP="0029614E">
            <w:pPr>
              <w:rPr>
                <w:rFonts w:ascii="Georgia" w:hAnsi="Georgia"/>
                <w:sz w:val="18"/>
                <w:szCs w:val="18"/>
              </w:rPr>
            </w:pPr>
            <w:r w:rsidRPr="0029614E">
              <w:rPr>
                <w:rFonts w:ascii="Georgia" w:hAnsi="Georgia" w:cs="Calibri"/>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FD8FBC" w14:textId="67AB76D7" w:rsidR="0029614E" w:rsidRPr="0029614E" w:rsidRDefault="0029614E" w:rsidP="0029614E">
            <w:pPr>
              <w:rPr>
                <w:rFonts w:ascii="Georgia" w:hAnsi="Georgia"/>
                <w:sz w:val="18"/>
                <w:szCs w:val="18"/>
              </w:rPr>
            </w:pPr>
            <w:r w:rsidRPr="0029614E">
              <w:rPr>
                <w:rFonts w:ascii="Arial Narrow" w:hAnsi="Arial Narrow" w:cs="Calibri"/>
                <w:color w:val="000000"/>
                <w:sz w:val="20"/>
                <w:szCs w:val="20"/>
              </w:rPr>
              <w:t>20 03 01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800CC4" w14:textId="340443DC" w:rsidR="0029614E" w:rsidRPr="0029614E" w:rsidRDefault="0029614E" w:rsidP="0029614E">
            <w:pPr>
              <w:rPr>
                <w:rFonts w:ascii="Georgia" w:hAnsi="Georgia"/>
                <w:sz w:val="18"/>
                <w:szCs w:val="18"/>
              </w:rPr>
            </w:pPr>
            <w:r w:rsidRPr="0029614E">
              <w:rPr>
                <w:rFonts w:ascii="Georgia" w:hAnsi="Georgia" w:cs="Calibri"/>
                <w:color w:val="000000"/>
                <w:sz w:val="18"/>
                <w:szCs w:val="18"/>
              </w:rPr>
              <w:t>Niesegregowane (zmieszane) odpady komunalne - Karmelicka 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776A380" w14:textId="3EA7F4EA" w:rsidR="0029614E" w:rsidRPr="0029614E" w:rsidRDefault="0029614E" w:rsidP="0029614E">
            <w:pPr>
              <w:jc w:val="center"/>
              <w:rPr>
                <w:rFonts w:ascii="Georgia" w:hAnsi="Georgia"/>
                <w:sz w:val="18"/>
                <w:szCs w:val="18"/>
              </w:rPr>
            </w:pPr>
            <w:r w:rsidRPr="0029614E">
              <w:rPr>
                <w:rFonts w:ascii="Georgia" w:hAnsi="Georgia" w:cs="Calibri"/>
                <w:color w:val="000000"/>
                <w:sz w:val="18"/>
                <w:szCs w:val="18"/>
              </w:rPr>
              <w:t>2x36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6B5FB5" w14:textId="77777777" w:rsidR="0029614E" w:rsidRPr="0029614E" w:rsidRDefault="0029614E" w:rsidP="0029614E">
            <w:pPr>
              <w:jc w:val="center"/>
              <w:rPr>
                <w:rFonts w:ascii="Georgia" w:hAnsi="Georgi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438669" w14:textId="77777777" w:rsidR="0029614E" w:rsidRPr="0029614E" w:rsidRDefault="0029614E" w:rsidP="0029614E">
            <w:pPr>
              <w:jc w:val="center"/>
              <w:rPr>
                <w:rFonts w:ascii="Georgia" w:hAnsi="Georgi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8833F3" w14:textId="77777777" w:rsidR="0029614E" w:rsidRPr="0029614E" w:rsidRDefault="0029614E" w:rsidP="0029614E">
            <w:pPr>
              <w:jc w:val="center"/>
              <w:rPr>
                <w:rFonts w:ascii="Georgia" w:hAnsi="Georgi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3DC7E4" w14:textId="77777777" w:rsidR="0029614E" w:rsidRPr="0029614E" w:rsidRDefault="0029614E" w:rsidP="0029614E">
            <w:pPr>
              <w:jc w:val="center"/>
              <w:rPr>
                <w:rFonts w:ascii="Georgia" w:hAnsi="Georgia" w:cs="Calibri"/>
                <w:b/>
                <w:bCs/>
                <w:color w:val="000000"/>
                <w:sz w:val="18"/>
                <w:szCs w:val="18"/>
                <w:lang w:eastAsia="pl-PL"/>
              </w:rPr>
            </w:pPr>
          </w:p>
        </w:tc>
      </w:tr>
      <w:tr w:rsidR="004A7171" w:rsidRPr="004A7171" w14:paraId="4A3E1B01" w14:textId="77777777" w:rsidTr="00BC7950">
        <w:trPr>
          <w:trHeight w:val="197"/>
        </w:trPr>
        <w:tc>
          <w:tcPr>
            <w:tcW w:w="8080" w:type="dxa"/>
            <w:gridSpan w:val="6"/>
            <w:tcBorders>
              <w:top w:val="single" w:sz="4" w:space="0" w:color="auto"/>
              <w:left w:val="single" w:sz="4" w:space="0" w:color="auto"/>
              <w:bottom w:val="single" w:sz="4" w:space="0" w:color="auto"/>
              <w:right w:val="single" w:sz="4" w:space="0" w:color="auto"/>
            </w:tcBorders>
            <w:shd w:val="clear" w:color="auto" w:fill="auto"/>
          </w:tcPr>
          <w:p w14:paraId="1CDC6435" w14:textId="77777777" w:rsidR="004A7171" w:rsidRPr="0029614E" w:rsidRDefault="004A7171" w:rsidP="00BC7950">
            <w:pPr>
              <w:snapToGrid w:val="0"/>
              <w:jc w:val="right"/>
              <w:rPr>
                <w:rFonts w:ascii="Georgia" w:hAnsi="Georgia" w:cs="Calibri"/>
                <w:color w:val="000000"/>
                <w:sz w:val="18"/>
                <w:szCs w:val="18"/>
              </w:rPr>
            </w:pPr>
            <w:r w:rsidRPr="0029614E">
              <w:rPr>
                <w:rFonts w:ascii="Georgia" w:hAnsi="Georgia" w:cs="Calibri"/>
                <w:color w:val="000000"/>
                <w:sz w:val="18"/>
                <w:szCs w:val="18"/>
              </w:rPr>
              <w:t>RAZEM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FD0A56" w14:textId="77777777" w:rsidR="004A7171" w:rsidRPr="0029614E" w:rsidRDefault="004A7171" w:rsidP="00BC7950">
            <w:pPr>
              <w:jc w:val="center"/>
              <w:rPr>
                <w:rFonts w:ascii="Georgia" w:hAnsi="Georgi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F827136" w14:textId="77777777" w:rsidR="004A7171" w:rsidRPr="0029614E" w:rsidRDefault="004A7171" w:rsidP="00BC7950">
            <w:pPr>
              <w:jc w:val="center"/>
              <w:rPr>
                <w:rFonts w:ascii="Georgia" w:hAnsi="Georgia"/>
                <w:sz w:val="18"/>
                <w:szCs w:val="18"/>
              </w:rPr>
            </w:pPr>
          </w:p>
        </w:tc>
      </w:tr>
    </w:tbl>
    <w:p w14:paraId="4B9ECEE7" w14:textId="77777777" w:rsidR="004A7171" w:rsidRPr="004A7171" w:rsidRDefault="004A7171" w:rsidP="004A7171">
      <w:pPr>
        <w:pStyle w:val="Tekstpodstawowy32"/>
        <w:suppressAutoHyphens/>
        <w:textAlignment w:val="baseline"/>
        <w:rPr>
          <w:sz w:val="18"/>
          <w:szCs w:val="18"/>
          <w:highlight w:val="yellow"/>
          <w:lang w:eastAsia="ar-SA"/>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50"/>
        <w:gridCol w:w="1985"/>
        <w:gridCol w:w="2551"/>
        <w:gridCol w:w="1418"/>
        <w:gridCol w:w="850"/>
        <w:gridCol w:w="992"/>
        <w:gridCol w:w="1276"/>
      </w:tblGrid>
      <w:tr w:rsidR="004A7171" w:rsidRPr="004A7171" w14:paraId="406083B5" w14:textId="77777777" w:rsidTr="00BC7950">
        <w:trPr>
          <w:trHeight w:val="288"/>
        </w:trPr>
        <w:tc>
          <w:tcPr>
            <w:tcW w:w="5812" w:type="dxa"/>
            <w:gridSpan w:val="4"/>
            <w:shd w:val="clear" w:color="auto" w:fill="auto"/>
            <w:vAlign w:val="bottom"/>
          </w:tcPr>
          <w:p w14:paraId="26745015" w14:textId="77777777" w:rsidR="004A7171" w:rsidRPr="002E706F" w:rsidRDefault="004A7171" w:rsidP="00BC7950">
            <w:pPr>
              <w:suppressAutoHyphens w:val="0"/>
              <w:snapToGrid w:val="0"/>
              <w:rPr>
                <w:rFonts w:ascii="Georgia" w:hAnsi="Georgia" w:cs="Calibri"/>
                <w:b/>
                <w:bCs/>
                <w:color w:val="000000"/>
                <w:sz w:val="18"/>
                <w:szCs w:val="18"/>
                <w:lang w:eastAsia="pl-PL"/>
              </w:rPr>
            </w:pPr>
            <w:r w:rsidRPr="002E706F">
              <w:rPr>
                <w:rFonts w:ascii="Georgia" w:hAnsi="Georgia" w:cs="Calibri"/>
                <w:b/>
                <w:bCs/>
                <w:color w:val="000000"/>
                <w:sz w:val="18"/>
                <w:szCs w:val="18"/>
                <w:lang w:eastAsia="pl-PL"/>
              </w:rPr>
              <w:t>Kontener 120 l (szkło)  i kontener 1100 l (papier i tektura) /Wadowice, ul. Karmelicka 5/</w:t>
            </w:r>
          </w:p>
        </w:tc>
        <w:tc>
          <w:tcPr>
            <w:tcW w:w="1418" w:type="dxa"/>
            <w:shd w:val="clear" w:color="auto" w:fill="auto"/>
            <w:vAlign w:val="bottom"/>
          </w:tcPr>
          <w:p w14:paraId="5730F923" w14:textId="77777777" w:rsidR="004A7171" w:rsidRPr="002E706F" w:rsidRDefault="004A7171" w:rsidP="00BC7950">
            <w:pPr>
              <w:suppressAutoHyphens w:val="0"/>
              <w:snapToGrid w:val="0"/>
              <w:rPr>
                <w:rFonts w:ascii="Georgia" w:hAnsi="Georgia"/>
                <w:b/>
                <w:bCs/>
                <w:color w:val="000000"/>
                <w:sz w:val="18"/>
                <w:szCs w:val="18"/>
                <w:lang w:eastAsia="pl-PL"/>
              </w:rPr>
            </w:pPr>
          </w:p>
        </w:tc>
        <w:tc>
          <w:tcPr>
            <w:tcW w:w="850" w:type="dxa"/>
            <w:shd w:val="clear" w:color="auto" w:fill="auto"/>
            <w:vAlign w:val="bottom"/>
          </w:tcPr>
          <w:p w14:paraId="0CD2A6CF" w14:textId="77777777" w:rsidR="004A7171" w:rsidRPr="002E706F" w:rsidRDefault="004A7171" w:rsidP="00BC7950">
            <w:pPr>
              <w:suppressAutoHyphens w:val="0"/>
              <w:snapToGrid w:val="0"/>
              <w:rPr>
                <w:rFonts w:ascii="Georgia" w:hAnsi="Georgia"/>
                <w:sz w:val="18"/>
                <w:szCs w:val="18"/>
                <w:lang w:eastAsia="pl-PL"/>
              </w:rPr>
            </w:pPr>
          </w:p>
        </w:tc>
        <w:tc>
          <w:tcPr>
            <w:tcW w:w="992" w:type="dxa"/>
            <w:shd w:val="clear" w:color="auto" w:fill="auto"/>
            <w:vAlign w:val="bottom"/>
          </w:tcPr>
          <w:p w14:paraId="085606AE" w14:textId="77777777" w:rsidR="004A7171" w:rsidRPr="002E706F" w:rsidRDefault="004A7171" w:rsidP="00BC7950">
            <w:pPr>
              <w:suppressAutoHyphens w:val="0"/>
              <w:snapToGrid w:val="0"/>
              <w:rPr>
                <w:rFonts w:ascii="Georgia" w:hAnsi="Georgia"/>
                <w:sz w:val="18"/>
                <w:szCs w:val="18"/>
                <w:lang w:eastAsia="pl-PL"/>
              </w:rPr>
            </w:pPr>
          </w:p>
        </w:tc>
        <w:tc>
          <w:tcPr>
            <w:tcW w:w="1276" w:type="dxa"/>
            <w:shd w:val="clear" w:color="auto" w:fill="auto"/>
            <w:vAlign w:val="bottom"/>
          </w:tcPr>
          <w:p w14:paraId="674AEC84" w14:textId="77777777" w:rsidR="004A7171" w:rsidRPr="002E706F" w:rsidRDefault="004A7171" w:rsidP="00BC7950">
            <w:pPr>
              <w:suppressAutoHyphens w:val="0"/>
              <w:snapToGrid w:val="0"/>
              <w:rPr>
                <w:rFonts w:ascii="Georgia" w:hAnsi="Georgia"/>
                <w:sz w:val="18"/>
                <w:szCs w:val="18"/>
                <w:lang w:eastAsia="pl-PL"/>
              </w:rPr>
            </w:pPr>
          </w:p>
        </w:tc>
      </w:tr>
      <w:tr w:rsidR="004A7171" w:rsidRPr="004A7171" w14:paraId="5914572B" w14:textId="77777777" w:rsidTr="00BC7950">
        <w:trPr>
          <w:trHeight w:val="511"/>
        </w:trPr>
        <w:tc>
          <w:tcPr>
            <w:tcW w:w="426" w:type="dxa"/>
            <w:shd w:val="clear" w:color="auto" w:fill="auto"/>
          </w:tcPr>
          <w:p w14:paraId="51A984FA" w14:textId="77777777" w:rsidR="004A7171" w:rsidRPr="002E706F" w:rsidRDefault="004A7171" w:rsidP="00BC7950">
            <w:pPr>
              <w:suppressAutoHyphens w:val="0"/>
              <w:rPr>
                <w:rFonts w:ascii="Georgia" w:hAnsi="Georgia"/>
                <w:sz w:val="18"/>
                <w:szCs w:val="18"/>
              </w:rPr>
            </w:pPr>
            <w:proofErr w:type="spellStart"/>
            <w:r w:rsidRPr="002E706F">
              <w:rPr>
                <w:rFonts w:ascii="Georgia" w:hAnsi="Georgia" w:cs="Calibri"/>
                <w:color w:val="000000"/>
                <w:sz w:val="18"/>
                <w:szCs w:val="18"/>
              </w:rPr>
              <w:t>Lp</w:t>
            </w:r>
            <w:proofErr w:type="spellEnd"/>
          </w:p>
        </w:tc>
        <w:tc>
          <w:tcPr>
            <w:tcW w:w="850" w:type="dxa"/>
            <w:shd w:val="clear" w:color="auto" w:fill="auto"/>
          </w:tcPr>
          <w:p w14:paraId="6F5F5CEF" w14:textId="77777777" w:rsidR="004A7171" w:rsidRPr="002E706F" w:rsidRDefault="004A7171" w:rsidP="00BC7950">
            <w:pPr>
              <w:suppressAutoHyphens w:val="0"/>
              <w:rPr>
                <w:rFonts w:ascii="Georgia" w:hAnsi="Georgia"/>
                <w:sz w:val="18"/>
                <w:szCs w:val="18"/>
              </w:rPr>
            </w:pPr>
            <w:r w:rsidRPr="002E706F">
              <w:rPr>
                <w:rFonts w:ascii="Georgia" w:hAnsi="Georgia" w:cs="Calibri"/>
                <w:color w:val="000000"/>
                <w:sz w:val="18"/>
                <w:szCs w:val="18"/>
              </w:rPr>
              <w:t>Kod odpadu</w:t>
            </w:r>
          </w:p>
        </w:tc>
        <w:tc>
          <w:tcPr>
            <w:tcW w:w="1985" w:type="dxa"/>
            <w:shd w:val="clear" w:color="auto" w:fill="auto"/>
          </w:tcPr>
          <w:p w14:paraId="387D2F2A" w14:textId="77777777" w:rsidR="004A7171" w:rsidRPr="002E706F" w:rsidRDefault="004A7171" w:rsidP="00BC7950">
            <w:pPr>
              <w:suppressAutoHyphens w:val="0"/>
              <w:rPr>
                <w:rFonts w:ascii="Georgia" w:hAnsi="Georgia"/>
                <w:sz w:val="18"/>
                <w:szCs w:val="18"/>
              </w:rPr>
            </w:pPr>
            <w:r w:rsidRPr="002E706F">
              <w:rPr>
                <w:rFonts w:ascii="Georgia" w:hAnsi="Georgia" w:cs="Calibri"/>
                <w:color w:val="000000"/>
                <w:sz w:val="18"/>
                <w:szCs w:val="18"/>
              </w:rPr>
              <w:t>Rodzaj odpadu</w:t>
            </w:r>
          </w:p>
        </w:tc>
        <w:tc>
          <w:tcPr>
            <w:tcW w:w="2551" w:type="dxa"/>
            <w:shd w:val="clear" w:color="auto" w:fill="auto"/>
          </w:tcPr>
          <w:p w14:paraId="35873F4A" w14:textId="77777777" w:rsidR="004A7171" w:rsidRPr="002E706F" w:rsidRDefault="004A7171" w:rsidP="00BC7950">
            <w:pPr>
              <w:suppressAutoHyphens w:val="0"/>
              <w:rPr>
                <w:rFonts w:ascii="Georgia" w:hAnsi="Georgia"/>
                <w:sz w:val="18"/>
                <w:szCs w:val="18"/>
              </w:rPr>
            </w:pPr>
            <w:r w:rsidRPr="002E706F">
              <w:rPr>
                <w:rFonts w:ascii="Georgia" w:hAnsi="Georgia" w:cs="Calibri"/>
                <w:color w:val="000000"/>
                <w:sz w:val="18"/>
                <w:szCs w:val="18"/>
              </w:rPr>
              <w:t>Ilość odpadów powstała w ciągu 12 miesięcy</w:t>
            </w:r>
          </w:p>
        </w:tc>
        <w:tc>
          <w:tcPr>
            <w:tcW w:w="1418" w:type="dxa"/>
            <w:shd w:val="clear" w:color="auto" w:fill="auto"/>
          </w:tcPr>
          <w:p w14:paraId="2093DC57" w14:textId="77777777" w:rsidR="004A7171" w:rsidRPr="002E706F" w:rsidRDefault="004A7171" w:rsidP="00BC7950">
            <w:pPr>
              <w:suppressAutoHyphens w:val="0"/>
              <w:rPr>
                <w:rFonts w:ascii="Georgia" w:hAnsi="Georgia"/>
                <w:sz w:val="18"/>
                <w:szCs w:val="18"/>
              </w:rPr>
            </w:pPr>
            <w:r w:rsidRPr="002E706F">
              <w:rPr>
                <w:rFonts w:ascii="Georgia" w:hAnsi="Georgia" w:cs="Calibri"/>
                <w:color w:val="000000"/>
                <w:sz w:val="18"/>
                <w:szCs w:val="18"/>
              </w:rPr>
              <w:t>Cena jednostkowa za 1 kontener 120 l</w:t>
            </w:r>
          </w:p>
        </w:tc>
        <w:tc>
          <w:tcPr>
            <w:tcW w:w="850" w:type="dxa"/>
            <w:shd w:val="clear" w:color="auto" w:fill="auto"/>
          </w:tcPr>
          <w:p w14:paraId="6378C301" w14:textId="77777777" w:rsidR="004A7171" w:rsidRPr="002E706F" w:rsidRDefault="004A7171" w:rsidP="00BC7950">
            <w:pPr>
              <w:suppressAutoHyphens w:val="0"/>
              <w:rPr>
                <w:rFonts w:ascii="Georgia" w:hAnsi="Georgia"/>
                <w:sz w:val="18"/>
                <w:szCs w:val="18"/>
              </w:rPr>
            </w:pPr>
            <w:r w:rsidRPr="002E706F">
              <w:rPr>
                <w:rFonts w:ascii="Georgia" w:hAnsi="Georgia" w:cs="Calibri"/>
                <w:color w:val="000000"/>
                <w:sz w:val="18"/>
                <w:szCs w:val="18"/>
              </w:rPr>
              <w:t>Stawka Vat</w:t>
            </w:r>
          </w:p>
        </w:tc>
        <w:tc>
          <w:tcPr>
            <w:tcW w:w="992" w:type="dxa"/>
            <w:shd w:val="clear" w:color="auto" w:fill="auto"/>
          </w:tcPr>
          <w:p w14:paraId="2ADDEF8E" w14:textId="77777777" w:rsidR="004A7171" w:rsidRPr="002E706F" w:rsidRDefault="004A7171" w:rsidP="00BC7950">
            <w:pPr>
              <w:suppressAutoHyphens w:val="0"/>
              <w:rPr>
                <w:rFonts w:ascii="Georgia" w:hAnsi="Georgia"/>
                <w:sz w:val="18"/>
                <w:szCs w:val="18"/>
              </w:rPr>
            </w:pPr>
            <w:r w:rsidRPr="002E706F">
              <w:rPr>
                <w:rFonts w:ascii="Georgia" w:hAnsi="Georgia" w:cs="Calibri"/>
                <w:color w:val="000000"/>
                <w:sz w:val="18"/>
                <w:szCs w:val="18"/>
              </w:rPr>
              <w:t xml:space="preserve">Cena netto </w:t>
            </w:r>
          </w:p>
        </w:tc>
        <w:tc>
          <w:tcPr>
            <w:tcW w:w="1276" w:type="dxa"/>
            <w:shd w:val="clear" w:color="auto" w:fill="auto"/>
          </w:tcPr>
          <w:p w14:paraId="1F3BED89" w14:textId="77777777" w:rsidR="004A7171" w:rsidRPr="002E706F" w:rsidRDefault="004A7171" w:rsidP="00BC7950">
            <w:pPr>
              <w:suppressAutoHyphens w:val="0"/>
              <w:rPr>
                <w:rFonts w:ascii="Georgia" w:hAnsi="Georgia"/>
                <w:sz w:val="18"/>
                <w:szCs w:val="18"/>
              </w:rPr>
            </w:pPr>
            <w:r w:rsidRPr="002E706F">
              <w:rPr>
                <w:rFonts w:ascii="Georgia" w:hAnsi="Georgia" w:cs="Calibri"/>
                <w:color w:val="000000"/>
                <w:sz w:val="18"/>
                <w:szCs w:val="18"/>
              </w:rPr>
              <w:t>Cena brutto</w:t>
            </w:r>
          </w:p>
        </w:tc>
      </w:tr>
      <w:tr w:rsidR="004D623D" w:rsidRPr="004A7171" w14:paraId="0A8205FB" w14:textId="77777777" w:rsidTr="00080E13">
        <w:trPr>
          <w:trHeight w:val="243"/>
        </w:trPr>
        <w:tc>
          <w:tcPr>
            <w:tcW w:w="426" w:type="dxa"/>
            <w:shd w:val="clear" w:color="auto" w:fill="auto"/>
            <w:vAlign w:val="bottom"/>
          </w:tcPr>
          <w:p w14:paraId="7C60E183" w14:textId="77777777" w:rsidR="004D623D" w:rsidRPr="002E706F" w:rsidRDefault="004D623D" w:rsidP="004D623D">
            <w:pPr>
              <w:suppressAutoHyphens w:val="0"/>
              <w:jc w:val="center"/>
              <w:rPr>
                <w:rFonts w:ascii="Georgia" w:hAnsi="Georgia"/>
                <w:sz w:val="18"/>
                <w:szCs w:val="18"/>
              </w:rPr>
            </w:pPr>
            <w:r w:rsidRPr="002E706F">
              <w:rPr>
                <w:rFonts w:ascii="Georgia" w:hAnsi="Georgia" w:cs="Calibri"/>
                <w:color w:val="000000"/>
                <w:sz w:val="18"/>
                <w:szCs w:val="18"/>
              </w:rPr>
              <w:t>1</w:t>
            </w:r>
          </w:p>
        </w:tc>
        <w:tc>
          <w:tcPr>
            <w:tcW w:w="850" w:type="dxa"/>
            <w:shd w:val="clear" w:color="auto" w:fill="auto"/>
            <w:vAlign w:val="bottom"/>
          </w:tcPr>
          <w:p w14:paraId="2BB85713" w14:textId="3AEB9241" w:rsidR="004D623D" w:rsidRPr="002E706F" w:rsidRDefault="004D623D" w:rsidP="004D623D">
            <w:pPr>
              <w:suppressAutoHyphens w:val="0"/>
              <w:jc w:val="center"/>
              <w:rPr>
                <w:rFonts w:ascii="Georgia" w:hAnsi="Georgia"/>
                <w:sz w:val="18"/>
                <w:szCs w:val="18"/>
              </w:rPr>
            </w:pPr>
            <w:r w:rsidRPr="002E706F">
              <w:rPr>
                <w:rFonts w:ascii="Arial Narrow" w:hAnsi="Arial Narrow" w:cs="Calibri"/>
                <w:color w:val="000000"/>
                <w:sz w:val="20"/>
                <w:szCs w:val="20"/>
              </w:rPr>
              <w:t>20 01 02</w:t>
            </w:r>
          </w:p>
        </w:tc>
        <w:tc>
          <w:tcPr>
            <w:tcW w:w="1985" w:type="dxa"/>
            <w:shd w:val="clear" w:color="auto" w:fill="auto"/>
            <w:vAlign w:val="bottom"/>
          </w:tcPr>
          <w:p w14:paraId="59F150BD" w14:textId="69966423" w:rsidR="004D623D" w:rsidRPr="002E706F" w:rsidRDefault="004D623D" w:rsidP="004D623D">
            <w:pPr>
              <w:suppressAutoHyphens w:val="0"/>
              <w:jc w:val="center"/>
              <w:rPr>
                <w:rFonts w:ascii="Georgia" w:hAnsi="Georgia"/>
                <w:sz w:val="18"/>
                <w:szCs w:val="18"/>
              </w:rPr>
            </w:pPr>
            <w:r w:rsidRPr="002E706F">
              <w:rPr>
                <w:rFonts w:ascii="Arial Narrow" w:hAnsi="Arial Narrow" w:cs="Calibri"/>
                <w:color w:val="000000"/>
                <w:sz w:val="20"/>
                <w:szCs w:val="20"/>
              </w:rPr>
              <w:t>Odpady segregowane: Szkło (120 l)</w:t>
            </w:r>
          </w:p>
        </w:tc>
        <w:tc>
          <w:tcPr>
            <w:tcW w:w="2551" w:type="dxa"/>
            <w:shd w:val="clear" w:color="auto" w:fill="auto"/>
            <w:vAlign w:val="bottom"/>
          </w:tcPr>
          <w:p w14:paraId="19B33E86" w14:textId="2DD3B6BD" w:rsidR="004D623D" w:rsidRPr="002E706F" w:rsidRDefault="004D623D" w:rsidP="004D623D">
            <w:pPr>
              <w:suppressAutoHyphens w:val="0"/>
              <w:jc w:val="center"/>
              <w:rPr>
                <w:rFonts w:ascii="Georgia" w:hAnsi="Georgia"/>
                <w:sz w:val="18"/>
                <w:szCs w:val="18"/>
              </w:rPr>
            </w:pPr>
            <w:r w:rsidRPr="002E706F">
              <w:rPr>
                <w:rFonts w:ascii="Calibri" w:hAnsi="Calibri" w:cs="Calibri"/>
                <w:color w:val="000000"/>
                <w:sz w:val="20"/>
                <w:szCs w:val="20"/>
              </w:rPr>
              <w:t>2x126</w:t>
            </w:r>
          </w:p>
        </w:tc>
        <w:tc>
          <w:tcPr>
            <w:tcW w:w="1418" w:type="dxa"/>
            <w:shd w:val="clear" w:color="auto" w:fill="auto"/>
            <w:vAlign w:val="bottom"/>
          </w:tcPr>
          <w:p w14:paraId="0C7268AF" w14:textId="77777777" w:rsidR="004D623D" w:rsidRPr="002E706F" w:rsidRDefault="004D623D" w:rsidP="004D623D">
            <w:pPr>
              <w:suppressAutoHyphens w:val="0"/>
              <w:jc w:val="right"/>
              <w:rPr>
                <w:rFonts w:ascii="Georgia" w:hAnsi="Georgia"/>
                <w:sz w:val="18"/>
                <w:szCs w:val="18"/>
              </w:rPr>
            </w:pPr>
          </w:p>
        </w:tc>
        <w:tc>
          <w:tcPr>
            <w:tcW w:w="850" w:type="dxa"/>
            <w:shd w:val="clear" w:color="auto" w:fill="auto"/>
            <w:vAlign w:val="bottom"/>
          </w:tcPr>
          <w:p w14:paraId="1C26B86D" w14:textId="77777777" w:rsidR="004D623D" w:rsidRPr="002E706F" w:rsidRDefault="004D623D" w:rsidP="004D623D">
            <w:pPr>
              <w:suppressAutoHyphens w:val="0"/>
              <w:jc w:val="right"/>
              <w:rPr>
                <w:rFonts w:ascii="Georgia" w:hAnsi="Georgia"/>
                <w:sz w:val="18"/>
                <w:szCs w:val="18"/>
              </w:rPr>
            </w:pPr>
          </w:p>
        </w:tc>
        <w:tc>
          <w:tcPr>
            <w:tcW w:w="992" w:type="dxa"/>
            <w:shd w:val="clear" w:color="auto" w:fill="auto"/>
            <w:vAlign w:val="bottom"/>
          </w:tcPr>
          <w:p w14:paraId="147DDF94" w14:textId="77777777" w:rsidR="004D623D" w:rsidRPr="002E706F" w:rsidRDefault="004D623D" w:rsidP="004D623D">
            <w:pPr>
              <w:suppressAutoHyphens w:val="0"/>
              <w:jc w:val="right"/>
              <w:rPr>
                <w:rFonts w:ascii="Georgia" w:hAnsi="Georgia"/>
                <w:sz w:val="18"/>
                <w:szCs w:val="18"/>
              </w:rPr>
            </w:pPr>
          </w:p>
        </w:tc>
        <w:tc>
          <w:tcPr>
            <w:tcW w:w="1276" w:type="dxa"/>
            <w:shd w:val="clear" w:color="auto" w:fill="auto"/>
            <w:vAlign w:val="bottom"/>
          </w:tcPr>
          <w:p w14:paraId="3BF6EA29" w14:textId="77777777" w:rsidR="004D623D" w:rsidRPr="002E706F" w:rsidRDefault="004D623D" w:rsidP="004D623D">
            <w:pPr>
              <w:suppressAutoHyphens w:val="0"/>
              <w:jc w:val="right"/>
              <w:rPr>
                <w:rFonts w:ascii="Georgia" w:hAnsi="Georgia"/>
                <w:sz w:val="18"/>
                <w:szCs w:val="18"/>
              </w:rPr>
            </w:pPr>
          </w:p>
        </w:tc>
      </w:tr>
      <w:tr w:rsidR="004D623D" w:rsidRPr="004A7171" w14:paraId="56A396EF" w14:textId="77777777" w:rsidTr="00080E13">
        <w:trPr>
          <w:trHeight w:val="264"/>
        </w:trPr>
        <w:tc>
          <w:tcPr>
            <w:tcW w:w="426" w:type="dxa"/>
            <w:shd w:val="clear" w:color="auto" w:fill="auto"/>
            <w:vAlign w:val="bottom"/>
          </w:tcPr>
          <w:p w14:paraId="392C34EB" w14:textId="77777777" w:rsidR="004D623D" w:rsidRPr="002E706F" w:rsidRDefault="004D623D" w:rsidP="004D623D">
            <w:pPr>
              <w:jc w:val="center"/>
              <w:rPr>
                <w:rFonts w:ascii="Georgia" w:hAnsi="Georgia"/>
                <w:sz w:val="18"/>
                <w:szCs w:val="18"/>
              </w:rPr>
            </w:pPr>
            <w:r w:rsidRPr="002E706F">
              <w:rPr>
                <w:rFonts w:ascii="Georgia" w:hAnsi="Georgia" w:cs="Calibri"/>
                <w:color w:val="000000"/>
                <w:sz w:val="18"/>
                <w:szCs w:val="18"/>
              </w:rPr>
              <w:t>2</w:t>
            </w:r>
          </w:p>
        </w:tc>
        <w:tc>
          <w:tcPr>
            <w:tcW w:w="850" w:type="dxa"/>
            <w:shd w:val="clear" w:color="auto" w:fill="auto"/>
            <w:vAlign w:val="bottom"/>
          </w:tcPr>
          <w:p w14:paraId="6FF6E0D4" w14:textId="261E3A3A" w:rsidR="004D623D" w:rsidRPr="002E706F" w:rsidRDefault="004D623D" w:rsidP="004D623D">
            <w:pPr>
              <w:jc w:val="center"/>
              <w:rPr>
                <w:rFonts w:ascii="Georgia" w:hAnsi="Georgia"/>
                <w:sz w:val="18"/>
                <w:szCs w:val="18"/>
              </w:rPr>
            </w:pPr>
            <w:r w:rsidRPr="002E706F">
              <w:rPr>
                <w:rFonts w:ascii="Arial Narrow" w:hAnsi="Arial Narrow" w:cs="Calibri"/>
                <w:color w:val="000000"/>
                <w:sz w:val="20"/>
                <w:szCs w:val="20"/>
              </w:rPr>
              <w:t>20 01 01</w:t>
            </w:r>
          </w:p>
        </w:tc>
        <w:tc>
          <w:tcPr>
            <w:tcW w:w="1985" w:type="dxa"/>
            <w:shd w:val="clear" w:color="auto" w:fill="auto"/>
            <w:vAlign w:val="bottom"/>
          </w:tcPr>
          <w:p w14:paraId="6D1C0D77" w14:textId="28DE6A63" w:rsidR="004D623D" w:rsidRPr="002E706F" w:rsidRDefault="004D623D" w:rsidP="004D623D">
            <w:pPr>
              <w:jc w:val="center"/>
              <w:rPr>
                <w:rFonts w:ascii="Georgia" w:hAnsi="Georgia"/>
                <w:sz w:val="18"/>
                <w:szCs w:val="18"/>
              </w:rPr>
            </w:pPr>
            <w:r w:rsidRPr="002E706F">
              <w:rPr>
                <w:rFonts w:ascii="Arial Narrow" w:hAnsi="Arial Narrow" w:cs="Calibri"/>
                <w:color w:val="000000"/>
                <w:sz w:val="20"/>
                <w:szCs w:val="20"/>
              </w:rPr>
              <w:t>Papier i tektura (1100 l)</w:t>
            </w:r>
          </w:p>
        </w:tc>
        <w:tc>
          <w:tcPr>
            <w:tcW w:w="2551" w:type="dxa"/>
            <w:shd w:val="clear" w:color="auto" w:fill="auto"/>
            <w:vAlign w:val="bottom"/>
          </w:tcPr>
          <w:p w14:paraId="683D7029" w14:textId="6F6E10A5" w:rsidR="004D623D" w:rsidRPr="002E706F" w:rsidRDefault="004D623D" w:rsidP="004D623D">
            <w:pPr>
              <w:jc w:val="center"/>
              <w:rPr>
                <w:rFonts w:ascii="Georgia" w:hAnsi="Georgia"/>
                <w:sz w:val="18"/>
                <w:szCs w:val="18"/>
              </w:rPr>
            </w:pPr>
            <w:r w:rsidRPr="002E706F">
              <w:rPr>
                <w:rFonts w:ascii="Calibri" w:hAnsi="Calibri" w:cs="Calibri"/>
                <w:color w:val="000000"/>
                <w:sz w:val="20"/>
                <w:szCs w:val="20"/>
              </w:rPr>
              <w:t>2x18</w:t>
            </w:r>
          </w:p>
        </w:tc>
        <w:tc>
          <w:tcPr>
            <w:tcW w:w="1418" w:type="dxa"/>
            <w:shd w:val="clear" w:color="auto" w:fill="auto"/>
            <w:vAlign w:val="bottom"/>
          </w:tcPr>
          <w:p w14:paraId="1804BE52" w14:textId="77777777" w:rsidR="004D623D" w:rsidRPr="002E706F" w:rsidRDefault="004D623D" w:rsidP="004D623D">
            <w:pPr>
              <w:jc w:val="right"/>
              <w:rPr>
                <w:rFonts w:ascii="Georgia" w:hAnsi="Georgia"/>
                <w:sz w:val="18"/>
                <w:szCs w:val="18"/>
              </w:rPr>
            </w:pPr>
          </w:p>
        </w:tc>
        <w:tc>
          <w:tcPr>
            <w:tcW w:w="850" w:type="dxa"/>
            <w:shd w:val="clear" w:color="auto" w:fill="auto"/>
            <w:vAlign w:val="bottom"/>
          </w:tcPr>
          <w:p w14:paraId="09061913" w14:textId="77777777" w:rsidR="004D623D" w:rsidRPr="002E706F" w:rsidRDefault="004D623D" w:rsidP="004D623D">
            <w:pPr>
              <w:jc w:val="right"/>
              <w:rPr>
                <w:rFonts w:ascii="Georgia" w:hAnsi="Georgia"/>
                <w:sz w:val="18"/>
                <w:szCs w:val="18"/>
              </w:rPr>
            </w:pPr>
          </w:p>
        </w:tc>
        <w:tc>
          <w:tcPr>
            <w:tcW w:w="992" w:type="dxa"/>
            <w:shd w:val="clear" w:color="auto" w:fill="auto"/>
            <w:vAlign w:val="bottom"/>
          </w:tcPr>
          <w:p w14:paraId="49FC93BE" w14:textId="77777777" w:rsidR="004D623D" w:rsidRPr="002E706F" w:rsidRDefault="004D623D" w:rsidP="004D623D">
            <w:pPr>
              <w:jc w:val="right"/>
              <w:rPr>
                <w:rFonts w:ascii="Georgia" w:hAnsi="Georgia"/>
                <w:sz w:val="18"/>
                <w:szCs w:val="18"/>
              </w:rPr>
            </w:pPr>
          </w:p>
        </w:tc>
        <w:tc>
          <w:tcPr>
            <w:tcW w:w="1276" w:type="dxa"/>
            <w:shd w:val="clear" w:color="auto" w:fill="auto"/>
            <w:vAlign w:val="bottom"/>
          </w:tcPr>
          <w:p w14:paraId="79BCAF72" w14:textId="77777777" w:rsidR="004D623D" w:rsidRPr="002E706F" w:rsidRDefault="004D623D" w:rsidP="004D623D">
            <w:pPr>
              <w:jc w:val="right"/>
              <w:rPr>
                <w:rFonts w:ascii="Georgia" w:hAnsi="Georgia"/>
                <w:sz w:val="18"/>
                <w:szCs w:val="18"/>
              </w:rPr>
            </w:pPr>
          </w:p>
        </w:tc>
      </w:tr>
      <w:tr w:rsidR="004A7171" w:rsidRPr="004A7171" w14:paraId="4E8E4EE2" w14:textId="77777777" w:rsidTr="00BC7950">
        <w:trPr>
          <w:trHeight w:val="216"/>
        </w:trPr>
        <w:tc>
          <w:tcPr>
            <w:tcW w:w="8080" w:type="dxa"/>
            <w:gridSpan w:val="6"/>
            <w:shd w:val="clear" w:color="auto" w:fill="auto"/>
          </w:tcPr>
          <w:p w14:paraId="5CE225AA" w14:textId="77777777" w:rsidR="004A7171" w:rsidRPr="002E706F" w:rsidRDefault="004A7171" w:rsidP="00BC7950">
            <w:pPr>
              <w:snapToGrid w:val="0"/>
              <w:jc w:val="right"/>
              <w:rPr>
                <w:rFonts w:ascii="Georgia" w:hAnsi="Georgia" w:cs="Calibri"/>
                <w:color w:val="000000"/>
                <w:sz w:val="18"/>
                <w:szCs w:val="18"/>
                <w:lang w:eastAsia="pl-PL"/>
              </w:rPr>
            </w:pPr>
            <w:r w:rsidRPr="002E706F">
              <w:rPr>
                <w:rFonts w:ascii="Georgia" w:hAnsi="Georgia" w:cs="Calibri"/>
                <w:color w:val="000000"/>
                <w:sz w:val="18"/>
                <w:szCs w:val="18"/>
                <w:lang w:eastAsia="pl-PL"/>
              </w:rPr>
              <w:t>RAZEM</w:t>
            </w:r>
          </w:p>
        </w:tc>
        <w:tc>
          <w:tcPr>
            <w:tcW w:w="992" w:type="dxa"/>
            <w:shd w:val="clear" w:color="auto" w:fill="auto"/>
            <w:vAlign w:val="bottom"/>
          </w:tcPr>
          <w:p w14:paraId="6ACBD89A" w14:textId="77777777" w:rsidR="004A7171" w:rsidRPr="002E706F" w:rsidRDefault="004A7171" w:rsidP="00BC7950">
            <w:pPr>
              <w:jc w:val="right"/>
              <w:rPr>
                <w:rFonts w:ascii="Georgia" w:hAnsi="Georgia"/>
                <w:sz w:val="18"/>
                <w:szCs w:val="18"/>
              </w:rPr>
            </w:pPr>
          </w:p>
        </w:tc>
        <w:tc>
          <w:tcPr>
            <w:tcW w:w="1276" w:type="dxa"/>
            <w:shd w:val="clear" w:color="auto" w:fill="auto"/>
            <w:vAlign w:val="bottom"/>
          </w:tcPr>
          <w:p w14:paraId="294170BA" w14:textId="77777777" w:rsidR="004A7171" w:rsidRPr="002E706F" w:rsidRDefault="004A7171" w:rsidP="00BC7950">
            <w:pPr>
              <w:jc w:val="right"/>
              <w:rPr>
                <w:rFonts w:ascii="Georgia" w:hAnsi="Georgia"/>
                <w:sz w:val="18"/>
                <w:szCs w:val="18"/>
              </w:rPr>
            </w:pPr>
          </w:p>
        </w:tc>
      </w:tr>
    </w:tbl>
    <w:p w14:paraId="5E07F3FB" w14:textId="77777777" w:rsidR="00CE29DF" w:rsidRPr="001F6C91" w:rsidRDefault="00CE29DF" w:rsidP="004A7171">
      <w:pPr>
        <w:pStyle w:val="Tekstpodstawowy32"/>
        <w:suppressAutoHyphens/>
        <w:textAlignment w:val="baseline"/>
        <w:rPr>
          <w:sz w:val="18"/>
          <w:szCs w:val="18"/>
          <w:lang w:eastAsia="ar-SA"/>
        </w:rPr>
      </w:pPr>
    </w:p>
    <w:p w14:paraId="5F536ADF" w14:textId="77777777" w:rsidR="004A7171" w:rsidRPr="001F6C91" w:rsidRDefault="004A7171" w:rsidP="004A7171">
      <w:pPr>
        <w:rPr>
          <w:rFonts w:ascii="Georgia" w:hAnsi="Georgia"/>
          <w:sz w:val="18"/>
          <w:szCs w:val="18"/>
        </w:rPr>
      </w:pPr>
      <w:r w:rsidRPr="001F6C91">
        <w:rPr>
          <w:rFonts w:ascii="Georgia" w:hAnsi="Georgia" w:cs="Arial"/>
          <w:b/>
          <w:bCs/>
          <w:sz w:val="18"/>
          <w:szCs w:val="18"/>
          <w:u w:val="single"/>
        </w:rPr>
        <w:t>PAKIET III</w:t>
      </w:r>
    </w:p>
    <w:tbl>
      <w:tblPr>
        <w:tblW w:w="10348" w:type="dxa"/>
        <w:tblInd w:w="70" w:type="dxa"/>
        <w:tblLayout w:type="fixed"/>
        <w:tblCellMar>
          <w:left w:w="70" w:type="dxa"/>
          <w:right w:w="70" w:type="dxa"/>
        </w:tblCellMar>
        <w:tblLook w:val="0000" w:firstRow="0" w:lastRow="0" w:firstColumn="0" w:lastColumn="0" w:noHBand="0" w:noVBand="0"/>
      </w:tblPr>
      <w:tblGrid>
        <w:gridCol w:w="323"/>
        <w:gridCol w:w="953"/>
        <w:gridCol w:w="1985"/>
        <w:gridCol w:w="2551"/>
        <w:gridCol w:w="1418"/>
        <w:gridCol w:w="850"/>
        <w:gridCol w:w="992"/>
        <w:gridCol w:w="1276"/>
      </w:tblGrid>
      <w:tr w:rsidR="004A7171" w:rsidRPr="004A7171" w14:paraId="5D922255" w14:textId="77777777" w:rsidTr="00BC7950">
        <w:trPr>
          <w:trHeight w:val="288"/>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E37CBCC" w14:textId="77777777" w:rsidR="004A7171" w:rsidRPr="001F6C91" w:rsidRDefault="004A7171" w:rsidP="00BC7950">
            <w:pPr>
              <w:suppressAutoHyphens w:val="0"/>
              <w:snapToGrid w:val="0"/>
              <w:rPr>
                <w:rFonts w:ascii="Georgia" w:hAnsi="Georgia"/>
                <w:sz w:val="18"/>
                <w:szCs w:val="18"/>
                <w:lang w:eastAsia="pl-PL"/>
              </w:rPr>
            </w:pPr>
            <w:r w:rsidRPr="001F6C91">
              <w:rPr>
                <w:rFonts w:ascii="Georgia" w:hAnsi="Georgia" w:cs="Calibri"/>
                <w:b/>
                <w:bCs/>
                <w:color w:val="000000"/>
                <w:sz w:val="18"/>
                <w:szCs w:val="18"/>
                <w:lang w:eastAsia="pl-PL"/>
              </w:rPr>
              <w:t>Kontenery  [240 l] Zmieszane odpady komunalne – /Andrychów, ul. Krakowska 89/</w:t>
            </w:r>
          </w:p>
        </w:tc>
      </w:tr>
      <w:tr w:rsidR="004A7171" w:rsidRPr="004A7171" w14:paraId="7E57FD8F" w14:textId="77777777" w:rsidTr="001F6C91">
        <w:trPr>
          <w:trHeight w:val="416"/>
        </w:trPr>
        <w:tc>
          <w:tcPr>
            <w:tcW w:w="323" w:type="dxa"/>
            <w:tcBorders>
              <w:top w:val="single" w:sz="4" w:space="0" w:color="auto"/>
              <w:left w:val="single" w:sz="4" w:space="0" w:color="000000"/>
              <w:bottom w:val="single" w:sz="4" w:space="0" w:color="000000"/>
            </w:tcBorders>
            <w:shd w:val="clear" w:color="auto" w:fill="auto"/>
          </w:tcPr>
          <w:p w14:paraId="4A3BECD2" w14:textId="77777777" w:rsidR="004A7171" w:rsidRPr="00E52484" w:rsidRDefault="004A7171" w:rsidP="00BC7950">
            <w:pPr>
              <w:suppressAutoHyphens w:val="0"/>
              <w:rPr>
                <w:rFonts w:ascii="Georgia" w:hAnsi="Georgia"/>
                <w:sz w:val="18"/>
                <w:szCs w:val="18"/>
              </w:rPr>
            </w:pPr>
            <w:proofErr w:type="spellStart"/>
            <w:r w:rsidRPr="00E52484">
              <w:rPr>
                <w:rFonts w:ascii="Georgia" w:hAnsi="Georgia" w:cs="Calibri"/>
                <w:color w:val="000000"/>
                <w:sz w:val="18"/>
                <w:szCs w:val="18"/>
                <w:lang w:eastAsia="pl-PL"/>
              </w:rPr>
              <w:t>Lp</w:t>
            </w:r>
            <w:proofErr w:type="spellEnd"/>
          </w:p>
        </w:tc>
        <w:tc>
          <w:tcPr>
            <w:tcW w:w="953" w:type="dxa"/>
            <w:tcBorders>
              <w:top w:val="single" w:sz="4" w:space="0" w:color="auto"/>
              <w:left w:val="single" w:sz="4" w:space="0" w:color="000000"/>
              <w:bottom w:val="single" w:sz="4" w:space="0" w:color="000000"/>
            </w:tcBorders>
            <w:shd w:val="clear" w:color="auto" w:fill="auto"/>
          </w:tcPr>
          <w:p w14:paraId="77F91B3D" w14:textId="77777777" w:rsidR="004A7171" w:rsidRPr="00E52484" w:rsidRDefault="004A7171" w:rsidP="00BC7950">
            <w:pPr>
              <w:suppressAutoHyphens w:val="0"/>
              <w:rPr>
                <w:rFonts w:ascii="Georgia" w:hAnsi="Georgia"/>
                <w:sz w:val="18"/>
                <w:szCs w:val="18"/>
              </w:rPr>
            </w:pPr>
            <w:r w:rsidRPr="00E52484">
              <w:rPr>
                <w:rFonts w:ascii="Georgia" w:hAnsi="Georgia" w:cs="Calibri"/>
                <w:color w:val="000000"/>
                <w:sz w:val="18"/>
                <w:szCs w:val="18"/>
                <w:lang w:eastAsia="pl-PL"/>
              </w:rPr>
              <w:t>Kod odpadu</w:t>
            </w:r>
          </w:p>
        </w:tc>
        <w:tc>
          <w:tcPr>
            <w:tcW w:w="1985" w:type="dxa"/>
            <w:tcBorders>
              <w:top w:val="single" w:sz="4" w:space="0" w:color="auto"/>
              <w:left w:val="single" w:sz="4" w:space="0" w:color="000000"/>
              <w:bottom w:val="single" w:sz="4" w:space="0" w:color="000000"/>
            </w:tcBorders>
            <w:shd w:val="clear" w:color="auto" w:fill="auto"/>
          </w:tcPr>
          <w:p w14:paraId="2A96E308" w14:textId="77777777" w:rsidR="004A7171" w:rsidRPr="00E52484" w:rsidRDefault="004A7171" w:rsidP="00BC7950">
            <w:pPr>
              <w:suppressAutoHyphens w:val="0"/>
              <w:rPr>
                <w:rFonts w:ascii="Georgia" w:hAnsi="Georgia"/>
                <w:sz w:val="18"/>
                <w:szCs w:val="18"/>
              </w:rPr>
            </w:pPr>
            <w:r w:rsidRPr="00E52484">
              <w:rPr>
                <w:rFonts w:ascii="Georgia" w:hAnsi="Georgia" w:cs="Calibri"/>
                <w:color w:val="000000"/>
                <w:sz w:val="18"/>
                <w:szCs w:val="18"/>
                <w:lang w:eastAsia="pl-PL"/>
              </w:rPr>
              <w:t>Rodzaj odpadu</w:t>
            </w:r>
          </w:p>
        </w:tc>
        <w:tc>
          <w:tcPr>
            <w:tcW w:w="2551" w:type="dxa"/>
            <w:tcBorders>
              <w:top w:val="single" w:sz="4" w:space="0" w:color="auto"/>
              <w:left w:val="single" w:sz="4" w:space="0" w:color="000000"/>
              <w:bottom w:val="single" w:sz="4" w:space="0" w:color="000000"/>
            </w:tcBorders>
            <w:shd w:val="clear" w:color="auto" w:fill="auto"/>
          </w:tcPr>
          <w:p w14:paraId="799064B9" w14:textId="77777777" w:rsidR="004A7171" w:rsidRPr="00E52484" w:rsidRDefault="004A7171" w:rsidP="00BC7950">
            <w:pPr>
              <w:suppressAutoHyphens w:val="0"/>
              <w:rPr>
                <w:rFonts w:ascii="Georgia" w:hAnsi="Georgia"/>
                <w:sz w:val="18"/>
                <w:szCs w:val="18"/>
              </w:rPr>
            </w:pPr>
            <w:r w:rsidRPr="00E52484">
              <w:rPr>
                <w:rFonts w:ascii="Georgia" w:hAnsi="Georgia" w:cs="Calibri"/>
                <w:color w:val="000000"/>
                <w:sz w:val="18"/>
                <w:szCs w:val="18"/>
                <w:lang w:eastAsia="pl-PL"/>
              </w:rPr>
              <w:t xml:space="preserve">Ilość odpadów powstała w ciągu 12 miesięcy [ilość kontenerów 240 l - </w:t>
            </w:r>
            <w:proofErr w:type="spellStart"/>
            <w:r w:rsidRPr="00E52484">
              <w:rPr>
                <w:rFonts w:ascii="Georgia" w:hAnsi="Georgia" w:cs="Calibri"/>
                <w:color w:val="000000"/>
                <w:sz w:val="18"/>
                <w:szCs w:val="18"/>
                <w:lang w:eastAsia="pl-PL"/>
              </w:rPr>
              <w:t>szt</w:t>
            </w:r>
            <w:proofErr w:type="spellEnd"/>
            <w:r w:rsidRPr="00E52484">
              <w:rPr>
                <w:rFonts w:ascii="Georgia" w:hAnsi="Georgia" w:cs="Calibri"/>
                <w:color w:val="000000"/>
                <w:sz w:val="18"/>
                <w:szCs w:val="18"/>
                <w:lang w:eastAsia="pl-PL"/>
              </w:rPr>
              <w:t>]</w:t>
            </w:r>
          </w:p>
        </w:tc>
        <w:tc>
          <w:tcPr>
            <w:tcW w:w="1418" w:type="dxa"/>
            <w:tcBorders>
              <w:top w:val="single" w:sz="4" w:space="0" w:color="auto"/>
              <w:left w:val="single" w:sz="4" w:space="0" w:color="000000"/>
              <w:bottom w:val="single" w:sz="4" w:space="0" w:color="000000"/>
            </w:tcBorders>
            <w:shd w:val="clear" w:color="auto" w:fill="auto"/>
          </w:tcPr>
          <w:p w14:paraId="3374FD9A" w14:textId="77777777" w:rsidR="004A7171" w:rsidRPr="00E52484" w:rsidRDefault="004A7171" w:rsidP="00BC7950">
            <w:pPr>
              <w:suppressAutoHyphens w:val="0"/>
              <w:rPr>
                <w:rFonts w:ascii="Georgia" w:hAnsi="Georgia"/>
                <w:sz w:val="18"/>
                <w:szCs w:val="18"/>
              </w:rPr>
            </w:pPr>
            <w:r w:rsidRPr="00E52484">
              <w:rPr>
                <w:rFonts w:ascii="Georgia" w:hAnsi="Georgia" w:cs="Calibri"/>
                <w:color w:val="000000"/>
                <w:sz w:val="18"/>
                <w:szCs w:val="18"/>
                <w:lang w:eastAsia="pl-PL"/>
              </w:rPr>
              <w:t>Cena jednostkowa za 1 kontener 120 l</w:t>
            </w:r>
          </w:p>
        </w:tc>
        <w:tc>
          <w:tcPr>
            <w:tcW w:w="850" w:type="dxa"/>
            <w:tcBorders>
              <w:top w:val="single" w:sz="4" w:space="0" w:color="auto"/>
              <w:left w:val="single" w:sz="4" w:space="0" w:color="000000"/>
              <w:bottom w:val="single" w:sz="4" w:space="0" w:color="000000"/>
            </w:tcBorders>
            <w:shd w:val="clear" w:color="auto" w:fill="auto"/>
          </w:tcPr>
          <w:p w14:paraId="2A31C21B" w14:textId="77777777" w:rsidR="004A7171" w:rsidRPr="00E52484" w:rsidRDefault="004A7171" w:rsidP="00BC7950">
            <w:pPr>
              <w:suppressAutoHyphens w:val="0"/>
              <w:rPr>
                <w:rFonts w:ascii="Georgia" w:hAnsi="Georgia"/>
                <w:sz w:val="18"/>
                <w:szCs w:val="18"/>
              </w:rPr>
            </w:pPr>
            <w:r w:rsidRPr="00E52484">
              <w:rPr>
                <w:rFonts w:ascii="Georgia" w:hAnsi="Georgia" w:cs="Calibri"/>
                <w:color w:val="000000"/>
                <w:sz w:val="18"/>
                <w:szCs w:val="18"/>
                <w:lang w:eastAsia="pl-PL"/>
              </w:rPr>
              <w:t>Stawka Vat</w:t>
            </w:r>
          </w:p>
        </w:tc>
        <w:tc>
          <w:tcPr>
            <w:tcW w:w="992" w:type="dxa"/>
            <w:tcBorders>
              <w:top w:val="single" w:sz="4" w:space="0" w:color="auto"/>
              <w:left w:val="single" w:sz="4" w:space="0" w:color="000000"/>
              <w:bottom w:val="single" w:sz="4" w:space="0" w:color="000000"/>
            </w:tcBorders>
            <w:shd w:val="clear" w:color="auto" w:fill="auto"/>
          </w:tcPr>
          <w:p w14:paraId="51F05262" w14:textId="77777777" w:rsidR="004A7171" w:rsidRPr="00E52484" w:rsidRDefault="004A7171" w:rsidP="00BC7950">
            <w:pPr>
              <w:suppressAutoHyphens w:val="0"/>
              <w:rPr>
                <w:rFonts w:ascii="Georgia" w:hAnsi="Georgia"/>
                <w:sz w:val="18"/>
                <w:szCs w:val="18"/>
              </w:rPr>
            </w:pPr>
            <w:r w:rsidRPr="00E52484">
              <w:rPr>
                <w:rFonts w:ascii="Georgia" w:hAnsi="Georgia" w:cs="Calibri"/>
                <w:color w:val="000000"/>
                <w:sz w:val="18"/>
                <w:szCs w:val="18"/>
                <w:lang w:eastAsia="pl-PL"/>
              </w:rPr>
              <w:t xml:space="preserve">Cena netto </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B956BDF" w14:textId="77777777" w:rsidR="004A7171" w:rsidRPr="001F6C91" w:rsidRDefault="004A7171" w:rsidP="00BC7950">
            <w:pPr>
              <w:suppressAutoHyphens w:val="0"/>
              <w:rPr>
                <w:rFonts w:ascii="Georgia" w:hAnsi="Georgia"/>
                <w:sz w:val="18"/>
                <w:szCs w:val="18"/>
              </w:rPr>
            </w:pPr>
            <w:r w:rsidRPr="001F6C91">
              <w:rPr>
                <w:rFonts w:ascii="Georgia" w:hAnsi="Georgia" w:cs="Calibri"/>
                <w:color w:val="000000"/>
                <w:sz w:val="18"/>
                <w:szCs w:val="18"/>
                <w:lang w:eastAsia="pl-PL"/>
              </w:rPr>
              <w:t>Cena brutto</w:t>
            </w:r>
          </w:p>
        </w:tc>
      </w:tr>
      <w:tr w:rsidR="001F6C91" w:rsidRPr="004A7171" w14:paraId="746E51EB" w14:textId="77777777" w:rsidTr="0010586C">
        <w:trPr>
          <w:trHeight w:val="396"/>
        </w:trPr>
        <w:tc>
          <w:tcPr>
            <w:tcW w:w="323" w:type="dxa"/>
            <w:tcBorders>
              <w:top w:val="none" w:sz="0" w:space="0" w:color="000000"/>
              <w:left w:val="single" w:sz="4" w:space="0" w:color="000000"/>
              <w:bottom w:val="single" w:sz="4" w:space="0" w:color="auto"/>
            </w:tcBorders>
            <w:shd w:val="clear" w:color="auto" w:fill="auto"/>
          </w:tcPr>
          <w:p w14:paraId="10A755F5" w14:textId="77777777" w:rsidR="001F6C91" w:rsidRPr="00E52484" w:rsidRDefault="001F6C91" w:rsidP="001F6C91">
            <w:pPr>
              <w:suppressAutoHyphens w:val="0"/>
              <w:rPr>
                <w:rFonts w:ascii="Georgia" w:hAnsi="Georgia"/>
                <w:sz w:val="18"/>
                <w:szCs w:val="18"/>
              </w:rPr>
            </w:pPr>
            <w:r w:rsidRPr="00E52484">
              <w:rPr>
                <w:rFonts w:ascii="Georgia" w:hAnsi="Georgia" w:cs="Calibri"/>
                <w:color w:val="000000"/>
                <w:sz w:val="18"/>
                <w:szCs w:val="18"/>
                <w:lang w:eastAsia="pl-PL"/>
              </w:rPr>
              <w:t>1</w:t>
            </w:r>
          </w:p>
        </w:tc>
        <w:tc>
          <w:tcPr>
            <w:tcW w:w="953" w:type="dxa"/>
            <w:tcBorders>
              <w:top w:val="none" w:sz="0" w:space="0" w:color="000000"/>
              <w:left w:val="single" w:sz="4" w:space="0" w:color="000000"/>
              <w:bottom w:val="single" w:sz="4" w:space="0" w:color="auto"/>
            </w:tcBorders>
            <w:shd w:val="clear" w:color="auto" w:fill="auto"/>
          </w:tcPr>
          <w:p w14:paraId="7E9946FB" w14:textId="16951507" w:rsidR="001F6C91" w:rsidRPr="00E52484" w:rsidRDefault="001F6C91" w:rsidP="001F6C91">
            <w:pPr>
              <w:suppressAutoHyphens w:val="0"/>
              <w:rPr>
                <w:rFonts w:ascii="Georgia" w:hAnsi="Georgia"/>
                <w:sz w:val="18"/>
                <w:szCs w:val="18"/>
              </w:rPr>
            </w:pPr>
            <w:r w:rsidRPr="00E52484">
              <w:rPr>
                <w:rFonts w:ascii="Georgia" w:hAnsi="Georgia" w:cs="Calibri"/>
                <w:color w:val="000000"/>
                <w:kern w:val="0"/>
                <w:sz w:val="18"/>
                <w:szCs w:val="18"/>
                <w:lang w:eastAsia="pl-PL"/>
              </w:rPr>
              <w:t>20 03 01</w:t>
            </w:r>
          </w:p>
        </w:tc>
        <w:tc>
          <w:tcPr>
            <w:tcW w:w="1985" w:type="dxa"/>
            <w:tcBorders>
              <w:top w:val="none" w:sz="0" w:space="0" w:color="000000"/>
              <w:left w:val="single" w:sz="4" w:space="0" w:color="000000"/>
              <w:bottom w:val="single" w:sz="4" w:space="0" w:color="auto"/>
            </w:tcBorders>
            <w:shd w:val="clear" w:color="auto" w:fill="auto"/>
          </w:tcPr>
          <w:p w14:paraId="5945071D" w14:textId="6F1DD9DE" w:rsidR="001F6C91" w:rsidRPr="00E52484" w:rsidRDefault="001F6C91" w:rsidP="001F6C91">
            <w:pPr>
              <w:suppressAutoHyphens w:val="0"/>
              <w:rPr>
                <w:rFonts w:ascii="Georgia" w:hAnsi="Georgia"/>
                <w:sz w:val="18"/>
                <w:szCs w:val="18"/>
              </w:rPr>
            </w:pPr>
            <w:r w:rsidRPr="00E52484">
              <w:rPr>
                <w:rFonts w:ascii="Georgia" w:hAnsi="Georgia" w:cs="Calibri"/>
                <w:color w:val="000000"/>
                <w:kern w:val="0"/>
                <w:sz w:val="18"/>
                <w:szCs w:val="18"/>
                <w:lang w:eastAsia="pl-PL"/>
              </w:rPr>
              <w:t>Niesegregowane (zmieszane) odpady komunalne - Andrychów ul. Krakowska 89</w:t>
            </w:r>
          </w:p>
        </w:tc>
        <w:tc>
          <w:tcPr>
            <w:tcW w:w="2551" w:type="dxa"/>
            <w:tcBorders>
              <w:top w:val="none" w:sz="0" w:space="0" w:color="000000"/>
              <w:left w:val="single" w:sz="4" w:space="0" w:color="000000"/>
              <w:bottom w:val="single" w:sz="4" w:space="0" w:color="auto"/>
            </w:tcBorders>
            <w:shd w:val="clear" w:color="auto" w:fill="auto"/>
            <w:vAlign w:val="bottom"/>
          </w:tcPr>
          <w:p w14:paraId="482ECE28" w14:textId="048836AD" w:rsidR="001F6C91" w:rsidRPr="00E52484" w:rsidRDefault="001F6C91" w:rsidP="001F6C91">
            <w:pPr>
              <w:suppressAutoHyphens w:val="0"/>
              <w:jc w:val="center"/>
              <w:rPr>
                <w:rFonts w:ascii="Georgia" w:hAnsi="Georgia"/>
                <w:sz w:val="18"/>
                <w:szCs w:val="18"/>
              </w:rPr>
            </w:pPr>
            <w:r w:rsidRPr="00E52484">
              <w:rPr>
                <w:rFonts w:ascii="Georgia" w:hAnsi="Georgia" w:cs="Calibri"/>
                <w:color w:val="000000"/>
                <w:sz w:val="18"/>
                <w:szCs w:val="18"/>
              </w:rPr>
              <w:t>2x18</w:t>
            </w:r>
          </w:p>
        </w:tc>
        <w:tc>
          <w:tcPr>
            <w:tcW w:w="1418" w:type="dxa"/>
            <w:tcBorders>
              <w:top w:val="none" w:sz="0" w:space="0" w:color="000000"/>
              <w:left w:val="single" w:sz="4" w:space="0" w:color="000000"/>
              <w:bottom w:val="single" w:sz="4" w:space="0" w:color="auto"/>
            </w:tcBorders>
            <w:shd w:val="clear" w:color="auto" w:fill="auto"/>
          </w:tcPr>
          <w:p w14:paraId="46A7C094" w14:textId="77777777" w:rsidR="001F6C91" w:rsidRPr="00E52484" w:rsidRDefault="001F6C91" w:rsidP="001F6C91">
            <w:pPr>
              <w:suppressAutoHyphens w:val="0"/>
              <w:rPr>
                <w:rFonts w:ascii="Georgia" w:hAnsi="Georgia"/>
                <w:sz w:val="18"/>
                <w:szCs w:val="18"/>
              </w:rPr>
            </w:pPr>
          </w:p>
        </w:tc>
        <w:tc>
          <w:tcPr>
            <w:tcW w:w="850" w:type="dxa"/>
            <w:tcBorders>
              <w:top w:val="none" w:sz="0" w:space="0" w:color="000000"/>
              <w:left w:val="single" w:sz="4" w:space="0" w:color="000000"/>
              <w:bottom w:val="single" w:sz="4" w:space="0" w:color="auto"/>
            </w:tcBorders>
            <w:shd w:val="clear" w:color="auto" w:fill="auto"/>
          </w:tcPr>
          <w:p w14:paraId="2C93C4C2" w14:textId="77777777" w:rsidR="001F6C91" w:rsidRPr="00E52484" w:rsidRDefault="001F6C91" w:rsidP="001F6C91">
            <w:pPr>
              <w:suppressAutoHyphens w:val="0"/>
              <w:rPr>
                <w:rFonts w:ascii="Georgia" w:hAnsi="Georgia"/>
                <w:sz w:val="18"/>
                <w:szCs w:val="18"/>
              </w:rPr>
            </w:pPr>
          </w:p>
        </w:tc>
        <w:tc>
          <w:tcPr>
            <w:tcW w:w="992" w:type="dxa"/>
            <w:tcBorders>
              <w:top w:val="none" w:sz="0" w:space="0" w:color="000000"/>
              <w:left w:val="single" w:sz="4" w:space="0" w:color="000000"/>
              <w:bottom w:val="single" w:sz="4" w:space="0" w:color="auto"/>
            </w:tcBorders>
            <w:shd w:val="clear" w:color="auto" w:fill="auto"/>
          </w:tcPr>
          <w:p w14:paraId="3BF01BE5" w14:textId="77777777" w:rsidR="001F6C91" w:rsidRPr="00E52484" w:rsidRDefault="001F6C91" w:rsidP="001F6C91">
            <w:pPr>
              <w:suppressAutoHyphens w:val="0"/>
              <w:jc w:val="right"/>
              <w:rPr>
                <w:rFonts w:ascii="Georgia" w:hAnsi="Georgia"/>
                <w:sz w:val="18"/>
                <w:szCs w:val="18"/>
              </w:rPr>
            </w:pPr>
          </w:p>
        </w:tc>
        <w:tc>
          <w:tcPr>
            <w:tcW w:w="1276" w:type="dxa"/>
            <w:tcBorders>
              <w:top w:val="none" w:sz="0" w:space="0" w:color="000000"/>
              <w:left w:val="single" w:sz="4" w:space="0" w:color="000000"/>
              <w:bottom w:val="single" w:sz="4" w:space="0" w:color="auto"/>
              <w:right w:val="single" w:sz="4" w:space="0" w:color="000000"/>
            </w:tcBorders>
            <w:shd w:val="clear" w:color="auto" w:fill="auto"/>
          </w:tcPr>
          <w:p w14:paraId="056AFCBB" w14:textId="77777777" w:rsidR="001F6C91" w:rsidRPr="001F6C91" w:rsidRDefault="001F6C91" w:rsidP="001F6C91">
            <w:pPr>
              <w:suppressAutoHyphens w:val="0"/>
              <w:jc w:val="right"/>
              <w:rPr>
                <w:rFonts w:ascii="Georgia" w:hAnsi="Georgia"/>
                <w:sz w:val="18"/>
                <w:szCs w:val="18"/>
              </w:rPr>
            </w:pPr>
          </w:p>
        </w:tc>
      </w:tr>
      <w:tr w:rsidR="004A7171" w:rsidRPr="004A7171" w14:paraId="071B20F0" w14:textId="77777777" w:rsidTr="00BC7950">
        <w:trPr>
          <w:trHeight w:val="194"/>
        </w:trPr>
        <w:tc>
          <w:tcPr>
            <w:tcW w:w="8080" w:type="dxa"/>
            <w:gridSpan w:val="6"/>
            <w:tcBorders>
              <w:top w:val="none" w:sz="0" w:space="0" w:color="000000"/>
              <w:left w:val="single" w:sz="4" w:space="0" w:color="000000"/>
              <w:bottom w:val="single" w:sz="4" w:space="0" w:color="auto"/>
            </w:tcBorders>
            <w:shd w:val="clear" w:color="auto" w:fill="auto"/>
          </w:tcPr>
          <w:p w14:paraId="4749A938" w14:textId="77777777" w:rsidR="004A7171" w:rsidRPr="001F6C91" w:rsidRDefault="004A7171" w:rsidP="00BC7950">
            <w:pPr>
              <w:suppressAutoHyphens w:val="0"/>
              <w:jc w:val="right"/>
              <w:rPr>
                <w:rFonts w:ascii="Georgia" w:hAnsi="Georgia"/>
                <w:sz w:val="18"/>
                <w:szCs w:val="18"/>
              </w:rPr>
            </w:pPr>
            <w:r w:rsidRPr="001F6C91">
              <w:rPr>
                <w:rFonts w:ascii="Georgia" w:hAnsi="Georgia"/>
                <w:sz w:val="18"/>
                <w:szCs w:val="18"/>
              </w:rPr>
              <w:t>RAZEM</w:t>
            </w:r>
          </w:p>
        </w:tc>
        <w:tc>
          <w:tcPr>
            <w:tcW w:w="992" w:type="dxa"/>
            <w:tcBorders>
              <w:top w:val="none" w:sz="0" w:space="0" w:color="000000"/>
              <w:left w:val="single" w:sz="4" w:space="0" w:color="000000"/>
              <w:bottom w:val="single" w:sz="4" w:space="0" w:color="auto"/>
            </w:tcBorders>
            <w:shd w:val="clear" w:color="auto" w:fill="auto"/>
          </w:tcPr>
          <w:p w14:paraId="6FEDA521" w14:textId="77777777" w:rsidR="004A7171" w:rsidRPr="001F6C91" w:rsidRDefault="004A7171" w:rsidP="00BC7950">
            <w:pPr>
              <w:suppressAutoHyphens w:val="0"/>
              <w:jc w:val="right"/>
              <w:rPr>
                <w:rFonts w:ascii="Georgia" w:hAnsi="Georgia"/>
                <w:sz w:val="18"/>
                <w:szCs w:val="18"/>
              </w:rPr>
            </w:pPr>
          </w:p>
        </w:tc>
        <w:tc>
          <w:tcPr>
            <w:tcW w:w="1276" w:type="dxa"/>
            <w:tcBorders>
              <w:top w:val="none" w:sz="0" w:space="0" w:color="000000"/>
              <w:left w:val="single" w:sz="4" w:space="0" w:color="000000"/>
              <w:bottom w:val="single" w:sz="4" w:space="0" w:color="auto"/>
              <w:right w:val="single" w:sz="4" w:space="0" w:color="000000"/>
            </w:tcBorders>
            <w:shd w:val="clear" w:color="auto" w:fill="auto"/>
          </w:tcPr>
          <w:p w14:paraId="0AE4D063" w14:textId="77777777" w:rsidR="004A7171" w:rsidRPr="001F6C91" w:rsidRDefault="004A7171" w:rsidP="00BC7950">
            <w:pPr>
              <w:suppressAutoHyphens w:val="0"/>
              <w:jc w:val="right"/>
              <w:rPr>
                <w:rFonts w:ascii="Georgia" w:hAnsi="Georgia"/>
                <w:sz w:val="18"/>
                <w:szCs w:val="18"/>
              </w:rPr>
            </w:pPr>
          </w:p>
        </w:tc>
      </w:tr>
    </w:tbl>
    <w:p w14:paraId="0C1681DF" w14:textId="77777777" w:rsidR="001F6C91" w:rsidRDefault="001F6C91" w:rsidP="004A7171">
      <w:pPr>
        <w:tabs>
          <w:tab w:val="left" w:pos="426"/>
        </w:tabs>
        <w:spacing w:line="360" w:lineRule="auto"/>
        <w:jc w:val="both"/>
        <w:rPr>
          <w:rFonts w:ascii="Georgia" w:eastAsia="Tahoma" w:hAnsi="Georgia" w:cs="Tahoma"/>
          <w:bCs/>
          <w:i/>
          <w:sz w:val="20"/>
          <w:szCs w:val="20"/>
          <w:highlight w:val="yellow"/>
        </w:rPr>
      </w:pPr>
    </w:p>
    <w:tbl>
      <w:tblPr>
        <w:tblW w:w="10348" w:type="dxa"/>
        <w:tblInd w:w="70" w:type="dxa"/>
        <w:tblLayout w:type="fixed"/>
        <w:tblCellMar>
          <w:left w:w="70" w:type="dxa"/>
          <w:right w:w="70" w:type="dxa"/>
        </w:tblCellMar>
        <w:tblLook w:val="0000" w:firstRow="0" w:lastRow="0" w:firstColumn="0" w:lastColumn="0" w:noHBand="0" w:noVBand="0"/>
      </w:tblPr>
      <w:tblGrid>
        <w:gridCol w:w="323"/>
        <w:gridCol w:w="953"/>
        <w:gridCol w:w="1985"/>
        <w:gridCol w:w="2551"/>
        <w:gridCol w:w="1418"/>
        <w:gridCol w:w="850"/>
        <w:gridCol w:w="992"/>
        <w:gridCol w:w="1276"/>
      </w:tblGrid>
      <w:tr w:rsidR="001F6C91" w:rsidRPr="001F6C91" w14:paraId="164E1B3D" w14:textId="77777777" w:rsidTr="00DE19B1">
        <w:trPr>
          <w:trHeight w:val="288"/>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13B2D85" w14:textId="488C6238" w:rsidR="001F6C91" w:rsidRPr="001F6C91" w:rsidRDefault="001F6C91" w:rsidP="00DE19B1">
            <w:pPr>
              <w:suppressAutoHyphens w:val="0"/>
              <w:snapToGrid w:val="0"/>
              <w:rPr>
                <w:rFonts w:ascii="Georgia" w:hAnsi="Georgia"/>
                <w:sz w:val="18"/>
                <w:szCs w:val="18"/>
                <w:lang w:eastAsia="pl-PL"/>
              </w:rPr>
            </w:pPr>
            <w:r w:rsidRPr="001F6C91">
              <w:rPr>
                <w:rFonts w:ascii="Georgia" w:hAnsi="Georgia" w:cs="Calibri"/>
                <w:b/>
                <w:bCs/>
                <w:color w:val="000000"/>
                <w:kern w:val="0"/>
                <w:sz w:val="18"/>
                <w:szCs w:val="18"/>
                <w:lang w:eastAsia="pl-PL"/>
              </w:rPr>
              <w:t>Kontenery  [120 l] odpady segregowane (szkło) – /Andrychów, ul. Krakowska 89/</w:t>
            </w:r>
          </w:p>
        </w:tc>
      </w:tr>
      <w:tr w:rsidR="001F6C91" w:rsidRPr="001F6C91" w14:paraId="17DB0B86" w14:textId="77777777" w:rsidTr="00DE19B1">
        <w:trPr>
          <w:trHeight w:val="416"/>
        </w:trPr>
        <w:tc>
          <w:tcPr>
            <w:tcW w:w="323" w:type="dxa"/>
            <w:tcBorders>
              <w:top w:val="single" w:sz="4" w:space="0" w:color="auto"/>
              <w:left w:val="single" w:sz="4" w:space="0" w:color="000000"/>
              <w:bottom w:val="single" w:sz="4" w:space="0" w:color="000000"/>
            </w:tcBorders>
            <w:shd w:val="clear" w:color="auto" w:fill="auto"/>
          </w:tcPr>
          <w:p w14:paraId="4D77B76B" w14:textId="77777777" w:rsidR="001F6C91" w:rsidRPr="001F6C91" w:rsidRDefault="001F6C91" w:rsidP="00DE19B1">
            <w:pPr>
              <w:suppressAutoHyphens w:val="0"/>
              <w:rPr>
                <w:rFonts w:ascii="Georgia" w:hAnsi="Georgia"/>
                <w:sz w:val="18"/>
                <w:szCs w:val="18"/>
              </w:rPr>
            </w:pPr>
            <w:proofErr w:type="spellStart"/>
            <w:r w:rsidRPr="001F6C91">
              <w:rPr>
                <w:rFonts w:ascii="Georgia" w:hAnsi="Georgia" w:cs="Calibri"/>
                <w:color w:val="000000"/>
                <w:sz w:val="18"/>
                <w:szCs w:val="18"/>
                <w:lang w:eastAsia="pl-PL"/>
              </w:rPr>
              <w:t>Lp</w:t>
            </w:r>
            <w:proofErr w:type="spellEnd"/>
          </w:p>
        </w:tc>
        <w:tc>
          <w:tcPr>
            <w:tcW w:w="953" w:type="dxa"/>
            <w:tcBorders>
              <w:top w:val="single" w:sz="4" w:space="0" w:color="auto"/>
              <w:left w:val="single" w:sz="4" w:space="0" w:color="000000"/>
              <w:bottom w:val="single" w:sz="4" w:space="0" w:color="000000"/>
            </w:tcBorders>
            <w:shd w:val="clear" w:color="auto" w:fill="auto"/>
          </w:tcPr>
          <w:p w14:paraId="04C46FEC"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Kod odpadu</w:t>
            </w:r>
          </w:p>
        </w:tc>
        <w:tc>
          <w:tcPr>
            <w:tcW w:w="1985" w:type="dxa"/>
            <w:tcBorders>
              <w:top w:val="single" w:sz="4" w:space="0" w:color="auto"/>
              <w:left w:val="single" w:sz="4" w:space="0" w:color="000000"/>
              <w:bottom w:val="single" w:sz="4" w:space="0" w:color="000000"/>
            </w:tcBorders>
            <w:shd w:val="clear" w:color="auto" w:fill="auto"/>
          </w:tcPr>
          <w:p w14:paraId="7F06615C"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Rodzaj odpadu</w:t>
            </w:r>
          </w:p>
        </w:tc>
        <w:tc>
          <w:tcPr>
            <w:tcW w:w="2551" w:type="dxa"/>
            <w:tcBorders>
              <w:top w:val="single" w:sz="4" w:space="0" w:color="auto"/>
              <w:left w:val="single" w:sz="4" w:space="0" w:color="000000"/>
              <w:bottom w:val="single" w:sz="4" w:space="0" w:color="000000"/>
            </w:tcBorders>
            <w:shd w:val="clear" w:color="auto" w:fill="auto"/>
          </w:tcPr>
          <w:p w14:paraId="32D20234"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 xml:space="preserve">Ilość odpadów powstała w ciągu 12 miesięcy [ilość kontenerów 240 l - </w:t>
            </w:r>
            <w:proofErr w:type="spellStart"/>
            <w:r w:rsidRPr="001F6C91">
              <w:rPr>
                <w:rFonts w:ascii="Georgia" w:hAnsi="Georgia" w:cs="Calibri"/>
                <w:color w:val="000000"/>
                <w:sz w:val="18"/>
                <w:szCs w:val="18"/>
                <w:lang w:eastAsia="pl-PL"/>
              </w:rPr>
              <w:t>szt</w:t>
            </w:r>
            <w:proofErr w:type="spellEnd"/>
            <w:r w:rsidRPr="001F6C91">
              <w:rPr>
                <w:rFonts w:ascii="Georgia" w:hAnsi="Georgia" w:cs="Calibri"/>
                <w:color w:val="000000"/>
                <w:sz w:val="18"/>
                <w:szCs w:val="18"/>
                <w:lang w:eastAsia="pl-PL"/>
              </w:rPr>
              <w:t>]</w:t>
            </w:r>
          </w:p>
        </w:tc>
        <w:tc>
          <w:tcPr>
            <w:tcW w:w="1418" w:type="dxa"/>
            <w:tcBorders>
              <w:top w:val="single" w:sz="4" w:space="0" w:color="auto"/>
              <w:left w:val="single" w:sz="4" w:space="0" w:color="000000"/>
              <w:bottom w:val="single" w:sz="4" w:space="0" w:color="000000"/>
            </w:tcBorders>
            <w:shd w:val="clear" w:color="auto" w:fill="auto"/>
          </w:tcPr>
          <w:p w14:paraId="3DAB616D"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Cena jednostkowa za 1 kontener 120 l</w:t>
            </w:r>
          </w:p>
        </w:tc>
        <w:tc>
          <w:tcPr>
            <w:tcW w:w="850" w:type="dxa"/>
            <w:tcBorders>
              <w:top w:val="single" w:sz="4" w:space="0" w:color="auto"/>
              <w:left w:val="single" w:sz="4" w:space="0" w:color="000000"/>
              <w:bottom w:val="single" w:sz="4" w:space="0" w:color="000000"/>
            </w:tcBorders>
            <w:shd w:val="clear" w:color="auto" w:fill="auto"/>
          </w:tcPr>
          <w:p w14:paraId="72C578F2"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Stawka Vat</w:t>
            </w:r>
          </w:p>
        </w:tc>
        <w:tc>
          <w:tcPr>
            <w:tcW w:w="992" w:type="dxa"/>
            <w:tcBorders>
              <w:top w:val="single" w:sz="4" w:space="0" w:color="auto"/>
              <w:left w:val="single" w:sz="4" w:space="0" w:color="000000"/>
              <w:bottom w:val="single" w:sz="4" w:space="0" w:color="000000"/>
            </w:tcBorders>
            <w:shd w:val="clear" w:color="auto" w:fill="auto"/>
          </w:tcPr>
          <w:p w14:paraId="1CBDE0C4"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 xml:space="preserve">Cena netto </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3B6474A1"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Cena brutto</w:t>
            </w:r>
          </w:p>
        </w:tc>
      </w:tr>
      <w:tr w:rsidR="001F6C91" w:rsidRPr="001F6C91" w14:paraId="4EA48B16" w14:textId="77777777" w:rsidTr="00097F06">
        <w:trPr>
          <w:trHeight w:val="396"/>
        </w:trPr>
        <w:tc>
          <w:tcPr>
            <w:tcW w:w="323" w:type="dxa"/>
            <w:tcBorders>
              <w:top w:val="none" w:sz="0" w:space="0" w:color="000000"/>
              <w:left w:val="single" w:sz="4" w:space="0" w:color="000000"/>
              <w:bottom w:val="single" w:sz="4" w:space="0" w:color="auto"/>
            </w:tcBorders>
            <w:shd w:val="clear" w:color="auto" w:fill="auto"/>
          </w:tcPr>
          <w:p w14:paraId="4955CEA6" w14:textId="77777777" w:rsidR="001F6C91" w:rsidRPr="001F6C91" w:rsidRDefault="001F6C91" w:rsidP="001F6C91">
            <w:pPr>
              <w:suppressAutoHyphens w:val="0"/>
              <w:rPr>
                <w:rFonts w:ascii="Georgia" w:hAnsi="Georgia"/>
                <w:sz w:val="18"/>
                <w:szCs w:val="18"/>
              </w:rPr>
            </w:pPr>
            <w:r w:rsidRPr="001F6C91">
              <w:rPr>
                <w:rFonts w:ascii="Georgia" w:hAnsi="Georgia" w:cs="Calibri"/>
                <w:color w:val="000000"/>
                <w:sz w:val="18"/>
                <w:szCs w:val="18"/>
                <w:lang w:eastAsia="pl-PL"/>
              </w:rPr>
              <w:t>1</w:t>
            </w:r>
          </w:p>
        </w:tc>
        <w:tc>
          <w:tcPr>
            <w:tcW w:w="953" w:type="dxa"/>
            <w:tcBorders>
              <w:top w:val="none" w:sz="0" w:space="0" w:color="000000"/>
              <w:left w:val="single" w:sz="4" w:space="0" w:color="000000"/>
              <w:bottom w:val="single" w:sz="4" w:space="0" w:color="auto"/>
            </w:tcBorders>
            <w:shd w:val="clear" w:color="auto" w:fill="auto"/>
            <w:vAlign w:val="bottom"/>
          </w:tcPr>
          <w:p w14:paraId="7BE58E44" w14:textId="3900D9EB" w:rsidR="001F6C91" w:rsidRPr="001F6C91" w:rsidRDefault="001F6C91" w:rsidP="001F6C91">
            <w:pPr>
              <w:suppressAutoHyphens w:val="0"/>
              <w:rPr>
                <w:rFonts w:ascii="Georgia" w:hAnsi="Georgia"/>
                <w:sz w:val="18"/>
                <w:szCs w:val="18"/>
              </w:rPr>
            </w:pPr>
            <w:r w:rsidRPr="001F6C91">
              <w:rPr>
                <w:rFonts w:ascii="Georgia" w:hAnsi="Georgia" w:cs="Calibri"/>
                <w:sz w:val="18"/>
                <w:szCs w:val="18"/>
              </w:rPr>
              <w:t>20 01 02</w:t>
            </w:r>
          </w:p>
        </w:tc>
        <w:tc>
          <w:tcPr>
            <w:tcW w:w="1985" w:type="dxa"/>
            <w:tcBorders>
              <w:top w:val="none" w:sz="0" w:space="0" w:color="000000"/>
              <w:left w:val="single" w:sz="4" w:space="0" w:color="000000"/>
              <w:bottom w:val="single" w:sz="4" w:space="0" w:color="auto"/>
            </w:tcBorders>
            <w:shd w:val="clear" w:color="auto" w:fill="auto"/>
            <w:vAlign w:val="bottom"/>
          </w:tcPr>
          <w:p w14:paraId="308FD059" w14:textId="63ABFCEC" w:rsidR="001F6C91" w:rsidRPr="001F6C91" w:rsidRDefault="001F6C91" w:rsidP="001F6C91">
            <w:pPr>
              <w:suppressAutoHyphens w:val="0"/>
              <w:rPr>
                <w:rFonts w:ascii="Georgia" w:hAnsi="Georgia"/>
                <w:sz w:val="18"/>
                <w:szCs w:val="18"/>
              </w:rPr>
            </w:pPr>
            <w:r w:rsidRPr="001F6C91">
              <w:rPr>
                <w:rFonts w:ascii="Georgia" w:hAnsi="Georgia" w:cs="Calibri"/>
                <w:sz w:val="18"/>
                <w:szCs w:val="18"/>
              </w:rPr>
              <w:t>Odpady segregowane: Szkło (120 l)</w:t>
            </w:r>
          </w:p>
        </w:tc>
        <w:tc>
          <w:tcPr>
            <w:tcW w:w="2551" w:type="dxa"/>
            <w:tcBorders>
              <w:top w:val="none" w:sz="0" w:space="0" w:color="000000"/>
              <w:left w:val="single" w:sz="4" w:space="0" w:color="000000"/>
              <w:bottom w:val="single" w:sz="4" w:space="0" w:color="auto"/>
            </w:tcBorders>
            <w:shd w:val="clear" w:color="auto" w:fill="auto"/>
            <w:vAlign w:val="bottom"/>
          </w:tcPr>
          <w:p w14:paraId="1838B3BC" w14:textId="64559F85" w:rsidR="001F6C91" w:rsidRPr="001F6C91" w:rsidRDefault="001F6C91" w:rsidP="001F6C91">
            <w:pPr>
              <w:suppressAutoHyphens w:val="0"/>
              <w:jc w:val="center"/>
              <w:rPr>
                <w:rFonts w:ascii="Georgia" w:hAnsi="Georgia"/>
                <w:sz w:val="18"/>
                <w:szCs w:val="18"/>
              </w:rPr>
            </w:pPr>
            <w:r w:rsidRPr="001F6C91">
              <w:rPr>
                <w:rFonts w:ascii="Georgia" w:hAnsi="Georgia" w:cs="Calibri"/>
                <w:sz w:val="18"/>
                <w:szCs w:val="18"/>
              </w:rPr>
              <w:t>2x4</w:t>
            </w:r>
          </w:p>
        </w:tc>
        <w:tc>
          <w:tcPr>
            <w:tcW w:w="1418" w:type="dxa"/>
            <w:tcBorders>
              <w:top w:val="none" w:sz="0" w:space="0" w:color="000000"/>
              <w:left w:val="single" w:sz="4" w:space="0" w:color="000000"/>
              <w:bottom w:val="single" w:sz="4" w:space="0" w:color="auto"/>
            </w:tcBorders>
            <w:shd w:val="clear" w:color="auto" w:fill="auto"/>
          </w:tcPr>
          <w:p w14:paraId="5253FF20" w14:textId="77777777" w:rsidR="001F6C91" w:rsidRPr="001F6C91" w:rsidRDefault="001F6C91" w:rsidP="001F6C91">
            <w:pPr>
              <w:suppressAutoHyphens w:val="0"/>
              <w:rPr>
                <w:rFonts w:ascii="Georgia" w:hAnsi="Georgia"/>
                <w:sz w:val="18"/>
                <w:szCs w:val="18"/>
              </w:rPr>
            </w:pPr>
          </w:p>
        </w:tc>
        <w:tc>
          <w:tcPr>
            <w:tcW w:w="850" w:type="dxa"/>
            <w:tcBorders>
              <w:top w:val="none" w:sz="0" w:space="0" w:color="000000"/>
              <w:left w:val="single" w:sz="4" w:space="0" w:color="000000"/>
              <w:bottom w:val="single" w:sz="4" w:space="0" w:color="auto"/>
            </w:tcBorders>
            <w:shd w:val="clear" w:color="auto" w:fill="auto"/>
          </w:tcPr>
          <w:p w14:paraId="7B6F4191" w14:textId="77777777" w:rsidR="001F6C91" w:rsidRPr="001F6C91" w:rsidRDefault="001F6C91" w:rsidP="001F6C91">
            <w:pPr>
              <w:suppressAutoHyphens w:val="0"/>
              <w:rPr>
                <w:rFonts w:ascii="Georgia" w:hAnsi="Georgia"/>
                <w:sz w:val="18"/>
                <w:szCs w:val="18"/>
              </w:rPr>
            </w:pPr>
          </w:p>
        </w:tc>
        <w:tc>
          <w:tcPr>
            <w:tcW w:w="992" w:type="dxa"/>
            <w:tcBorders>
              <w:top w:val="none" w:sz="0" w:space="0" w:color="000000"/>
              <w:left w:val="single" w:sz="4" w:space="0" w:color="000000"/>
              <w:bottom w:val="single" w:sz="4" w:space="0" w:color="auto"/>
            </w:tcBorders>
            <w:shd w:val="clear" w:color="auto" w:fill="auto"/>
          </w:tcPr>
          <w:p w14:paraId="76335ACC" w14:textId="77777777" w:rsidR="001F6C91" w:rsidRPr="001F6C91" w:rsidRDefault="001F6C91" w:rsidP="001F6C91">
            <w:pPr>
              <w:suppressAutoHyphens w:val="0"/>
              <w:jc w:val="right"/>
              <w:rPr>
                <w:rFonts w:ascii="Georgia" w:hAnsi="Georgia"/>
                <w:sz w:val="18"/>
                <w:szCs w:val="18"/>
              </w:rPr>
            </w:pPr>
          </w:p>
        </w:tc>
        <w:tc>
          <w:tcPr>
            <w:tcW w:w="1276" w:type="dxa"/>
            <w:tcBorders>
              <w:top w:val="none" w:sz="0" w:space="0" w:color="000000"/>
              <w:left w:val="single" w:sz="4" w:space="0" w:color="000000"/>
              <w:bottom w:val="single" w:sz="4" w:space="0" w:color="auto"/>
              <w:right w:val="single" w:sz="4" w:space="0" w:color="000000"/>
            </w:tcBorders>
            <w:shd w:val="clear" w:color="auto" w:fill="auto"/>
          </w:tcPr>
          <w:p w14:paraId="2B2F3F85" w14:textId="77777777" w:rsidR="001F6C91" w:rsidRPr="001F6C91" w:rsidRDefault="001F6C91" w:rsidP="001F6C91">
            <w:pPr>
              <w:suppressAutoHyphens w:val="0"/>
              <w:jc w:val="right"/>
              <w:rPr>
                <w:rFonts w:ascii="Georgia" w:hAnsi="Georgia"/>
                <w:sz w:val="18"/>
                <w:szCs w:val="18"/>
              </w:rPr>
            </w:pPr>
          </w:p>
        </w:tc>
      </w:tr>
      <w:tr w:rsidR="001F6C91" w:rsidRPr="001F6C91" w14:paraId="39B9106D" w14:textId="77777777" w:rsidTr="00DE19B1">
        <w:trPr>
          <w:trHeight w:val="194"/>
        </w:trPr>
        <w:tc>
          <w:tcPr>
            <w:tcW w:w="8080" w:type="dxa"/>
            <w:gridSpan w:val="6"/>
            <w:tcBorders>
              <w:top w:val="none" w:sz="0" w:space="0" w:color="000000"/>
              <w:left w:val="single" w:sz="4" w:space="0" w:color="000000"/>
              <w:bottom w:val="single" w:sz="4" w:space="0" w:color="auto"/>
            </w:tcBorders>
            <w:shd w:val="clear" w:color="auto" w:fill="auto"/>
          </w:tcPr>
          <w:p w14:paraId="1978A68F" w14:textId="77777777" w:rsidR="001F6C91" w:rsidRPr="001F6C91" w:rsidRDefault="001F6C91" w:rsidP="00DE19B1">
            <w:pPr>
              <w:suppressAutoHyphens w:val="0"/>
              <w:jc w:val="right"/>
              <w:rPr>
                <w:rFonts w:ascii="Georgia" w:hAnsi="Georgia"/>
                <w:sz w:val="18"/>
                <w:szCs w:val="18"/>
              </w:rPr>
            </w:pPr>
            <w:r w:rsidRPr="001F6C91">
              <w:rPr>
                <w:rFonts w:ascii="Georgia" w:hAnsi="Georgia"/>
                <w:sz w:val="18"/>
                <w:szCs w:val="18"/>
              </w:rPr>
              <w:t>RAZEM</w:t>
            </w:r>
          </w:p>
        </w:tc>
        <w:tc>
          <w:tcPr>
            <w:tcW w:w="992" w:type="dxa"/>
            <w:tcBorders>
              <w:top w:val="none" w:sz="0" w:space="0" w:color="000000"/>
              <w:left w:val="single" w:sz="4" w:space="0" w:color="000000"/>
              <w:bottom w:val="single" w:sz="4" w:space="0" w:color="auto"/>
            </w:tcBorders>
            <w:shd w:val="clear" w:color="auto" w:fill="auto"/>
          </w:tcPr>
          <w:p w14:paraId="449A6E14" w14:textId="77777777" w:rsidR="001F6C91" w:rsidRPr="001F6C91" w:rsidRDefault="001F6C91" w:rsidP="00DE19B1">
            <w:pPr>
              <w:suppressAutoHyphens w:val="0"/>
              <w:jc w:val="right"/>
              <w:rPr>
                <w:rFonts w:ascii="Georgia" w:hAnsi="Georgia"/>
                <w:sz w:val="18"/>
                <w:szCs w:val="18"/>
              </w:rPr>
            </w:pPr>
          </w:p>
        </w:tc>
        <w:tc>
          <w:tcPr>
            <w:tcW w:w="1276" w:type="dxa"/>
            <w:tcBorders>
              <w:top w:val="none" w:sz="0" w:space="0" w:color="000000"/>
              <w:left w:val="single" w:sz="4" w:space="0" w:color="000000"/>
              <w:bottom w:val="single" w:sz="4" w:space="0" w:color="auto"/>
              <w:right w:val="single" w:sz="4" w:space="0" w:color="000000"/>
            </w:tcBorders>
            <w:shd w:val="clear" w:color="auto" w:fill="auto"/>
          </w:tcPr>
          <w:p w14:paraId="737DBC98" w14:textId="77777777" w:rsidR="001F6C91" w:rsidRPr="001F6C91" w:rsidRDefault="001F6C91" w:rsidP="00DE19B1">
            <w:pPr>
              <w:suppressAutoHyphens w:val="0"/>
              <w:jc w:val="right"/>
              <w:rPr>
                <w:rFonts w:ascii="Georgia" w:hAnsi="Georgia"/>
                <w:sz w:val="18"/>
                <w:szCs w:val="18"/>
              </w:rPr>
            </w:pPr>
          </w:p>
        </w:tc>
      </w:tr>
    </w:tbl>
    <w:p w14:paraId="390087CC" w14:textId="64667A78" w:rsidR="001F6C91" w:rsidRDefault="001F6C91" w:rsidP="004A7171">
      <w:pPr>
        <w:tabs>
          <w:tab w:val="left" w:pos="426"/>
        </w:tabs>
        <w:spacing w:line="360" w:lineRule="auto"/>
        <w:jc w:val="both"/>
        <w:rPr>
          <w:rFonts w:ascii="Georgia" w:eastAsia="Tahoma" w:hAnsi="Georgia" w:cs="Tahoma"/>
          <w:bCs/>
          <w:i/>
          <w:sz w:val="20"/>
          <w:szCs w:val="20"/>
          <w:highlight w:val="yellow"/>
        </w:rPr>
      </w:pPr>
    </w:p>
    <w:tbl>
      <w:tblPr>
        <w:tblW w:w="10348" w:type="dxa"/>
        <w:tblInd w:w="70" w:type="dxa"/>
        <w:tblLayout w:type="fixed"/>
        <w:tblCellMar>
          <w:left w:w="70" w:type="dxa"/>
          <w:right w:w="70" w:type="dxa"/>
        </w:tblCellMar>
        <w:tblLook w:val="0000" w:firstRow="0" w:lastRow="0" w:firstColumn="0" w:lastColumn="0" w:noHBand="0" w:noVBand="0"/>
      </w:tblPr>
      <w:tblGrid>
        <w:gridCol w:w="323"/>
        <w:gridCol w:w="953"/>
        <w:gridCol w:w="1985"/>
        <w:gridCol w:w="2551"/>
        <w:gridCol w:w="1418"/>
        <w:gridCol w:w="850"/>
        <w:gridCol w:w="992"/>
        <w:gridCol w:w="1276"/>
      </w:tblGrid>
      <w:tr w:rsidR="001F6C91" w:rsidRPr="001F6C91" w14:paraId="2A11DCEB" w14:textId="77777777" w:rsidTr="00DE19B1">
        <w:trPr>
          <w:trHeight w:val="288"/>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BB7ED28" w14:textId="597AD782" w:rsidR="001F6C91" w:rsidRPr="001F6C91" w:rsidRDefault="001F6C91" w:rsidP="001F6C91">
            <w:pPr>
              <w:rPr>
                <w:rFonts w:ascii="Georgia" w:hAnsi="Georgia" w:cs="Arial Narrow"/>
                <w:sz w:val="18"/>
                <w:szCs w:val="18"/>
              </w:rPr>
            </w:pPr>
            <w:r w:rsidRPr="001F6C91">
              <w:rPr>
                <w:rFonts w:ascii="Georgia" w:hAnsi="Georgia" w:cs="Arial Narrow"/>
                <w:b/>
                <w:bCs/>
                <w:sz w:val="18"/>
                <w:szCs w:val="18"/>
              </w:rPr>
              <w:t>Kontenery  [120 l] odpady segregowane (papier i tektura) – /Andrychów, ul. Krakowska 89/</w:t>
            </w:r>
          </w:p>
        </w:tc>
      </w:tr>
      <w:tr w:rsidR="001F6C91" w:rsidRPr="001F6C91" w14:paraId="66CE3712" w14:textId="77777777" w:rsidTr="00DE19B1">
        <w:trPr>
          <w:trHeight w:val="416"/>
        </w:trPr>
        <w:tc>
          <w:tcPr>
            <w:tcW w:w="323" w:type="dxa"/>
            <w:tcBorders>
              <w:top w:val="single" w:sz="4" w:space="0" w:color="auto"/>
              <w:left w:val="single" w:sz="4" w:space="0" w:color="000000"/>
              <w:bottom w:val="single" w:sz="4" w:space="0" w:color="000000"/>
            </w:tcBorders>
            <w:shd w:val="clear" w:color="auto" w:fill="auto"/>
          </w:tcPr>
          <w:p w14:paraId="0A54DE7E" w14:textId="77777777" w:rsidR="001F6C91" w:rsidRPr="001F6C91" w:rsidRDefault="001F6C91" w:rsidP="00DE19B1">
            <w:pPr>
              <w:suppressAutoHyphens w:val="0"/>
              <w:rPr>
                <w:rFonts w:ascii="Georgia" w:hAnsi="Georgia"/>
                <w:sz w:val="18"/>
                <w:szCs w:val="18"/>
              </w:rPr>
            </w:pPr>
            <w:proofErr w:type="spellStart"/>
            <w:r w:rsidRPr="001F6C91">
              <w:rPr>
                <w:rFonts w:ascii="Georgia" w:hAnsi="Georgia" w:cs="Calibri"/>
                <w:color w:val="000000"/>
                <w:sz w:val="18"/>
                <w:szCs w:val="18"/>
                <w:lang w:eastAsia="pl-PL"/>
              </w:rPr>
              <w:t>Lp</w:t>
            </w:r>
            <w:proofErr w:type="spellEnd"/>
          </w:p>
        </w:tc>
        <w:tc>
          <w:tcPr>
            <w:tcW w:w="953" w:type="dxa"/>
            <w:tcBorders>
              <w:top w:val="single" w:sz="4" w:space="0" w:color="auto"/>
              <w:left w:val="single" w:sz="4" w:space="0" w:color="000000"/>
              <w:bottom w:val="single" w:sz="4" w:space="0" w:color="000000"/>
            </w:tcBorders>
            <w:shd w:val="clear" w:color="auto" w:fill="auto"/>
          </w:tcPr>
          <w:p w14:paraId="74E8474F"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Kod odpadu</w:t>
            </w:r>
          </w:p>
        </w:tc>
        <w:tc>
          <w:tcPr>
            <w:tcW w:w="1985" w:type="dxa"/>
            <w:tcBorders>
              <w:top w:val="single" w:sz="4" w:space="0" w:color="auto"/>
              <w:left w:val="single" w:sz="4" w:space="0" w:color="000000"/>
              <w:bottom w:val="single" w:sz="4" w:space="0" w:color="000000"/>
            </w:tcBorders>
            <w:shd w:val="clear" w:color="auto" w:fill="auto"/>
          </w:tcPr>
          <w:p w14:paraId="0E04A31B"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Rodzaj odpadu</w:t>
            </w:r>
          </w:p>
        </w:tc>
        <w:tc>
          <w:tcPr>
            <w:tcW w:w="2551" w:type="dxa"/>
            <w:tcBorders>
              <w:top w:val="single" w:sz="4" w:space="0" w:color="auto"/>
              <w:left w:val="single" w:sz="4" w:space="0" w:color="000000"/>
              <w:bottom w:val="single" w:sz="4" w:space="0" w:color="000000"/>
            </w:tcBorders>
            <w:shd w:val="clear" w:color="auto" w:fill="auto"/>
          </w:tcPr>
          <w:p w14:paraId="62F1EA98"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 xml:space="preserve">Ilość odpadów powstała w ciągu 12 miesięcy [ilość kontenerów 240 l - </w:t>
            </w:r>
            <w:proofErr w:type="spellStart"/>
            <w:r w:rsidRPr="001F6C91">
              <w:rPr>
                <w:rFonts w:ascii="Georgia" w:hAnsi="Georgia" w:cs="Calibri"/>
                <w:color w:val="000000"/>
                <w:sz w:val="18"/>
                <w:szCs w:val="18"/>
                <w:lang w:eastAsia="pl-PL"/>
              </w:rPr>
              <w:t>szt</w:t>
            </w:r>
            <w:proofErr w:type="spellEnd"/>
            <w:r w:rsidRPr="001F6C91">
              <w:rPr>
                <w:rFonts w:ascii="Georgia" w:hAnsi="Georgia" w:cs="Calibri"/>
                <w:color w:val="000000"/>
                <w:sz w:val="18"/>
                <w:szCs w:val="18"/>
                <w:lang w:eastAsia="pl-PL"/>
              </w:rPr>
              <w:t>]</w:t>
            </w:r>
          </w:p>
        </w:tc>
        <w:tc>
          <w:tcPr>
            <w:tcW w:w="1418" w:type="dxa"/>
            <w:tcBorders>
              <w:top w:val="single" w:sz="4" w:space="0" w:color="auto"/>
              <w:left w:val="single" w:sz="4" w:space="0" w:color="000000"/>
              <w:bottom w:val="single" w:sz="4" w:space="0" w:color="000000"/>
            </w:tcBorders>
            <w:shd w:val="clear" w:color="auto" w:fill="auto"/>
          </w:tcPr>
          <w:p w14:paraId="75C1B45D"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Cena jednostkowa za 1 kontener 120 l</w:t>
            </w:r>
          </w:p>
        </w:tc>
        <w:tc>
          <w:tcPr>
            <w:tcW w:w="850" w:type="dxa"/>
            <w:tcBorders>
              <w:top w:val="single" w:sz="4" w:space="0" w:color="auto"/>
              <w:left w:val="single" w:sz="4" w:space="0" w:color="000000"/>
              <w:bottom w:val="single" w:sz="4" w:space="0" w:color="000000"/>
            </w:tcBorders>
            <w:shd w:val="clear" w:color="auto" w:fill="auto"/>
          </w:tcPr>
          <w:p w14:paraId="23314A40"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Stawka Vat</w:t>
            </w:r>
          </w:p>
        </w:tc>
        <w:tc>
          <w:tcPr>
            <w:tcW w:w="992" w:type="dxa"/>
            <w:tcBorders>
              <w:top w:val="single" w:sz="4" w:space="0" w:color="auto"/>
              <w:left w:val="single" w:sz="4" w:space="0" w:color="000000"/>
              <w:bottom w:val="single" w:sz="4" w:space="0" w:color="000000"/>
            </w:tcBorders>
            <w:shd w:val="clear" w:color="auto" w:fill="auto"/>
          </w:tcPr>
          <w:p w14:paraId="34FA3378"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 xml:space="preserve">Cena netto </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D956199" w14:textId="77777777" w:rsidR="001F6C91" w:rsidRPr="001F6C91" w:rsidRDefault="001F6C91" w:rsidP="00DE19B1">
            <w:pPr>
              <w:suppressAutoHyphens w:val="0"/>
              <w:rPr>
                <w:rFonts w:ascii="Georgia" w:hAnsi="Georgia"/>
                <w:sz w:val="18"/>
                <w:szCs w:val="18"/>
              </w:rPr>
            </w:pPr>
            <w:r w:rsidRPr="001F6C91">
              <w:rPr>
                <w:rFonts w:ascii="Georgia" w:hAnsi="Georgia" w:cs="Calibri"/>
                <w:color w:val="000000"/>
                <w:sz w:val="18"/>
                <w:szCs w:val="18"/>
                <w:lang w:eastAsia="pl-PL"/>
              </w:rPr>
              <w:t>Cena brutto</w:t>
            </w:r>
          </w:p>
        </w:tc>
      </w:tr>
      <w:tr w:rsidR="001F6C91" w:rsidRPr="001F6C91" w14:paraId="664C485D" w14:textId="77777777" w:rsidTr="003F0FEE">
        <w:trPr>
          <w:trHeight w:val="396"/>
        </w:trPr>
        <w:tc>
          <w:tcPr>
            <w:tcW w:w="323" w:type="dxa"/>
            <w:tcBorders>
              <w:top w:val="none" w:sz="0" w:space="0" w:color="000000"/>
              <w:left w:val="single" w:sz="4" w:space="0" w:color="000000"/>
              <w:bottom w:val="single" w:sz="4" w:space="0" w:color="auto"/>
            </w:tcBorders>
            <w:shd w:val="clear" w:color="auto" w:fill="auto"/>
          </w:tcPr>
          <w:p w14:paraId="10239D8F" w14:textId="77777777" w:rsidR="001F6C91" w:rsidRPr="001F6C91" w:rsidRDefault="001F6C91" w:rsidP="001F6C91">
            <w:pPr>
              <w:suppressAutoHyphens w:val="0"/>
              <w:rPr>
                <w:rFonts w:ascii="Georgia" w:hAnsi="Georgia"/>
                <w:sz w:val="18"/>
                <w:szCs w:val="18"/>
              </w:rPr>
            </w:pPr>
            <w:r w:rsidRPr="001F6C91">
              <w:rPr>
                <w:rFonts w:ascii="Georgia" w:hAnsi="Georgia" w:cs="Calibri"/>
                <w:color w:val="000000"/>
                <w:sz w:val="18"/>
                <w:szCs w:val="18"/>
                <w:lang w:eastAsia="pl-PL"/>
              </w:rPr>
              <w:t>1</w:t>
            </w:r>
          </w:p>
        </w:tc>
        <w:tc>
          <w:tcPr>
            <w:tcW w:w="953" w:type="dxa"/>
            <w:tcBorders>
              <w:top w:val="none" w:sz="0" w:space="0" w:color="000000"/>
              <w:left w:val="single" w:sz="4" w:space="0" w:color="000000"/>
              <w:bottom w:val="single" w:sz="4" w:space="0" w:color="auto"/>
            </w:tcBorders>
            <w:shd w:val="clear" w:color="auto" w:fill="auto"/>
            <w:vAlign w:val="bottom"/>
          </w:tcPr>
          <w:p w14:paraId="41603FA1" w14:textId="51A4D222" w:rsidR="001F6C91" w:rsidRPr="001F6C91" w:rsidRDefault="001F6C91" w:rsidP="001F6C91">
            <w:pPr>
              <w:suppressAutoHyphens w:val="0"/>
              <w:rPr>
                <w:rFonts w:ascii="Georgia" w:hAnsi="Georgia"/>
                <w:sz w:val="18"/>
                <w:szCs w:val="18"/>
              </w:rPr>
            </w:pPr>
            <w:r w:rsidRPr="001F6C91">
              <w:rPr>
                <w:rFonts w:ascii="Georgia" w:hAnsi="Georgia" w:cs="Calibri"/>
                <w:sz w:val="18"/>
                <w:szCs w:val="18"/>
              </w:rPr>
              <w:t>20 01 01</w:t>
            </w:r>
          </w:p>
        </w:tc>
        <w:tc>
          <w:tcPr>
            <w:tcW w:w="1985" w:type="dxa"/>
            <w:tcBorders>
              <w:top w:val="none" w:sz="0" w:space="0" w:color="000000"/>
              <w:left w:val="single" w:sz="4" w:space="0" w:color="000000"/>
              <w:bottom w:val="single" w:sz="4" w:space="0" w:color="auto"/>
            </w:tcBorders>
            <w:shd w:val="clear" w:color="auto" w:fill="auto"/>
            <w:vAlign w:val="bottom"/>
          </w:tcPr>
          <w:p w14:paraId="2475E4AC" w14:textId="14BB15A9" w:rsidR="001F6C91" w:rsidRPr="001F6C91" w:rsidRDefault="001F6C91" w:rsidP="001F6C91">
            <w:pPr>
              <w:suppressAutoHyphens w:val="0"/>
              <w:rPr>
                <w:rFonts w:ascii="Georgia" w:hAnsi="Georgia"/>
                <w:sz w:val="18"/>
                <w:szCs w:val="18"/>
              </w:rPr>
            </w:pPr>
            <w:r w:rsidRPr="001F6C91">
              <w:rPr>
                <w:rFonts w:ascii="Georgia" w:hAnsi="Georgia" w:cs="Calibri"/>
                <w:sz w:val="18"/>
                <w:szCs w:val="18"/>
              </w:rPr>
              <w:t>Odpady segregowane: Papier i tektura (120 l)</w:t>
            </w:r>
          </w:p>
        </w:tc>
        <w:tc>
          <w:tcPr>
            <w:tcW w:w="2551" w:type="dxa"/>
            <w:tcBorders>
              <w:top w:val="none" w:sz="0" w:space="0" w:color="000000"/>
              <w:left w:val="single" w:sz="4" w:space="0" w:color="000000"/>
              <w:bottom w:val="single" w:sz="4" w:space="0" w:color="auto"/>
            </w:tcBorders>
            <w:shd w:val="clear" w:color="auto" w:fill="auto"/>
            <w:vAlign w:val="bottom"/>
          </w:tcPr>
          <w:p w14:paraId="59D26483" w14:textId="3082C270" w:rsidR="001F6C91" w:rsidRPr="001F6C91" w:rsidRDefault="001F6C91" w:rsidP="001F6C91">
            <w:pPr>
              <w:suppressAutoHyphens w:val="0"/>
              <w:jc w:val="center"/>
              <w:rPr>
                <w:rFonts w:ascii="Georgia" w:hAnsi="Georgia"/>
                <w:sz w:val="18"/>
                <w:szCs w:val="18"/>
              </w:rPr>
            </w:pPr>
            <w:r w:rsidRPr="001F6C91">
              <w:rPr>
                <w:rFonts w:ascii="Georgia" w:hAnsi="Georgia" w:cs="Calibri"/>
                <w:sz w:val="18"/>
                <w:szCs w:val="18"/>
              </w:rPr>
              <w:t>2x4</w:t>
            </w:r>
          </w:p>
        </w:tc>
        <w:tc>
          <w:tcPr>
            <w:tcW w:w="1418" w:type="dxa"/>
            <w:tcBorders>
              <w:top w:val="none" w:sz="0" w:space="0" w:color="000000"/>
              <w:left w:val="single" w:sz="4" w:space="0" w:color="000000"/>
              <w:bottom w:val="single" w:sz="4" w:space="0" w:color="auto"/>
            </w:tcBorders>
            <w:shd w:val="clear" w:color="auto" w:fill="auto"/>
          </w:tcPr>
          <w:p w14:paraId="7766E11C" w14:textId="77777777" w:rsidR="001F6C91" w:rsidRPr="001F6C91" w:rsidRDefault="001F6C91" w:rsidP="001F6C91">
            <w:pPr>
              <w:suppressAutoHyphens w:val="0"/>
              <w:rPr>
                <w:rFonts w:ascii="Georgia" w:hAnsi="Georgia"/>
                <w:sz w:val="18"/>
                <w:szCs w:val="18"/>
              </w:rPr>
            </w:pPr>
          </w:p>
        </w:tc>
        <w:tc>
          <w:tcPr>
            <w:tcW w:w="850" w:type="dxa"/>
            <w:tcBorders>
              <w:top w:val="none" w:sz="0" w:space="0" w:color="000000"/>
              <w:left w:val="single" w:sz="4" w:space="0" w:color="000000"/>
              <w:bottom w:val="single" w:sz="4" w:space="0" w:color="auto"/>
            </w:tcBorders>
            <w:shd w:val="clear" w:color="auto" w:fill="auto"/>
          </w:tcPr>
          <w:p w14:paraId="40D6E21D" w14:textId="77777777" w:rsidR="001F6C91" w:rsidRPr="001F6C91" w:rsidRDefault="001F6C91" w:rsidP="001F6C91">
            <w:pPr>
              <w:suppressAutoHyphens w:val="0"/>
              <w:rPr>
                <w:rFonts w:ascii="Georgia" w:hAnsi="Georgia"/>
                <w:sz w:val="18"/>
                <w:szCs w:val="18"/>
              </w:rPr>
            </w:pPr>
          </w:p>
        </w:tc>
        <w:tc>
          <w:tcPr>
            <w:tcW w:w="992" w:type="dxa"/>
            <w:tcBorders>
              <w:top w:val="none" w:sz="0" w:space="0" w:color="000000"/>
              <w:left w:val="single" w:sz="4" w:space="0" w:color="000000"/>
              <w:bottom w:val="single" w:sz="4" w:space="0" w:color="auto"/>
            </w:tcBorders>
            <w:shd w:val="clear" w:color="auto" w:fill="auto"/>
          </w:tcPr>
          <w:p w14:paraId="0EAD3E97" w14:textId="77777777" w:rsidR="001F6C91" w:rsidRPr="001F6C91" w:rsidRDefault="001F6C91" w:rsidP="001F6C91">
            <w:pPr>
              <w:suppressAutoHyphens w:val="0"/>
              <w:jc w:val="right"/>
              <w:rPr>
                <w:rFonts w:ascii="Georgia" w:hAnsi="Georgia"/>
                <w:sz w:val="18"/>
                <w:szCs w:val="18"/>
              </w:rPr>
            </w:pPr>
          </w:p>
        </w:tc>
        <w:tc>
          <w:tcPr>
            <w:tcW w:w="1276" w:type="dxa"/>
            <w:tcBorders>
              <w:top w:val="none" w:sz="0" w:space="0" w:color="000000"/>
              <w:left w:val="single" w:sz="4" w:space="0" w:color="000000"/>
              <w:bottom w:val="single" w:sz="4" w:space="0" w:color="auto"/>
              <w:right w:val="single" w:sz="4" w:space="0" w:color="000000"/>
            </w:tcBorders>
            <w:shd w:val="clear" w:color="auto" w:fill="auto"/>
          </w:tcPr>
          <w:p w14:paraId="2746E858" w14:textId="77777777" w:rsidR="001F6C91" w:rsidRPr="001F6C91" w:rsidRDefault="001F6C91" w:rsidP="001F6C91">
            <w:pPr>
              <w:suppressAutoHyphens w:val="0"/>
              <w:jc w:val="right"/>
              <w:rPr>
                <w:rFonts w:ascii="Georgia" w:hAnsi="Georgia"/>
                <w:sz w:val="18"/>
                <w:szCs w:val="18"/>
              </w:rPr>
            </w:pPr>
          </w:p>
        </w:tc>
      </w:tr>
      <w:tr w:rsidR="001F6C91" w:rsidRPr="001F6C91" w14:paraId="1FC36134" w14:textId="77777777" w:rsidTr="00DE19B1">
        <w:trPr>
          <w:trHeight w:val="194"/>
        </w:trPr>
        <w:tc>
          <w:tcPr>
            <w:tcW w:w="8080" w:type="dxa"/>
            <w:gridSpan w:val="6"/>
            <w:tcBorders>
              <w:top w:val="none" w:sz="0" w:space="0" w:color="000000"/>
              <w:left w:val="single" w:sz="4" w:space="0" w:color="000000"/>
              <w:bottom w:val="single" w:sz="4" w:space="0" w:color="auto"/>
            </w:tcBorders>
            <w:shd w:val="clear" w:color="auto" w:fill="auto"/>
          </w:tcPr>
          <w:p w14:paraId="1781142B" w14:textId="77777777" w:rsidR="001F6C91" w:rsidRPr="001F6C91" w:rsidRDefault="001F6C91" w:rsidP="00DE19B1">
            <w:pPr>
              <w:suppressAutoHyphens w:val="0"/>
              <w:jc w:val="right"/>
              <w:rPr>
                <w:rFonts w:ascii="Georgia" w:hAnsi="Georgia"/>
                <w:sz w:val="18"/>
                <w:szCs w:val="18"/>
              </w:rPr>
            </w:pPr>
            <w:r w:rsidRPr="001F6C91">
              <w:rPr>
                <w:rFonts w:ascii="Georgia" w:hAnsi="Georgia"/>
                <w:sz w:val="18"/>
                <w:szCs w:val="18"/>
              </w:rPr>
              <w:t>RAZEM</w:t>
            </w:r>
          </w:p>
        </w:tc>
        <w:tc>
          <w:tcPr>
            <w:tcW w:w="992" w:type="dxa"/>
            <w:tcBorders>
              <w:top w:val="none" w:sz="0" w:space="0" w:color="000000"/>
              <w:left w:val="single" w:sz="4" w:space="0" w:color="000000"/>
              <w:bottom w:val="single" w:sz="4" w:space="0" w:color="auto"/>
            </w:tcBorders>
            <w:shd w:val="clear" w:color="auto" w:fill="auto"/>
          </w:tcPr>
          <w:p w14:paraId="4DEF7D2D" w14:textId="77777777" w:rsidR="001F6C91" w:rsidRPr="001F6C91" w:rsidRDefault="001F6C91" w:rsidP="00DE19B1">
            <w:pPr>
              <w:suppressAutoHyphens w:val="0"/>
              <w:jc w:val="right"/>
              <w:rPr>
                <w:rFonts w:ascii="Georgia" w:hAnsi="Georgia"/>
                <w:sz w:val="18"/>
                <w:szCs w:val="18"/>
              </w:rPr>
            </w:pPr>
          </w:p>
        </w:tc>
        <w:tc>
          <w:tcPr>
            <w:tcW w:w="1276" w:type="dxa"/>
            <w:tcBorders>
              <w:top w:val="none" w:sz="0" w:space="0" w:color="000000"/>
              <w:left w:val="single" w:sz="4" w:space="0" w:color="000000"/>
              <w:bottom w:val="single" w:sz="4" w:space="0" w:color="auto"/>
              <w:right w:val="single" w:sz="4" w:space="0" w:color="000000"/>
            </w:tcBorders>
            <w:shd w:val="clear" w:color="auto" w:fill="auto"/>
          </w:tcPr>
          <w:p w14:paraId="77A21317" w14:textId="77777777" w:rsidR="001F6C91" w:rsidRPr="001F6C91" w:rsidRDefault="001F6C91" w:rsidP="00DE19B1">
            <w:pPr>
              <w:suppressAutoHyphens w:val="0"/>
              <w:jc w:val="right"/>
              <w:rPr>
                <w:rFonts w:ascii="Georgia" w:hAnsi="Georgia"/>
                <w:sz w:val="18"/>
                <w:szCs w:val="18"/>
              </w:rPr>
            </w:pPr>
          </w:p>
        </w:tc>
      </w:tr>
    </w:tbl>
    <w:p w14:paraId="4A7533DF" w14:textId="0D53C988" w:rsidR="001F6C91" w:rsidRDefault="001F6C91" w:rsidP="004A7171">
      <w:pPr>
        <w:tabs>
          <w:tab w:val="left" w:pos="426"/>
        </w:tabs>
        <w:spacing w:line="360" w:lineRule="auto"/>
        <w:jc w:val="both"/>
        <w:rPr>
          <w:rFonts w:ascii="Georgia" w:eastAsia="Tahoma" w:hAnsi="Georgia" w:cs="Tahoma"/>
          <w:bCs/>
          <w:i/>
          <w:sz w:val="20"/>
          <w:szCs w:val="20"/>
          <w:highlight w:val="yellow"/>
        </w:rPr>
      </w:pPr>
    </w:p>
    <w:tbl>
      <w:tblPr>
        <w:tblW w:w="10348" w:type="dxa"/>
        <w:tblInd w:w="70" w:type="dxa"/>
        <w:tblLayout w:type="fixed"/>
        <w:tblCellMar>
          <w:left w:w="70" w:type="dxa"/>
          <w:right w:w="70" w:type="dxa"/>
        </w:tblCellMar>
        <w:tblLook w:val="0000" w:firstRow="0" w:lastRow="0" w:firstColumn="0" w:lastColumn="0" w:noHBand="0" w:noVBand="0"/>
      </w:tblPr>
      <w:tblGrid>
        <w:gridCol w:w="323"/>
        <w:gridCol w:w="953"/>
        <w:gridCol w:w="1985"/>
        <w:gridCol w:w="2551"/>
        <w:gridCol w:w="1418"/>
        <w:gridCol w:w="850"/>
        <w:gridCol w:w="992"/>
        <w:gridCol w:w="1276"/>
      </w:tblGrid>
      <w:tr w:rsidR="00873E42" w:rsidRPr="00873E42" w14:paraId="5B513795" w14:textId="77777777" w:rsidTr="00DE19B1">
        <w:trPr>
          <w:trHeight w:val="288"/>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8AF620B" w14:textId="3967CEDC" w:rsidR="001F6C91" w:rsidRPr="005E496B" w:rsidRDefault="001F6C91" w:rsidP="00DE19B1">
            <w:pPr>
              <w:rPr>
                <w:rFonts w:ascii="Georgia" w:hAnsi="Georgia" w:cs="Arial Narrow"/>
                <w:color w:val="000000" w:themeColor="text1"/>
                <w:sz w:val="18"/>
                <w:szCs w:val="18"/>
              </w:rPr>
            </w:pPr>
            <w:r w:rsidRPr="005E496B">
              <w:rPr>
                <w:rFonts w:ascii="Georgia" w:hAnsi="Georgia" w:cs="Arial Narrow"/>
                <w:b/>
                <w:bCs/>
                <w:color w:val="000000" w:themeColor="text1"/>
                <w:sz w:val="18"/>
                <w:szCs w:val="18"/>
              </w:rPr>
              <w:t>Kontenery  [120 l] odpady segregowane (</w:t>
            </w:r>
            <w:r w:rsidR="00873E42" w:rsidRPr="005E496B">
              <w:rPr>
                <w:rFonts w:ascii="Georgia" w:hAnsi="Georgia" w:cs="Arial Narrow"/>
                <w:b/>
                <w:bCs/>
                <w:color w:val="000000" w:themeColor="text1"/>
                <w:sz w:val="18"/>
                <w:szCs w:val="18"/>
              </w:rPr>
              <w:t>tworzywo sztuczne</w:t>
            </w:r>
            <w:r w:rsidRPr="005E496B">
              <w:rPr>
                <w:rFonts w:ascii="Georgia" w:hAnsi="Georgia" w:cs="Arial Narrow"/>
                <w:b/>
                <w:bCs/>
                <w:color w:val="000000" w:themeColor="text1"/>
                <w:sz w:val="18"/>
                <w:szCs w:val="18"/>
              </w:rPr>
              <w:t>) – /Andrychów, ul. Krakowska 89/</w:t>
            </w:r>
          </w:p>
        </w:tc>
      </w:tr>
      <w:tr w:rsidR="00873E42" w:rsidRPr="00873E42" w14:paraId="2A9D1AE8" w14:textId="77777777" w:rsidTr="00DE19B1">
        <w:trPr>
          <w:trHeight w:val="416"/>
        </w:trPr>
        <w:tc>
          <w:tcPr>
            <w:tcW w:w="323" w:type="dxa"/>
            <w:tcBorders>
              <w:top w:val="single" w:sz="4" w:space="0" w:color="auto"/>
              <w:left w:val="single" w:sz="4" w:space="0" w:color="000000"/>
              <w:bottom w:val="single" w:sz="4" w:space="0" w:color="000000"/>
            </w:tcBorders>
            <w:shd w:val="clear" w:color="auto" w:fill="auto"/>
          </w:tcPr>
          <w:p w14:paraId="55CE2512" w14:textId="77777777" w:rsidR="001F6C91" w:rsidRPr="005E496B" w:rsidRDefault="001F6C91" w:rsidP="00DE19B1">
            <w:pPr>
              <w:suppressAutoHyphens w:val="0"/>
              <w:rPr>
                <w:rFonts w:ascii="Georgia" w:hAnsi="Georgia"/>
                <w:color w:val="000000" w:themeColor="text1"/>
                <w:sz w:val="18"/>
                <w:szCs w:val="18"/>
              </w:rPr>
            </w:pPr>
            <w:proofErr w:type="spellStart"/>
            <w:r w:rsidRPr="005E496B">
              <w:rPr>
                <w:rFonts w:ascii="Georgia" w:hAnsi="Georgia" w:cs="Calibri"/>
                <w:color w:val="000000" w:themeColor="text1"/>
                <w:sz w:val="18"/>
                <w:szCs w:val="18"/>
                <w:lang w:eastAsia="pl-PL"/>
              </w:rPr>
              <w:t>Lp</w:t>
            </w:r>
            <w:proofErr w:type="spellEnd"/>
          </w:p>
        </w:tc>
        <w:tc>
          <w:tcPr>
            <w:tcW w:w="953" w:type="dxa"/>
            <w:tcBorders>
              <w:top w:val="single" w:sz="4" w:space="0" w:color="auto"/>
              <w:left w:val="single" w:sz="4" w:space="0" w:color="000000"/>
              <w:bottom w:val="single" w:sz="4" w:space="0" w:color="000000"/>
            </w:tcBorders>
            <w:shd w:val="clear" w:color="auto" w:fill="auto"/>
          </w:tcPr>
          <w:p w14:paraId="60710A7D" w14:textId="77777777" w:rsidR="001F6C91" w:rsidRPr="005E496B" w:rsidRDefault="001F6C91" w:rsidP="00DE19B1">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Kod odpadu</w:t>
            </w:r>
          </w:p>
        </w:tc>
        <w:tc>
          <w:tcPr>
            <w:tcW w:w="1985" w:type="dxa"/>
            <w:tcBorders>
              <w:top w:val="single" w:sz="4" w:space="0" w:color="auto"/>
              <w:left w:val="single" w:sz="4" w:space="0" w:color="000000"/>
              <w:bottom w:val="single" w:sz="4" w:space="0" w:color="000000"/>
            </w:tcBorders>
            <w:shd w:val="clear" w:color="auto" w:fill="auto"/>
          </w:tcPr>
          <w:p w14:paraId="6BAC4D47" w14:textId="77777777" w:rsidR="001F6C91" w:rsidRPr="005E496B" w:rsidRDefault="001F6C91" w:rsidP="00DE19B1">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Rodzaj odpadu</w:t>
            </w:r>
          </w:p>
        </w:tc>
        <w:tc>
          <w:tcPr>
            <w:tcW w:w="2551" w:type="dxa"/>
            <w:tcBorders>
              <w:top w:val="single" w:sz="4" w:space="0" w:color="auto"/>
              <w:left w:val="single" w:sz="4" w:space="0" w:color="000000"/>
              <w:bottom w:val="single" w:sz="4" w:space="0" w:color="000000"/>
            </w:tcBorders>
            <w:shd w:val="clear" w:color="auto" w:fill="auto"/>
          </w:tcPr>
          <w:p w14:paraId="4C1D7DE6" w14:textId="77777777" w:rsidR="001F6C91" w:rsidRPr="005E496B" w:rsidRDefault="001F6C91" w:rsidP="00DE19B1">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 xml:space="preserve">Ilość odpadów powstała w ciągu 12 miesięcy [ilość kontenerów 240 l - </w:t>
            </w:r>
            <w:proofErr w:type="spellStart"/>
            <w:r w:rsidRPr="005E496B">
              <w:rPr>
                <w:rFonts w:ascii="Georgia" w:hAnsi="Georgia" w:cs="Calibri"/>
                <w:color w:val="000000" w:themeColor="text1"/>
                <w:sz w:val="18"/>
                <w:szCs w:val="18"/>
                <w:lang w:eastAsia="pl-PL"/>
              </w:rPr>
              <w:t>szt</w:t>
            </w:r>
            <w:proofErr w:type="spellEnd"/>
            <w:r w:rsidRPr="005E496B">
              <w:rPr>
                <w:rFonts w:ascii="Georgia" w:hAnsi="Georgia" w:cs="Calibri"/>
                <w:color w:val="000000" w:themeColor="text1"/>
                <w:sz w:val="18"/>
                <w:szCs w:val="18"/>
                <w:lang w:eastAsia="pl-PL"/>
              </w:rPr>
              <w:t>]</w:t>
            </w:r>
          </w:p>
        </w:tc>
        <w:tc>
          <w:tcPr>
            <w:tcW w:w="1418" w:type="dxa"/>
            <w:tcBorders>
              <w:top w:val="single" w:sz="4" w:space="0" w:color="auto"/>
              <w:left w:val="single" w:sz="4" w:space="0" w:color="000000"/>
              <w:bottom w:val="single" w:sz="4" w:space="0" w:color="000000"/>
            </w:tcBorders>
            <w:shd w:val="clear" w:color="auto" w:fill="auto"/>
          </w:tcPr>
          <w:p w14:paraId="2273C9FB" w14:textId="77777777" w:rsidR="001F6C91" w:rsidRPr="005E496B" w:rsidRDefault="001F6C91" w:rsidP="00DE19B1">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Cena jednostkowa za 1 kontener 120 l</w:t>
            </w:r>
          </w:p>
        </w:tc>
        <w:tc>
          <w:tcPr>
            <w:tcW w:w="850" w:type="dxa"/>
            <w:tcBorders>
              <w:top w:val="single" w:sz="4" w:space="0" w:color="auto"/>
              <w:left w:val="single" w:sz="4" w:space="0" w:color="000000"/>
              <w:bottom w:val="single" w:sz="4" w:space="0" w:color="000000"/>
            </w:tcBorders>
            <w:shd w:val="clear" w:color="auto" w:fill="auto"/>
          </w:tcPr>
          <w:p w14:paraId="4F186B76" w14:textId="77777777" w:rsidR="001F6C91" w:rsidRPr="005E496B" w:rsidRDefault="001F6C91" w:rsidP="00DE19B1">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Stawka Vat</w:t>
            </w:r>
          </w:p>
        </w:tc>
        <w:tc>
          <w:tcPr>
            <w:tcW w:w="992" w:type="dxa"/>
            <w:tcBorders>
              <w:top w:val="single" w:sz="4" w:space="0" w:color="auto"/>
              <w:left w:val="single" w:sz="4" w:space="0" w:color="000000"/>
              <w:bottom w:val="single" w:sz="4" w:space="0" w:color="000000"/>
            </w:tcBorders>
            <w:shd w:val="clear" w:color="auto" w:fill="auto"/>
          </w:tcPr>
          <w:p w14:paraId="76DF806E" w14:textId="77777777" w:rsidR="001F6C91" w:rsidRPr="005E496B" w:rsidRDefault="001F6C91" w:rsidP="00DE19B1">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 xml:space="preserve">Cena netto </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74EF1BF" w14:textId="77777777" w:rsidR="001F6C91" w:rsidRPr="005E496B" w:rsidRDefault="001F6C91" w:rsidP="00DE19B1">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Cena brutto</w:t>
            </w:r>
          </w:p>
        </w:tc>
      </w:tr>
      <w:tr w:rsidR="00873E42" w:rsidRPr="00873E42" w14:paraId="53D02802" w14:textId="77777777" w:rsidTr="00DE19B1">
        <w:trPr>
          <w:trHeight w:val="396"/>
        </w:trPr>
        <w:tc>
          <w:tcPr>
            <w:tcW w:w="323" w:type="dxa"/>
            <w:tcBorders>
              <w:top w:val="none" w:sz="0" w:space="0" w:color="000000"/>
              <w:left w:val="single" w:sz="4" w:space="0" w:color="000000"/>
              <w:bottom w:val="single" w:sz="4" w:space="0" w:color="auto"/>
            </w:tcBorders>
            <w:shd w:val="clear" w:color="auto" w:fill="auto"/>
          </w:tcPr>
          <w:p w14:paraId="681E0D1F" w14:textId="77777777" w:rsidR="001F6C91" w:rsidRPr="005E496B" w:rsidRDefault="001F6C91" w:rsidP="00DE19B1">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1</w:t>
            </w:r>
          </w:p>
        </w:tc>
        <w:tc>
          <w:tcPr>
            <w:tcW w:w="953" w:type="dxa"/>
            <w:tcBorders>
              <w:top w:val="none" w:sz="0" w:space="0" w:color="000000"/>
              <w:left w:val="single" w:sz="4" w:space="0" w:color="000000"/>
              <w:bottom w:val="single" w:sz="4" w:space="0" w:color="auto"/>
            </w:tcBorders>
            <w:shd w:val="clear" w:color="auto" w:fill="auto"/>
            <w:vAlign w:val="bottom"/>
          </w:tcPr>
          <w:p w14:paraId="63EA4C1B" w14:textId="77777777" w:rsidR="001F6C91" w:rsidRPr="005E496B" w:rsidRDefault="001F6C91" w:rsidP="00DE19B1">
            <w:pPr>
              <w:suppressAutoHyphens w:val="0"/>
              <w:rPr>
                <w:rFonts w:ascii="Georgia" w:hAnsi="Georgia"/>
                <w:color w:val="000000" w:themeColor="text1"/>
                <w:sz w:val="18"/>
                <w:szCs w:val="18"/>
              </w:rPr>
            </w:pPr>
            <w:r w:rsidRPr="005E496B">
              <w:rPr>
                <w:rFonts w:ascii="Georgia" w:hAnsi="Georgia" w:cs="Calibri"/>
                <w:color w:val="000000" w:themeColor="text1"/>
                <w:sz w:val="18"/>
                <w:szCs w:val="18"/>
              </w:rPr>
              <w:t>20 01 01</w:t>
            </w:r>
          </w:p>
        </w:tc>
        <w:tc>
          <w:tcPr>
            <w:tcW w:w="1985" w:type="dxa"/>
            <w:tcBorders>
              <w:top w:val="none" w:sz="0" w:space="0" w:color="000000"/>
              <w:left w:val="single" w:sz="4" w:space="0" w:color="000000"/>
              <w:bottom w:val="single" w:sz="4" w:space="0" w:color="auto"/>
            </w:tcBorders>
            <w:shd w:val="clear" w:color="auto" w:fill="auto"/>
            <w:vAlign w:val="bottom"/>
          </w:tcPr>
          <w:p w14:paraId="2E768C97" w14:textId="66A04BB4" w:rsidR="001F6C91" w:rsidRPr="005E496B" w:rsidRDefault="001F6C91" w:rsidP="00DE19B1">
            <w:pPr>
              <w:suppressAutoHyphens w:val="0"/>
              <w:rPr>
                <w:rFonts w:ascii="Georgia" w:hAnsi="Georgia"/>
                <w:color w:val="000000" w:themeColor="text1"/>
                <w:sz w:val="18"/>
                <w:szCs w:val="18"/>
              </w:rPr>
            </w:pPr>
            <w:r w:rsidRPr="005E496B">
              <w:rPr>
                <w:rFonts w:ascii="Georgia" w:hAnsi="Georgia" w:cs="Calibri"/>
                <w:color w:val="000000" w:themeColor="text1"/>
                <w:sz w:val="18"/>
                <w:szCs w:val="18"/>
              </w:rPr>
              <w:t xml:space="preserve">Odpady segregowane: </w:t>
            </w:r>
            <w:r w:rsidR="00873E42" w:rsidRPr="005E496B">
              <w:rPr>
                <w:rFonts w:ascii="Georgia" w:hAnsi="Georgia" w:cs="Calibri"/>
                <w:color w:val="000000" w:themeColor="text1"/>
                <w:sz w:val="18"/>
                <w:szCs w:val="18"/>
              </w:rPr>
              <w:t>tworzywo sztuczne</w:t>
            </w:r>
            <w:r w:rsidRPr="005E496B">
              <w:rPr>
                <w:rFonts w:ascii="Georgia" w:hAnsi="Georgia" w:cs="Calibri"/>
                <w:color w:val="000000" w:themeColor="text1"/>
                <w:sz w:val="18"/>
                <w:szCs w:val="18"/>
              </w:rPr>
              <w:t xml:space="preserve"> (120 l)</w:t>
            </w:r>
          </w:p>
        </w:tc>
        <w:tc>
          <w:tcPr>
            <w:tcW w:w="2551" w:type="dxa"/>
            <w:tcBorders>
              <w:top w:val="none" w:sz="0" w:space="0" w:color="000000"/>
              <w:left w:val="single" w:sz="4" w:space="0" w:color="000000"/>
              <w:bottom w:val="single" w:sz="4" w:space="0" w:color="auto"/>
            </w:tcBorders>
            <w:shd w:val="clear" w:color="auto" w:fill="auto"/>
            <w:vAlign w:val="bottom"/>
          </w:tcPr>
          <w:p w14:paraId="14FC3C19" w14:textId="77777777" w:rsidR="001F6C91" w:rsidRPr="005E496B" w:rsidRDefault="001F6C91" w:rsidP="00DE19B1">
            <w:pPr>
              <w:suppressAutoHyphens w:val="0"/>
              <w:jc w:val="center"/>
              <w:rPr>
                <w:rFonts w:ascii="Georgia" w:hAnsi="Georgia"/>
                <w:color w:val="000000" w:themeColor="text1"/>
                <w:sz w:val="18"/>
                <w:szCs w:val="18"/>
              </w:rPr>
            </w:pPr>
            <w:r w:rsidRPr="005E496B">
              <w:rPr>
                <w:rFonts w:ascii="Georgia" w:hAnsi="Georgia" w:cs="Calibri"/>
                <w:color w:val="000000" w:themeColor="text1"/>
                <w:sz w:val="18"/>
                <w:szCs w:val="18"/>
              </w:rPr>
              <w:t>2x4</w:t>
            </w:r>
          </w:p>
        </w:tc>
        <w:tc>
          <w:tcPr>
            <w:tcW w:w="1418" w:type="dxa"/>
            <w:tcBorders>
              <w:top w:val="none" w:sz="0" w:space="0" w:color="000000"/>
              <w:left w:val="single" w:sz="4" w:space="0" w:color="000000"/>
              <w:bottom w:val="single" w:sz="4" w:space="0" w:color="auto"/>
            </w:tcBorders>
            <w:shd w:val="clear" w:color="auto" w:fill="auto"/>
          </w:tcPr>
          <w:p w14:paraId="2B9A4A40" w14:textId="77777777" w:rsidR="001F6C91" w:rsidRPr="005E496B" w:rsidRDefault="001F6C91" w:rsidP="00DE19B1">
            <w:pPr>
              <w:suppressAutoHyphens w:val="0"/>
              <w:rPr>
                <w:rFonts w:ascii="Georgia" w:hAnsi="Georgia"/>
                <w:color w:val="000000" w:themeColor="text1"/>
                <w:sz w:val="18"/>
                <w:szCs w:val="18"/>
              </w:rPr>
            </w:pPr>
          </w:p>
        </w:tc>
        <w:tc>
          <w:tcPr>
            <w:tcW w:w="850" w:type="dxa"/>
            <w:tcBorders>
              <w:top w:val="none" w:sz="0" w:space="0" w:color="000000"/>
              <w:left w:val="single" w:sz="4" w:space="0" w:color="000000"/>
              <w:bottom w:val="single" w:sz="4" w:space="0" w:color="auto"/>
            </w:tcBorders>
            <w:shd w:val="clear" w:color="auto" w:fill="auto"/>
          </w:tcPr>
          <w:p w14:paraId="591F3172" w14:textId="77777777" w:rsidR="001F6C91" w:rsidRPr="005E496B" w:rsidRDefault="001F6C91" w:rsidP="00DE19B1">
            <w:pPr>
              <w:suppressAutoHyphens w:val="0"/>
              <w:rPr>
                <w:rFonts w:ascii="Georgia" w:hAnsi="Georgia"/>
                <w:color w:val="000000" w:themeColor="text1"/>
                <w:sz w:val="18"/>
                <w:szCs w:val="18"/>
              </w:rPr>
            </w:pPr>
          </w:p>
        </w:tc>
        <w:tc>
          <w:tcPr>
            <w:tcW w:w="992" w:type="dxa"/>
            <w:tcBorders>
              <w:top w:val="none" w:sz="0" w:space="0" w:color="000000"/>
              <w:left w:val="single" w:sz="4" w:space="0" w:color="000000"/>
              <w:bottom w:val="single" w:sz="4" w:space="0" w:color="auto"/>
            </w:tcBorders>
            <w:shd w:val="clear" w:color="auto" w:fill="auto"/>
          </w:tcPr>
          <w:p w14:paraId="1CB8C519" w14:textId="77777777" w:rsidR="001F6C91" w:rsidRPr="005E496B" w:rsidRDefault="001F6C91" w:rsidP="00DE19B1">
            <w:pPr>
              <w:suppressAutoHyphens w:val="0"/>
              <w:jc w:val="right"/>
              <w:rPr>
                <w:rFonts w:ascii="Georgia" w:hAnsi="Georgia"/>
                <w:color w:val="000000" w:themeColor="text1"/>
                <w:sz w:val="18"/>
                <w:szCs w:val="18"/>
              </w:rPr>
            </w:pPr>
          </w:p>
        </w:tc>
        <w:tc>
          <w:tcPr>
            <w:tcW w:w="1276" w:type="dxa"/>
            <w:tcBorders>
              <w:top w:val="none" w:sz="0" w:space="0" w:color="000000"/>
              <w:left w:val="single" w:sz="4" w:space="0" w:color="000000"/>
              <w:bottom w:val="single" w:sz="4" w:space="0" w:color="auto"/>
              <w:right w:val="single" w:sz="4" w:space="0" w:color="000000"/>
            </w:tcBorders>
            <w:shd w:val="clear" w:color="auto" w:fill="auto"/>
          </w:tcPr>
          <w:p w14:paraId="776E0C06" w14:textId="77777777" w:rsidR="001F6C91" w:rsidRPr="00873E42" w:rsidRDefault="001F6C91" w:rsidP="00DE19B1">
            <w:pPr>
              <w:suppressAutoHyphens w:val="0"/>
              <w:jc w:val="right"/>
              <w:rPr>
                <w:rFonts w:ascii="Georgia" w:hAnsi="Georgia"/>
                <w:color w:val="000000" w:themeColor="text1"/>
                <w:sz w:val="18"/>
                <w:szCs w:val="18"/>
                <w:highlight w:val="yellow"/>
              </w:rPr>
            </w:pPr>
          </w:p>
        </w:tc>
      </w:tr>
      <w:tr w:rsidR="00873E42" w:rsidRPr="00873E42" w14:paraId="6B79DCC3" w14:textId="77777777" w:rsidTr="00DE19B1">
        <w:trPr>
          <w:trHeight w:val="194"/>
        </w:trPr>
        <w:tc>
          <w:tcPr>
            <w:tcW w:w="8080" w:type="dxa"/>
            <w:gridSpan w:val="6"/>
            <w:tcBorders>
              <w:top w:val="none" w:sz="0" w:space="0" w:color="000000"/>
              <w:left w:val="single" w:sz="4" w:space="0" w:color="000000"/>
              <w:bottom w:val="single" w:sz="4" w:space="0" w:color="auto"/>
            </w:tcBorders>
            <w:shd w:val="clear" w:color="auto" w:fill="auto"/>
          </w:tcPr>
          <w:p w14:paraId="739BA8DE" w14:textId="77777777" w:rsidR="001F6C91" w:rsidRPr="005E496B" w:rsidRDefault="001F6C91" w:rsidP="00DE19B1">
            <w:pPr>
              <w:suppressAutoHyphens w:val="0"/>
              <w:jc w:val="right"/>
              <w:rPr>
                <w:rFonts w:ascii="Georgia" w:hAnsi="Georgia"/>
                <w:color w:val="000000" w:themeColor="text1"/>
                <w:sz w:val="18"/>
                <w:szCs w:val="18"/>
              </w:rPr>
            </w:pPr>
            <w:r w:rsidRPr="005E496B">
              <w:rPr>
                <w:rFonts w:ascii="Georgia" w:hAnsi="Georgia"/>
                <w:color w:val="000000" w:themeColor="text1"/>
                <w:sz w:val="18"/>
                <w:szCs w:val="18"/>
              </w:rPr>
              <w:t>RAZEM</w:t>
            </w:r>
          </w:p>
        </w:tc>
        <w:tc>
          <w:tcPr>
            <w:tcW w:w="992" w:type="dxa"/>
            <w:tcBorders>
              <w:top w:val="none" w:sz="0" w:space="0" w:color="000000"/>
              <w:left w:val="single" w:sz="4" w:space="0" w:color="000000"/>
              <w:bottom w:val="single" w:sz="4" w:space="0" w:color="auto"/>
            </w:tcBorders>
            <w:shd w:val="clear" w:color="auto" w:fill="auto"/>
          </w:tcPr>
          <w:p w14:paraId="35AA4C2D" w14:textId="77777777" w:rsidR="001F6C91" w:rsidRPr="005E496B" w:rsidRDefault="001F6C91" w:rsidP="00DE19B1">
            <w:pPr>
              <w:suppressAutoHyphens w:val="0"/>
              <w:jc w:val="right"/>
              <w:rPr>
                <w:rFonts w:ascii="Georgia" w:hAnsi="Georgia"/>
                <w:color w:val="000000" w:themeColor="text1"/>
                <w:sz w:val="18"/>
                <w:szCs w:val="18"/>
              </w:rPr>
            </w:pPr>
          </w:p>
        </w:tc>
        <w:tc>
          <w:tcPr>
            <w:tcW w:w="1276" w:type="dxa"/>
            <w:tcBorders>
              <w:top w:val="none" w:sz="0" w:space="0" w:color="000000"/>
              <w:left w:val="single" w:sz="4" w:space="0" w:color="000000"/>
              <w:bottom w:val="single" w:sz="4" w:space="0" w:color="auto"/>
              <w:right w:val="single" w:sz="4" w:space="0" w:color="000000"/>
            </w:tcBorders>
            <w:shd w:val="clear" w:color="auto" w:fill="auto"/>
          </w:tcPr>
          <w:p w14:paraId="61393A2E" w14:textId="77777777" w:rsidR="001F6C91" w:rsidRPr="00873E42" w:rsidRDefault="001F6C91" w:rsidP="00DE19B1">
            <w:pPr>
              <w:suppressAutoHyphens w:val="0"/>
              <w:jc w:val="right"/>
              <w:rPr>
                <w:rFonts w:ascii="Georgia" w:hAnsi="Georgia"/>
                <w:color w:val="000000" w:themeColor="text1"/>
                <w:sz w:val="18"/>
                <w:szCs w:val="18"/>
                <w:highlight w:val="yellow"/>
              </w:rPr>
            </w:pPr>
          </w:p>
        </w:tc>
      </w:tr>
    </w:tbl>
    <w:p w14:paraId="62671FE0" w14:textId="77777777" w:rsidR="001F6C91" w:rsidRPr="00873E42" w:rsidRDefault="001F6C91" w:rsidP="004A7171">
      <w:pPr>
        <w:tabs>
          <w:tab w:val="left" w:pos="426"/>
        </w:tabs>
        <w:spacing w:line="360" w:lineRule="auto"/>
        <w:jc w:val="both"/>
        <w:rPr>
          <w:rFonts w:ascii="Georgia" w:eastAsia="Tahoma" w:hAnsi="Georgia" w:cs="Tahoma"/>
          <w:bCs/>
          <w:i/>
          <w:color w:val="000000" w:themeColor="text1"/>
          <w:sz w:val="20"/>
          <w:szCs w:val="20"/>
          <w:highlight w:val="yellow"/>
        </w:rPr>
      </w:pPr>
    </w:p>
    <w:p w14:paraId="2FB450AA" w14:textId="77777777" w:rsidR="004A7171" w:rsidRPr="00C86CFF" w:rsidRDefault="004A7171" w:rsidP="00EE34B8">
      <w:pPr>
        <w:pStyle w:val="Akapitzlist"/>
        <w:numPr>
          <w:ilvl w:val="3"/>
          <w:numId w:val="62"/>
        </w:numPr>
        <w:tabs>
          <w:tab w:val="left" w:pos="426"/>
        </w:tabs>
        <w:spacing w:line="360" w:lineRule="auto"/>
        <w:jc w:val="both"/>
        <w:textAlignment w:val="auto"/>
        <w:rPr>
          <w:rFonts w:ascii="Georgia" w:eastAsia="Tahoma" w:hAnsi="Georgia" w:cs="Tahoma"/>
          <w:bCs/>
          <w:sz w:val="20"/>
          <w:szCs w:val="20"/>
        </w:rPr>
      </w:pPr>
      <w:r w:rsidRPr="00C86CFF">
        <w:rPr>
          <w:rFonts w:ascii="Georgia" w:eastAsia="Tahoma" w:hAnsi="Georgia" w:cs="Tahoma"/>
          <w:bCs/>
          <w:sz w:val="20"/>
          <w:szCs w:val="20"/>
        </w:rPr>
        <w:t>Oświadcza</w:t>
      </w:r>
      <w:r>
        <w:rPr>
          <w:rFonts w:ascii="Georgia" w:eastAsia="Tahoma" w:hAnsi="Georgia" w:cs="Tahoma"/>
          <w:bCs/>
          <w:sz w:val="20"/>
          <w:szCs w:val="20"/>
        </w:rPr>
        <w:t>m/y</w:t>
      </w:r>
      <w:r w:rsidRPr="00C86CFF">
        <w:rPr>
          <w:rFonts w:ascii="Georgia" w:eastAsia="Tahoma" w:hAnsi="Georgia" w:cs="Tahoma"/>
          <w:bCs/>
          <w:sz w:val="20"/>
          <w:szCs w:val="20"/>
        </w:rPr>
        <w:t xml:space="preserve">, że </w:t>
      </w:r>
      <w:r>
        <w:rPr>
          <w:rFonts w:ascii="Georgia" w:eastAsia="Tahoma" w:hAnsi="Georgia" w:cs="Tahoma"/>
          <w:bCs/>
          <w:sz w:val="20"/>
          <w:szCs w:val="20"/>
        </w:rPr>
        <w:t xml:space="preserve">będziemy odbierać </w:t>
      </w:r>
      <w:r w:rsidRPr="00C86CFF">
        <w:rPr>
          <w:rFonts w:ascii="Georgia" w:hAnsi="Georgia"/>
          <w:sz w:val="20"/>
          <w:szCs w:val="20"/>
        </w:rPr>
        <w:t>odpady:</w:t>
      </w:r>
    </w:p>
    <w:p w14:paraId="33875716" w14:textId="77777777" w:rsidR="004A7171" w:rsidRPr="00C86CFF" w:rsidRDefault="004A7171" w:rsidP="00EE34B8">
      <w:pPr>
        <w:pStyle w:val="Akapitzlist"/>
        <w:numPr>
          <w:ilvl w:val="1"/>
          <w:numId w:val="63"/>
        </w:numPr>
        <w:spacing w:line="360" w:lineRule="auto"/>
        <w:jc w:val="both"/>
        <w:rPr>
          <w:rFonts w:ascii="Georgia" w:hAnsi="Georgia"/>
          <w:b/>
          <w:sz w:val="20"/>
          <w:szCs w:val="20"/>
          <w:lang w:eastAsia="pl-PL"/>
        </w:rPr>
      </w:pPr>
      <w:r w:rsidRPr="00C86CFF">
        <w:rPr>
          <w:rFonts w:ascii="Georgia" w:hAnsi="Georgia" w:cs="Calibri"/>
          <w:sz w:val="20"/>
          <w:szCs w:val="20"/>
        </w:rPr>
        <w:t xml:space="preserve">w godz. 8:00 – 10:00 </w:t>
      </w:r>
    </w:p>
    <w:p w14:paraId="6A24ABD9" w14:textId="77777777" w:rsidR="004A7171" w:rsidRPr="00C86CFF" w:rsidRDefault="004A7171" w:rsidP="00EE34B8">
      <w:pPr>
        <w:pStyle w:val="Akapitzlist"/>
        <w:numPr>
          <w:ilvl w:val="1"/>
          <w:numId w:val="63"/>
        </w:numPr>
        <w:spacing w:line="360" w:lineRule="auto"/>
        <w:jc w:val="both"/>
        <w:rPr>
          <w:rFonts w:ascii="Georgia" w:hAnsi="Georgia"/>
          <w:b/>
          <w:sz w:val="20"/>
          <w:szCs w:val="20"/>
          <w:lang w:eastAsia="pl-PL"/>
        </w:rPr>
      </w:pPr>
      <w:r w:rsidRPr="00C86CFF">
        <w:rPr>
          <w:rFonts w:ascii="Georgia" w:hAnsi="Georgia" w:cs="Calibri"/>
          <w:sz w:val="20"/>
          <w:szCs w:val="20"/>
        </w:rPr>
        <w:t xml:space="preserve">w godz. 8:00 – 12:00 </w:t>
      </w:r>
    </w:p>
    <w:p w14:paraId="1BE1A144" w14:textId="77777777" w:rsidR="004A7171" w:rsidRPr="00C86CFF" w:rsidRDefault="004A7171" w:rsidP="00EE34B8">
      <w:pPr>
        <w:pStyle w:val="Akapitzlist"/>
        <w:numPr>
          <w:ilvl w:val="1"/>
          <w:numId w:val="63"/>
        </w:numPr>
        <w:spacing w:line="360" w:lineRule="auto"/>
        <w:jc w:val="both"/>
        <w:rPr>
          <w:rFonts w:ascii="Georgia" w:hAnsi="Georgia"/>
          <w:b/>
          <w:sz w:val="20"/>
          <w:szCs w:val="20"/>
          <w:lang w:eastAsia="pl-PL"/>
        </w:rPr>
      </w:pPr>
      <w:r w:rsidRPr="00C86CFF">
        <w:rPr>
          <w:rFonts w:ascii="Georgia" w:hAnsi="Georgia" w:cs="Calibri"/>
          <w:sz w:val="20"/>
          <w:szCs w:val="20"/>
        </w:rPr>
        <w:t xml:space="preserve">w godz. 8:00 – 14:00 </w:t>
      </w:r>
    </w:p>
    <w:p w14:paraId="39F463BA" w14:textId="77777777" w:rsidR="004A7171" w:rsidRPr="00791D29" w:rsidRDefault="004A7171" w:rsidP="004A7171">
      <w:pPr>
        <w:pStyle w:val="HTML-wstpniesformatowany"/>
        <w:shd w:val="clear" w:color="auto" w:fill="FFFFFF"/>
        <w:spacing w:line="360" w:lineRule="auto"/>
        <w:jc w:val="both"/>
        <w:rPr>
          <w:sz w:val="18"/>
          <w:szCs w:val="18"/>
        </w:rPr>
      </w:pPr>
      <w:r w:rsidRPr="00A061DD">
        <w:rPr>
          <w:rFonts w:ascii="Georgia" w:hAnsi="Georgia" w:cs="Georgia"/>
          <w:i/>
        </w:rPr>
        <w:t xml:space="preserve">*UWAGA! </w:t>
      </w:r>
      <w:r>
        <w:rPr>
          <w:rFonts w:ascii="Georgia" w:hAnsi="Georgia" w:cs="Georgia"/>
          <w:i/>
        </w:rPr>
        <w:t xml:space="preserve">Należy skreślić niewłaściwe pozycje. </w:t>
      </w:r>
      <w:r w:rsidRPr="00A061DD">
        <w:rPr>
          <w:rFonts w:ascii="Georgia" w:hAnsi="Georgia" w:cs="Georgia"/>
          <w:i/>
        </w:rPr>
        <w:t xml:space="preserve">Brak </w:t>
      </w:r>
      <w:r>
        <w:rPr>
          <w:rFonts w:ascii="Georgia" w:hAnsi="Georgia" w:cs="Georgia"/>
          <w:i/>
        </w:rPr>
        <w:t>skreślenia</w:t>
      </w:r>
      <w:r w:rsidRPr="00667417">
        <w:rPr>
          <w:rFonts w:ascii="Georgia" w:hAnsi="Georgia" w:cs="Georgia"/>
          <w:i/>
          <w:sz w:val="18"/>
          <w:szCs w:val="18"/>
        </w:rPr>
        <w:t xml:space="preserve"> ocenianego parametru nie dyskwalifikuje oferty –powoduje jedynie brak dodatkowych punktów.</w:t>
      </w:r>
    </w:p>
    <w:p w14:paraId="53BC48FA" w14:textId="73BA3BC6" w:rsidR="00002BC5" w:rsidRPr="004A7171" w:rsidRDefault="00002BC5" w:rsidP="00900033">
      <w:pPr>
        <w:pStyle w:val="Akapitzlist"/>
        <w:numPr>
          <w:ilvl w:val="0"/>
          <w:numId w:val="32"/>
        </w:numPr>
        <w:tabs>
          <w:tab w:val="left" w:pos="0"/>
        </w:tabs>
        <w:spacing w:line="360" w:lineRule="auto"/>
        <w:jc w:val="both"/>
        <w:textAlignment w:val="auto"/>
        <w:rPr>
          <w:rFonts w:ascii="Georgia" w:eastAsia="Lucida Sans Unicode" w:hAnsi="Georgia"/>
          <w:sz w:val="20"/>
          <w:szCs w:val="20"/>
        </w:rPr>
      </w:pPr>
      <w:r w:rsidRPr="005C0A23">
        <w:rPr>
          <w:rFonts w:ascii="Georgia" w:hAnsi="Georgia"/>
          <w:sz w:val="20"/>
          <w:szCs w:val="20"/>
        </w:rPr>
        <w:t>Termin</w:t>
      </w:r>
      <w:r>
        <w:rPr>
          <w:rFonts w:ascii="Georgia" w:hAnsi="Georgia"/>
          <w:sz w:val="20"/>
          <w:szCs w:val="20"/>
        </w:rPr>
        <w:t xml:space="preserve"> płatności: 6</w:t>
      </w:r>
      <w:r w:rsidRPr="005C0A23">
        <w:rPr>
          <w:rFonts w:ascii="Georgia" w:hAnsi="Georgia"/>
          <w:sz w:val="20"/>
          <w:szCs w:val="20"/>
        </w:rPr>
        <w:t xml:space="preserve">0 dni od daty dostarczenia do siedziby Zamawiającego </w:t>
      </w:r>
      <w:r>
        <w:rPr>
          <w:rFonts w:ascii="Georgia" w:hAnsi="Georgia"/>
          <w:sz w:val="20"/>
          <w:szCs w:val="20"/>
        </w:rPr>
        <w:t xml:space="preserve">prawidłowo wystawionej </w:t>
      </w:r>
      <w:r w:rsidRPr="005C0A23">
        <w:rPr>
          <w:rFonts w:ascii="Georgia" w:hAnsi="Georgia"/>
          <w:sz w:val="20"/>
          <w:szCs w:val="20"/>
        </w:rPr>
        <w:t xml:space="preserve">faktury VAT w formie </w:t>
      </w:r>
      <w:r w:rsidRPr="009C5C21">
        <w:rPr>
          <w:rFonts w:ascii="Georgia" w:hAnsi="Georgia"/>
          <w:sz w:val="20"/>
          <w:szCs w:val="20"/>
        </w:rPr>
        <w:t>przelewu.</w:t>
      </w:r>
    </w:p>
    <w:p w14:paraId="79487DAD" w14:textId="77777777" w:rsidR="0001324D" w:rsidRDefault="0001324D" w:rsidP="00131CC5">
      <w:pPr>
        <w:numPr>
          <w:ilvl w:val="0"/>
          <w:numId w:val="32"/>
        </w:numPr>
        <w:overflowPunct w:val="0"/>
        <w:autoSpaceDE w:val="0"/>
        <w:spacing w:line="360" w:lineRule="auto"/>
        <w:jc w:val="both"/>
        <w:rPr>
          <w:rStyle w:val="Domylnaczcionkaakapitu2"/>
          <w:rFonts w:ascii="Georgia" w:eastAsia="Lucida Sans Unicode" w:hAnsi="Georgia"/>
          <w:sz w:val="20"/>
          <w:szCs w:val="20"/>
        </w:rPr>
      </w:pPr>
      <w:r w:rsidRPr="000F6F8F">
        <w:rPr>
          <w:rStyle w:val="Domylnaczcionkaakapitu2"/>
          <w:rFonts w:ascii="Georgia" w:eastAsia="Lucida Sans Unicode" w:hAnsi="Georgia"/>
          <w:sz w:val="20"/>
          <w:szCs w:val="20"/>
        </w:rPr>
        <w:t>Oświadczam/ y, że</w:t>
      </w:r>
      <w:r>
        <w:rPr>
          <w:rStyle w:val="Domylnaczcionkaakapitu2"/>
          <w:rFonts w:ascii="Georgia" w:eastAsia="Lucida Sans Unicode" w:hAnsi="Georgia"/>
          <w:sz w:val="20"/>
          <w:szCs w:val="20"/>
        </w:rPr>
        <w:t xml:space="preserve"> posiadamy wiedzę i doświadczenie z zakresu będącego przedmiotem zamówienia</w:t>
      </w:r>
    </w:p>
    <w:p w14:paraId="6D0A5466" w14:textId="77777777" w:rsidR="0001324D" w:rsidRPr="0001324D" w:rsidRDefault="0001324D" w:rsidP="00131CC5">
      <w:pPr>
        <w:numPr>
          <w:ilvl w:val="0"/>
          <w:numId w:val="32"/>
        </w:numPr>
        <w:overflowPunct w:val="0"/>
        <w:autoSpaceDE w:val="0"/>
        <w:spacing w:line="360" w:lineRule="auto"/>
        <w:jc w:val="both"/>
        <w:rPr>
          <w:rStyle w:val="Domylnaczcionkaakapitu2"/>
          <w:rFonts w:ascii="Georgia" w:eastAsia="Lucida Sans Unicode" w:hAnsi="Georgia"/>
          <w:sz w:val="20"/>
          <w:szCs w:val="20"/>
        </w:rPr>
      </w:pPr>
      <w:r w:rsidRPr="000F6F8F">
        <w:rPr>
          <w:rStyle w:val="Domylnaczcionkaakapitu2"/>
          <w:rFonts w:ascii="Georgia" w:eastAsia="Lucida Sans Unicode" w:hAnsi="Georgia"/>
          <w:sz w:val="20"/>
          <w:szCs w:val="20"/>
        </w:rPr>
        <w:t>Oświadczam/ y, że</w:t>
      </w:r>
      <w:r>
        <w:rPr>
          <w:rStyle w:val="Domylnaczcionkaakapitu2"/>
          <w:rFonts w:ascii="Georgia" w:eastAsia="Lucida Sans Unicode" w:hAnsi="Georgia"/>
          <w:sz w:val="20"/>
          <w:szCs w:val="20"/>
        </w:rPr>
        <w:t xml:space="preserve"> dysponuję odpowiednim potencjałem technicznym oraz osobami zdolnymi do wykonania zamówienia.</w:t>
      </w:r>
    </w:p>
    <w:p w14:paraId="4054C551" w14:textId="77777777" w:rsidR="000B473C" w:rsidRDefault="000B473C" w:rsidP="00900033">
      <w:pPr>
        <w:pStyle w:val="Akapitzlist1"/>
        <w:numPr>
          <w:ilvl w:val="3"/>
          <w:numId w:val="29"/>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Oświadczam/ y, że zapoznałem/ liśmy się z warunkami określonymi w specyfikacji warunków zamówienia i przyjmuję/ emy je bez zastrzeżeń.</w:t>
      </w:r>
    </w:p>
    <w:p w14:paraId="0F227C6F" w14:textId="77777777" w:rsidR="000B473C" w:rsidRDefault="000B473C" w:rsidP="00D951A0">
      <w:pPr>
        <w:pStyle w:val="Akapitzlist1"/>
        <w:numPr>
          <w:ilvl w:val="3"/>
          <w:numId w:val="29"/>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390C7728" w14:textId="77777777" w:rsidR="000B473C" w:rsidRDefault="000B473C" w:rsidP="00D951A0">
      <w:pPr>
        <w:pStyle w:val="Akapitzlist1"/>
        <w:numPr>
          <w:ilvl w:val="3"/>
          <w:numId w:val="29"/>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Oświadczam/ y, że złożona oferta spełniania wszystkie wymagania określone w „Opisie przedmiotu zamówienia”.</w:t>
      </w:r>
    </w:p>
    <w:p w14:paraId="2E44024A" w14:textId="77777777" w:rsidR="000B473C" w:rsidRPr="008B68EA" w:rsidRDefault="000B473C" w:rsidP="00D951A0">
      <w:pPr>
        <w:pStyle w:val="Akapitzlist1"/>
        <w:numPr>
          <w:ilvl w:val="3"/>
          <w:numId w:val="29"/>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Wykonawca informuje, że:*</w:t>
      </w:r>
    </w:p>
    <w:p w14:paraId="0EDF995A" w14:textId="77777777" w:rsidR="00900033" w:rsidRDefault="000B473C" w:rsidP="00900033">
      <w:pPr>
        <w:pStyle w:val="Akapitzlist1"/>
        <w:numPr>
          <w:ilvl w:val="1"/>
          <w:numId w:val="79"/>
        </w:numPr>
        <w:tabs>
          <w:tab w:val="left" w:pos="-513"/>
          <w:tab w:val="left" w:pos="284"/>
        </w:tabs>
        <w:suppressAutoHyphens w:val="0"/>
        <w:spacing w:line="360" w:lineRule="auto"/>
        <w:jc w:val="both"/>
        <w:textAlignment w:val="auto"/>
        <w:rPr>
          <w:rFonts w:ascii="Georgia" w:hAnsi="Georgia" w:cs="Georgia"/>
          <w:sz w:val="20"/>
          <w:szCs w:val="20"/>
        </w:rPr>
      </w:pPr>
      <w:r w:rsidRPr="00A92DC4">
        <w:rPr>
          <w:rFonts w:ascii="Georgia" w:hAnsi="Georgia" w:cs="Georgia"/>
          <w:sz w:val="20"/>
          <w:szCs w:val="20"/>
        </w:rPr>
        <w:t>wybór oferty nie będzie prowadzić do powstania u Zamawiającego obowiązku podatkowego</w:t>
      </w:r>
    </w:p>
    <w:p w14:paraId="03BF9665" w14:textId="5723AE39" w:rsidR="000B473C" w:rsidRPr="00900033" w:rsidRDefault="000B473C" w:rsidP="00900033">
      <w:pPr>
        <w:pStyle w:val="Akapitzlist1"/>
        <w:numPr>
          <w:ilvl w:val="1"/>
          <w:numId w:val="79"/>
        </w:numPr>
        <w:tabs>
          <w:tab w:val="left" w:pos="-513"/>
          <w:tab w:val="left" w:pos="284"/>
        </w:tabs>
        <w:suppressAutoHyphens w:val="0"/>
        <w:spacing w:line="360" w:lineRule="auto"/>
        <w:jc w:val="both"/>
        <w:textAlignment w:val="auto"/>
        <w:rPr>
          <w:rFonts w:ascii="Georgia" w:hAnsi="Georgia" w:cs="Georgia"/>
          <w:sz w:val="20"/>
          <w:szCs w:val="20"/>
        </w:rPr>
      </w:pPr>
      <w:r w:rsidRPr="00900033">
        <w:rPr>
          <w:rFonts w:ascii="Georgia" w:hAnsi="Georgia" w:cs="Georgia"/>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67F9663A" w14:textId="77777777" w:rsidR="000B473C" w:rsidRPr="00A92DC4" w:rsidRDefault="000B473C" w:rsidP="00D951A0">
      <w:pPr>
        <w:numPr>
          <w:ilvl w:val="3"/>
          <w:numId w:val="29"/>
        </w:numPr>
        <w:tabs>
          <w:tab w:val="left" w:pos="180"/>
          <w:tab w:val="left" w:pos="540"/>
        </w:tabs>
        <w:spacing w:line="360" w:lineRule="auto"/>
        <w:jc w:val="both"/>
        <w:rPr>
          <w:rFonts w:eastAsia="Georgia"/>
          <w:color w:val="000000"/>
          <w:sz w:val="20"/>
          <w:szCs w:val="20"/>
        </w:rPr>
      </w:pPr>
      <w:r w:rsidRPr="00A92DC4">
        <w:rPr>
          <w:rFonts w:ascii="Georgia" w:hAnsi="Georgia" w:cs="Georgia"/>
          <w:color w:val="000000"/>
          <w:sz w:val="20"/>
          <w:szCs w:val="20"/>
        </w:rPr>
        <w:t>Wymienione niżej dokumenty stanowią tajemnicę przedsiębiorstwa i nie mogą być udostępniane osobom trzecim:</w:t>
      </w:r>
    </w:p>
    <w:p w14:paraId="5AD9789A" w14:textId="77777777" w:rsidR="00900033" w:rsidRDefault="000B473C" w:rsidP="00900033">
      <w:pPr>
        <w:pStyle w:val="Tekstpodstawowy22"/>
        <w:numPr>
          <w:ilvl w:val="1"/>
          <w:numId w:val="80"/>
        </w:numPr>
        <w:tabs>
          <w:tab w:val="left" w:pos="540"/>
          <w:tab w:val="left" w:pos="792"/>
        </w:tabs>
        <w:suppressAutoHyphens w:val="0"/>
        <w:spacing w:before="0" w:after="0"/>
        <w:rPr>
          <w:rFonts w:eastAsia="Georgia"/>
          <w:b w:val="0"/>
          <w:bCs w:val="0"/>
          <w:i w:val="0"/>
          <w:iCs w:val="0"/>
          <w:color w:val="000000"/>
          <w:lang w:val="pl-PL"/>
        </w:rPr>
      </w:pPr>
      <w:r w:rsidRPr="00A92DC4">
        <w:rPr>
          <w:rFonts w:eastAsia="Georgia"/>
          <w:b w:val="0"/>
          <w:bCs w:val="0"/>
          <w:i w:val="0"/>
          <w:iCs w:val="0"/>
          <w:color w:val="000000"/>
          <w:lang w:val="pl-PL"/>
        </w:rPr>
        <w:t>…………………………………………………</w:t>
      </w:r>
      <w:r w:rsidRPr="00A92DC4">
        <w:rPr>
          <w:b w:val="0"/>
          <w:bCs w:val="0"/>
          <w:i w:val="0"/>
          <w:iCs w:val="0"/>
          <w:color w:val="000000"/>
          <w:lang w:val="pl-PL"/>
        </w:rPr>
        <w:t>..</w:t>
      </w:r>
    </w:p>
    <w:p w14:paraId="028C2D93" w14:textId="3F37CDA8" w:rsidR="000B473C" w:rsidRPr="00900033" w:rsidRDefault="000B473C" w:rsidP="00900033">
      <w:pPr>
        <w:pStyle w:val="Tekstpodstawowy22"/>
        <w:numPr>
          <w:ilvl w:val="1"/>
          <w:numId w:val="80"/>
        </w:numPr>
        <w:tabs>
          <w:tab w:val="left" w:pos="540"/>
          <w:tab w:val="left" w:pos="792"/>
        </w:tabs>
        <w:suppressAutoHyphens w:val="0"/>
        <w:spacing w:before="0" w:after="0"/>
        <w:rPr>
          <w:rFonts w:eastAsia="Georgia"/>
          <w:b w:val="0"/>
          <w:bCs w:val="0"/>
          <w:i w:val="0"/>
          <w:iCs w:val="0"/>
          <w:color w:val="000000"/>
          <w:lang w:val="pl-PL"/>
        </w:rPr>
      </w:pPr>
      <w:r w:rsidRPr="00900033">
        <w:rPr>
          <w:rFonts w:eastAsia="Georgia"/>
          <w:b w:val="0"/>
          <w:bCs w:val="0"/>
          <w:i w:val="0"/>
          <w:iCs w:val="0"/>
          <w:color w:val="000000"/>
          <w:lang w:val="pl-PL"/>
        </w:rPr>
        <w:t>…………………………………………………</w:t>
      </w:r>
      <w:r w:rsidRPr="00900033">
        <w:rPr>
          <w:b w:val="0"/>
          <w:bCs w:val="0"/>
          <w:i w:val="0"/>
          <w:iCs w:val="0"/>
          <w:color w:val="000000"/>
          <w:lang w:val="pl-PL"/>
        </w:rPr>
        <w:t>.</w:t>
      </w:r>
    </w:p>
    <w:p w14:paraId="56BD148D" w14:textId="77777777" w:rsidR="000B473C" w:rsidRDefault="000B473C" w:rsidP="00D951A0">
      <w:pPr>
        <w:pStyle w:val="Tekstpodstawowy22"/>
        <w:numPr>
          <w:ilvl w:val="3"/>
          <w:numId w:val="29"/>
        </w:numPr>
        <w:tabs>
          <w:tab w:val="left" w:pos="540"/>
          <w:tab w:val="left" w:pos="792"/>
        </w:tabs>
        <w:suppressAutoHyphens w:val="0"/>
        <w:spacing w:before="0" w:after="0"/>
        <w:rPr>
          <w:rFonts w:eastAsia="Georgia"/>
          <w:b w:val="0"/>
          <w:bCs w:val="0"/>
          <w:i w:val="0"/>
          <w:iCs w:val="0"/>
          <w:color w:val="000000"/>
          <w:lang w:val="pl-PL"/>
        </w:rPr>
      </w:pPr>
      <w:proofErr w:type="spellStart"/>
      <w:r w:rsidRPr="008B68EA">
        <w:rPr>
          <w:b w:val="0"/>
          <w:bCs w:val="0"/>
          <w:i w:val="0"/>
          <w:iCs w:val="0"/>
        </w:rPr>
        <w:t>Oświadczam</w:t>
      </w:r>
      <w:proofErr w:type="spellEnd"/>
      <w:r w:rsidRPr="008B68EA">
        <w:rPr>
          <w:b w:val="0"/>
          <w:bCs w:val="0"/>
          <w:i w:val="0"/>
          <w:iCs w:val="0"/>
        </w:rPr>
        <w:t xml:space="preserve">/y,  </w:t>
      </w:r>
      <w:proofErr w:type="spellStart"/>
      <w:r w:rsidRPr="008B68EA">
        <w:rPr>
          <w:b w:val="0"/>
          <w:bCs w:val="0"/>
          <w:i w:val="0"/>
          <w:iCs w:val="0"/>
        </w:rPr>
        <w:t>że</w:t>
      </w:r>
      <w:proofErr w:type="spellEnd"/>
      <w:r w:rsidRPr="008B68EA">
        <w:rPr>
          <w:b w:val="0"/>
          <w:bCs w:val="0"/>
          <w:i w:val="0"/>
          <w:iCs w:val="0"/>
        </w:rPr>
        <w:t xml:space="preserve"> </w:t>
      </w:r>
      <w:proofErr w:type="spellStart"/>
      <w:r w:rsidRPr="008B68EA">
        <w:rPr>
          <w:b w:val="0"/>
          <w:bCs w:val="0"/>
          <w:i w:val="0"/>
          <w:iCs w:val="0"/>
        </w:rPr>
        <w:t>przewiduję</w:t>
      </w:r>
      <w:proofErr w:type="spellEnd"/>
      <w:r w:rsidRPr="008B68EA">
        <w:rPr>
          <w:b w:val="0"/>
          <w:bCs w:val="0"/>
          <w:i w:val="0"/>
          <w:iCs w:val="0"/>
        </w:rPr>
        <w:t>/</w:t>
      </w:r>
      <w:proofErr w:type="spellStart"/>
      <w:r w:rsidRPr="008B68EA">
        <w:rPr>
          <w:b w:val="0"/>
          <w:bCs w:val="0"/>
          <w:i w:val="0"/>
          <w:iCs w:val="0"/>
        </w:rPr>
        <w:t>emy</w:t>
      </w:r>
      <w:proofErr w:type="spellEnd"/>
      <w:r w:rsidRPr="008B68EA">
        <w:rPr>
          <w:b w:val="0"/>
          <w:bCs w:val="0"/>
          <w:i w:val="0"/>
          <w:iCs w:val="0"/>
        </w:rPr>
        <w:t xml:space="preserve"> </w:t>
      </w:r>
      <w:proofErr w:type="spellStart"/>
      <w:r w:rsidRPr="008B68EA">
        <w:rPr>
          <w:b w:val="0"/>
          <w:bCs w:val="0"/>
          <w:i w:val="0"/>
          <w:iCs w:val="0"/>
        </w:rPr>
        <w:t>powierzenie</w:t>
      </w:r>
      <w:proofErr w:type="spellEnd"/>
      <w:r w:rsidRPr="008B68EA">
        <w:rPr>
          <w:b w:val="0"/>
          <w:bCs w:val="0"/>
          <w:i w:val="0"/>
          <w:iCs w:val="0"/>
        </w:rPr>
        <w:t xml:space="preserve"> </w:t>
      </w:r>
      <w:proofErr w:type="spellStart"/>
      <w:r w:rsidRPr="008B68EA">
        <w:rPr>
          <w:b w:val="0"/>
          <w:bCs w:val="0"/>
          <w:i w:val="0"/>
          <w:iCs w:val="0"/>
        </w:rPr>
        <w:t>zamówienia</w:t>
      </w:r>
      <w:proofErr w:type="spellEnd"/>
      <w:r w:rsidRPr="008B68EA">
        <w:rPr>
          <w:b w:val="0"/>
          <w:bCs w:val="0"/>
          <w:i w:val="0"/>
          <w:iCs w:val="0"/>
        </w:rPr>
        <w:t xml:space="preserve"> </w:t>
      </w:r>
      <w:proofErr w:type="spellStart"/>
      <w:r w:rsidRPr="008B68EA">
        <w:rPr>
          <w:b w:val="0"/>
          <w:bCs w:val="0"/>
          <w:i w:val="0"/>
          <w:iCs w:val="0"/>
        </w:rPr>
        <w:t>podwykonawcom</w:t>
      </w:r>
      <w:proofErr w:type="spellEnd"/>
      <w:r w:rsidRPr="008B68EA">
        <w:rPr>
          <w:b w:val="0"/>
          <w:bCs w:val="0"/>
          <w:i w:val="0"/>
          <w:iCs w:val="0"/>
        </w:rPr>
        <w:t xml:space="preserve">  …………………………………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nazwę</w:t>
      </w:r>
      <w:proofErr w:type="spellEnd"/>
      <w:r w:rsidRPr="008B68EA">
        <w:rPr>
          <w:b w:val="0"/>
          <w:bCs w:val="0"/>
          <w:i w:val="0"/>
          <w:iCs w:val="0"/>
        </w:rPr>
        <w:t xml:space="preserve"> </w:t>
      </w:r>
      <w:proofErr w:type="spellStart"/>
      <w:r w:rsidRPr="008B68EA">
        <w:rPr>
          <w:b w:val="0"/>
          <w:bCs w:val="0"/>
          <w:i w:val="0"/>
          <w:iCs w:val="0"/>
        </w:rPr>
        <w:t>firmy</w:t>
      </w:r>
      <w:proofErr w:type="spellEnd"/>
      <w:r w:rsidRPr="008B68EA">
        <w:rPr>
          <w:b w:val="0"/>
          <w:bCs w:val="0"/>
          <w:i w:val="0"/>
          <w:iCs w:val="0"/>
        </w:rPr>
        <w:t xml:space="preserve"> </w:t>
      </w:r>
      <w:proofErr w:type="spellStart"/>
      <w:r w:rsidRPr="008B68EA">
        <w:rPr>
          <w:b w:val="0"/>
          <w:bCs w:val="0"/>
          <w:i w:val="0"/>
          <w:iCs w:val="0"/>
        </w:rPr>
        <w:t>podwykonawcy</w:t>
      </w:r>
      <w:proofErr w:type="spellEnd"/>
      <w:r w:rsidRPr="008B68EA">
        <w:rPr>
          <w:b w:val="0"/>
          <w:bCs w:val="0"/>
          <w:i w:val="0"/>
          <w:iCs w:val="0"/>
        </w:rPr>
        <w:t>)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zakres</w:t>
      </w:r>
      <w:proofErr w:type="spellEnd"/>
      <w:r w:rsidRPr="008B68EA">
        <w:rPr>
          <w:b w:val="0"/>
          <w:bCs w:val="0"/>
          <w:i w:val="0"/>
          <w:iCs w:val="0"/>
        </w:rPr>
        <w:t xml:space="preserve"> </w:t>
      </w:r>
      <w:proofErr w:type="spellStart"/>
      <w:r w:rsidRPr="008B68EA">
        <w:rPr>
          <w:b w:val="0"/>
          <w:bCs w:val="0"/>
          <w:i w:val="0"/>
          <w:iCs w:val="0"/>
        </w:rPr>
        <w:t>powierzonych</w:t>
      </w:r>
      <w:proofErr w:type="spellEnd"/>
      <w:r w:rsidRPr="008B68EA">
        <w:rPr>
          <w:b w:val="0"/>
          <w:bCs w:val="0"/>
          <w:i w:val="0"/>
          <w:iCs w:val="0"/>
        </w:rPr>
        <w:t xml:space="preserve"> </w:t>
      </w:r>
      <w:proofErr w:type="spellStart"/>
      <w:r w:rsidRPr="008B68EA">
        <w:rPr>
          <w:b w:val="0"/>
          <w:bCs w:val="0"/>
          <w:i w:val="0"/>
          <w:iCs w:val="0"/>
        </w:rPr>
        <w:t>prac</w:t>
      </w:r>
      <w:proofErr w:type="spellEnd"/>
      <w:r w:rsidRPr="008B68EA">
        <w:rPr>
          <w:b w:val="0"/>
          <w:bCs w:val="0"/>
          <w:i w:val="0"/>
          <w:iCs w:val="0"/>
        </w:rPr>
        <w:t>)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wartość</w:t>
      </w:r>
      <w:proofErr w:type="spellEnd"/>
      <w:r w:rsidRPr="008B68EA">
        <w:rPr>
          <w:b w:val="0"/>
          <w:bCs w:val="0"/>
          <w:i w:val="0"/>
          <w:iCs w:val="0"/>
        </w:rPr>
        <w:t xml:space="preserve"> </w:t>
      </w:r>
      <w:proofErr w:type="spellStart"/>
      <w:r w:rsidRPr="008B68EA">
        <w:rPr>
          <w:b w:val="0"/>
          <w:bCs w:val="0"/>
          <w:i w:val="0"/>
          <w:iCs w:val="0"/>
        </w:rPr>
        <w:t>powierzanych</w:t>
      </w:r>
      <w:proofErr w:type="spellEnd"/>
      <w:r w:rsidRPr="008B68EA">
        <w:rPr>
          <w:b w:val="0"/>
          <w:bCs w:val="0"/>
          <w:i w:val="0"/>
          <w:iCs w:val="0"/>
        </w:rPr>
        <w:t xml:space="preserve"> </w:t>
      </w:r>
      <w:proofErr w:type="spellStart"/>
      <w:r w:rsidRPr="008B68EA">
        <w:rPr>
          <w:b w:val="0"/>
          <w:bCs w:val="0"/>
          <w:i w:val="0"/>
          <w:iCs w:val="0"/>
        </w:rPr>
        <w:t>prac</w:t>
      </w:r>
      <w:proofErr w:type="spellEnd"/>
      <w:r w:rsidRPr="008B68EA">
        <w:rPr>
          <w:b w:val="0"/>
          <w:bCs w:val="0"/>
          <w:i w:val="0"/>
          <w:iCs w:val="0"/>
        </w:rPr>
        <w:t xml:space="preserve"> (brutto)) ………………………………………………… (</w:t>
      </w:r>
      <w:proofErr w:type="spellStart"/>
      <w:r w:rsidRPr="008B68EA">
        <w:rPr>
          <w:b w:val="0"/>
          <w:bCs w:val="0"/>
          <w:i w:val="0"/>
          <w:iCs w:val="0"/>
        </w:rPr>
        <w:t>podać</w:t>
      </w:r>
      <w:proofErr w:type="spellEnd"/>
      <w:r w:rsidRPr="008B68EA">
        <w:rPr>
          <w:b w:val="0"/>
          <w:bCs w:val="0"/>
          <w:i w:val="0"/>
          <w:iCs w:val="0"/>
        </w:rPr>
        <w:t xml:space="preserve"> % </w:t>
      </w:r>
      <w:proofErr w:type="spellStart"/>
      <w:r w:rsidRPr="008B68EA">
        <w:rPr>
          <w:b w:val="0"/>
          <w:bCs w:val="0"/>
          <w:i w:val="0"/>
          <w:iCs w:val="0"/>
        </w:rPr>
        <w:t>udział</w:t>
      </w:r>
      <w:proofErr w:type="spellEnd"/>
      <w:r w:rsidRPr="008B68EA">
        <w:rPr>
          <w:b w:val="0"/>
          <w:bCs w:val="0"/>
          <w:i w:val="0"/>
          <w:iCs w:val="0"/>
        </w:rPr>
        <w:t xml:space="preserve"> (brutto) w </w:t>
      </w:r>
      <w:proofErr w:type="spellStart"/>
      <w:r w:rsidRPr="008B68EA">
        <w:rPr>
          <w:b w:val="0"/>
          <w:bCs w:val="0"/>
          <w:i w:val="0"/>
          <w:iCs w:val="0"/>
        </w:rPr>
        <w:t>cenie</w:t>
      </w:r>
      <w:proofErr w:type="spellEnd"/>
      <w:r w:rsidRPr="008B68EA">
        <w:rPr>
          <w:b w:val="0"/>
          <w:bCs w:val="0"/>
          <w:i w:val="0"/>
          <w:iCs w:val="0"/>
        </w:rPr>
        <w:t xml:space="preserve"> </w:t>
      </w:r>
      <w:proofErr w:type="spellStart"/>
      <w:r w:rsidRPr="008B68EA">
        <w:rPr>
          <w:b w:val="0"/>
          <w:bCs w:val="0"/>
          <w:i w:val="0"/>
          <w:iCs w:val="0"/>
        </w:rPr>
        <w:t>oferty</w:t>
      </w:r>
      <w:proofErr w:type="spellEnd"/>
      <w:r w:rsidRPr="008B68EA">
        <w:rPr>
          <w:b w:val="0"/>
          <w:bCs w:val="0"/>
          <w:i w:val="0"/>
          <w:iCs w:val="0"/>
        </w:rPr>
        <w:t>).</w:t>
      </w:r>
    </w:p>
    <w:p w14:paraId="2ECA4F40" w14:textId="77777777" w:rsidR="000B473C" w:rsidRPr="008B68EA" w:rsidRDefault="000B473C" w:rsidP="00D951A0">
      <w:pPr>
        <w:pStyle w:val="Tekstpodstawowy22"/>
        <w:numPr>
          <w:ilvl w:val="3"/>
          <w:numId w:val="29"/>
        </w:numPr>
        <w:tabs>
          <w:tab w:val="left" w:pos="540"/>
          <w:tab w:val="left" w:pos="792"/>
        </w:tabs>
        <w:suppressAutoHyphens w:val="0"/>
        <w:spacing w:before="0" w:after="0"/>
        <w:rPr>
          <w:rFonts w:eastAsia="Georgia"/>
          <w:b w:val="0"/>
          <w:bCs w:val="0"/>
          <w:i w:val="0"/>
          <w:iCs w:val="0"/>
          <w:color w:val="000000"/>
          <w:lang w:val="pl-PL"/>
        </w:rPr>
      </w:pPr>
      <w:proofErr w:type="spellStart"/>
      <w:r w:rsidRPr="008B68EA">
        <w:rPr>
          <w:b w:val="0"/>
          <w:bCs w:val="0"/>
          <w:i w:val="0"/>
          <w:iCs w:val="0"/>
        </w:rPr>
        <w:t>Części</w:t>
      </w:r>
      <w:proofErr w:type="spellEnd"/>
      <w:r w:rsidRPr="008B68EA">
        <w:rPr>
          <w:b w:val="0"/>
          <w:bCs w:val="0"/>
          <w:i w:val="0"/>
          <w:iCs w:val="0"/>
        </w:rPr>
        <w:t xml:space="preserve"> </w:t>
      </w:r>
      <w:proofErr w:type="spellStart"/>
      <w:r w:rsidRPr="008B68EA">
        <w:rPr>
          <w:b w:val="0"/>
          <w:bCs w:val="0"/>
          <w:i w:val="0"/>
          <w:iCs w:val="0"/>
        </w:rPr>
        <w:t>realizacji</w:t>
      </w:r>
      <w:proofErr w:type="spellEnd"/>
      <w:r w:rsidRPr="008B68EA">
        <w:rPr>
          <w:b w:val="0"/>
          <w:bCs w:val="0"/>
          <w:i w:val="0"/>
          <w:iCs w:val="0"/>
        </w:rPr>
        <w:t xml:space="preserve"> </w:t>
      </w:r>
      <w:proofErr w:type="spellStart"/>
      <w:r w:rsidRPr="008B68EA">
        <w:rPr>
          <w:b w:val="0"/>
          <w:bCs w:val="0"/>
          <w:i w:val="0"/>
          <w:iCs w:val="0"/>
        </w:rPr>
        <w:t>zamówienia</w:t>
      </w:r>
      <w:proofErr w:type="spellEnd"/>
      <w:r w:rsidRPr="008B68EA">
        <w:rPr>
          <w:b w:val="0"/>
          <w:bCs w:val="0"/>
          <w:i w:val="0"/>
          <w:iCs w:val="0"/>
        </w:rPr>
        <w:t xml:space="preserve"> </w:t>
      </w:r>
      <w:proofErr w:type="spellStart"/>
      <w:r w:rsidRPr="008B68EA">
        <w:rPr>
          <w:b w:val="0"/>
          <w:bCs w:val="0"/>
          <w:i w:val="0"/>
          <w:iCs w:val="0"/>
        </w:rPr>
        <w:t>jakie</w:t>
      </w:r>
      <w:proofErr w:type="spellEnd"/>
      <w:r w:rsidRPr="008B68EA">
        <w:rPr>
          <w:b w:val="0"/>
          <w:bCs w:val="0"/>
          <w:i w:val="0"/>
          <w:iCs w:val="0"/>
        </w:rPr>
        <w:t xml:space="preserve"> </w:t>
      </w:r>
      <w:proofErr w:type="spellStart"/>
      <w:r w:rsidRPr="008B68EA">
        <w:rPr>
          <w:b w:val="0"/>
          <w:bCs w:val="0"/>
          <w:i w:val="0"/>
          <w:iCs w:val="0"/>
        </w:rPr>
        <w:t>powierzam</w:t>
      </w:r>
      <w:proofErr w:type="spellEnd"/>
      <w:r w:rsidRPr="008B68EA">
        <w:rPr>
          <w:b w:val="0"/>
          <w:bCs w:val="0"/>
          <w:i w:val="0"/>
          <w:iCs w:val="0"/>
        </w:rPr>
        <w:t xml:space="preserve">/y </w:t>
      </w:r>
      <w:proofErr w:type="spellStart"/>
      <w:r w:rsidRPr="008B68EA">
        <w:rPr>
          <w:b w:val="0"/>
          <w:bCs w:val="0"/>
          <w:i w:val="0"/>
          <w:iCs w:val="0"/>
        </w:rPr>
        <w:t>podwykonawcy</w:t>
      </w:r>
      <w:proofErr w:type="spellEnd"/>
      <w:r w:rsidRPr="008B68EA">
        <w:rPr>
          <w:b w:val="0"/>
          <w:bCs w:val="0"/>
          <w:i w:val="0"/>
          <w:iCs w:val="0"/>
        </w:rPr>
        <w:t>:</w:t>
      </w:r>
    </w:p>
    <w:p w14:paraId="224F158E" w14:textId="37B47692" w:rsidR="000B473C" w:rsidRDefault="007F370B" w:rsidP="007F370B">
      <w:pPr>
        <w:pStyle w:val="HTML-wstpniesformatowany"/>
        <w:spacing w:line="360" w:lineRule="auto"/>
        <w:jc w:val="both"/>
        <w:rPr>
          <w:rFonts w:ascii="Georgia" w:hAnsi="Georgia" w:cs="Georgia"/>
        </w:rPr>
      </w:pPr>
      <w:r>
        <w:rPr>
          <w:rFonts w:ascii="Georgia" w:hAnsi="Georgia" w:cs="Georgia"/>
        </w:rPr>
        <w:t>1</w:t>
      </w:r>
      <w:r w:rsidR="00900033">
        <w:rPr>
          <w:rFonts w:ascii="Georgia" w:hAnsi="Georgia" w:cs="Georgia"/>
        </w:rPr>
        <w:t>1</w:t>
      </w:r>
      <w:r>
        <w:rPr>
          <w:rFonts w:ascii="Georgia" w:hAnsi="Georgia" w:cs="Georgia"/>
        </w:rPr>
        <w:t>.1.</w:t>
      </w:r>
      <w:r w:rsidR="000B473C" w:rsidRPr="00A92DC4">
        <w:rPr>
          <w:rFonts w:ascii="Georgia" w:hAnsi="Georgia" w:cs="Georgia"/>
        </w:rPr>
        <w:t>…………………………………………………..</w:t>
      </w:r>
    </w:p>
    <w:p w14:paraId="4EFAB11E" w14:textId="1EC6D1F7" w:rsidR="000B473C" w:rsidRPr="001B6F2B" w:rsidRDefault="007F370B" w:rsidP="007F370B">
      <w:pPr>
        <w:pStyle w:val="HTML-wstpniesformatowany"/>
        <w:spacing w:line="360" w:lineRule="auto"/>
        <w:jc w:val="both"/>
        <w:rPr>
          <w:rFonts w:ascii="Georgia" w:hAnsi="Georgia" w:cs="Georgia"/>
        </w:rPr>
      </w:pPr>
      <w:r>
        <w:rPr>
          <w:rFonts w:ascii="Georgia" w:hAnsi="Georgia" w:cs="Georgia"/>
        </w:rPr>
        <w:t>1</w:t>
      </w:r>
      <w:r w:rsidR="00900033">
        <w:rPr>
          <w:rFonts w:ascii="Georgia" w:hAnsi="Georgia" w:cs="Georgia"/>
        </w:rPr>
        <w:t>1</w:t>
      </w:r>
      <w:r>
        <w:rPr>
          <w:rFonts w:ascii="Georgia" w:hAnsi="Georgia" w:cs="Georgia"/>
        </w:rPr>
        <w:t>.2.</w:t>
      </w:r>
      <w:r w:rsidR="000B473C">
        <w:rPr>
          <w:rFonts w:ascii="Georgia" w:hAnsi="Georgia" w:cs="Georgia"/>
        </w:rPr>
        <w:t>…………………………………………………..</w:t>
      </w:r>
    </w:p>
    <w:p w14:paraId="02699F26" w14:textId="77777777" w:rsidR="000B473C" w:rsidRDefault="000B473C" w:rsidP="00D951A0">
      <w:pPr>
        <w:pStyle w:val="Normalny1"/>
        <w:numPr>
          <w:ilvl w:val="3"/>
          <w:numId w:val="29"/>
        </w:numPr>
        <w:autoSpaceDE w:val="0"/>
        <w:spacing w:line="360" w:lineRule="auto"/>
        <w:jc w:val="both"/>
        <w:rPr>
          <w:sz w:val="20"/>
          <w:szCs w:val="20"/>
        </w:rPr>
      </w:pPr>
      <w:r>
        <w:rPr>
          <w:color w:val="000000"/>
          <w:sz w:val="20"/>
          <w:szCs w:val="20"/>
          <w:lang w:eastAsia="pl-PL"/>
        </w:rPr>
        <w:t>Oświadczam/y, że nie przewiduję/emy powierzenia podwykonawcom realizacji części zamówienia*.</w:t>
      </w:r>
    </w:p>
    <w:p w14:paraId="290B20B7" w14:textId="77777777" w:rsidR="00B54867" w:rsidRPr="00B54867" w:rsidRDefault="000B473C" w:rsidP="00D951A0">
      <w:pPr>
        <w:numPr>
          <w:ilvl w:val="3"/>
          <w:numId w:val="29"/>
        </w:numPr>
        <w:overflowPunct w:val="0"/>
        <w:autoSpaceDE w:val="0"/>
        <w:spacing w:line="360" w:lineRule="auto"/>
        <w:jc w:val="both"/>
        <w:rPr>
          <w:rFonts w:ascii="Georgia" w:hAnsi="Georgia" w:cs="Georgia"/>
          <w:sz w:val="20"/>
          <w:szCs w:val="20"/>
        </w:rPr>
      </w:pPr>
      <w:r w:rsidRPr="00B54867">
        <w:rPr>
          <w:rFonts w:ascii="Georgia" w:hAnsi="Georgia" w:cs="Georgia"/>
          <w:sz w:val="20"/>
          <w:szCs w:val="20"/>
        </w:rPr>
        <w:t xml:space="preserve">Oświadczam/y, </w:t>
      </w:r>
      <w:r w:rsidR="00B54867" w:rsidRPr="00B54867">
        <w:rPr>
          <w:rFonts w:ascii="Georgia" w:hAnsi="Georgia" w:cs="Georgia"/>
          <w:sz w:val="20"/>
          <w:szCs w:val="20"/>
        </w:rPr>
        <w:t>że w</w:t>
      </w:r>
      <w:r w:rsidR="00B54867" w:rsidRPr="00B54867">
        <w:rPr>
          <w:rFonts w:ascii="Georgia" w:hAnsi="Georgia"/>
          <w:sz w:val="20"/>
          <w:szCs w:val="20"/>
        </w:rPr>
        <w:t xml:space="preserve"> rozumieniu przepisów art. 104 – 106 ustawy z dnia 02.07.2004 r. o swobodzie działalności gospodarczej (tekst jednolity Dz. U. z 2015 r., poz. 584 z </w:t>
      </w:r>
      <w:proofErr w:type="spellStart"/>
      <w:r w:rsidR="00B54867" w:rsidRPr="00B54867">
        <w:rPr>
          <w:rFonts w:ascii="Georgia" w:hAnsi="Georgia"/>
          <w:sz w:val="20"/>
          <w:szCs w:val="20"/>
        </w:rPr>
        <w:t>późn</w:t>
      </w:r>
      <w:proofErr w:type="spellEnd"/>
      <w:r w:rsidR="00B54867" w:rsidRPr="00B54867">
        <w:rPr>
          <w:rFonts w:ascii="Georgia" w:hAnsi="Georgia"/>
          <w:sz w:val="20"/>
          <w:szCs w:val="20"/>
        </w:rPr>
        <w:t>. zm.) jesteśmy:</w:t>
      </w:r>
    </w:p>
    <w:p w14:paraId="0D783F62" w14:textId="42F3E60A" w:rsidR="007F370B" w:rsidRDefault="007F370B" w:rsidP="007F370B">
      <w:pPr>
        <w:overflowPunct w:val="0"/>
        <w:autoSpaceDE w:val="0"/>
        <w:spacing w:line="360" w:lineRule="auto"/>
        <w:jc w:val="both"/>
        <w:rPr>
          <w:rFonts w:ascii="Georgia" w:hAnsi="Georgia"/>
          <w:sz w:val="20"/>
          <w:szCs w:val="20"/>
        </w:rPr>
      </w:pPr>
      <w:r>
        <w:rPr>
          <w:rFonts w:ascii="Georgia" w:hAnsi="Georgia"/>
          <w:sz w:val="20"/>
          <w:szCs w:val="20"/>
        </w:rPr>
        <w:t>1</w:t>
      </w:r>
      <w:r w:rsidR="00900033">
        <w:rPr>
          <w:rFonts w:ascii="Georgia" w:hAnsi="Georgia"/>
          <w:sz w:val="20"/>
          <w:szCs w:val="20"/>
        </w:rPr>
        <w:t>3</w:t>
      </w:r>
      <w:r>
        <w:rPr>
          <w:rFonts w:ascii="Georgia" w:hAnsi="Georgia"/>
          <w:sz w:val="20"/>
          <w:szCs w:val="20"/>
        </w:rPr>
        <w:t>.1.</w:t>
      </w:r>
      <w:r w:rsidR="00B54867" w:rsidRPr="007F370B">
        <w:rPr>
          <w:rFonts w:ascii="Georgia" w:hAnsi="Georgia"/>
          <w:sz w:val="20"/>
          <w:szCs w:val="20"/>
        </w:rPr>
        <w:t>mikroprzedsiębiorstwem*</w:t>
      </w:r>
    </w:p>
    <w:p w14:paraId="7D443602" w14:textId="4F0C4548" w:rsidR="007F370B" w:rsidRDefault="007F370B" w:rsidP="007F370B">
      <w:pPr>
        <w:overflowPunct w:val="0"/>
        <w:autoSpaceDE w:val="0"/>
        <w:spacing w:line="360" w:lineRule="auto"/>
        <w:jc w:val="both"/>
        <w:rPr>
          <w:rFonts w:ascii="Georgia" w:hAnsi="Georgia"/>
          <w:sz w:val="20"/>
          <w:szCs w:val="20"/>
        </w:rPr>
      </w:pPr>
      <w:r>
        <w:rPr>
          <w:rFonts w:ascii="Georgia" w:hAnsi="Georgia"/>
          <w:sz w:val="20"/>
          <w:szCs w:val="20"/>
        </w:rPr>
        <w:t>1</w:t>
      </w:r>
      <w:r w:rsidR="00900033">
        <w:rPr>
          <w:rFonts w:ascii="Georgia" w:hAnsi="Georgia"/>
          <w:sz w:val="20"/>
          <w:szCs w:val="20"/>
        </w:rPr>
        <w:t>3</w:t>
      </w:r>
      <w:r>
        <w:rPr>
          <w:rFonts w:ascii="Georgia" w:hAnsi="Georgia"/>
          <w:sz w:val="20"/>
          <w:szCs w:val="20"/>
        </w:rPr>
        <w:t xml:space="preserve">.2. </w:t>
      </w:r>
      <w:r w:rsidR="00B54867" w:rsidRPr="00B54867">
        <w:rPr>
          <w:rFonts w:ascii="Georgia" w:hAnsi="Georgia"/>
          <w:sz w:val="20"/>
          <w:szCs w:val="20"/>
        </w:rPr>
        <w:t>małym przedsiębiorstwem*</w:t>
      </w:r>
    </w:p>
    <w:p w14:paraId="0A82942C" w14:textId="0F2CB0B5" w:rsidR="007F370B" w:rsidRDefault="007F370B" w:rsidP="007F370B">
      <w:pPr>
        <w:overflowPunct w:val="0"/>
        <w:autoSpaceDE w:val="0"/>
        <w:spacing w:line="360" w:lineRule="auto"/>
        <w:jc w:val="both"/>
        <w:rPr>
          <w:rFonts w:ascii="Georgia" w:hAnsi="Georgia"/>
          <w:sz w:val="20"/>
          <w:szCs w:val="20"/>
        </w:rPr>
      </w:pPr>
      <w:r>
        <w:rPr>
          <w:rFonts w:ascii="Georgia" w:hAnsi="Georgia"/>
          <w:sz w:val="20"/>
          <w:szCs w:val="20"/>
        </w:rPr>
        <w:t>1</w:t>
      </w:r>
      <w:r w:rsidR="00900033">
        <w:rPr>
          <w:rFonts w:ascii="Georgia" w:hAnsi="Georgia"/>
          <w:sz w:val="20"/>
          <w:szCs w:val="20"/>
        </w:rPr>
        <w:t>3</w:t>
      </w:r>
      <w:r>
        <w:rPr>
          <w:rFonts w:ascii="Georgia" w:hAnsi="Georgia"/>
          <w:sz w:val="20"/>
          <w:szCs w:val="20"/>
        </w:rPr>
        <w:t>.3.</w:t>
      </w:r>
      <w:r w:rsidR="00B54867" w:rsidRPr="00B54867">
        <w:rPr>
          <w:rFonts w:ascii="Georgia" w:hAnsi="Georgia"/>
          <w:sz w:val="20"/>
          <w:szCs w:val="20"/>
        </w:rPr>
        <w:t>średnim przedsiębiorstwem*</w:t>
      </w:r>
    </w:p>
    <w:p w14:paraId="2DA12DA5" w14:textId="1D9455B0" w:rsidR="00B54867" w:rsidRPr="00B54867" w:rsidRDefault="007F370B" w:rsidP="007F370B">
      <w:pPr>
        <w:overflowPunct w:val="0"/>
        <w:autoSpaceDE w:val="0"/>
        <w:spacing w:line="360" w:lineRule="auto"/>
        <w:jc w:val="both"/>
        <w:rPr>
          <w:rFonts w:ascii="Georgia" w:hAnsi="Georgia" w:cs="Georgia"/>
          <w:sz w:val="20"/>
          <w:szCs w:val="20"/>
        </w:rPr>
      </w:pPr>
      <w:r>
        <w:rPr>
          <w:rFonts w:ascii="Georgia" w:hAnsi="Georgia"/>
          <w:sz w:val="20"/>
          <w:szCs w:val="20"/>
        </w:rPr>
        <w:t>1</w:t>
      </w:r>
      <w:r w:rsidR="00900033">
        <w:rPr>
          <w:rFonts w:ascii="Georgia" w:hAnsi="Georgia"/>
          <w:sz w:val="20"/>
          <w:szCs w:val="20"/>
        </w:rPr>
        <w:t>3</w:t>
      </w:r>
      <w:r>
        <w:rPr>
          <w:rFonts w:ascii="Georgia" w:hAnsi="Georgia"/>
          <w:sz w:val="20"/>
          <w:szCs w:val="20"/>
        </w:rPr>
        <w:t>.4.</w:t>
      </w:r>
      <w:r w:rsidR="00B54867" w:rsidRPr="00B54867">
        <w:rPr>
          <w:rFonts w:ascii="Georgia" w:hAnsi="Georgia"/>
          <w:sz w:val="20"/>
          <w:szCs w:val="20"/>
        </w:rPr>
        <w:t>dużym przedsiębiorstwem*</w:t>
      </w:r>
    </w:p>
    <w:p w14:paraId="1B60E85D" w14:textId="77777777" w:rsidR="000B473C" w:rsidRPr="00B3282D" w:rsidRDefault="000B473C" w:rsidP="00D951A0">
      <w:pPr>
        <w:numPr>
          <w:ilvl w:val="3"/>
          <w:numId w:val="29"/>
        </w:numPr>
        <w:overflowPunct w:val="0"/>
        <w:autoSpaceDE w:val="0"/>
        <w:spacing w:line="360" w:lineRule="auto"/>
        <w:jc w:val="both"/>
        <w:rPr>
          <w:rFonts w:ascii="Georgia" w:hAnsi="Georgia" w:cs="Georgia"/>
          <w:sz w:val="16"/>
          <w:szCs w:val="16"/>
        </w:rPr>
      </w:pPr>
      <w:r w:rsidRPr="00B3282D">
        <w:rPr>
          <w:rFonts w:ascii="Georgia" w:hAnsi="Georgia" w:cs="Arial"/>
          <w:sz w:val="20"/>
          <w:szCs w:val="20"/>
        </w:rPr>
        <w:t>Oświadczam/y, że:</w:t>
      </w:r>
    </w:p>
    <w:p w14:paraId="6FBEEDF5" w14:textId="70ADE642" w:rsidR="000B473C" w:rsidRDefault="000B473C" w:rsidP="000B473C">
      <w:pPr>
        <w:pStyle w:val="Akapitzlist"/>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1</w:t>
      </w:r>
      <w:r w:rsidR="00900033">
        <w:rPr>
          <w:rFonts w:ascii="Georgia" w:hAnsi="Georgia" w:cs="Arial"/>
          <w:sz w:val="20"/>
          <w:szCs w:val="20"/>
        </w:rPr>
        <w:t>4</w:t>
      </w:r>
      <w:r>
        <w:rPr>
          <w:rFonts w:ascii="Georgia" w:hAnsi="Georgia" w:cs="Arial"/>
          <w:sz w:val="20"/>
          <w:szCs w:val="20"/>
        </w:rPr>
        <w:t xml:space="preserve">.1 </w:t>
      </w:r>
      <w:r w:rsidR="00B54867">
        <w:rPr>
          <w:rFonts w:ascii="Georgia" w:hAnsi="Georgia" w:cs="Arial"/>
          <w:sz w:val="20"/>
          <w:szCs w:val="20"/>
        </w:rPr>
        <w:t>z</w:t>
      </w:r>
      <w:r w:rsidRPr="002B3B3E">
        <w:rPr>
          <w:rFonts w:ascii="Georgia" w:hAnsi="Georgia" w:cs="Arial"/>
          <w:sz w:val="20"/>
          <w:szCs w:val="20"/>
        </w:rPr>
        <w:t>ostałem poinformowany zgodnie z art. 13 ust. 1 i 2 RODO</w:t>
      </w:r>
      <w:r w:rsidRPr="008F40B0">
        <w:rPr>
          <w:rStyle w:val="Odwoanieprzypisudolnego"/>
          <w:rFonts w:ascii="Georgia" w:hAnsi="Georgia" w:cs="Arial"/>
          <w:sz w:val="20"/>
          <w:szCs w:val="20"/>
        </w:rPr>
        <w:footnoteReference w:id="2"/>
      </w:r>
      <w:r w:rsidRPr="002B3B3E">
        <w:rPr>
          <w:rFonts w:ascii="Georgia" w:hAnsi="Georgia" w:cs="Arial"/>
          <w:sz w:val="20"/>
          <w:szCs w:val="20"/>
        </w:rPr>
        <w:t xml:space="preserve"> o przetwarzaniu moich danych osobowych na potrzeby niniejszego postępowania o udzielenie zamówienia publicznego oraz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3"/>
      </w:r>
    </w:p>
    <w:p w14:paraId="0ABBB65C" w14:textId="4AD6C003" w:rsidR="000B473C" w:rsidRDefault="000B473C" w:rsidP="000B473C">
      <w:pPr>
        <w:pStyle w:val="Akapitzlist"/>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1</w:t>
      </w:r>
      <w:r w:rsidR="00900033">
        <w:rPr>
          <w:rFonts w:ascii="Georgia" w:hAnsi="Georgia" w:cs="Arial"/>
          <w:sz w:val="20"/>
          <w:szCs w:val="20"/>
        </w:rPr>
        <w:t>4</w:t>
      </w:r>
      <w:r>
        <w:rPr>
          <w:rFonts w:ascii="Georgia" w:hAnsi="Georgia" w:cs="Arial"/>
          <w:sz w:val="20"/>
          <w:szCs w:val="20"/>
        </w:rPr>
        <w:t xml:space="preserve">.2 </w:t>
      </w:r>
      <w:r w:rsidRPr="00B3282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4"/>
      </w:r>
    </w:p>
    <w:p w14:paraId="5E4F9FB1" w14:textId="77777777" w:rsidR="000B473C" w:rsidRPr="005A38E7" w:rsidRDefault="000B473C" w:rsidP="00900033">
      <w:pPr>
        <w:pStyle w:val="Akapitzlist"/>
        <w:numPr>
          <w:ilvl w:val="0"/>
          <w:numId w:val="81"/>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0B473C" w:rsidRPr="00396863" w14:paraId="2E9A2617" w14:textId="77777777" w:rsidTr="000B473C">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FAE32F3" w14:textId="77777777" w:rsidR="000B473C" w:rsidRPr="00396863" w:rsidRDefault="000B473C" w:rsidP="000B473C">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48E57276" w14:textId="77777777" w:rsidR="000B473C" w:rsidRPr="00396863" w:rsidRDefault="000B473C" w:rsidP="000B473C">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2564FF12" w14:textId="77777777" w:rsidR="000B473C" w:rsidRPr="00396863" w:rsidRDefault="000B473C" w:rsidP="000B473C">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0B473C" w:rsidRPr="00396863" w14:paraId="33FCB223" w14:textId="77777777" w:rsidTr="000B473C">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AB3FDF2" w14:textId="77777777" w:rsidR="000B473C" w:rsidRPr="00396863" w:rsidRDefault="000B473C" w:rsidP="000B473C">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16221298" w14:textId="77777777" w:rsidR="000B473C" w:rsidRPr="00396863" w:rsidRDefault="000B473C" w:rsidP="000B473C">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430175A" w14:textId="77777777" w:rsidR="000B473C" w:rsidRPr="00396863" w:rsidRDefault="000B473C" w:rsidP="000B473C">
            <w:pPr>
              <w:spacing w:line="360" w:lineRule="auto"/>
              <w:jc w:val="both"/>
              <w:rPr>
                <w:rFonts w:ascii="Georgia" w:hAnsi="Georgia" w:cs="Arial"/>
                <w:sz w:val="18"/>
                <w:szCs w:val="18"/>
              </w:rPr>
            </w:pPr>
          </w:p>
        </w:tc>
      </w:tr>
      <w:tr w:rsidR="000B473C" w:rsidRPr="00396863" w14:paraId="3FB627E2" w14:textId="77777777" w:rsidTr="000B473C">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04AA569" w14:textId="77777777" w:rsidR="000B473C" w:rsidRPr="00396863" w:rsidRDefault="000B473C" w:rsidP="000B473C">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4AB86591" w14:textId="77777777" w:rsidR="000B473C" w:rsidRPr="00396863" w:rsidRDefault="000B473C" w:rsidP="000B473C">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F1D3CE7" w14:textId="77777777" w:rsidR="000B473C" w:rsidRPr="00396863" w:rsidRDefault="000B473C" w:rsidP="000B473C">
            <w:pPr>
              <w:spacing w:line="360" w:lineRule="auto"/>
              <w:jc w:val="both"/>
              <w:rPr>
                <w:rFonts w:ascii="Georgia" w:hAnsi="Georgia" w:cs="Arial"/>
                <w:sz w:val="18"/>
                <w:szCs w:val="18"/>
              </w:rPr>
            </w:pPr>
          </w:p>
        </w:tc>
      </w:tr>
    </w:tbl>
    <w:p w14:paraId="4A24EB42" w14:textId="77777777" w:rsidR="000B473C" w:rsidRDefault="000B473C" w:rsidP="000B473C">
      <w:pPr>
        <w:tabs>
          <w:tab w:val="left" w:pos="360"/>
        </w:tabs>
        <w:overflowPunct w:val="0"/>
        <w:autoSpaceDE w:val="0"/>
        <w:spacing w:line="360" w:lineRule="auto"/>
        <w:jc w:val="both"/>
        <w:rPr>
          <w:rFonts w:ascii="Georgia" w:hAnsi="Georgia" w:cs="Georgia"/>
          <w:sz w:val="16"/>
          <w:szCs w:val="16"/>
        </w:rPr>
      </w:pPr>
    </w:p>
    <w:p w14:paraId="60EBB8D0" w14:textId="77777777" w:rsidR="000B473C" w:rsidRDefault="000B473C" w:rsidP="000B473C">
      <w:pPr>
        <w:tabs>
          <w:tab w:val="left" w:pos="360"/>
        </w:tabs>
        <w:overflowPunct w:val="0"/>
        <w:autoSpaceDE w:val="0"/>
        <w:spacing w:line="360" w:lineRule="auto"/>
        <w:jc w:val="both"/>
        <w:rPr>
          <w:rFonts w:ascii="Georgia" w:hAnsi="Georgia" w:cs="Georgia"/>
          <w:sz w:val="16"/>
          <w:szCs w:val="16"/>
        </w:rPr>
      </w:pPr>
    </w:p>
    <w:p w14:paraId="4E1DEE69" w14:textId="77777777" w:rsidR="000B473C" w:rsidRDefault="000B473C" w:rsidP="000B473C">
      <w:pPr>
        <w:tabs>
          <w:tab w:val="left" w:pos="360"/>
        </w:tabs>
        <w:overflowPunct w:val="0"/>
        <w:autoSpaceDE w:val="0"/>
        <w:spacing w:line="360" w:lineRule="auto"/>
        <w:jc w:val="both"/>
        <w:rPr>
          <w:rFonts w:ascii="Georgia" w:hAnsi="Georgia" w:cs="Georgia"/>
          <w:sz w:val="16"/>
          <w:szCs w:val="16"/>
        </w:rPr>
      </w:pPr>
    </w:p>
    <w:p w14:paraId="6D500CBB" w14:textId="77777777" w:rsidR="000B473C" w:rsidRDefault="000B473C" w:rsidP="000B473C">
      <w:pPr>
        <w:autoSpaceDE w:val="0"/>
        <w:jc w:val="both"/>
        <w:rPr>
          <w:rFonts w:ascii="Georgia" w:hAnsi="Georgia" w:cs="Georgia"/>
          <w:i/>
          <w:iCs/>
          <w:sz w:val="16"/>
          <w:szCs w:val="16"/>
        </w:rPr>
      </w:pPr>
      <w:r>
        <w:rPr>
          <w:rFonts w:ascii="Georgia" w:hAnsi="Georgia" w:cs="Georgia"/>
          <w:sz w:val="16"/>
          <w:szCs w:val="16"/>
        </w:rPr>
        <w:t xml:space="preserve">........................................... , </w:t>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t>.................................................................................. ,</w:t>
      </w:r>
    </w:p>
    <w:p w14:paraId="330552ED" w14:textId="77777777" w:rsidR="000B473C" w:rsidRDefault="000B473C" w:rsidP="000B473C">
      <w:pPr>
        <w:autoSpaceDE w:val="0"/>
        <w:ind w:left="6375" w:hanging="6195"/>
        <w:jc w:val="both"/>
        <w:rPr>
          <w:rFonts w:ascii="Georgia" w:hAnsi="Georgia" w:cs="Georgia"/>
          <w:i/>
          <w:iCs/>
          <w:sz w:val="16"/>
          <w:szCs w:val="16"/>
        </w:rPr>
      </w:pPr>
      <w:r>
        <w:rPr>
          <w:rFonts w:ascii="Georgia" w:hAnsi="Georgia" w:cs="Georgia"/>
          <w:i/>
          <w:iCs/>
          <w:sz w:val="16"/>
          <w:szCs w:val="16"/>
        </w:rPr>
        <w:t xml:space="preserve">(miejscowość, data) </w:t>
      </w:r>
      <w:r>
        <w:rPr>
          <w:rFonts w:ascii="Georgia" w:hAnsi="Georgia" w:cs="Georgia"/>
          <w:i/>
          <w:iCs/>
          <w:sz w:val="16"/>
          <w:szCs w:val="16"/>
        </w:rPr>
        <w:tab/>
        <w:t>(podpis osoby uprawnionej do reprezentowania</w:t>
      </w:r>
    </w:p>
    <w:p w14:paraId="6E4B24A3" w14:textId="77777777" w:rsidR="000B473C" w:rsidRPr="004E5F55" w:rsidRDefault="000B473C" w:rsidP="000B473C">
      <w:pPr>
        <w:autoSpaceDE w:val="0"/>
        <w:ind w:left="7083" w:firstLine="705"/>
        <w:jc w:val="both"/>
        <w:rPr>
          <w:rFonts w:ascii="Georgia" w:hAnsi="Georgia" w:cs="Georgia"/>
          <w:i/>
          <w:iCs/>
          <w:sz w:val="16"/>
          <w:szCs w:val="16"/>
        </w:rPr>
      </w:pPr>
      <w:r>
        <w:rPr>
          <w:rFonts w:ascii="Georgia" w:hAnsi="Georgia" w:cs="Georgia"/>
          <w:i/>
          <w:iCs/>
          <w:sz w:val="16"/>
          <w:szCs w:val="16"/>
        </w:rPr>
        <w:t xml:space="preserve"> Wykonawcy)</w:t>
      </w:r>
    </w:p>
    <w:p w14:paraId="53C9798C" w14:textId="77777777" w:rsidR="000B473C" w:rsidRDefault="000B473C" w:rsidP="000B473C">
      <w:pPr>
        <w:tabs>
          <w:tab w:val="left" w:pos="360"/>
        </w:tabs>
        <w:overflowPunct w:val="0"/>
        <w:autoSpaceDE w:val="0"/>
        <w:spacing w:line="240" w:lineRule="auto"/>
        <w:jc w:val="both"/>
        <w:rPr>
          <w:rFonts w:ascii="Georgia" w:hAnsi="Georgia" w:cs="Georgia"/>
          <w:i/>
          <w:iCs/>
          <w:color w:val="000000"/>
          <w:sz w:val="16"/>
          <w:szCs w:val="16"/>
        </w:rPr>
      </w:pPr>
    </w:p>
    <w:p w14:paraId="4C7E0060" w14:textId="77777777" w:rsidR="00AD59EB" w:rsidRDefault="00AD59EB" w:rsidP="000B473C">
      <w:pPr>
        <w:tabs>
          <w:tab w:val="left" w:pos="360"/>
        </w:tabs>
        <w:overflowPunct w:val="0"/>
        <w:autoSpaceDE w:val="0"/>
        <w:spacing w:line="240" w:lineRule="auto"/>
        <w:jc w:val="both"/>
        <w:rPr>
          <w:rFonts w:ascii="Georgia" w:hAnsi="Georgia" w:cs="Georgia"/>
          <w:i/>
          <w:iCs/>
          <w:color w:val="000000"/>
          <w:sz w:val="16"/>
          <w:szCs w:val="16"/>
        </w:rPr>
      </w:pPr>
    </w:p>
    <w:p w14:paraId="17A94955" w14:textId="77777777" w:rsidR="008F687B" w:rsidRDefault="008F687B" w:rsidP="000B473C">
      <w:pPr>
        <w:tabs>
          <w:tab w:val="left" w:pos="360"/>
        </w:tabs>
        <w:overflowPunct w:val="0"/>
        <w:autoSpaceDE w:val="0"/>
        <w:spacing w:line="240" w:lineRule="auto"/>
        <w:jc w:val="both"/>
        <w:rPr>
          <w:rFonts w:ascii="Georgia" w:hAnsi="Georgia" w:cs="Georgia"/>
          <w:i/>
          <w:iCs/>
          <w:color w:val="000000"/>
          <w:sz w:val="16"/>
          <w:szCs w:val="16"/>
        </w:rPr>
      </w:pPr>
    </w:p>
    <w:p w14:paraId="546F0E74" w14:textId="77777777" w:rsidR="008F687B" w:rsidRDefault="008F687B" w:rsidP="000B473C">
      <w:pPr>
        <w:tabs>
          <w:tab w:val="left" w:pos="360"/>
        </w:tabs>
        <w:overflowPunct w:val="0"/>
        <w:autoSpaceDE w:val="0"/>
        <w:spacing w:line="240" w:lineRule="auto"/>
        <w:jc w:val="both"/>
        <w:rPr>
          <w:rFonts w:ascii="Georgia" w:hAnsi="Georgia" w:cs="Georgia"/>
          <w:i/>
          <w:iCs/>
          <w:color w:val="000000"/>
          <w:sz w:val="16"/>
          <w:szCs w:val="16"/>
        </w:rPr>
      </w:pPr>
    </w:p>
    <w:p w14:paraId="438A6A68" w14:textId="77777777" w:rsidR="008F687B" w:rsidRDefault="008F687B" w:rsidP="000B473C">
      <w:pPr>
        <w:tabs>
          <w:tab w:val="left" w:pos="360"/>
        </w:tabs>
        <w:overflowPunct w:val="0"/>
        <w:autoSpaceDE w:val="0"/>
        <w:spacing w:line="240" w:lineRule="auto"/>
        <w:jc w:val="both"/>
        <w:rPr>
          <w:rFonts w:ascii="Georgia" w:hAnsi="Georgia" w:cs="Georgia"/>
          <w:i/>
          <w:iCs/>
          <w:color w:val="000000"/>
          <w:sz w:val="16"/>
          <w:szCs w:val="16"/>
        </w:rPr>
      </w:pPr>
    </w:p>
    <w:p w14:paraId="3020F1B2" w14:textId="77777777" w:rsidR="000B473C" w:rsidRDefault="000B473C" w:rsidP="000B473C">
      <w:pPr>
        <w:tabs>
          <w:tab w:val="left" w:pos="360"/>
        </w:tabs>
        <w:overflowPunct w:val="0"/>
        <w:autoSpaceDE w:val="0"/>
        <w:spacing w:line="240" w:lineRule="auto"/>
        <w:jc w:val="both"/>
        <w:rPr>
          <w:rFonts w:ascii="Georgia" w:hAnsi="Georgia" w:cs="Georgia"/>
          <w:sz w:val="16"/>
          <w:szCs w:val="16"/>
        </w:rPr>
      </w:pPr>
      <w:r>
        <w:rPr>
          <w:rFonts w:ascii="Georgia" w:hAnsi="Georgia" w:cs="Georgia"/>
          <w:i/>
          <w:iCs/>
          <w:color w:val="000000"/>
          <w:sz w:val="16"/>
          <w:szCs w:val="16"/>
        </w:rPr>
        <w:t>* niepotrzebne skreślić</w:t>
      </w:r>
    </w:p>
    <w:p w14:paraId="7AE5124D" w14:textId="77777777" w:rsidR="000B473C" w:rsidRDefault="000B473C" w:rsidP="000B473C">
      <w:pPr>
        <w:tabs>
          <w:tab w:val="left" w:pos="360"/>
        </w:tabs>
        <w:overflowPunct w:val="0"/>
        <w:autoSpaceDE w:val="0"/>
        <w:spacing w:line="240" w:lineRule="auto"/>
        <w:jc w:val="both"/>
        <w:rPr>
          <w:rFonts w:ascii="Georgia" w:hAnsi="Georgia" w:cs="Georgia"/>
          <w:i/>
          <w:iCs/>
          <w:sz w:val="16"/>
          <w:szCs w:val="16"/>
        </w:rPr>
      </w:pPr>
      <w:r>
        <w:rPr>
          <w:rFonts w:ascii="Georgia" w:hAnsi="Georgia" w:cs="Georgia"/>
          <w:sz w:val="16"/>
          <w:szCs w:val="16"/>
        </w:rPr>
        <w:t xml:space="preserve">** </w:t>
      </w:r>
      <w:r>
        <w:rPr>
          <w:rFonts w:ascii="Georgia" w:hAnsi="Georgia" w:cs="Georgia"/>
          <w:i/>
          <w:iCs/>
          <w:sz w:val="16"/>
          <w:szCs w:val="16"/>
        </w:rPr>
        <w:t>dotyczy</w:t>
      </w:r>
      <w:r>
        <w:rPr>
          <w:rFonts w:ascii="Georgia" w:hAnsi="Georgia" w:cs="Georgia"/>
          <w:sz w:val="16"/>
          <w:szCs w:val="16"/>
        </w:rPr>
        <w:t xml:space="preserve"> </w:t>
      </w:r>
      <w:r>
        <w:rPr>
          <w:rFonts w:ascii="Georgia" w:hAnsi="Georgia" w:cs="Georgia"/>
          <w:i/>
          <w:iCs/>
          <w:sz w:val="16"/>
          <w:szCs w:val="16"/>
        </w:rPr>
        <w:t>Wykonawców, których oferty będą generować obowiązek doliczania wartości podatku VAT do wartości netto oferty, tj. w przypadku:</w:t>
      </w:r>
    </w:p>
    <w:p w14:paraId="40FC0F9B" w14:textId="77777777" w:rsidR="000B473C" w:rsidRDefault="000B473C" w:rsidP="00D951A0">
      <w:pPr>
        <w:numPr>
          <w:ilvl w:val="0"/>
          <w:numId w:val="30"/>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wewnątrzwspólnotowego nabycia towarów</w:t>
      </w:r>
    </w:p>
    <w:p w14:paraId="20EF7C0F" w14:textId="77777777" w:rsidR="000B473C" w:rsidRDefault="000B473C" w:rsidP="00D951A0">
      <w:pPr>
        <w:numPr>
          <w:ilvl w:val="0"/>
          <w:numId w:val="30"/>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mechanizmu odwróconego obciążenia, o którym mowa w art. 17 ust. 1 pkt 7 ustawy o podatku od towarów i usług,</w:t>
      </w:r>
    </w:p>
    <w:p w14:paraId="1E77219E" w14:textId="77777777" w:rsidR="000B473C" w:rsidRPr="004E5F55" w:rsidRDefault="000B473C" w:rsidP="00D951A0">
      <w:pPr>
        <w:numPr>
          <w:ilvl w:val="0"/>
          <w:numId w:val="30"/>
        </w:numPr>
        <w:overflowPunct w:val="0"/>
        <w:autoSpaceDE w:val="0"/>
        <w:spacing w:line="240" w:lineRule="auto"/>
        <w:ind w:left="180"/>
        <w:jc w:val="both"/>
        <w:rPr>
          <w:rFonts w:ascii="Georgia" w:hAnsi="Georgia" w:cs="Georgia"/>
          <w:sz w:val="16"/>
          <w:szCs w:val="16"/>
        </w:rPr>
      </w:pPr>
      <w:r>
        <w:rPr>
          <w:rFonts w:ascii="Georgia" w:hAnsi="Georgia" w:cs="Georgia"/>
          <w:i/>
          <w:iCs/>
          <w:sz w:val="16"/>
          <w:szCs w:val="16"/>
        </w:rPr>
        <w:t>importu usług lub importu towarów, z którymi wiąże się obowiązek doliczenia przez zamawiającego przy porównywaniu cen ofertowych podatku VAT</w:t>
      </w:r>
    </w:p>
    <w:p w14:paraId="5B517FE4" w14:textId="3623DE27" w:rsidR="000B473C" w:rsidRDefault="000B473C" w:rsidP="00B54867">
      <w:pPr>
        <w:pStyle w:val="Nagwek1"/>
        <w:spacing w:line="360" w:lineRule="auto"/>
        <w:jc w:val="right"/>
        <w:rPr>
          <w:rFonts w:ascii="Georgia" w:hAnsi="Georgia" w:cs="Georgia"/>
        </w:rPr>
      </w:pPr>
      <w:bookmarkStart w:id="71" w:name="_Toc8723299"/>
      <w:bookmarkStart w:id="72" w:name="_Toc8813873"/>
      <w:bookmarkStart w:id="73" w:name="_Toc10012930"/>
      <w:r w:rsidRPr="008B68EA">
        <w:rPr>
          <w:rFonts w:ascii="Georgia" w:hAnsi="Georgia"/>
          <w:b/>
          <w:bCs w:val="0"/>
          <w:i/>
          <w:iCs/>
          <w:sz w:val="20"/>
          <w:szCs w:val="20"/>
        </w:rPr>
        <w:br w:type="page"/>
      </w:r>
      <w:bookmarkStart w:id="74" w:name="_Toc30592972"/>
      <w:bookmarkStart w:id="75" w:name="_Hlk97545392"/>
      <w:bookmarkStart w:id="76" w:name="_Toc98225377"/>
      <w:bookmarkEnd w:id="71"/>
      <w:bookmarkEnd w:id="72"/>
      <w:bookmarkEnd w:id="73"/>
      <w:r w:rsidR="00336F6B">
        <w:rPr>
          <w:rStyle w:val="TekstpodstawowyZnak1"/>
          <w:rFonts w:ascii="Georgia" w:hAnsi="Georgia"/>
          <w:sz w:val="20"/>
          <w:szCs w:val="20"/>
          <w:lang w:val="pl-PL"/>
        </w:rPr>
        <w:t xml:space="preserve">Załącznik nr </w:t>
      </w:r>
      <w:r w:rsidR="0058552D">
        <w:rPr>
          <w:rStyle w:val="TekstpodstawowyZnak1"/>
          <w:rFonts w:ascii="Georgia" w:hAnsi="Georgia"/>
          <w:sz w:val="20"/>
          <w:szCs w:val="20"/>
          <w:lang w:val="pl-PL"/>
        </w:rPr>
        <w:t>5</w:t>
      </w:r>
      <w:r w:rsidR="00E063B2">
        <w:rPr>
          <w:rStyle w:val="TekstpodstawowyZnak1"/>
          <w:rFonts w:ascii="Georgia" w:hAnsi="Georgia"/>
          <w:sz w:val="20"/>
          <w:szCs w:val="20"/>
          <w:lang w:val="pl-PL"/>
        </w:rPr>
        <w:t xml:space="preserve"> </w:t>
      </w:r>
      <w:r w:rsidRPr="004740FC">
        <w:rPr>
          <w:rStyle w:val="TekstpodstawowyZnak1"/>
          <w:rFonts w:ascii="Georgia" w:hAnsi="Georgia"/>
          <w:sz w:val="20"/>
          <w:szCs w:val="20"/>
          <w:lang w:val="pl-PL"/>
        </w:rPr>
        <w:t>do SWZ</w:t>
      </w:r>
      <w:bookmarkEnd w:id="74"/>
      <w:bookmarkEnd w:id="76"/>
    </w:p>
    <w:p w14:paraId="60A43155" w14:textId="77777777" w:rsidR="000B473C" w:rsidRPr="00B54867" w:rsidRDefault="000B473C" w:rsidP="000B473C">
      <w:pPr>
        <w:jc w:val="center"/>
        <w:rPr>
          <w:rFonts w:ascii="Georgia" w:hAnsi="Georgia" w:cs="Georgia"/>
          <w:sz w:val="20"/>
          <w:szCs w:val="20"/>
        </w:rPr>
      </w:pPr>
      <w:r w:rsidRPr="00B54867">
        <w:rPr>
          <w:rStyle w:val="Pogrubienie"/>
          <w:rFonts w:ascii="Georgia" w:hAnsi="Georgia" w:cs="Georgia"/>
          <w:i/>
          <w:iCs/>
          <w:sz w:val="20"/>
          <w:szCs w:val="20"/>
        </w:rPr>
        <w:t>Projekt umowy</w:t>
      </w:r>
    </w:p>
    <w:p w14:paraId="16056C1D" w14:textId="77777777" w:rsidR="000B473C" w:rsidRDefault="000B473C" w:rsidP="000B473C">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69114D07" w14:textId="77777777" w:rsidR="000B473C" w:rsidRDefault="000B473C" w:rsidP="000B473C">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568F0FF4" w14:textId="45755530" w:rsidR="00015739" w:rsidRPr="00301D31" w:rsidRDefault="000B473C" w:rsidP="00015739">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00015739" w:rsidRPr="00015739">
        <w:rPr>
          <w:rFonts w:ascii="Georgia" w:eastAsia="Calibri" w:hAnsi="Georgia" w:cs="Arial"/>
          <w:sz w:val="20"/>
          <w:szCs w:val="20"/>
        </w:rPr>
        <w:t xml:space="preserve"> </w:t>
      </w:r>
      <w:r w:rsidR="00015739" w:rsidRPr="00301D31">
        <w:rPr>
          <w:rFonts w:ascii="Georgia" w:eastAsia="Calibri" w:hAnsi="Georgia" w:cs="Arial"/>
          <w:sz w:val="20"/>
          <w:szCs w:val="20"/>
        </w:rPr>
        <w:t>pełnomocnika:</w:t>
      </w:r>
    </w:p>
    <w:p w14:paraId="4963E9FE" w14:textId="77777777" w:rsidR="00015739" w:rsidRPr="000D6F66" w:rsidRDefault="00015739" w:rsidP="00015739">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3F37F93F" w14:textId="191493C3" w:rsidR="000B473C" w:rsidRPr="00542079" w:rsidRDefault="000B473C" w:rsidP="00015739">
      <w:pPr>
        <w:spacing w:line="360" w:lineRule="auto"/>
        <w:jc w:val="both"/>
        <w:rPr>
          <w:rFonts w:ascii="Georgia" w:hAnsi="Georgia" w:cs="Georgia"/>
          <w:sz w:val="20"/>
          <w:szCs w:val="20"/>
        </w:rPr>
      </w:pPr>
    </w:p>
    <w:p w14:paraId="6161ABDE" w14:textId="77777777" w:rsidR="000B473C" w:rsidRDefault="000B473C" w:rsidP="000B473C">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w:t>
      </w:r>
      <w:r w:rsidR="007B1C3E">
        <w:rPr>
          <w:rFonts w:ascii="Georgia" w:hAnsi="Georgia" w:cs="Georgia"/>
          <w:b/>
          <w:bCs/>
          <w:i/>
          <w:iCs/>
          <w:sz w:val="20"/>
          <w:szCs w:val="20"/>
        </w:rPr>
        <w:t>Wykona</w:t>
      </w:r>
      <w:r>
        <w:rPr>
          <w:rFonts w:ascii="Georgia" w:hAnsi="Georgia" w:cs="Georgia"/>
          <w:b/>
          <w:bCs/>
          <w:i/>
          <w:iCs/>
          <w:sz w:val="20"/>
          <w:szCs w:val="20"/>
        </w:rPr>
        <w:t>wcą”,</w:t>
      </w:r>
      <w:r>
        <w:rPr>
          <w:rFonts w:ascii="Georgia" w:hAnsi="Georgia" w:cs="Georgia"/>
          <w:sz w:val="20"/>
          <w:szCs w:val="20"/>
        </w:rPr>
        <w:t xml:space="preserve"> reprezentowanym przez: ............................................ .....................................</w:t>
      </w:r>
    </w:p>
    <w:p w14:paraId="7B0B5683" w14:textId="77777777" w:rsidR="000B473C" w:rsidRDefault="000B473C" w:rsidP="000B473C">
      <w:pPr>
        <w:spacing w:line="360" w:lineRule="auto"/>
        <w:jc w:val="both"/>
        <w:rPr>
          <w:rFonts w:ascii="Georgia" w:hAnsi="Georgia" w:cs="Georgia"/>
          <w:i/>
          <w:iCs/>
          <w:sz w:val="18"/>
          <w:szCs w:val="18"/>
        </w:rPr>
      </w:pPr>
    </w:p>
    <w:p w14:paraId="7D02CAE2" w14:textId="77777777" w:rsidR="000B473C" w:rsidRPr="00542079" w:rsidRDefault="000B473C" w:rsidP="000B473C">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sidR="007B1C3E">
        <w:rPr>
          <w:rFonts w:ascii="Georgia" w:hAnsi="Georgia"/>
          <w:i/>
          <w:iCs/>
          <w:sz w:val="18"/>
          <w:szCs w:val="18"/>
        </w:rPr>
        <w:t>Wykona</w:t>
      </w:r>
      <w:r w:rsidRPr="00542079">
        <w:rPr>
          <w:rFonts w:ascii="Georgia" w:hAnsi="Georgia"/>
          <w:i/>
          <w:iCs/>
          <w:sz w:val="18"/>
          <w:szCs w:val="18"/>
        </w:rPr>
        <w:t>wcy w postępowaniu o zamówienie publiczne prowadzonym</w:t>
      </w:r>
      <w:r w:rsidRPr="00542079">
        <w:rPr>
          <w:rFonts w:ascii="Georgia" w:hAnsi="Georgia"/>
          <w:i/>
          <w:iCs/>
          <w:sz w:val="18"/>
          <w:szCs w:val="18"/>
        </w:rPr>
        <w:br/>
        <w:t xml:space="preserve">w trybie podstawowym na podstawie ustawy z dnia </w:t>
      </w:r>
      <w:r>
        <w:rPr>
          <w:rFonts w:ascii="Georgia" w:hAnsi="Georgia"/>
          <w:i/>
          <w:iCs/>
          <w:sz w:val="18"/>
          <w:szCs w:val="18"/>
        </w:rPr>
        <w:t>11 września 2019r.</w:t>
      </w:r>
      <w:r w:rsidRPr="00542079">
        <w:rPr>
          <w:rFonts w:ascii="Georgia" w:hAnsi="Georgia"/>
          <w:i/>
          <w:iCs/>
          <w:sz w:val="18"/>
          <w:szCs w:val="18"/>
        </w:rPr>
        <w:t xml:space="preserve"> </w:t>
      </w:r>
    </w:p>
    <w:p w14:paraId="6F2E447F" w14:textId="1941F5B4" w:rsidR="000B473C" w:rsidRPr="00542079" w:rsidRDefault="000B473C" w:rsidP="000B473C">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Prawo zamówień publicznych </w:t>
      </w:r>
      <w:r w:rsidR="006805FB">
        <w:rPr>
          <w:rFonts w:ascii="Georgia" w:hAnsi="Georgia"/>
          <w:i/>
          <w:iCs/>
          <w:sz w:val="18"/>
          <w:szCs w:val="18"/>
        </w:rPr>
        <w:t>(</w:t>
      </w:r>
      <w:r w:rsidRPr="00542079">
        <w:rPr>
          <w:rFonts w:ascii="Georgia" w:hAnsi="Georgia"/>
          <w:i/>
          <w:iCs/>
          <w:sz w:val="18"/>
          <w:szCs w:val="18"/>
        </w:rPr>
        <w:t>Dz. U. z 20</w:t>
      </w:r>
      <w:r w:rsidR="00950AAA">
        <w:rPr>
          <w:rFonts w:ascii="Georgia" w:hAnsi="Georgia"/>
          <w:i/>
          <w:iCs/>
          <w:sz w:val="18"/>
          <w:szCs w:val="18"/>
        </w:rPr>
        <w:t>21</w:t>
      </w:r>
      <w:r w:rsidRPr="00542079">
        <w:rPr>
          <w:rFonts w:ascii="Georgia" w:hAnsi="Georgia"/>
          <w:i/>
          <w:iCs/>
          <w:sz w:val="18"/>
          <w:szCs w:val="18"/>
        </w:rPr>
        <w:t xml:space="preserve">r, poz. </w:t>
      </w:r>
      <w:r w:rsidR="00950AAA">
        <w:rPr>
          <w:rFonts w:ascii="Georgia" w:hAnsi="Georgia"/>
          <w:i/>
          <w:iCs/>
          <w:sz w:val="18"/>
          <w:szCs w:val="18"/>
        </w:rPr>
        <w:t>1129</w:t>
      </w:r>
      <w:r w:rsidRPr="00542079">
        <w:rPr>
          <w:rFonts w:ascii="Georgia" w:hAnsi="Georgia"/>
          <w:i/>
          <w:iCs/>
          <w:sz w:val="18"/>
          <w:szCs w:val="18"/>
        </w:rPr>
        <w:t xml:space="preserve"> ze zm.), znak ZP.26.1.</w:t>
      </w:r>
      <w:r w:rsidR="006805FB">
        <w:rPr>
          <w:rFonts w:ascii="Georgia" w:hAnsi="Georgia"/>
          <w:i/>
          <w:iCs/>
          <w:sz w:val="18"/>
          <w:szCs w:val="18"/>
        </w:rPr>
        <w:t>1</w:t>
      </w:r>
      <w:r w:rsidR="008D32D8">
        <w:rPr>
          <w:rFonts w:ascii="Georgia" w:hAnsi="Georgia"/>
          <w:i/>
          <w:iCs/>
          <w:sz w:val="18"/>
          <w:szCs w:val="18"/>
        </w:rPr>
        <w:t>4</w:t>
      </w:r>
      <w:r w:rsidRPr="00542079">
        <w:rPr>
          <w:rFonts w:ascii="Georgia" w:hAnsi="Georgia"/>
          <w:i/>
          <w:iCs/>
          <w:sz w:val="18"/>
          <w:szCs w:val="18"/>
        </w:rPr>
        <w:t>.202</w:t>
      </w:r>
      <w:r w:rsidR="00950AAA">
        <w:rPr>
          <w:rFonts w:ascii="Georgia" w:hAnsi="Georgia"/>
          <w:i/>
          <w:iCs/>
          <w:sz w:val="18"/>
          <w:szCs w:val="18"/>
        </w:rPr>
        <w:t>2</w:t>
      </w:r>
    </w:p>
    <w:p w14:paraId="5D06BAD7" w14:textId="77777777" w:rsidR="000B473C" w:rsidRPr="00542079" w:rsidRDefault="000B473C" w:rsidP="000B473C">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41F57538" w14:textId="77777777" w:rsidR="004A7171" w:rsidRDefault="004A7171" w:rsidP="004A7171">
      <w:pPr>
        <w:pStyle w:val="Tekstpodstawowy"/>
        <w:spacing w:after="0" w:line="360" w:lineRule="auto"/>
        <w:rPr>
          <w:rFonts w:ascii="Georgia" w:hAnsi="Georgia"/>
          <w:bCs w:val="0"/>
          <w:i w:val="0"/>
          <w:sz w:val="20"/>
          <w:szCs w:val="20"/>
          <w:lang w:val="pl-PL"/>
        </w:rPr>
      </w:pPr>
    </w:p>
    <w:p w14:paraId="675B05C0" w14:textId="0CB4E0CA" w:rsidR="004A7171" w:rsidRPr="004A7171" w:rsidRDefault="004A7171" w:rsidP="004A7171">
      <w:pPr>
        <w:pStyle w:val="Tekstpodstawowy"/>
        <w:tabs>
          <w:tab w:val="left" w:pos="0"/>
          <w:tab w:val="left" w:pos="284"/>
        </w:tabs>
        <w:spacing w:after="0" w:line="360" w:lineRule="auto"/>
        <w:jc w:val="center"/>
        <w:rPr>
          <w:rFonts w:ascii="Georgia" w:hAnsi="Georgia"/>
          <w:i w:val="0"/>
          <w:iCs w:val="0"/>
          <w:sz w:val="20"/>
          <w:lang w:val="pl-PL"/>
        </w:rPr>
      </w:pPr>
      <w:r>
        <w:rPr>
          <w:rFonts w:ascii="Georgia" w:hAnsi="Georgia"/>
          <w:i w:val="0"/>
          <w:iCs w:val="0"/>
          <w:sz w:val="20"/>
          <w:lang w:val="pl-PL"/>
        </w:rPr>
        <w:t>§ 1.</w:t>
      </w:r>
    </w:p>
    <w:p w14:paraId="18B6C7EE" w14:textId="2BA8A1F8" w:rsidR="004A7171" w:rsidRPr="002703D2" w:rsidRDefault="004A7171" w:rsidP="00EE34B8">
      <w:pPr>
        <w:numPr>
          <w:ilvl w:val="1"/>
          <w:numId w:val="36"/>
        </w:numPr>
        <w:tabs>
          <w:tab w:val="left" w:pos="426"/>
        </w:tabs>
        <w:suppressAutoHyphens w:val="0"/>
        <w:spacing w:line="360" w:lineRule="auto"/>
        <w:ind w:left="0" w:firstLine="0"/>
        <w:jc w:val="both"/>
        <w:textAlignment w:val="auto"/>
        <w:rPr>
          <w:rFonts w:ascii="Georgia" w:hAnsi="Georgia" w:cs="Tahoma"/>
          <w:b/>
          <w:i/>
          <w:sz w:val="20"/>
          <w:szCs w:val="20"/>
        </w:rPr>
      </w:pPr>
      <w:r w:rsidRPr="008955AF">
        <w:rPr>
          <w:rFonts w:ascii="Georgia" w:eastAsia="Lucida Sans Unicode" w:hAnsi="Georgia" w:cs="Tahoma"/>
          <w:sz w:val="20"/>
          <w:szCs w:val="20"/>
        </w:rPr>
        <w:t>Przedmiotem umowy jest</w:t>
      </w:r>
      <w:r w:rsidRPr="008955AF">
        <w:rPr>
          <w:rFonts w:ascii="Georgia" w:hAnsi="Georgia" w:cs="Tahoma"/>
          <w:bCs/>
          <w:sz w:val="20"/>
          <w:szCs w:val="20"/>
        </w:rPr>
        <w:t xml:space="preserve"> </w:t>
      </w:r>
      <w:r>
        <w:rPr>
          <w:rFonts w:ascii="Georgia" w:hAnsi="Georgia"/>
          <w:sz w:val="20"/>
          <w:szCs w:val="20"/>
        </w:rPr>
        <w:t xml:space="preserve">odbiór </w:t>
      </w:r>
      <w:r w:rsidRPr="00E045A1">
        <w:rPr>
          <w:rFonts w:ascii="Georgia" w:hAnsi="Georgia"/>
          <w:sz w:val="20"/>
          <w:szCs w:val="20"/>
        </w:rPr>
        <w:t>i przekazanie do zagospodarowania niesegregowanych (z</w:t>
      </w:r>
      <w:r>
        <w:rPr>
          <w:rFonts w:ascii="Georgia" w:hAnsi="Georgia"/>
          <w:sz w:val="20"/>
          <w:szCs w:val="20"/>
        </w:rPr>
        <w:t xml:space="preserve">mieszanych) odpadów komunalnych </w:t>
      </w:r>
      <w:r w:rsidRPr="00E045A1">
        <w:rPr>
          <w:rFonts w:ascii="Georgia" w:hAnsi="Georgia"/>
          <w:sz w:val="20"/>
          <w:szCs w:val="20"/>
        </w:rPr>
        <w:t>oraz odbiór i przekazanie do instalacji odzysku lub unieszkodliwienia selektywnych zebranych odpadów komunalnych</w:t>
      </w:r>
      <w:r>
        <w:rPr>
          <w:rFonts w:ascii="Georgia" w:hAnsi="Georgia"/>
          <w:sz w:val="20"/>
          <w:szCs w:val="20"/>
        </w:rPr>
        <w:t xml:space="preserve"> ZZOZ w Wadowicach</w:t>
      </w:r>
      <w:r w:rsidRPr="008955AF">
        <w:rPr>
          <w:rFonts w:ascii="Georgia" w:eastAsia="Lucida Sans Unicode" w:hAnsi="Georgia" w:cs="Tahoma"/>
          <w:bCs/>
          <w:sz w:val="20"/>
          <w:szCs w:val="20"/>
        </w:rPr>
        <w:t xml:space="preserve">, </w:t>
      </w:r>
      <w:r w:rsidRPr="008955AF">
        <w:rPr>
          <w:rFonts w:ascii="Georgia" w:eastAsia="Lucida Sans Unicode" w:hAnsi="Georgia" w:cs="Tahoma"/>
          <w:sz w:val="20"/>
          <w:szCs w:val="20"/>
        </w:rPr>
        <w:t xml:space="preserve">zwanych w dalszej części umowy „odpadami”, </w:t>
      </w:r>
      <w:r w:rsidRPr="008955AF">
        <w:rPr>
          <w:rFonts w:ascii="Georgia" w:hAnsi="Georgia" w:cs="Tahoma"/>
          <w:sz w:val="20"/>
          <w:szCs w:val="20"/>
        </w:rPr>
        <w:t xml:space="preserve">zgodnie ze złożoną ofertą cenową z dnia </w:t>
      </w:r>
      <w:r>
        <w:rPr>
          <w:rFonts w:ascii="Georgia" w:hAnsi="Georgia" w:cs="Tahoma"/>
          <w:sz w:val="20"/>
          <w:szCs w:val="20"/>
        </w:rPr>
        <w:t xml:space="preserve">………………r. </w:t>
      </w:r>
      <w:r w:rsidRPr="008955AF">
        <w:rPr>
          <w:rFonts w:ascii="Georgia" w:hAnsi="Georgia" w:cs="Tahoma"/>
          <w:sz w:val="20"/>
          <w:szCs w:val="20"/>
        </w:rPr>
        <w:t xml:space="preserve"> będącą integralną częścią niniejszej umowy.</w:t>
      </w:r>
    </w:p>
    <w:p w14:paraId="3720C32A" w14:textId="77777777" w:rsidR="004A7171" w:rsidRPr="002703D2" w:rsidRDefault="004A7171" w:rsidP="00EE34B8">
      <w:pPr>
        <w:numPr>
          <w:ilvl w:val="1"/>
          <w:numId w:val="36"/>
        </w:numPr>
        <w:tabs>
          <w:tab w:val="left" w:pos="426"/>
        </w:tabs>
        <w:suppressAutoHyphens w:val="0"/>
        <w:spacing w:line="360" w:lineRule="auto"/>
        <w:ind w:left="0" w:firstLine="0"/>
        <w:jc w:val="both"/>
        <w:textAlignment w:val="auto"/>
        <w:rPr>
          <w:rFonts w:ascii="Georgia" w:hAnsi="Georgia" w:cs="Tahoma"/>
          <w:b/>
          <w:i/>
          <w:sz w:val="20"/>
          <w:szCs w:val="20"/>
        </w:rPr>
      </w:pPr>
      <w:r w:rsidRPr="002703D2">
        <w:rPr>
          <w:rFonts w:ascii="Georgia" w:eastAsia="Lucida Sans Unicode" w:hAnsi="Georgia" w:cs="Tahoma"/>
          <w:sz w:val="20"/>
          <w:szCs w:val="20"/>
        </w:rPr>
        <w:t>Osobą upoważnioną do realizacji umowy jest:</w:t>
      </w:r>
    </w:p>
    <w:p w14:paraId="7EEBE397" w14:textId="3513DE67" w:rsidR="004A7171" w:rsidRPr="003637C9" w:rsidRDefault="004A7171" w:rsidP="00EE34B8">
      <w:pPr>
        <w:pStyle w:val="Akapitzlist"/>
        <w:widowControl w:val="0"/>
        <w:numPr>
          <w:ilvl w:val="1"/>
          <w:numId w:val="66"/>
        </w:numPr>
        <w:tabs>
          <w:tab w:val="left" w:pos="567"/>
        </w:tabs>
        <w:spacing w:line="360" w:lineRule="auto"/>
        <w:jc w:val="both"/>
        <w:textAlignment w:val="auto"/>
        <w:rPr>
          <w:rFonts w:ascii="Georgia" w:eastAsia="Lucida Sans Unicode" w:hAnsi="Georgia" w:cs="Tahoma"/>
          <w:b/>
          <w:i/>
          <w:sz w:val="20"/>
          <w:szCs w:val="20"/>
        </w:rPr>
      </w:pPr>
      <w:r w:rsidRPr="003637C9">
        <w:rPr>
          <w:rFonts w:ascii="Georgia" w:eastAsia="Lucida Sans Unicode" w:hAnsi="Georgia" w:cs="Tahoma"/>
          <w:sz w:val="20"/>
          <w:szCs w:val="20"/>
        </w:rPr>
        <w:t xml:space="preserve">ze Strony Zamawiającego jest </w:t>
      </w:r>
      <w:r w:rsidR="00EC770F" w:rsidRPr="00950AAA">
        <w:rPr>
          <w:rFonts w:ascii="Georgia" w:eastAsia="Lucida Sans Unicode" w:hAnsi="Georgia" w:cs="Tahoma"/>
          <w:sz w:val="20"/>
          <w:szCs w:val="20"/>
        </w:rPr>
        <w:t xml:space="preserve">Kierownik Działu Eksploatacji i Zaopatrzenia </w:t>
      </w:r>
      <w:r w:rsidRPr="003637C9">
        <w:rPr>
          <w:rFonts w:ascii="Georgia" w:eastAsia="Lucida Sans Unicode" w:hAnsi="Georgia" w:cs="Tahoma"/>
          <w:sz w:val="20"/>
          <w:szCs w:val="20"/>
        </w:rPr>
        <w:t>lub osoba przez niego upoważniona,</w:t>
      </w:r>
    </w:p>
    <w:p w14:paraId="3A87270B" w14:textId="77777777" w:rsidR="004A7171" w:rsidRPr="003637C9" w:rsidRDefault="004A7171" w:rsidP="00EE34B8">
      <w:pPr>
        <w:pStyle w:val="Akapitzlist"/>
        <w:widowControl w:val="0"/>
        <w:numPr>
          <w:ilvl w:val="1"/>
          <w:numId w:val="66"/>
        </w:numPr>
        <w:tabs>
          <w:tab w:val="left" w:pos="567"/>
        </w:tabs>
        <w:spacing w:line="360" w:lineRule="auto"/>
        <w:jc w:val="both"/>
        <w:textAlignment w:val="auto"/>
        <w:rPr>
          <w:rFonts w:ascii="Georgia" w:eastAsia="Lucida Sans Unicode" w:hAnsi="Georgia" w:cs="Tahoma"/>
          <w:b/>
          <w:i/>
          <w:sz w:val="20"/>
          <w:szCs w:val="20"/>
        </w:rPr>
      </w:pPr>
      <w:r w:rsidRPr="003637C9">
        <w:rPr>
          <w:rFonts w:ascii="Georgia" w:hAnsi="Georgia"/>
          <w:color w:val="000000"/>
          <w:sz w:val="20"/>
          <w:szCs w:val="20"/>
        </w:rPr>
        <w:t>ze strony Wykonawcy Pan/i ……………………. lub osoba przez nią/ego upoważniona</w:t>
      </w:r>
      <w:r w:rsidRPr="003637C9">
        <w:rPr>
          <w:rFonts w:ascii="Georgia" w:eastAsia="Lucida Sans Unicode" w:hAnsi="Georgia" w:cs="Tahoma"/>
          <w:sz w:val="20"/>
          <w:szCs w:val="20"/>
        </w:rPr>
        <w:t>.</w:t>
      </w:r>
    </w:p>
    <w:p w14:paraId="6DF1AF54" w14:textId="77777777" w:rsidR="004A7171" w:rsidRDefault="004A7171" w:rsidP="004A7171">
      <w:pPr>
        <w:widowControl w:val="0"/>
        <w:spacing w:line="360" w:lineRule="auto"/>
        <w:jc w:val="center"/>
        <w:rPr>
          <w:rFonts w:ascii="Georgia" w:hAnsi="Georgia"/>
          <w:b/>
          <w:color w:val="000000"/>
          <w:kern w:val="2"/>
          <w:sz w:val="20"/>
          <w:szCs w:val="20"/>
        </w:rPr>
      </w:pPr>
      <w:r>
        <w:rPr>
          <w:rFonts w:ascii="Georgia" w:hAnsi="Georgia"/>
          <w:b/>
          <w:color w:val="000000"/>
          <w:sz w:val="20"/>
          <w:szCs w:val="20"/>
        </w:rPr>
        <w:t>§ 2 A*</w:t>
      </w:r>
    </w:p>
    <w:p w14:paraId="6BE01DA7" w14:textId="77777777" w:rsidR="004A7171" w:rsidRDefault="004A7171" w:rsidP="00131CC5">
      <w:pPr>
        <w:widowControl w:val="0"/>
        <w:numPr>
          <w:ilvl w:val="0"/>
          <w:numId w:val="31"/>
        </w:numPr>
        <w:tabs>
          <w:tab w:val="left" w:pos="284"/>
        </w:tabs>
        <w:spacing w:line="360" w:lineRule="auto"/>
        <w:ind w:left="420" w:hanging="420"/>
        <w:jc w:val="both"/>
        <w:rPr>
          <w:rFonts w:ascii="Georgia" w:hAnsi="Georgia"/>
          <w:sz w:val="20"/>
          <w:szCs w:val="20"/>
        </w:rPr>
      </w:pPr>
      <w:r>
        <w:rPr>
          <w:rFonts w:ascii="Georgia" w:hAnsi="Georgia"/>
          <w:sz w:val="20"/>
          <w:szCs w:val="20"/>
        </w:rPr>
        <w:t>Wykonawca oświadcza, że powierzy Podwykonawcy wykonanie następującej części zamówienia: .......................................................</w:t>
      </w:r>
    </w:p>
    <w:p w14:paraId="0FDE7E7D" w14:textId="77777777" w:rsidR="004A7171" w:rsidRDefault="004A7171" w:rsidP="00131CC5">
      <w:pPr>
        <w:widowControl w:val="0"/>
        <w:numPr>
          <w:ilvl w:val="0"/>
          <w:numId w:val="31"/>
        </w:numPr>
        <w:tabs>
          <w:tab w:val="left" w:pos="0"/>
          <w:tab w:val="left" w:pos="284"/>
        </w:tabs>
        <w:spacing w:line="360" w:lineRule="auto"/>
        <w:ind w:left="420" w:hanging="420"/>
        <w:jc w:val="both"/>
        <w:textAlignment w:val="auto"/>
        <w:rPr>
          <w:rFonts w:ascii="Georgia" w:hAnsi="Georgia"/>
          <w:sz w:val="20"/>
          <w:szCs w:val="20"/>
        </w:rPr>
      </w:pPr>
      <w:r>
        <w:rPr>
          <w:rFonts w:ascii="Georgia" w:hAnsi="Georgia"/>
          <w:sz w:val="20"/>
          <w:szCs w:val="20"/>
        </w:rPr>
        <w:t>Wykonawca jest odpowiedzialny za działania, zaniechanie działań, uchybienia i zaniedbania Podwykonawcy i ich pracowników (działania zawinione i niezawinione), jak za własne na zasadzie art. 474 kodeksu cywilnego.</w:t>
      </w:r>
    </w:p>
    <w:p w14:paraId="65A74DC3" w14:textId="77777777" w:rsidR="004A7171" w:rsidRPr="00F229D9" w:rsidRDefault="004A7171" w:rsidP="004A7171">
      <w:pPr>
        <w:widowControl w:val="0"/>
        <w:spacing w:line="360" w:lineRule="auto"/>
        <w:jc w:val="both"/>
        <w:rPr>
          <w:rFonts w:ascii="Georgia" w:hAnsi="Georgia"/>
          <w:kern w:val="2"/>
          <w:sz w:val="18"/>
          <w:szCs w:val="18"/>
        </w:rPr>
      </w:pPr>
      <w:r>
        <w:rPr>
          <w:rFonts w:ascii="Georgia" w:hAnsi="Georgia"/>
          <w:i/>
          <w:iCs/>
          <w:sz w:val="18"/>
          <w:szCs w:val="18"/>
        </w:rPr>
        <w:t xml:space="preserve">* w przypadku zadeklarowania w ofercie, że Wykonawca nie powierzy podwykonawcom żadnej części zamówienia </w:t>
      </w:r>
      <w:r>
        <w:rPr>
          <w:rFonts w:ascii="Georgia" w:hAnsi="Georgia"/>
          <w:b/>
          <w:i/>
          <w:iCs/>
          <w:sz w:val="18"/>
          <w:szCs w:val="18"/>
        </w:rPr>
        <w:t xml:space="preserve">§ 2 A* </w:t>
      </w:r>
      <w:r>
        <w:rPr>
          <w:rFonts w:ascii="Georgia" w:hAnsi="Georgia"/>
          <w:bCs/>
          <w:i/>
          <w:iCs/>
          <w:sz w:val="18"/>
          <w:szCs w:val="18"/>
        </w:rPr>
        <w:t>zostanie usunięty.</w:t>
      </w:r>
    </w:p>
    <w:p w14:paraId="5E5F0F33" w14:textId="77777777" w:rsidR="004A7171" w:rsidRDefault="004A7171" w:rsidP="004A7171">
      <w:pPr>
        <w:pStyle w:val="Tekstpodstawowy"/>
        <w:tabs>
          <w:tab w:val="left" w:pos="0"/>
          <w:tab w:val="left" w:pos="284"/>
        </w:tabs>
        <w:spacing w:after="0" w:line="360" w:lineRule="auto"/>
        <w:jc w:val="center"/>
        <w:rPr>
          <w:rFonts w:ascii="Georgia" w:hAnsi="Georgia"/>
          <w:i w:val="0"/>
          <w:iCs w:val="0"/>
          <w:sz w:val="20"/>
          <w:lang w:val="pl-PL"/>
        </w:rPr>
      </w:pPr>
      <w:r>
        <w:rPr>
          <w:rFonts w:ascii="Georgia" w:hAnsi="Georgia"/>
          <w:i w:val="0"/>
          <w:iCs w:val="0"/>
          <w:sz w:val="20"/>
          <w:lang w:val="pl-PL"/>
        </w:rPr>
        <w:t>§ 2.</w:t>
      </w:r>
    </w:p>
    <w:p w14:paraId="7FD6FDCD" w14:textId="77777777" w:rsidR="004A7171" w:rsidRPr="003637C9" w:rsidRDefault="004A7171" w:rsidP="00EE34B8">
      <w:pPr>
        <w:pStyle w:val="Akapitzlist"/>
        <w:numPr>
          <w:ilvl w:val="0"/>
          <w:numId w:val="65"/>
        </w:numPr>
        <w:tabs>
          <w:tab w:val="left" w:pos="426"/>
        </w:tabs>
        <w:suppressAutoHyphens w:val="0"/>
        <w:spacing w:line="360" w:lineRule="auto"/>
        <w:jc w:val="both"/>
        <w:textAlignment w:val="auto"/>
        <w:rPr>
          <w:rFonts w:ascii="Georgia" w:hAnsi="Georgia" w:cs="Tahoma"/>
          <w:b/>
          <w:i/>
          <w:sz w:val="20"/>
          <w:szCs w:val="20"/>
        </w:rPr>
      </w:pPr>
      <w:r w:rsidRPr="003637C9">
        <w:rPr>
          <w:rFonts w:ascii="Georgia" w:hAnsi="Georgia"/>
          <w:sz w:val="20"/>
          <w:szCs w:val="20"/>
        </w:rPr>
        <w:t>Wykonawca zobowiązuje się wykonać przedmiot umowy z należytą starannością:</w:t>
      </w:r>
    </w:p>
    <w:p w14:paraId="75D39F59" w14:textId="7C0F57D6" w:rsidR="004A7171" w:rsidRDefault="004A7171" w:rsidP="00EE34B8">
      <w:pPr>
        <w:pStyle w:val="Akapitzlist"/>
        <w:numPr>
          <w:ilvl w:val="1"/>
          <w:numId w:val="65"/>
        </w:numPr>
        <w:suppressAutoHyphens w:val="0"/>
        <w:autoSpaceDE w:val="0"/>
        <w:autoSpaceDN w:val="0"/>
        <w:adjustRightInd w:val="0"/>
        <w:spacing w:line="360" w:lineRule="auto"/>
        <w:jc w:val="both"/>
        <w:textAlignment w:val="auto"/>
        <w:rPr>
          <w:rFonts w:ascii="Georgia" w:hAnsi="Georgia"/>
          <w:sz w:val="20"/>
          <w:szCs w:val="20"/>
          <w:lang w:eastAsia="pl-PL"/>
        </w:rPr>
      </w:pPr>
      <w:r w:rsidRPr="002703D2">
        <w:rPr>
          <w:rFonts w:ascii="Georgia" w:hAnsi="Georgia"/>
          <w:sz w:val="20"/>
          <w:szCs w:val="20"/>
          <w:lang w:eastAsia="pl-PL"/>
        </w:rPr>
        <w:t xml:space="preserve">na </w:t>
      </w:r>
      <w:r>
        <w:rPr>
          <w:rFonts w:ascii="Georgia" w:hAnsi="Georgia"/>
          <w:sz w:val="20"/>
          <w:szCs w:val="20"/>
          <w:lang w:eastAsia="pl-PL"/>
        </w:rPr>
        <w:t xml:space="preserve">warunkach określonych </w:t>
      </w:r>
      <w:r>
        <w:rPr>
          <w:rFonts w:ascii="Georgia" w:hAnsi="Georgia"/>
          <w:bCs/>
          <w:sz w:val="20"/>
          <w:szCs w:val="20"/>
        </w:rPr>
        <w:t>w</w:t>
      </w:r>
      <w:r w:rsidRPr="002703D2">
        <w:rPr>
          <w:rFonts w:ascii="Georgia" w:hAnsi="Georgia"/>
          <w:bCs/>
          <w:sz w:val="20"/>
          <w:szCs w:val="20"/>
        </w:rPr>
        <w:t xml:space="preserve"> S</w:t>
      </w:r>
      <w:r>
        <w:rPr>
          <w:rFonts w:ascii="Georgia" w:hAnsi="Georgia"/>
          <w:bCs/>
          <w:sz w:val="20"/>
          <w:szCs w:val="20"/>
        </w:rPr>
        <w:t>WZ i</w:t>
      </w:r>
      <w:r w:rsidRPr="002703D2">
        <w:rPr>
          <w:rFonts w:ascii="Georgia" w:hAnsi="Georgia"/>
          <w:bCs/>
          <w:sz w:val="20"/>
          <w:szCs w:val="20"/>
        </w:rPr>
        <w:t xml:space="preserve"> </w:t>
      </w:r>
      <w:r w:rsidRPr="002703D2">
        <w:rPr>
          <w:rFonts w:ascii="Georgia" w:hAnsi="Georgia"/>
          <w:sz w:val="20"/>
          <w:szCs w:val="20"/>
        </w:rPr>
        <w:t xml:space="preserve">opisem przedmiotu zamówienia </w:t>
      </w:r>
      <w:r w:rsidRPr="002703D2">
        <w:rPr>
          <w:rFonts w:ascii="Georgia" w:hAnsi="Georgia"/>
          <w:sz w:val="20"/>
          <w:szCs w:val="20"/>
          <w:lang w:eastAsia="pl-PL"/>
        </w:rPr>
        <w:t xml:space="preserve">stanowiącym </w:t>
      </w:r>
      <w:r w:rsidRPr="002703D2">
        <w:rPr>
          <w:rFonts w:ascii="Georgia" w:hAnsi="Georgia"/>
          <w:b/>
          <w:sz w:val="20"/>
          <w:szCs w:val="20"/>
          <w:lang w:eastAsia="pl-PL"/>
        </w:rPr>
        <w:t xml:space="preserve">załącznik nr </w:t>
      </w:r>
      <w:r>
        <w:rPr>
          <w:rFonts w:ascii="Georgia" w:hAnsi="Georgia"/>
          <w:b/>
          <w:sz w:val="20"/>
          <w:szCs w:val="20"/>
          <w:lang w:eastAsia="pl-PL"/>
        </w:rPr>
        <w:t>2</w:t>
      </w:r>
      <w:r>
        <w:rPr>
          <w:rFonts w:ascii="Georgia" w:hAnsi="Georgia"/>
          <w:sz w:val="20"/>
          <w:szCs w:val="20"/>
          <w:lang w:eastAsia="pl-PL"/>
        </w:rPr>
        <w:t xml:space="preserve"> do Umowy,</w:t>
      </w:r>
    </w:p>
    <w:p w14:paraId="3DE7642C" w14:textId="77777777" w:rsidR="004A7171" w:rsidRPr="002703D2" w:rsidRDefault="004A7171" w:rsidP="00EE34B8">
      <w:pPr>
        <w:pStyle w:val="Akapitzlist"/>
        <w:numPr>
          <w:ilvl w:val="1"/>
          <w:numId w:val="65"/>
        </w:numPr>
        <w:suppressAutoHyphens w:val="0"/>
        <w:autoSpaceDE w:val="0"/>
        <w:autoSpaceDN w:val="0"/>
        <w:adjustRightInd w:val="0"/>
        <w:spacing w:line="360" w:lineRule="auto"/>
        <w:jc w:val="both"/>
        <w:textAlignment w:val="auto"/>
        <w:rPr>
          <w:rFonts w:ascii="Georgia" w:hAnsi="Georgia"/>
          <w:sz w:val="20"/>
          <w:szCs w:val="20"/>
          <w:lang w:eastAsia="pl-PL"/>
        </w:rPr>
      </w:pPr>
      <w:r w:rsidRPr="002703D2">
        <w:rPr>
          <w:rFonts w:ascii="Georgia" w:hAnsi="Georgia"/>
          <w:sz w:val="20"/>
          <w:szCs w:val="20"/>
          <w:lang w:eastAsia="pl-PL"/>
        </w:rPr>
        <w:t>zgodnie z obowiązującymi w tym zakresie przepisami prawa, w tym w szczególności:</w:t>
      </w:r>
    </w:p>
    <w:p w14:paraId="16704E7D" w14:textId="77777777" w:rsidR="006C74BF" w:rsidRDefault="006C74BF" w:rsidP="00EE34B8">
      <w:pPr>
        <w:pStyle w:val="Akapitzlist"/>
        <w:widowControl w:val="0"/>
        <w:numPr>
          <w:ilvl w:val="2"/>
          <w:numId w:val="65"/>
        </w:numPr>
        <w:shd w:val="clear" w:color="auto" w:fill="FFFFFF"/>
        <w:tabs>
          <w:tab w:val="left" w:pos="993"/>
        </w:tabs>
        <w:spacing w:line="360" w:lineRule="auto"/>
        <w:jc w:val="both"/>
        <w:textAlignment w:val="auto"/>
        <w:rPr>
          <w:rFonts w:ascii="Georgia" w:hAnsi="Georgia" w:cs="Arial"/>
          <w:sz w:val="20"/>
          <w:szCs w:val="20"/>
        </w:rPr>
      </w:pPr>
      <w:r w:rsidRPr="006C74BF">
        <w:rPr>
          <w:rFonts w:ascii="Georgia" w:hAnsi="Georgia" w:cs="Arial"/>
          <w:sz w:val="20"/>
          <w:szCs w:val="20"/>
        </w:rPr>
        <w:t xml:space="preserve">Ustawy z dnia 14 grudnia 2012 r. o odpadach (Dz. U. z 2021 r. poz. 779 z </w:t>
      </w:r>
      <w:proofErr w:type="spellStart"/>
      <w:r w:rsidRPr="006C74BF">
        <w:rPr>
          <w:rFonts w:ascii="Georgia" w:hAnsi="Georgia" w:cs="Arial"/>
          <w:sz w:val="20"/>
          <w:szCs w:val="20"/>
        </w:rPr>
        <w:t>późn</w:t>
      </w:r>
      <w:proofErr w:type="spellEnd"/>
      <w:r w:rsidRPr="006C74BF">
        <w:rPr>
          <w:rFonts w:ascii="Georgia" w:hAnsi="Georgia" w:cs="Arial"/>
          <w:sz w:val="20"/>
          <w:szCs w:val="20"/>
        </w:rPr>
        <w:t>. zm.),</w:t>
      </w:r>
    </w:p>
    <w:p w14:paraId="2AFA19E0" w14:textId="77777777" w:rsidR="006C74BF" w:rsidRDefault="006C74BF" w:rsidP="00EE34B8">
      <w:pPr>
        <w:pStyle w:val="Akapitzlist"/>
        <w:widowControl w:val="0"/>
        <w:numPr>
          <w:ilvl w:val="2"/>
          <w:numId w:val="65"/>
        </w:numPr>
        <w:shd w:val="clear" w:color="auto" w:fill="FFFFFF"/>
        <w:tabs>
          <w:tab w:val="left" w:pos="993"/>
        </w:tabs>
        <w:spacing w:line="360" w:lineRule="auto"/>
        <w:jc w:val="both"/>
        <w:textAlignment w:val="auto"/>
        <w:rPr>
          <w:rFonts w:ascii="Georgia" w:hAnsi="Georgia" w:cs="Arial"/>
          <w:sz w:val="20"/>
          <w:szCs w:val="20"/>
        </w:rPr>
      </w:pPr>
      <w:r w:rsidRPr="006C74BF">
        <w:rPr>
          <w:rFonts w:ascii="Georgia" w:hAnsi="Georgia" w:cs="Arial"/>
          <w:sz w:val="20"/>
          <w:szCs w:val="20"/>
        </w:rPr>
        <w:t>Ustawy z dnia 27 kwietnia 2001 r. Prawo ochrony środowiska (Dz.U. 2021, poz. 1973 ze zm.),</w:t>
      </w:r>
    </w:p>
    <w:p w14:paraId="66CEED01" w14:textId="77777777" w:rsidR="006C74BF" w:rsidRPr="006C74BF" w:rsidRDefault="006C74BF" w:rsidP="00EE34B8">
      <w:pPr>
        <w:pStyle w:val="Akapitzlist"/>
        <w:widowControl w:val="0"/>
        <w:numPr>
          <w:ilvl w:val="2"/>
          <w:numId w:val="65"/>
        </w:numPr>
        <w:shd w:val="clear" w:color="auto" w:fill="FFFFFF"/>
        <w:tabs>
          <w:tab w:val="left" w:pos="993"/>
        </w:tabs>
        <w:spacing w:line="360" w:lineRule="auto"/>
        <w:jc w:val="both"/>
        <w:textAlignment w:val="auto"/>
        <w:rPr>
          <w:rFonts w:ascii="Georgia" w:hAnsi="Georgia" w:cs="Arial"/>
          <w:sz w:val="20"/>
          <w:szCs w:val="20"/>
        </w:rPr>
      </w:pPr>
      <w:r w:rsidRPr="006C74BF">
        <w:rPr>
          <w:rFonts w:ascii="Georgia" w:hAnsi="Georgia" w:cs="Wingdings"/>
          <w:sz w:val="20"/>
          <w:szCs w:val="20"/>
        </w:rPr>
        <w:t>Rozporządzenia Ministra Klimatu z dnia 23 grudnia 2019r. w sprawie rodzajów odpadów i ilości odpadów, dla których nie ma obowiązku prowadzenia ewidencji odpadów (Dz.U. 2019 poz. 2531 ze zm.)</w:t>
      </w:r>
    </w:p>
    <w:p w14:paraId="73720EBE" w14:textId="77777777" w:rsidR="006C74BF" w:rsidRPr="006C74BF" w:rsidRDefault="006C74BF" w:rsidP="00EE34B8">
      <w:pPr>
        <w:pStyle w:val="Akapitzlist"/>
        <w:widowControl w:val="0"/>
        <w:numPr>
          <w:ilvl w:val="2"/>
          <w:numId w:val="65"/>
        </w:numPr>
        <w:shd w:val="clear" w:color="auto" w:fill="FFFFFF"/>
        <w:tabs>
          <w:tab w:val="left" w:pos="993"/>
        </w:tabs>
        <w:spacing w:line="360" w:lineRule="auto"/>
        <w:jc w:val="both"/>
        <w:textAlignment w:val="auto"/>
        <w:rPr>
          <w:rFonts w:ascii="Georgia" w:hAnsi="Georgia" w:cs="Arial"/>
          <w:sz w:val="20"/>
          <w:szCs w:val="20"/>
        </w:rPr>
      </w:pPr>
      <w:r w:rsidRPr="006C74BF">
        <w:rPr>
          <w:rFonts w:ascii="Georgia" w:hAnsi="Georgia" w:cs="Wingdings"/>
          <w:sz w:val="20"/>
          <w:szCs w:val="20"/>
        </w:rPr>
        <w:t>ustawy z dnia 6 września 2001r. o transporcie drogowym (Dz.U. 2022r. poz. 180 ze zm.)</w:t>
      </w:r>
    </w:p>
    <w:p w14:paraId="4338798C" w14:textId="37EF53E3" w:rsidR="006C74BF" w:rsidRPr="006C74BF" w:rsidRDefault="006C74BF" w:rsidP="00EE34B8">
      <w:pPr>
        <w:pStyle w:val="Akapitzlist"/>
        <w:widowControl w:val="0"/>
        <w:numPr>
          <w:ilvl w:val="2"/>
          <w:numId w:val="65"/>
        </w:numPr>
        <w:shd w:val="clear" w:color="auto" w:fill="FFFFFF"/>
        <w:tabs>
          <w:tab w:val="left" w:pos="993"/>
        </w:tabs>
        <w:spacing w:line="360" w:lineRule="auto"/>
        <w:jc w:val="both"/>
        <w:textAlignment w:val="auto"/>
        <w:rPr>
          <w:rFonts w:ascii="Georgia" w:hAnsi="Georgia" w:cs="Arial"/>
          <w:sz w:val="20"/>
          <w:szCs w:val="20"/>
        </w:rPr>
      </w:pPr>
      <w:r w:rsidRPr="006C74BF">
        <w:rPr>
          <w:rFonts w:ascii="Georgia" w:hAnsi="Georgia" w:cs="Wingdings"/>
          <w:sz w:val="20"/>
          <w:szCs w:val="20"/>
        </w:rPr>
        <w:t>ustawy z dnia 13 września 1996 r. o utrzymaniu czystości i porządku w gminach (Dz.U. 2021r. poz. 888 ze zm.)</w:t>
      </w:r>
    </w:p>
    <w:p w14:paraId="6525BF83" w14:textId="38C9F61F" w:rsidR="00D401DE" w:rsidRPr="00D401DE" w:rsidRDefault="00D401DE" w:rsidP="00EE34B8">
      <w:pPr>
        <w:pStyle w:val="Textbody"/>
        <w:numPr>
          <w:ilvl w:val="0"/>
          <w:numId w:val="65"/>
        </w:numPr>
        <w:tabs>
          <w:tab w:val="left" w:pos="142"/>
        </w:tabs>
        <w:spacing w:after="0" w:line="360" w:lineRule="auto"/>
        <w:ind w:left="0" w:firstLine="0"/>
        <w:jc w:val="both"/>
        <w:textAlignment w:val="baseline"/>
        <w:rPr>
          <w:rFonts w:ascii="Georgia" w:hAnsi="Georgia"/>
          <w:b w:val="0"/>
          <w:i w:val="0"/>
          <w:sz w:val="20"/>
          <w:szCs w:val="20"/>
          <w:lang w:val="pl-PL"/>
        </w:rPr>
      </w:pPr>
      <w:r w:rsidRPr="00D401DE">
        <w:rPr>
          <w:rFonts w:ascii="Georgia" w:hAnsi="Georgia"/>
          <w:b w:val="0"/>
          <w:i w:val="0"/>
          <w:color w:val="auto"/>
          <w:sz w:val="20"/>
          <w:szCs w:val="20"/>
          <w:lang w:val="pl-PL"/>
        </w:rPr>
        <w:t>Wykonawca oświadcza, że posiada aktualne uprawnienia do wykonania przedmiotu umowy, zgodne</w:t>
      </w:r>
      <w:r>
        <w:rPr>
          <w:rFonts w:ascii="Georgia" w:hAnsi="Georgia"/>
          <w:b w:val="0"/>
          <w:i w:val="0"/>
          <w:color w:val="auto"/>
          <w:sz w:val="20"/>
          <w:szCs w:val="20"/>
          <w:lang w:val="pl-PL"/>
        </w:rPr>
        <w:br/>
      </w:r>
      <w:r w:rsidRPr="00D401DE">
        <w:rPr>
          <w:rFonts w:ascii="Georgia" w:hAnsi="Georgia"/>
          <w:b w:val="0"/>
          <w:i w:val="0"/>
          <w:color w:val="auto"/>
          <w:sz w:val="20"/>
          <w:szCs w:val="20"/>
          <w:lang w:val="pl-PL"/>
        </w:rPr>
        <w:t>z obowiązującymi przepisami prawa powszechnego.</w:t>
      </w:r>
    </w:p>
    <w:p w14:paraId="3C74BDAE" w14:textId="77777777" w:rsidR="007D0C39" w:rsidRDefault="004A7171" w:rsidP="007D0C39">
      <w:pPr>
        <w:pStyle w:val="Textbody"/>
        <w:numPr>
          <w:ilvl w:val="0"/>
          <w:numId w:val="65"/>
        </w:numPr>
        <w:tabs>
          <w:tab w:val="left" w:pos="142"/>
        </w:tabs>
        <w:spacing w:after="0" w:line="360" w:lineRule="auto"/>
        <w:ind w:left="0" w:firstLine="0"/>
        <w:jc w:val="both"/>
        <w:textAlignment w:val="baseline"/>
        <w:rPr>
          <w:rFonts w:ascii="Georgia" w:hAnsi="Georgia"/>
          <w:b w:val="0"/>
          <w:i w:val="0"/>
          <w:sz w:val="20"/>
          <w:szCs w:val="20"/>
          <w:lang w:val="pl-PL"/>
        </w:rPr>
      </w:pPr>
      <w:r w:rsidRPr="002703D2">
        <w:rPr>
          <w:rFonts w:ascii="Georgia" w:hAnsi="Georgia"/>
          <w:b w:val="0"/>
          <w:i w:val="0"/>
          <w:sz w:val="20"/>
          <w:szCs w:val="20"/>
          <w:lang w:val="pl-PL"/>
        </w:rPr>
        <w:t>W przypadku, gdy wpisy do rejestrów, zezwolenia lub umowy konieczne do realizacji przedmiotu umowy tracą moc obowiązującą podczas realizacji niniejszej umowy, Wykonawca zobowiązuje się do uzyskania nowych wpisów, zezwoleń  lub umów oraz przekazania kopii tych dokumentów Zamawiającemu w terminie 14 dni od dnia wykreślenia z rejestru lub wygaśnięcia uprawnień wynikających z zezwoleń lub umów, pod rygorem odstąpienia od umowy objętej niniejszym zamówieniem i naliczenia stosownych kar umownych. </w:t>
      </w:r>
    </w:p>
    <w:p w14:paraId="7F5A7D7C" w14:textId="17A8A954" w:rsidR="007D0C39" w:rsidRPr="007D0C39" w:rsidRDefault="007D0C39" w:rsidP="007D0C39">
      <w:pPr>
        <w:pStyle w:val="Textbody"/>
        <w:numPr>
          <w:ilvl w:val="0"/>
          <w:numId w:val="65"/>
        </w:numPr>
        <w:tabs>
          <w:tab w:val="left" w:pos="142"/>
        </w:tabs>
        <w:spacing w:after="0" w:line="360" w:lineRule="auto"/>
        <w:ind w:left="0" w:firstLine="0"/>
        <w:jc w:val="both"/>
        <w:textAlignment w:val="baseline"/>
        <w:rPr>
          <w:rFonts w:ascii="Georgia" w:hAnsi="Georgia"/>
          <w:b w:val="0"/>
          <w:i w:val="0"/>
          <w:color w:val="000000" w:themeColor="text1"/>
          <w:sz w:val="20"/>
          <w:szCs w:val="20"/>
          <w:lang w:val="pl-PL"/>
        </w:rPr>
      </w:pPr>
      <w:r w:rsidRPr="007D0C39">
        <w:rPr>
          <w:rFonts w:ascii="Georgia" w:hAnsi="Georgia"/>
          <w:b w:val="0"/>
          <w:i w:val="0"/>
          <w:color w:val="000000" w:themeColor="text1"/>
          <w:sz w:val="20"/>
          <w:szCs w:val="20"/>
          <w:lang w:val="pl-PL"/>
        </w:rPr>
        <w:t>Wykonawca oświadcza, że posiada samochody przystosowane do transportu odpadów będących przedmiotem umowy.</w:t>
      </w:r>
    </w:p>
    <w:p w14:paraId="5E30F30C" w14:textId="77777777" w:rsidR="004A7171" w:rsidRPr="0013177A" w:rsidRDefault="004A7171" w:rsidP="00EE34B8">
      <w:pPr>
        <w:pStyle w:val="Akapitzlist"/>
        <w:widowControl w:val="0"/>
        <w:numPr>
          <w:ilvl w:val="0"/>
          <w:numId w:val="65"/>
        </w:numPr>
        <w:tabs>
          <w:tab w:val="left" w:pos="142"/>
        </w:tabs>
        <w:autoSpaceDE w:val="0"/>
        <w:autoSpaceDN w:val="0"/>
        <w:spacing w:line="360" w:lineRule="auto"/>
        <w:ind w:left="0" w:firstLine="0"/>
        <w:jc w:val="both"/>
        <w:rPr>
          <w:rFonts w:ascii="Georgia" w:hAnsi="Georgia"/>
          <w:sz w:val="20"/>
          <w:szCs w:val="20"/>
        </w:rPr>
      </w:pPr>
      <w:r w:rsidRPr="0013177A">
        <w:rPr>
          <w:rFonts w:ascii="Georgia" w:hAnsi="Georgia"/>
          <w:sz w:val="20"/>
          <w:szCs w:val="20"/>
        </w:rPr>
        <w:t>Strony zobowiązują się do współdziałania w zakresie koniecznym do prawidłowej realizacji Umowy.</w:t>
      </w:r>
    </w:p>
    <w:p w14:paraId="16E8FFEF" w14:textId="77777777" w:rsidR="004A7171" w:rsidRPr="003637C9" w:rsidRDefault="004A7171" w:rsidP="004A7171">
      <w:pPr>
        <w:pStyle w:val="Tekstpodstawowy"/>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3.</w:t>
      </w:r>
    </w:p>
    <w:p w14:paraId="066EDA2F" w14:textId="77777777" w:rsidR="0078715B" w:rsidRDefault="0078715B" w:rsidP="00EE34B8">
      <w:pPr>
        <w:pStyle w:val="Tekstpodstawowy1"/>
        <w:numPr>
          <w:ilvl w:val="1"/>
          <w:numId w:val="67"/>
        </w:numPr>
        <w:tabs>
          <w:tab w:val="left" w:pos="426"/>
        </w:tabs>
        <w:spacing w:after="0" w:line="360" w:lineRule="auto"/>
        <w:ind w:left="0" w:firstLine="0"/>
        <w:jc w:val="both"/>
        <w:rPr>
          <w:i/>
          <w:iCs/>
          <w:sz w:val="16"/>
          <w:szCs w:val="20"/>
        </w:rPr>
      </w:pPr>
      <w:r>
        <w:rPr>
          <w:sz w:val="20"/>
        </w:rPr>
        <w:t>Wykonawca zobowiązuje się, że Pracownicy Świadczący Usługi będą w okresie realizacji umowy zatrudnieni na podstawie umowy o pracę w rozumieniu przepisów ustawy z dnia 26 czerwca 1974 r. – Kodeks pracy (Dz. U. z 2014 r., poz. 1502 ze zm.)</w:t>
      </w:r>
    </w:p>
    <w:p w14:paraId="65B4FC29" w14:textId="77777777" w:rsidR="0078715B" w:rsidRDefault="0078715B" w:rsidP="00EE34B8">
      <w:pPr>
        <w:pStyle w:val="Tekstpodstawowy1"/>
        <w:numPr>
          <w:ilvl w:val="1"/>
          <w:numId w:val="67"/>
        </w:numPr>
        <w:tabs>
          <w:tab w:val="left" w:pos="426"/>
        </w:tabs>
        <w:spacing w:after="0" w:line="360" w:lineRule="auto"/>
        <w:ind w:left="0" w:firstLine="0"/>
        <w:jc w:val="both"/>
        <w:rPr>
          <w:b/>
          <w:bCs/>
          <w:i/>
          <w:iCs/>
          <w:sz w:val="20"/>
        </w:rPr>
      </w:pPr>
      <w:r>
        <w:rPr>
          <w:sz w:val="20"/>
        </w:rPr>
        <w:t>Zamawiającemu w celu sprawdzenia realizacji obowiązku, o którym mowa w ust. 1 uprawniony jest w szczególności do:</w:t>
      </w:r>
    </w:p>
    <w:p w14:paraId="6B3AAED9" w14:textId="77777777" w:rsidR="0078715B" w:rsidRDefault="0078715B" w:rsidP="00EE34B8">
      <w:pPr>
        <w:pStyle w:val="Tekstpodstawowy1"/>
        <w:numPr>
          <w:ilvl w:val="1"/>
          <w:numId w:val="70"/>
        </w:numPr>
        <w:tabs>
          <w:tab w:val="left" w:pos="426"/>
        </w:tabs>
        <w:spacing w:after="0" w:line="360" w:lineRule="auto"/>
        <w:jc w:val="both"/>
        <w:rPr>
          <w:b/>
          <w:bCs/>
          <w:i/>
          <w:iCs/>
          <w:sz w:val="20"/>
        </w:rPr>
      </w:pPr>
      <w:r>
        <w:rPr>
          <w:sz w:val="20"/>
        </w:rPr>
        <w:t>żądania oświadczeń i dokumentów w zakresie potwierdzenia spełniania w/w wymogów i dokonywania ich oceny,</w:t>
      </w:r>
    </w:p>
    <w:p w14:paraId="4552A1A2" w14:textId="77777777" w:rsidR="0078715B" w:rsidRDefault="0078715B" w:rsidP="00EE34B8">
      <w:pPr>
        <w:pStyle w:val="Tekstpodstawowy1"/>
        <w:numPr>
          <w:ilvl w:val="1"/>
          <w:numId w:val="70"/>
        </w:numPr>
        <w:tabs>
          <w:tab w:val="left" w:pos="426"/>
        </w:tabs>
        <w:spacing w:after="0" w:line="360" w:lineRule="auto"/>
        <w:jc w:val="both"/>
        <w:rPr>
          <w:b/>
          <w:bCs/>
          <w:i/>
          <w:iCs/>
          <w:sz w:val="20"/>
        </w:rPr>
      </w:pPr>
      <w:r>
        <w:rPr>
          <w:sz w:val="20"/>
        </w:rPr>
        <w:t>żądania wyjaśnień w przypadku wątpliwości w zakresie potwierdzenia spełniania w/w wymogów,</w:t>
      </w:r>
    </w:p>
    <w:p w14:paraId="0E0FA5C9" w14:textId="77777777" w:rsidR="0078715B" w:rsidRDefault="0078715B" w:rsidP="00EE34B8">
      <w:pPr>
        <w:pStyle w:val="Tekstpodstawowy1"/>
        <w:numPr>
          <w:ilvl w:val="1"/>
          <w:numId w:val="70"/>
        </w:numPr>
        <w:tabs>
          <w:tab w:val="left" w:pos="426"/>
        </w:tabs>
        <w:spacing w:after="0" w:line="360" w:lineRule="auto"/>
        <w:jc w:val="both"/>
        <w:rPr>
          <w:b/>
          <w:bCs/>
          <w:i/>
          <w:iCs/>
          <w:sz w:val="20"/>
        </w:rPr>
      </w:pPr>
      <w:r>
        <w:rPr>
          <w:sz w:val="20"/>
        </w:rPr>
        <w:t>przeprowadzenia kontroli na miejscu wykonywania świadczenia.</w:t>
      </w:r>
    </w:p>
    <w:p w14:paraId="0957D302" w14:textId="77777777" w:rsidR="0078715B" w:rsidRDefault="0078715B" w:rsidP="00EE34B8">
      <w:pPr>
        <w:pStyle w:val="Tekstpodstawowy1"/>
        <w:numPr>
          <w:ilvl w:val="0"/>
          <w:numId w:val="69"/>
        </w:numPr>
        <w:spacing w:after="0" w:line="360" w:lineRule="auto"/>
        <w:jc w:val="both"/>
        <w:rPr>
          <w:color w:val="000000" w:themeColor="text1"/>
          <w:sz w:val="20"/>
          <w:szCs w:val="20"/>
        </w:rPr>
      </w:pPr>
      <w:r>
        <w:rPr>
          <w:rFonts w:eastAsia="Calibri"/>
          <w:color w:val="000000" w:themeColor="text1"/>
          <w:sz w:val="20"/>
          <w:szCs w:val="20"/>
          <w:lang w:eastAsia="en-US"/>
        </w:rPr>
        <w:t>Zmiana Pracownika świadczącego Usługi będzie możliwa w następującej sytuacji:</w:t>
      </w:r>
    </w:p>
    <w:p w14:paraId="0946B60B" w14:textId="77777777" w:rsidR="0078715B" w:rsidRDefault="0078715B" w:rsidP="00EE34B8">
      <w:pPr>
        <w:pStyle w:val="Akapitzlist"/>
        <w:numPr>
          <w:ilvl w:val="1"/>
          <w:numId w:val="69"/>
        </w:numPr>
        <w:spacing w:line="360" w:lineRule="auto"/>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na żądanie Zamawiającego w przypadku nienależytego świadczenia przez niego Usług;</w:t>
      </w:r>
    </w:p>
    <w:p w14:paraId="78C26DF4" w14:textId="77777777" w:rsidR="0078715B" w:rsidRDefault="0078715B" w:rsidP="00EE34B8">
      <w:pPr>
        <w:pStyle w:val="Akapitzlist"/>
        <w:numPr>
          <w:ilvl w:val="1"/>
          <w:numId w:val="69"/>
        </w:numPr>
        <w:spacing w:line="360" w:lineRule="auto"/>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na wniosek Wykonawcy uzasadniony obiektywnymi okolicznościami.</w:t>
      </w:r>
    </w:p>
    <w:p w14:paraId="56011F0D" w14:textId="77777777" w:rsidR="0078715B" w:rsidRDefault="0078715B" w:rsidP="00EE34B8">
      <w:pPr>
        <w:pStyle w:val="Akapitzlist"/>
        <w:numPr>
          <w:ilvl w:val="0"/>
          <w:numId w:val="69"/>
        </w:numPr>
        <w:spacing w:line="360" w:lineRule="auto"/>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W przypadku zmiany Pracownika świadczącego Usługi, Wykonawca zobowiązany będzie do potwierdzenia, iż osoba ta spełnia wymagania określone w Specyfikacji Warunków Zamówienia oraz postanowieniach Umowy.</w:t>
      </w:r>
    </w:p>
    <w:p w14:paraId="041127D8" w14:textId="77777777" w:rsidR="0078715B" w:rsidRDefault="0078715B" w:rsidP="00EE34B8">
      <w:pPr>
        <w:pStyle w:val="Akapitzlist"/>
        <w:numPr>
          <w:ilvl w:val="0"/>
          <w:numId w:val="69"/>
        </w:numPr>
        <w:spacing w:line="360" w:lineRule="auto"/>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 xml:space="preserve">Zmiana Pracownika świadczącego Usługi dokonywana jest poprzez pisemne powiadomienie Zamawiającego przez Wykonawcę o zmianie Pracownika świadczącego Usługi co najmniej na 2 dni robocze przed zamiarem dokonania zmiany. </w:t>
      </w:r>
    </w:p>
    <w:p w14:paraId="21322F16" w14:textId="6D6FCA28" w:rsidR="0078715B" w:rsidRDefault="0078715B" w:rsidP="00EE34B8">
      <w:pPr>
        <w:pStyle w:val="Akapitzlist"/>
        <w:numPr>
          <w:ilvl w:val="0"/>
          <w:numId w:val="69"/>
        </w:numPr>
        <w:spacing w:line="360" w:lineRule="auto"/>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 xml:space="preserve">Zmiana Pracownika świadczącego Usługi  skutkuje zmianą Załącznika nr </w:t>
      </w:r>
      <w:r w:rsidR="008E5B5B">
        <w:rPr>
          <w:rFonts w:ascii="Georgia" w:eastAsia="Calibri" w:hAnsi="Georgia" w:cstheme="minorBidi"/>
          <w:color w:val="000000" w:themeColor="text1"/>
          <w:sz w:val="20"/>
          <w:szCs w:val="20"/>
          <w:lang w:eastAsia="en-US"/>
        </w:rPr>
        <w:t>4</w:t>
      </w:r>
      <w:r>
        <w:rPr>
          <w:rFonts w:ascii="Georgia" w:eastAsia="Calibri" w:hAnsi="Georgia" w:cstheme="minorBidi"/>
          <w:color w:val="000000" w:themeColor="text1"/>
          <w:sz w:val="20"/>
          <w:szCs w:val="20"/>
          <w:lang w:eastAsia="en-US"/>
        </w:rPr>
        <w:t xml:space="preserve"> do Umowy pn. „Wykaz Pracowników świadczących Usługi” i nie wymaga zawierania przez Strony aneksu do Umowy. </w:t>
      </w:r>
    </w:p>
    <w:p w14:paraId="1D451983" w14:textId="77777777" w:rsidR="0078715B" w:rsidRDefault="0078715B" w:rsidP="00EE34B8">
      <w:pPr>
        <w:pStyle w:val="Tekstpodstawowy1"/>
        <w:numPr>
          <w:ilvl w:val="0"/>
          <w:numId w:val="68"/>
        </w:numPr>
        <w:tabs>
          <w:tab w:val="left" w:pos="0"/>
          <w:tab w:val="left" w:pos="284"/>
        </w:tabs>
        <w:spacing w:after="0" w:line="360" w:lineRule="auto"/>
        <w:ind w:left="0" w:firstLine="0"/>
        <w:jc w:val="both"/>
        <w:textAlignment w:val="auto"/>
        <w:rPr>
          <w:i/>
          <w:iCs/>
          <w:sz w:val="16"/>
          <w:szCs w:val="20"/>
        </w:rPr>
      </w:pPr>
      <w:r>
        <w:rPr>
          <w:sz w:val="20"/>
          <w:szCs w:val="20"/>
        </w:rPr>
        <w:t xml:space="preserve">Wykonawca odpowiada za przestrzeganie przepisów BHP i przepisów przeciwpożarowych podczas świadczenia Usług. </w:t>
      </w:r>
    </w:p>
    <w:p w14:paraId="7EF08B1B" w14:textId="77777777" w:rsidR="0078715B" w:rsidRDefault="0078715B" w:rsidP="00EE34B8">
      <w:pPr>
        <w:pStyle w:val="Akapitzlist"/>
        <w:widowControl w:val="0"/>
        <w:numPr>
          <w:ilvl w:val="0"/>
          <w:numId w:val="68"/>
        </w:numPr>
        <w:tabs>
          <w:tab w:val="left" w:pos="0"/>
          <w:tab w:val="left" w:pos="284"/>
        </w:tabs>
        <w:spacing w:line="360" w:lineRule="auto"/>
        <w:ind w:left="0" w:firstLine="0"/>
        <w:jc w:val="both"/>
        <w:textAlignment w:val="auto"/>
        <w:rPr>
          <w:rFonts w:ascii="Georgia" w:hAnsi="Georgia"/>
          <w:sz w:val="20"/>
          <w:szCs w:val="20"/>
        </w:rPr>
      </w:pPr>
      <w:r>
        <w:rPr>
          <w:rFonts w:ascii="Georgia" w:hAnsi="Georgia"/>
          <w:sz w:val="20"/>
          <w:szCs w:val="20"/>
        </w:rPr>
        <w:t xml:space="preserve">Personel Wykonawcy świadczący usługi zobowiązany będzie do zachowania tajemnicy wszystkich informacji powziętych w trakcie wykonywania usług na terenie ZZOZ w Wadowicach. </w:t>
      </w:r>
    </w:p>
    <w:p w14:paraId="2D3D7751" w14:textId="77777777" w:rsidR="004A7171" w:rsidRDefault="004A7171" w:rsidP="004A7171">
      <w:pPr>
        <w:spacing w:line="360" w:lineRule="auto"/>
        <w:jc w:val="center"/>
        <w:rPr>
          <w:rFonts w:ascii="Georgia" w:eastAsia="Lucida Sans Unicode" w:hAnsi="Georgia" w:cs="Tahoma"/>
          <w:b/>
          <w:sz w:val="20"/>
          <w:szCs w:val="20"/>
        </w:rPr>
      </w:pPr>
      <w:r w:rsidRPr="004478F4">
        <w:rPr>
          <w:rFonts w:ascii="Georgia" w:eastAsia="Lucida Sans Unicode" w:hAnsi="Georgia" w:cs="Tahoma"/>
          <w:b/>
          <w:sz w:val="20"/>
          <w:szCs w:val="20"/>
        </w:rPr>
        <w:t>§</w:t>
      </w:r>
      <w:r>
        <w:rPr>
          <w:rFonts w:ascii="Georgia" w:eastAsia="Lucida Sans Unicode" w:hAnsi="Georgia" w:cs="Tahoma"/>
          <w:b/>
          <w:sz w:val="20"/>
          <w:szCs w:val="20"/>
        </w:rPr>
        <w:t>4.</w:t>
      </w:r>
    </w:p>
    <w:p w14:paraId="2A1728FB" w14:textId="77777777" w:rsidR="004A7171" w:rsidRPr="0089097D" w:rsidRDefault="004A7171" w:rsidP="00EE34B8">
      <w:pPr>
        <w:widowControl w:val="0"/>
        <w:numPr>
          <w:ilvl w:val="0"/>
          <w:numId w:val="37"/>
        </w:numPr>
        <w:tabs>
          <w:tab w:val="left" w:pos="567"/>
        </w:tabs>
        <w:spacing w:line="360" w:lineRule="auto"/>
        <w:ind w:left="0" w:firstLine="0"/>
        <w:jc w:val="both"/>
        <w:textAlignment w:val="auto"/>
        <w:rPr>
          <w:rFonts w:ascii="Georgia" w:eastAsia="Lucida Sans Unicode" w:hAnsi="Georgia" w:cs="Tahoma"/>
          <w:b/>
          <w:i/>
          <w:sz w:val="20"/>
          <w:szCs w:val="20"/>
        </w:rPr>
      </w:pPr>
      <w:r>
        <w:rPr>
          <w:rFonts w:ascii="Georgia" w:eastAsia="Lucida Sans Unicode" w:hAnsi="Georgia" w:cs="Tahoma"/>
          <w:sz w:val="20"/>
          <w:szCs w:val="20"/>
        </w:rPr>
        <w:t>Wywóz odpadów odbywać się będzie od poniedziałku</w:t>
      </w:r>
      <w:r w:rsidRPr="008955AF">
        <w:rPr>
          <w:rFonts w:ascii="Georgia" w:eastAsia="Lucida Sans Unicode" w:hAnsi="Georgia" w:cs="Tahoma"/>
          <w:sz w:val="20"/>
          <w:szCs w:val="20"/>
        </w:rPr>
        <w:t xml:space="preserve"> do p</w:t>
      </w:r>
      <w:r>
        <w:rPr>
          <w:rFonts w:ascii="Georgia" w:eastAsia="Lucida Sans Unicode" w:hAnsi="Georgia" w:cs="Tahoma"/>
          <w:sz w:val="20"/>
          <w:szCs w:val="20"/>
        </w:rPr>
        <w:t>ią</w:t>
      </w:r>
      <w:r w:rsidRPr="008955AF">
        <w:rPr>
          <w:rFonts w:ascii="Georgia" w:eastAsia="Lucida Sans Unicode" w:hAnsi="Georgia" w:cs="Tahoma"/>
          <w:sz w:val="20"/>
          <w:szCs w:val="20"/>
        </w:rPr>
        <w:t>t</w:t>
      </w:r>
      <w:r>
        <w:rPr>
          <w:rFonts w:ascii="Georgia" w:eastAsia="Lucida Sans Unicode" w:hAnsi="Georgia" w:cs="Tahoma"/>
          <w:sz w:val="20"/>
          <w:szCs w:val="20"/>
        </w:rPr>
        <w:t xml:space="preserve">ku w godzinach ………………. w </w:t>
      </w:r>
      <w:r w:rsidRPr="00F839BB">
        <w:rPr>
          <w:rFonts w:ascii="Georgia" w:eastAsia="Lucida Sans Unicode" w:hAnsi="Georgia" w:cs="Tahoma"/>
          <w:sz w:val="20"/>
          <w:szCs w:val="20"/>
        </w:rPr>
        <w:t>obecności upoważnionego pracownika ZZOZ w Wadowicach</w:t>
      </w:r>
      <w:r>
        <w:rPr>
          <w:rFonts w:ascii="Georgia" w:eastAsia="Lucida Sans Unicode" w:hAnsi="Georgia" w:cs="Tahoma"/>
          <w:sz w:val="20"/>
          <w:szCs w:val="20"/>
        </w:rPr>
        <w:t xml:space="preserve"> zgodnie z harmonogramem stanowiącym załącznik nr 3 do </w:t>
      </w:r>
      <w:r w:rsidRPr="0089097D">
        <w:rPr>
          <w:rFonts w:ascii="Georgia" w:eastAsia="Lucida Sans Unicode" w:hAnsi="Georgia" w:cs="Tahoma"/>
          <w:sz w:val="20"/>
          <w:szCs w:val="20"/>
        </w:rPr>
        <w:t>Umowy.</w:t>
      </w:r>
    </w:p>
    <w:p w14:paraId="75398C91" w14:textId="77777777" w:rsidR="004A7171" w:rsidRPr="0089097D" w:rsidRDefault="004A7171" w:rsidP="00EE34B8">
      <w:pPr>
        <w:widowControl w:val="0"/>
        <w:numPr>
          <w:ilvl w:val="0"/>
          <w:numId w:val="37"/>
        </w:numPr>
        <w:tabs>
          <w:tab w:val="left" w:pos="567"/>
        </w:tabs>
        <w:spacing w:line="360" w:lineRule="auto"/>
        <w:ind w:left="0" w:firstLine="0"/>
        <w:jc w:val="both"/>
        <w:textAlignment w:val="auto"/>
        <w:rPr>
          <w:rFonts w:ascii="Georgia" w:eastAsia="Lucida Sans Unicode" w:hAnsi="Georgia" w:cs="Tahoma"/>
          <w:b/>
          <w:i/>
          <w:sz w:val="20"/>
          <w:szCs w:val="20"/>
        </w:rPr>
      </w:pPr>
      <w:r w:rsidRPr="0089097D">
        <w:rPr>
          <w:rFonts w:ascii="Georgia" w:hAnsi="Georgia" w:cs="Calibri"/>
          <w:sz w:val="20"/>
          <w:szCs w:val="20"/>
          <w:lang w:bidi="pl-PL"/>
        </w:rPr>
        <w:t>Odpady będą ważone przez Wykonawcę na wadze przeznaczonej do celów handlowych podlegającej prawnej kontroli metrologicznej.</w:t>
      </w:r>
    </w:p>
    <w:p w14:paraId="1740FAF1" w14:textId="77777777" w:rsidR="004A7171" w:rsidRPr="00BF6020" w:rsidRDefault="004A7171" w:rsidP="004A7171">
      <w:pPr>
        <w:widowControl w:val="0"/>
        <w:tabs>
          <w:tab w:val="left" w:pos="567"/>
        </w:tabs>
        <w:spacing w:line="360" w:lineRule="auto"/>
        <w:jc w:val="center"/>
        <w:rPr>
          <w:rFonts w:ascii="Georgia" w:eastAsia="Lucida Sans Unicode" w:hAnsi="Georgia" w:cs="Tahoma"/>
          <w:b/>
          <w:i/>
          <w:sz w:val="20"/>
          <w:szCs w:val="20"/>
        </w:rPr>
      </w:pPr>
      <w:r w:rsidRPr="00BF6020">
        <w:rPr>
          <w:rFonts w:ascii="Georgia" w:eastAsia="Lucida Sans Unicode" w:hAnsi="Georgia" w:cs="Tahoma"/>
          <w:b/>
          <w:sz w:val="20"/>
          <w:szCs w:val="20"/>
        </w:rPr>
        <w:t>§5.</w:t>
      </w:r>
    </w:p>
    <w:p w14:paraId="32E7AB0C" w14:textId="66B138D0" w:rsidR="004A7171" w:rsidRPr="003C55C8" w:rsidRDefault="004A7171" w:rsidP="00EE34B8">
      <w:pPr>
        <w:widowControl w:val="0"/>
        <w:numPr>
          <w:ilvl w:val="0"/>
          <w:numId w:val="38"/>
        </w:numPr>
        <w:tabs>
          <w:tab w:val="left" w:pos="284"/>
        </w:tabs>
        <w:spacing w:line="360" w:lineRule="auto"/>
        <w:ind w:left="0" w:firstLine="0"/>
        <w:jc w:val="both"/>
        <w:textAlignment w:val="auto"/>
        <w:rPr>
          <w:rFonts w:ascii="Georgia" w:eastAsia="Lucida Sans Unicode" w:hAnsi="Georgia" w:cs="Tahoma"/>
          <w:b/>
          <w:i/>
          <w:sz w:val="20"/>
          <w:szCs w:val="20"/>
        </w:rPr>
      </w:pPr>
      <w:r w:rsidRPr="008955AF">
        <w:rPr>
          <w:rFonts w:ascii="Georgia" w:eastAsia="Lucida Sans Unicode" w:hAnsi="Georgia" w:cs="Tahoma"/>
          <w:sz w:val="20"/>
          <w:szCs w:val="20"/>
        </w:rPr>
        <w:t xml:space="preserve">Umowa niniejsza zostaje zawarta na </w:t>
      </w:r>
      <w:r w:rsidRPr="00804337">
        <w:rPr>
          <w:rFonts w:ascii="Georgia" w:eastAsia="Lucida Sans Unicode" w:hAnsi="Georgia" w:cs="Tahoma"/>
          <w:sz w:val="20"/>
          <w:szCs w:val="20"/>
        </w:rPr>
        <w:t xml:space="preserve">okres </w:t>
      </w:r>
      <w:r w:rsidR="00D401DE">
        <w:rPr>
          <w:rFonts w:ascii="Georgia" w:eastAsia="Lucida Sans Unicode" w:hAnsi="Georgia" w:cs="Tahoma"/>
          <w:sz w:val="20"/>
          <w:szCs w:val="20"/>
        </w:rPr>
        <w:t>24</w:t>
      </w:r>
      <w:r w:rsidRPr="00804337">
        <w:rPr>
          <w:rFonts w:ascii="Georgia" w:eastAsia="Lucida Sans Unicode" w:hAnsi="Georgia" w:cs="Tahoma"/>
          <w:sz w:val="20"/>
          <w:szCs w:val="20"/>
        </w:rPr>
        <w:t xml:space="preserve"> miesięcy</w:t>
      </w:r>
      <w:r w:rsidRPr="008955AF">
        <w:rPr>
          <w:rFonts w:ascii="Georgia" w:eastAsia="Lucida Sans Unicode" w:hAnsi="Georgia" w:cs="Tahoma"/>
          <w:sz w:val="20"/>
          <w:szCs w:val="20"/>
        </w:rPr>
        <w:t xml:space="preserve">, od dnia </w:t>
      </w:r>
      <w:r>
        <w:rPr>
          <w:rFonts w:ascii="Georgia" w:eastAsia="Lucida Sans Unicode" w:hAnsi="Georgia" w:cs="Tahoma"/>
          <w:sz w:val="20"/>
          <w:szCs w:val="20"/>
        </w:rPr>
        <w:t>………………</w:t>
      </w:r>
      <w:r w:rsidRPr="008955AF">
        <w:rPr>
          <w:rFonts w:ascii="Georgia" w:eastAsia="Lucida Sans Unicode" w:hAnsi="Georgia" w:cs="Tahoma"/>
          <w:sz w:val="20"/>
          <w:szCs w:val="20"/>
        </w:rPr>
        <w:t xml:space="preserve">. do </w:t>
      </w:r>
      <w:r>
        <w:rPr>
          <w:rFonts w:ascii="Georgia" w:eastAsia="Lucida Sans Unicode" w:hAnsi="Georgia" w:cs="Tahoma"/>
          <w:sz w:val="20"/>
          <w:szCs w:val="20"/>
        </w:rPr>
        <w:t>……………………</w:t>
      </w:r>
      <w:r w:rsidRPr="008955AF">
        <w:rPr>
          <w:rFonts w:ascii="Georgia" w:eastAsia="Lucida Sans Unicode" w:hAnsi="Georgia" w:cs="Tahoma"/>
          <w:sz w:val="20"/>
          <w:szCs w:val="20"/>
        </w:rPr>
        <w:t xml:space="preserve"> </w:t>
      </w:r>
    </w:p>
    <w:p w14:paraId="7C99A760" w14:textId="77777777" w:rsidR="004A7171" w:rsidRPr="003C55C8" w:rsidRDefault="004A7171" w:rsidP="00EE34B8">
      <w:pPr>
        <w:widowControl w:val="0"/>
        <w:numPr>
          <w:ilvl w:val="0"/>
          <w:numId w:val="38"/>
        </w:numPr>
        <w:tabs>
          <w:tab w:val="left" w:pos="284"/>
        </w:tabs>
        <w:spacing w:line="360" w:lineRule="auto"/>
        <w:ind w:left="0" w:firstLine="0"/>
        <w:jc w:val="both"/>
        <w:textAlignment w:val="auto"/>
        <w:rPr>
          <w:rFonts w:ascii="Georgia" w:eastAsia="Lucida Sans Unicode" w:hAnsi="Georgia" w:cs="Tahoma"/>
          <w:b/>
          <w:i/>
          <w:sz w:val="20"/>
          <w:szCs w:val="20"/>
        </w:rPr>
      </w:pPr>
      <w:r w:rsidRPr="003C55C8">
        <w:rPr>
          <w:rFonts w:ascii="Georgia" w:hAnsi="Georgia" w:cs="Georgia"/>
          <w:sz w:val="20"/>
          <w:szCs w:val="20"/>
        </w:rPr>
        <w:t>Zamawiający ma prawo do odstąpienia od umowy w przypadku:</w:t>
      </w:r>
    </w:p>
    <w:p w14:paraId="2DB6FAAC" w14:textId="77777777" w:rsidR="004A7171" w:rsidRPr="0050604C" w:rsidRDefault="004A7171" w:rsidP="00EE34B8">
      <w:pPr>
        <w:pStyle w:val="Tekstpodstawowy"/>
        <w:numPr>
          <w:ilvl w:val="1"/>
          <w:numId w:val="40"/>
        </w:numPr>
        <w:tabs>
          <w:tab w:val="left" w:pos="0"/>
        </w:tabs>
        <w:spacing w:after="0" w:line="360" w:lineRule="auto"/>
        <w:ind w:left="0" w:firstLine="0"/>
        <w:jc w:val="both"/>
        <w:textAlignment w:val="auto"/>
        <w:rPr>
          <w:rFonts w:ascii="Georgia" w:hAnsi="Georgia" w:cs="Georgia"/>
          <w:b w:val="0"/>
          <w:bCs w:val="0"/>
          <w:i w:val="0"/>
          <w:iCs w:val="0"/>
          <w:sz w:val="20"/>
          <w:szCs w:val="20"/>
          <w:lang w:val="pl-PL"/>
        </w:rPr>
      </w:pPr>
      <w:r w:rsidRPr="0050604C">
        <w:rPr>
          <w:rFonts w:ascii="Georgia" w:hAnsi="Georgia" w:cs="Georgia"/>
          <w:b w:val="0"/>
          <w:bCs w:val="0"/>
          <w:i w:val="0"/>
          <w:iCs w:val="0"/>
          <w:sz w:val="20"/>
          <w:szCs w:val="20"/>
          <w:lang w:val="pl-PL"/>
        </w:rPr>
        <w:t xml:space="preserve">niezrealizowania usługi o której mowa w § </w:t>
      </w:r>
      <w:r>
        <w:rPr>
          <w:rFonts w:ascii="Georgia" w:hAnsi="Georgia" w:cs="Georgia"/>
          <w:b w:val="0"/>
          <w:bCs w:val="0"/>
          <w:i w:val="0"/>
          <w:iCs w:val="0"/>
          <w:sz w:val="20"/>
          <w:szCs w:val="20"/>
          <w:lang w:val="pl-PL"/>
        </w:rPr>
        <w:t>4 ust 1</w:t>
      </w:r>
      <w:r w:rsidRPr="0050604C">
        <w:rPr>
          <w:rFonts w:ascii="Georgia" w:hAnsi="Georgia" w:cs="Georgia"/>
          <w:b w:val="0"/>
          <w:bCs w:val="0"/>
          <w:i w:val="0"/>
          <w:iCs w:val="0"/>
          <w:sz w:val="20"/>
          <w:szCs w:val="20"/>
          <w:lang w:val="pl-PL"/>
        </w:rPr>
        <w:t>,</w:t>
      </w:r>
    </w:p>
    <w:p w14:paraId="5FBB686E" w14:textId="32E835AD" w:rsidR="004A7171" w:rsidRDefault="004A7171" w:rsidP="00EE34B8">
      <w:pPr>
        <w:pStyle w:val="Tekstpodstawowy"/>
        <w:numPr>
          <w:ilvl w:val="1"/>
          <w:numId w:val="40"/>
        </w:numPr>
        <w:tabs>
          <w:tab w:val="left" w:pos="0"/>
        </w:tabs>
        <w:spacing w:after="0" w:line="360" w:lineRule="auto"/>
        <w:ind w:left="0" w:firstLine="0"/>
        <w:jc w:val="both"/>
        <w:textAlignment w:val="auto"/>
        <w:rPr>
          <w:rFonts w:ascii="Georgia" w:hAnsi="Georgia" w:cs="Georgia"/>
          <w:b w:val="0"/>
          <w:bCs w:val="0"/>
          <w:i w:val="0"/>
          <w:iCs w:val="0"/>
          <w:sz w:val="20"/>
          <w:szCs w:val="20"/>
          <w:lang w:val="pl-PL"/>
        </w:rPr>
      </w:pPr>
      <w:r w:rsidRPr="006B56FD">
        <w:rPr>
          <w:rFonts w:ascii="Georgia" w:hAnsi="Georgia" w:cs="Georgia"/>
          <w:b w:val="0"/>
          <w:bCs w:val="0"/>
          <w:i w:val="0"/>
          <w:iCs w:val="0"/>
          <w:sz w:val="20"/>
          <w:szCs w:val="20"/>
          <w:lang w:val="pl-PL"/>
        </w:rPr>
        <w:t>zmiany cen z wyjątk</w:t>
      </w:r>
      <w:r>
        <w:rPr>
          <w:rFonts w:ascii="Georgia" w:hAnsi="Georgia" w:cs="Georgia"/>
          <w:b w:val="0"/>
          <w:bCs w:val="0"/>
          <w:i w:val="0"/>
          <w:iCs w:val="0"/>
          <w:sz w:val="20"/>
          <w:szCs w:val="20"/>
          <w:lang w:val="pl-PL"/>
        </w:rPr>
        <w:t>iem sytuacji przewidzianej w § 6</w:t>
      </w:r>
      <w:r w:rsidRPr="006B56FD">
        <w:rPr>
          <w:rFonts w:ascii="Georgia" w:hAnsi="Georgia" w:cs="Georgia"/>
          <w:b w:val="0"/>
          <w:bCs w:val="0"/>
          <w:i w:val="0"/>
          <w:iCs w:val="0"/>
          <w:sz w:val="20"/>
          <w:szCs w:val="20"/>
          <w:lang w:val="pl-PL"/>
        </w:rPr>
        <w:t xml:space="preserve"> ust</w:t>
      </w:r>
      <w:r w:rsidRPr="00571546">
        <w:rPr>
          <w:rFonts w:ascii="Georgia" w:hAnsi="Georgia" w:cs="Georgia"/>
          <w:b w:val="0"/>
          <w:bCs w:val="0"/>
          <w:i w:val="0"/>
          <w:iCs w:val="0"/>
          <w:sz w:val="20"/>
          <w:szCs w:val="20"/>
          <w:lang w:val="pl-PL"/>
        </w:rPr>
        <w:t>. 4</w:t>
      </w:r>
      <w:r w:rsidR="00735DEE">
        <w:rPr>
          <w:rFonts w:ascii="Georgia" w:hAnsi="Georgia" w:cs="Georgia"/>
          <w:b w:val="0"/>
          <w:bCs w:val="0"/>
          <w:i w:val="0"/>
          <w:iCs w:val="0"/>
          <w:sz w:val="20"/>
          <w:szCs w:val="20"/>
          <w:lang w:val="pl-PL"/>
        </w:rPr>
        <w:t xml:space="preserve"> i </w:t>
      </w:r>
      <w:r w:rsidR="00735DEE">
        <w:rPr>
          <w:rFonts w:ascii="Georgia" w:hAnsi="Georgia" w:cs="Georgia"/>
          <w:b w:val="0"/>
          <w:bCs w:val="0"/>
          <w:i w:val="0"/>
          <w:iCs w:val="0"/>
          <w:sz w:val="20"/>
          <w:szCs w:val="20"/>
          <w:lang w:val="pl-PL"/>
        </w:rPr>
        <w:t xml:space="preserve">§ </w:t>
      </w:r>
      <w:r w:rsidR="00735DEE">
        <w:rPr>
          <w:rFonts w:ascii="Georgia" w:hAnsi="Georgia" w:cs="Georgia"/>
          <w:b w:val="0"/>
          <w:bCs w:val="0"/>
          <w:i w:val="0"/>
          <w:iCs w:val="0"/>
          <w:sz w:val="20"/>
          <w:szCs w:val="20"/>
          <w:lang w:val="pl-PL"/>
        </w:rPr>
        <w:t>7,</w:t>
      </w:r>
    </w:p>
    <w:p w14:paraId="115FF1D0" w14:textId="25758060" w:rsidR="00735DEE" w:rsidRDefault="00735DEE" w:rsidP="00EE34B8">
      <w:pPr>
        <w:pStyle w:val="Tekstpodstawowy"/>
        <w:numPr>
          <w:ilvl w:val="1"/>
          <w:numId w:val="40"/>
        </w:numPr>
        <w:tabs>
          <w:tab w:val="left" w:pos="0"/>
        </w:tabs>
        <w:spacing w:after="0" w:line="360" w:lineRule="auto"/>
        <w:ind w:left="0" w:firstLine="0"/>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sytuacji określonej w </w:t>
      </w:r>
      <w:r>
        <w:rPr>
          <w:rFonts w:ascii="Georgia" w:hAnsi="Georgia" w:cs="Georgia"/>
          <w:b w:val="0"/>
          <w:bCs w:val="0"/>
          <w:i w:val="0"/>
          <w:iCs w:val="0"/>
          <w:sz w:val="20"/>
          <w:szCs w:val="20"/>
          <w:lang w:val="pl-PL"/>
        </w:rPr>
        <w:t xml:space="preserve">§ </w:t>
      </w:r>
      <w:r>
        <w:rPr>
          <w:rFonts w:ascii="Georgia" w:hAnsi="Georgia" w:cs="Georgia"/>
          <w:b w:val="0"/>
          <w:bCs w:val="0"/>
          <w:i w:val="0"/>
          <w:iCs w:val="0"/>
          <w:sz w:val="20"/>
          <w:szCs w:val="20"/>
          <w:lang w:val="pl-PL"/>
        </w:rPr>
        <w:t>2</w:t>
      </w:r>
      <w:r w:rsidRPr="006B56FD">
        <w:rPr>
          <w:rFonts w:ascii="Georgia" w:hAnsi="Georgia" w:cs="Georgia"/>
          <w:b w:val="0"/>
          <w:bCs w:val="0"/>
          <w:i w:val="0"/>
          <w:iCs w:val="0"/>
          <w:sz w:val="20"/>
          <w:szCs w:val="20"/>
          <w:lang w:val="pl-PL"/>
        </w:rPr>
        <w:t xml:space="preserve"> ust</w:t>
      </w:r>
      <w:r w:rsidRPr="00571546">
        <w:rPr>
          <w:rFonts w:ascii="Georgia" w:hAnsi="Georgia" w:cs="Georgia"/>
          <w:b w:val="0"/>
          <w:bCs w:val="0"/>
          <w:i w:val="0"/>
          <w:iCs w:val="0"/>
          <w:sz w:val="20"/>
          <w:szCs w:val="20"/>
          <w:lang w:val="pl-PL"/>
        </w:rPr>
        <w:t xml:space="preserve">. </w:t>
      </w:r>
      <w:r>
        <w:rPr>
          <w:rFonts w:ascii="Georgia" w:hAnsi="Georgia" w:cs="Georgia"/>
          <w:b w:val="0"/>
          <w:bCs w:val="0"/>
          <w:i w:val="0"/>
          <w:iCs w:val="0"/>
          <w:sz w:val="20"/>
          <w:szCs w:val="20"/>
          <w:lang w:val="pl-PL"/>
        </w:rPr>
        <w:t>3,</w:t>
      </w:r>
    </w:p>
    <w:p w14:paraId="33A23CE5" w14:textId="77777777" w:rsidR="004A7171" w:rsidRDefault="004A7171" w:rsidP="00EE34B8">
      <w:pPr>
        <w:pStyle w:val="Tekstpodstawowy32"/>
        <w:numPr>
          <w:ilvl w:val="1"/>
          <w:numId w:val="40"/>
        </w:numPr>
        <w:suppressAutoHyphens/>
        <w:textAlignment w:val="baseline"/>
        <w:rPr>
          <w:rFonts w:cs="Tahoma"/>
          <w:szCs w:val="24"/>
          <w:lang w:eastAsia="ar-SA"/>
        </w:rPr>
      </w:pPr>
      <w:r w:rsidRPr="00066758">
        <w:rPr>
          <w:rFonts w:cs="Tahoma"/>
          <w:szCs w:val="24"/>
          <w:lang w:eastAsia="ar-SA"/>
        </w:rPr>
        <w:t>stwierdzenia przez Zamawiającego powtarzania się ze strony Wykonawcy uchybień w wykonywaniu obowiązków wynikających z niniejszej umowy,</w:t>
      </w:r>
    </w:p>
    <w:p w14:paraId="7206FD79" w14:textId="77777777" w:rsidR="004A7171" w:rsidRPr="00066758" w:rsidRDefault="004A7171" w:rsidP="00EE34B8">
      <w:pPr>
        <w:pStyle w:val="Tekstpodstawowy32"/>
        <w:numPr>
          <w:ilvl w:val="1"/>
          <w:numId w:val="40"/>
        </w:numPr>
        <w:suppressAutoHyphens/>
        <w:textAlignment w:val="baseline"/>
        <w:rPr>
          <w:rFonts w:cs="Tahoma"/>
          <w:szCs w:val="24"/>
          <w:lang w:eastAsia="ar-SA"/>
        </w:rPr>
      </w:pPr>
      <w:r w:rsidRPr="00066758">
        <w:rPr>
          <w:rFonts w:cs="Tahoma"/>
        </w:rPr>
        <w:t>rażąco nieprawidłowego wykonania przez Wykonawcę usług objętych umową</w:t>
      </w:r>
      <w:r>
        <w:rPr>
          <w:rFonts w:cs="Tahoma"/>
        </w:rPr>
        <w:t>,</w:t>
      </w:r>
    </w:p>
    <w:p w14:paraId="230E8717" w14:textId="77777777" w:rsidR="00D401DE" w:rsidRPr="005C23EC" w:rsidRDefault="00D401DE" w:rsidP="00EE34B8">
      <w:pPr>
        <w:pStyle w:val="Standard"/>
        <w:numPr>
          <w:ilvl w:val="1"/>
          <w:numId w:val="40"/>
        </w:numPr>
        <w:tabs>
          <w:tab w:val="left" w:pos="0"/>
        </w:tabs>
        <w:spacing w:after="0" w:line="360" w:lineRule="auto"/>
        <w:ind w:left="0" w:firstLine="0"/>
        <w:jc w:val="both"/>
        <w:rPr>
          <w:bCs w:val="0"/>
          <w:i w:val="0"/>
          <w:iCs w:val="0"/>
          <w:color w:val="000000"/>
          <w:sz w:val="20"/>
          <w:szCs w:val="20"/>
        </w:rPr>
      </w:pPr>
      <w:r w:rsidRPr="005C23EC">
        <w:rPr>
          <w:b w:val="0"/>
          <w:bCs w:val="0"/>
          <w:i w:val="0"/>
          <w:spacing w:val="-10"/>
          <w:sz w:val="20"/>
          <w:szCs w:val="20"/>
        </w:rPr>
        <w:t xml:space="preserve">w razie </w:t>
      </w:r>
      <w:r w:rsidRPr="005C23EC">
        <w:rPr>
          <w:rFonts w:cs="Verdana"/>
          <w:b w:val="0"/>
          <w:bCs w:val="0"/>
          <w:i w:val="0"/>
          <w:sz w:val="20"/>
          <w:szCs w:val="20"/>
        </w:rPr>
        <w:t xml:space="preserve">wystąpienia istotnej zmiany okoliczności </w:t>
      </w:r>
      <w:r w:rsidRPr="005C23EC">
        <w:rPr>
          <w:b w:val="0"/>
          <w:bCs w:val="0"/>
          <w:i w:val="0"/>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F61498E" w14:textId="77777777" w:rsidR="00D401DE" w:rsidRDefault="00D401DE" w:rsidP="00EE34B8">
      <w:pPr>
        <w:pStyle w:val="Tekstpodstawowy"/>
        <w:numPr>
          <w:ilvl w:val="0"/>
          <w:numId w:val="40"/>
        </w:numPr>
        <w:tabs>
          <w:tab w:val="num" w:pos="0"/>
          <w:tab w:val="left" w:pos="426"/>
        </w:tabs>
        <w:spacing w:after="0" w:line="360" w:lineRule="auto"/>
        <w:ind w:left="0" w:firstLine="0"/>
        <w:jc w:val="both"/>
        <w:textAlignment w:val="auto"/>
        <w:rPr>
          <w:rFonts w:ascii="Georgia" w:hAnsi="Georgia" w:cs="Georgia"/>
          <w:b w:val="0"/>
          <w:bCs w:val="0"/>
          <w:i w:val="0"/>
          <w:iCs w:val="0"/>
          <w:sz w:val="20"/>
          <w:szCs w:val="20"/>
          <w:lang w:val="pl-PL"/>
        </w:rPr>
      </w:pPr>
      <w:r w:rsidRPr="00257FAE">
        <w:rPr>
          <w:rFonts w:ascii="Georgia" w:hAnsi="Georgia" w:cs="Georgia"/>
          <w:b w:val="0"/>
          <w:bCs w:val="0"/>
          <w:i w:val="0"/>
          <w:iCs w:val="0"/>
          <w:sz w:val="20"/>
          <w:szCs w:val="20"/>
          <w:lang w:val="pl-PL"/>
        </w:rPr>
        <w:t>Odstąpienie od umowy, o którym mowa w ust</w:t>
      </w:r>
      <w:r>
        <w:rPr>
          <w:rFonts w:ascii="Georgia" w:hAnsi="Georgia" w:cs="Georgia"/>
          <w:b w:val="0"/>
          <w:bCs w:val="0"/>
          <w:i w:val="0"/>
          <w:iCs w:val="0"/>
          <w:sz w:val="20"/>
          <w:szCs w:val="20"/>
          <w:lang w:val="pl-PL"/>
        </w:rPr>
        <w:t xml:space="preserve"> 2 </w:t>
      </w:r>
      <w:r w:rsidRPr="00257FAE">
        <w:rPr>
          <w:rFonts w:ascii="Georgia" w:hAnsi="Georgia" w:cs="Georgia"/>
          <w:b w:val="0"/>
          <w:bCs w:val="0"/>
          <w:i w:val="0"/>
          <w:iCs w:val="0"/>
          <w:sz w:val="20"/>
          <w:szCs w:val="20"/>
          <w:lang w:val="pl-PL"/>
        </w:rPr>
        <w:t>powinno</w:t>
      </w:r>
      <w:r w:rsidRPr="0050604C">
        <w:rPr>
          <w:rFonts w:ascii="Georgia" w:hAnsi="Georgia" w:cs="Georgia"/>
          <w:b w:val="0"/>
          <w:bCs w:val="0"/>
          <w:i w:val="0"/>
          <w:iCs w:val="0"/>
          <w:sz w:val="20"/>
          <w:szCs w:val="20"/>
          <w:lang w:val="pl-PL"/>
        </w:rPr>
        <w:t xml:space="preserve"> być zrealizowane w ci</w:t>
      </w:r>
      <w:r>
        <w:rPr>
          <w:rFonts w:ascii="Georgia" w:hAnsi="Georgia" w:cs="Georgia"/>
          <w:b w:val="0"/>
          <w:bCs w:val="0"/>
          <w:i w:val="0"/>
          <w:iCs w:val="0"/>
          <w:sz w:val="20"/>
          <w:szCs w:val="20"/>
          <w:lang w:val="pl-PL"/>
        </w:rPr>
        <w:t>ągu 30</w:t>
      </w:r>
      <w:r w:rsidRPr="0050604C">
        <w:rPr>
          <w:rFonts w:ascii="Georgia" w:hAnsi="Georgia" w:cs="Georgia"/>
          <w:b w:val="0"/>
          <w:bCs w:val="0"/>
          <w:i w:val="0"/>
          <w:iCs w:val="0"/>
          <w:sz w:val="20"/>
          <w:szCs w:val="20"/>
          <w:lang w:val="pl-PL"/>
        </w:rPr>
        <w:t xml:space="preserve"> dni od daty zaistnienia zdarzeń stanowiących podstawy do odstąpienia od umowy.</w:t>
      </w:r>
    </w:p>
    <w:p w14:paraId="0320EE07" w14:textId="4D3D5099" w:rsidR="00D401DE" w:rsidRPr="00D401DE" w:rsidRDefault="00D401DE" w:rsidP="00EE34B8">
      <w:pPr>
        <w:pStyle w:val="Tekstpodstawowy"/>
        <w:numPr>
          <w:ilvl w:val="0"/>
          <w:numId w:val="40"/>
        </w:numPr>
        <w:tabs>
          <w:tab w:val="num" w:pos="0"/>
          <w:tab w:val="left" w:pos="426"/>
        </w:tabs>
        <w:spacing w:after="0" w:line="360" w:lineRule="auto"/>
        <w:ind w:left="0" w:firstLine="0"/>
        <w:jc w:val="both"/>
        <w:textAlignment w:val="auto"/>
        <w:rPr>
          <w:rFonts w:ascii="Georgia" w:hAnsi="Georgia" w:cs="Georgia"/>
          <w:b w:val="0"/>
          <w:bCs w:val="0"/>
          <w:i w:val="0"/>
          <w:iCs w:val="0"/>
          <w:sz w:val="20"/>
          <w:szCs w:val="20"/>
          <w:lang w:val="pl-PL"/>
        </w:rPr>
      </w:pPr>
      <w:r w:rsidRPr="00237D6E">
        <w:rPr>
          <w:rFonts w:ascii="Georgia" w:hAnsi="Georgia" w:cs="Tahoma"/>
          <w:b w:val="0"/>
          <w:i w:val="0"/>
          <w:sz w:val="20"/>
          <w:lang w:val="pl-PL"/>
        </w:rPr>
        <w:t xml:space="preserve">W przypadku wcześniejszego zakończenia umowy Wykonawcy należy się wynagrodzenie tylko za czas jej rzeczywistego realizowania. </w:t>
      </w:r>
    </w:p>
    <w:p w14:paraId="4449DACB" w14:textId="713A92CD" w:rsidR="00D401DE" w:rsidRPr="00D401DE" w:rsidRDefault="00D401DE" w:rsidP="00EE34B8">
      <w:pPr>
        <w:pStyle w:val="Tekstpodstawowy"/>
        <w:numPr>
          <w:ilvl w:val="0"/>
          <w:numId w:val="40"/>
        </w:numPr>
        <w:tabs>
          <w:tab w:val="num" w:pos="0"/>
          <w:tab w:val="left" w:pos="426"/>
        </w:tabs>
        <w:spacing w:after="0" w:line="360" w:lineRule="auto"/>
        <w:ind w:left="0" w:firstLine="0"/>
        <w:jc w:val="both"/>
        <w:textAlignment w:val="auto"/>
        <w:rPr>
          <w:rFonts w:ascii="Georgia" w:hAnsi="Georgia" w:cs="Georgia"/>
          <w:b w:val="0"/>
          <w:bCs w:val="0"/>
          <w:i w:val="0"/>
          <w:iCs w:val="0"/>
          <w:sz w:val="20"/>
          <w:szCs w:val="20"/>
          <w:lang w:val="pl-PL"/>
        </w:rPr>
      </w:pPr>
      <w:r w:rsidRPr="00237D6E">
        <w:rPr>
          <w:rFonts w:ascii="Georgia" w:hAnsi="Georgia" w:cs="Tahoma"/>
          <w:b w:val="0"/>
          <w:i w:val="0"/>
          <w:sz w:val="20"/>
          <w:lang w:val="pl-PL"/>
        </w:rPr>
        <w:t xml:space="preserve">Każda ze stron może wypowiedzieć niniejszą umowę bez podania przyczyny z zachowaniem trzymiesięcznego okresu wypowiedzenia, liczonego na koniec miesiąca kalendarzowego. </w:t>
      </w:r>
      <w:proofErr w:type="spellStart"/>
      <w:r w:rsidRPr="00237D6E">
        <w:rPr>
          <w:rFonts w:ascii="Georgia" w:hAnsi="Georgia" w:cs="Tahoma"/>
          <w:b w:val="0"/>
          <w:i w:val="0"/>
          <w:sz w:val="20"/>
        </w:rPr>
        <w:t>Wypowiedzenie</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powinno</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być</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dokonane</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na</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piśmie</w:t>
      </w:r>
      <w:proofErr w:type="spellEnd"/>
      <w:r w:rsidRPr="00237D6E">
        <w:rPr>
          <w:rFonts w:ascii="Georgia" w:hAnsi="Georgia" w:cs="Tahoma"/>
          <w:b w:val="0"/>
          <w:i w:val="0"/>
          <w:sz w:val="20"/>
        </w:rPr>
        <w:t xml:space="preserve"> pod </w:t>
      </w:r>
      <w:proofErr w:type="spellStart"/>
      <w:r w:rsidRPr="00237D6E">
        <w:rPr>
          <w:rFonts w:ascii="Georgia" w:hAnsi="Georgia" w:cs="Tahoma"/>
          <w:b w:val="0"/>
          <w:i w:val="0"/>
          <w:sz w:val="20"/>
        </w:rPr>
        <w:t>rygorem</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nieważności</w:t>
      </w:r>
      <w:proofErr w:type="spellEnd"/>
      <w:r w:rsidRPr="00237D6E">
        <w:rPr>
          <w:rFonts w:ascii="Georgia" w:hAnsi="Georgia" w:cs="Tahoma"/>
          <w:b w:val="0"/>
          <w:i w:val="0"/>
          <w:sz w:val="20"/>
        </w:rPr>
        <w:t xml:space="preserve">. </w:t>
      </w:r>
    </w:p>
    <w:p w14:paraId="58E0A508" w14:textId="7389A8E2" w:rsidR="00D401DE" w:rsidRPr="00D401DE" w:rsidRDefault="00D401DE" w:rsidP="00EE34B8">
      <w:pPr>
        <w:pStyle w:val="Tekstpodstawowy"/>
        <w:numPr>
          <w:ilvl w:val="0"/>
          <w:numId w:val="40"/>
        </w:numPr>
        <w:tabs>
          <w:tab w:val="num" w:pos="0"/>
          <w:tab w:val="left" w:pos="426"/>
        </w:tabs>
        <w:spacing w:after="0" w:line="360" w:lineRule="auto"/>
        <w:ind w:left="0" w:firstLine="0"/>
        <w:jc w:val="both"/>
        <w:textAlignment w:val="auto"/>
        <w:rPr>
          <w:rFonts w:ascii="Georgia" w:hAnsi="Georgia" w:cs="Georgia"/>
          <w:b w:val="0"/>
          <w:bCs w:val="0"/>
          <w:i w:val="0"/>
          <w:iCs w:val="0"/>
          <w:sz w:val="20"/>
          <w:szCs w:val="20"/>
          <w:lang w:val="pl-PL"/>
        </w:rPr>
      </w:pPr>
      <w:proofErr w:type="spellStart"/>
      <w:r w:rsidRPr="00D401DE">
        <w:rPr>
          <w:rFonts w:ascii="Georgia" w:hAnsi="Georgia" w:cs="Tahoma"/>
          <w:b w:val="0"/>
          <w:bCs w:val="0"/>
          <w:i w:val="0"/>
          <w:iCs w:val="0"/>
          <w:sz w:val="20"/>
          <w:szCs w:val="20"/>
        </w:rPr>
        <w:t>Zamawiającemu</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przysługuje</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prawo</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odstąpienia</w:t>
      </w:r>
      <w:proofErr w:type="spellEnd"/>
      <w:r w:rsidRPr="00D401DE">
        <w:rPr>
          <w:rFonts w:ascii="Georgia" w:hAnsi="Georgia" w:cs="Tahoma"/>
          <w:b w:val="0"/>
          <w:bCs w:val="0"/>
          <w:i w:val="0"/>
          <w:iCs w:val="0"/>
          <w:sz w:val="20"/>
          <w:szCs w:val="20"/>
        </w:rPr>
        <w:t xml:space="preserve"> od umowy i naliczenie kar umownych w wysokości 10% kwoty brutto przedmiotu umowy, jeżeli w terminie 3 dni od zmiany lub rezygnacji podmiotu trzeciego, na którego zasoby Wykonawca się powoływał nie wykaże, że nowy podmiot trzeci lub sam Wykonawca spełnia wymagania stawiane w trakcie postępowania o udzielenie zamówienia</w:t>
      </w:r>
      <w:r w:rsidRPr="00D401DE">
        <w:rPr>
          <w:rFonts w:ascii="Georgia" w:hAnsi="Georgia" w:cs="Georgia"/>
          <w:b w:val="0"/>
          <w:bCs w:val="0"/>
          <w:i w:val="0"/>
          <w:iCs w:val="0"/>
          <w:sz w:val="20"/>
          <w:szCs w:val="20"/>
        </w:rPr>
        <w:t xml:space="preserve">. </w:t>
      </w:r>
      <w:r w:rsidRPr="00D401DE">
        <w:rPr>
          <w:rFonts w:ascii="Georgia" w:eastAsia="Georgia" w:hAnsi="Georgia"/>
          <w:b w:val="0"/>
          <w:bCs w:val="0"/>
          <w:i w:val="0"/>
          <w:iCs w:val="0"/>
          <w:sz w:val="20"/>
          <w:szCs w:val="20"/>
        </w:rPr>
        <w:t>Odstąpienie od umowy powinno nastąpić w ciągu miesiąca od stwierdzenia okoliczności o której mowa w zadaniu poprzednim. *</w:t>
      </w:r>
    </w:p>
    <w:p w14:paraId="1886EC68" w14:textId="6F1EC452" w:rsidR="00D401DE" w:rsidRPr="00D401DE" w:rsidRDefault="00D401DE" w:rsidP="00D401DE">
      <w:pPr>
        <w:tabs>
          <w:tab w:val="left" w:pos="-540"/>
          <w:tab w:val="left" w:pos="360"/>
        </w:tabs>
        <w:spacing w:line="360" w:lineRule="auto"/>
        <w:jc w:val="both"/>
        <w:rPr>
          <w:rFonts w:ascii="Georgia" w:hAnsi="Georgia"/>
          <w:i/>
          <w:iCs/>
          <w:sz w:val="18"/>
          <w:szCs w:val="18"/>
        </w:rPr>
      </w:pPr>
      <w:r w:rsidRPr="00B21018">
        <w:rPr>
          <w:rFonts w:ascii="Georgia" w:hAnsi="Georgia" w:cs="Tahoma"/>
          <w:iCs/>
          <w:sz w:val="18"/>
          <w:szCs w:val="18"/>
          <w:vertAlign w:val="superscript"/>
        </w:rPr>
        <w:t>*</w:t>
      </w:r>
      <w:r w:rsidRPr="00B21018">
        <w:rPr>
          <w:rFonts w:ascii="Georgia" w:hAnsi="Georgia"/>
          <w:i/>
          <w:iCs/>
          <w:sz w:val="18"/>
          <w:szCs w:val="18"/>
        </w:rPr>
        <w:t xml:space="preserve"> w przypadku zadeklarowania w ofercie, że </w:t>
      </w:r>
      <w:r>
        <w:rPr>
          <w:rFonts w:ascii="Georgia" w:hAnsi="Georgia"/>
          <w:i/>
          <w:iCs/>
          <w:sz w:val="18"/>
          <w:szCs w:val="18"/>
        </w:rPr>
        <w:t>Wykon</w:t>
      </w:r>
      <w:r w:rsidRPr="00B21018">
        <w:rPr>
          <w:rFonts w:ascii="Georgia" w:hAnsi="Georgia"/>
          <w:i/>
          <w:iCs/>
          <w:sz w:val="18"/>
          <w:szCs w:val="18"/>
        </w:rPr>
        <w:t xml:space="preserve">awca nie powierzy </w:t>
      </w:r>
      <w:r>
        <w:rPr>
          <w:rFonts w:ascii="Georgia" w:hAnsi="Georgia"/>
          <w:i/>
          <w:iCs/>
          <w:sz w:val="18"/>
          <w:szCs w:val="18"/>
        </w:rPr>
        <w:t>podmiotom trzecim</w:t>
      </w:r>
      <w:r w:rsidRPr="00B21018">
        <w:rPr>
          <w:rFonts w:ascii="Georgia" w:hAnsi="Georgia"/>
          <w:i/>
          <w:iCs/>
          <w:sz w:val="18"/>
          <w:szCs w:val="18"/>
        </w:rPr>
        <w:t xml:space="preserve"> żadnej części zamówienia ust. </w:t>
      </w:r>
      <w:r>
        <w:rPr>
          <w:rFonts w:ascii="Georgia" w:hAnsi="Georgia"/>
          <w:i/>
          <w:iCs/>
          <w:sz w:val="18"/>
          <w:szCs w:val="18"/>
        </w:rPr>
        <w:t>6</w:t>
      </w:r>
      <w:r w:rsidRPr="00B21018">
        <w:rPr>
          <w:rFonts w:ascii="Georgia" w:hAnsi="Georgia"/>
          <w:i/>
          <w:iCs/>
          <w:sz w:val="18"/>
          <w:szCs w:val="18"/>
        </w:rPr>
        <w:t> zostanie usunięty.</w:t>
      </w:r>
    </w:p>
    <w:p w14:paraId="5E020073" w14:textId="77777777" w:rsidR="004A7171" w:rsidRPr="006305B9" w:rsidRDefault="004A7171" w:rsidP="004A7171">
      <w:pPr>
        <w:spacing w:line="360" w:lineRule="auto"/>
        <w:jc w:val="center"/>
        <w:rPr>
          <w:rFonts w:ascii="Georgia" w:eastAsia="Lucida Sans Unicode" w:hAnsi="Georgia" w:cs="Tahoma"/>
          <w:b/>
          <w:bCs/>
          <w:i/>
          <w:sz w:val="20"/>
          <w:szCs w:val="20"/>
        </w:rPr>
      </w:pPr>
      <w:r w:rsidRPr="002D07C8">
        <w:rPr>
          <w:rFonts w:ascii="Georgia" w:eastAsia="Lucida Sans Unicode" w:hAnsi="Georgia" w:cs="Tahoma"/>
          <w:b/>
          <w:bCs/>
          <w:sz w:val="20"/>
          <w:szCs w:val="20"/>
        </w:rPr>
        <w:t>§</w:t>
      </w:r>
      <w:r>
        <w:rPr>
          <w:rFonts w:ascii="Georgia" w:eastAsia="Lucida Sans Unicode" w:hAnsi="Georgia" w:cs="Tahoma"/>
          <w:b/>
          <w:bCs/>
          <w:sz w:val="20"/>
          <w:szCs w:val="20"/>
        </w:rPr>
        <w:t>6.</w:t>
      </w:r>
    </w:p>
    <w:p w14:paraId="0DD81312" w14:textId="77777777" w:rsidR="004A7171" w:rsidRPr="00BA044C" w:rsidRDefault="004A7171" w:rsidP="00EE34B8">
      <w:pPr>
        <w:widowControl w:val="0"/>
        <w:numPr>
          <w:ilvl w:val="0"/>
          <w:numId w:val="41"/>
        </w:numPr>
        <w:tabs>
          <w:tab w:val="clear" w:pos="360"/>
          <w:tab w:val="num" w:pos="0"/>
          <w:tab w:val="left" w:pos="284"/>
        </w:tabs>
        <w:spacing w:line="360" w:lineRule="auto"/>
        <w:ind w:left="0" w:firstLine="0"/>
        <w:jc w:val="both"/>
        <w:textAlignment w:val="auto"/>
        <w:rPr>
          <w:rFonts w:ascii="Georgia" w:eastAsia="Lucida Sans Unicode" w:hAnsi="Georgia" w:cs="Tahoma"/>
          <w:b/>
          <w:i/>
          <w:sz w:val="20"/>
          <w:szCs w:val="20"/>
        </w:rPr>
      </w:pPr>
      <w:r w:rsidRPr="001B3A8C">
        <w:rPr>
          <w:rFonts w:ascii="Georgia" w:hAnsi="Georgia"/>
          <w:color w:val="00000A"/>
          <w:sz w:val="20"/>
          <w:szCs w:val="20"/>
        </w:rPr>
        <w:t>Całkowita wartość umowy została określona w oparciu o złożoną ofertę i ustala się ją na kwotę ..................... zł netto, .................. zł brutto (słownie brutto:............................................ )</w:t>
      </w:r>
      <w:r>
        <w:rPr>
          <w:rFonts w:ascii="Georgia" w:hAnsi="Georgia"/>
          <w:color w:val="00000A"/>
          <w:sz w:val="20"/>
          <w:szCs w:val="20"/>
        </w:rPr>
        <w:t xml:space="preserve"> w tym: </w:t>
      </w:r>
    </w:p>
    <w:p w14:paraId="35606478" w14:textId="77777777" w:rsidR="004A7171" w:rsidRPr="00BA044C" w:rsidRDefault="004A7171" w:rsidP="00EE34B8">
      <w:pPr>
        <w:pStyle w:val="Textbody"/>
        <w:numPr>
          <w:ilvl w:val="1"/>
          <w:numId w:val="41"/>
        </w:numPr>
        <w:tabs>
          <w:tab w:val="num" w:pos="360"/>
          <w:tab w:val="num" w:pos="1440"/>
        </w:tabs>
        <w:spacing w:after="0" w:line="360" w:lineRule="auto"/>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Pr>
          <w:rFonts w:ascii="Georgia" w:hAnsi="Georgia" w:cs="Georgia"/>
          <w:b w:val="0"/>
          <w:bCs w:val="0"/>
          <w:i w:val="0"/>
          <w:iCs w:val="0"/>
          <w:sz w:val="20"/>
          <w:szCs w:val="20"/>
          <w:lang w:val="pl-PL"/>
        </w:rPr>
        <w:t xml:space="preserve"> itd.</w:t>
      </w:r>
    </w:p>
    <w:p w14:paraId="4DFB1BA5" w14:textId="77777777" w:rsidR="004A7171" w:rsidRPr="00BA044C" w:rsidRDefault="004A7171" w:rsidP="00EE34B8">
      <w:pPr>
        <w:widowControl w:val="0"/>
        <w:numPr>
          <w:ilvl w:val="0"/>
          <w:numId w:val="41"/>
        </w:numPr>
        <w:tabs>
          <w:tab w:val="left" w:pos="284"/>
          <w:tab w:val="left" w:pos="360"/>
        </w:tabs>
        <w:spacing w:line="360" w:lineRule="auto"/>
        <w:ind w:left="0" w:firstLine="0"/>
        <w:jc w:val="both"/>
        <w:rPr>
          <w:rFonts w:ascii="Georgia" w:eastAsia="Lucida Sans Unicode" w:hAnsi="Georgia" w:cs="Tahoma"/>
          <w:bCs/>
          <w:iCs/>
          <w:color w:val="000000" w:themeColor="text1"/>
          <w:sz w:val="20"/>
          <w:szCs w:val="20"/>
        </w:rPr>
      </w:pPr>
      <w:r w:rsidRPr="00BA044C">
        <w:rPr>
          <w:rFonts w:ascii="Georgia" w:hAnsi="Georgia" w:cs="Georgia"/>
          <w:bCs/>
          <w:iCs/>
          <w:sz w:val="20"/>
          <w:szCs w:val="20"/>
        </w:rPr>
        <w:t>Ceny jednostkowe netto określone w ofercie będą stałe przez okres obowiązywania umowy</w:t>
      </w:r>
      <w:r>
        <w:rPr>
          <w:rFonts w:ascii="Georgia" w:hAnsi="Georgia" w:cs="Georgia"/>
          <w:bCs/>
          <w:iCs/>
          <w:sz w:val="20"/>
          <w:szCs w:val="20"/>
        </w:rPr>
        <w:t xml:space="preserve">. </w:t>
      </w:r>
    </w:p>
    <w:p w14:paraId="356070CB" w14:textId="77777777" w:rsidR="004A7171" w:rsidRPr="00E8344D" w:rsidRDefault="004A7171" w:rsidP="00EE34B8">
      <w:pPr>
        <w:widowControl w:val="0"/>
        <w:numPr>
          <w:ilvl w:val="0"/>
          <w:numId w:val="41"/>
        </w:numPr>
        <w:tabs>
          <w:tab w:val="left" w:pos="284"/>
        </w:tabs>
        <w:spacing w:line="360" w:lineRule="auto"/>
        <w:ind w:left="0" w:firstLine="0"/>
        <w:jc w:val="both"/>
        <w:textAlignment w:val="auto"/>
        <w:rPr>
          <w:rFonts w:ascii="Georgia" w:eastAsia="Lucida Sans Unicode" w:hAnsi="Georgia" w:cs="Tahoma"/>
          <w:b/>
          <w:i/>
          <w:color w:val="000000" w:themeColor="text1"/>
          <w:sz w:val="20"/>
          <w:szCs w:val="20"/>
        </w:rPr>
      </w:pPr>
      <w:r w:rsidRPr="00BA044C">
        <w:rPr>
          <w:rFonts w:ascii="Georgia" w:eastAsia="Lucida Sans Unicode" w:hAnsi="Georgia" w:cs="Tahoma"/>
          <w:color w:val="000000" w:themeColor="text1"/>
          <w:sz w:val="20"/>
          <w:szCs w:val="20"/>
        </w:rPr>
        <w:t xml:space="preserve">Wynagrodzenie o którym mowa w </w:t>
      </w:r>
      <w:r w:rsidRPr="00BA044C">
        <w:rPr>
          <w:rFonts w:ascii="Georgia" w:eastAsia="Lucida Sans Unicode" w:hAnsi="Georgia" w:cs="Tahoma"/>
          <w:sz w:val="20"/>
          <w:szCs w:val="20"/>
        </w:rPr>
        <w:t xml:space="preserve">ust </w:t>
      </w:r>
      <w:r w:rsidRPr="00BA044C">
        <w:rPr>
          <w:rFonts w:ascii="Georgia" w:eastAsia="Lucida Sans Unicode" w:hAnsi="Georgia" w:cs="Tahoma"/>
          <w:color w:val="000000" w:themeColor="text1"/>
          <w:sz w:val="20"/>
          <w:szCs w:val="20"/>
        </w:rPr>
        <w:t>1</w:t>
      </w:r>
      <w:r w:rsidRPr="00BA044C">
        <w:rPr>
          <w:rFonts w:ascii="Georgia" w:eastAsia="Lucida Sans Unicode" w:hAnsi="Georgia" w:cs="Tahoma"/>
          <w:b/>
          <w:i/>
          <w:color w:val="000000" w:themeColor="text1"/>
          <w:sz w:val="20"/>
          <w:szCs w:val="20"/>
        </w:rPr>
        <w:t xml:space="preserve"> </w:t>
      </w:r>
      <w:r w:rsidRPr="00BA044C">
        <w:rPr>
          <w:rFonts w:ascii="Georgia" w:eastAsia="Lucida Sans Unicode" w:hAnsi="Georgia" w:cs="Tahoma"/>
          <w:color w:val="000000" w:themeColor="text1"/>
          <w:sz w:val="20"/>
          <w:szCs w:val="20"/>
        </w:rPr>
        <w:t>rozliczane będzie po zakończeniu każdego miesiąca kalendarzowego na podstawie faktury VAT, wystawionej przez Wykonawcę.</w:t>
      </w:r>
    </w:p>
    <w:p w14:paraId="4FD3EC25" w14:textId="77777777" w:rsidR="004A7171" w:rsidRPr="00E8344D" w:rsidRDefault="004A7171" w:rsidP="00EE34B8">
      <w:pPr>
        <w:widowControl w:val="0"/>
        <w:numPr>
          <w:ilvl w:val="0"/>
          <w:numId w:val="41"/>
        </w:numPr>
        <w:tabs>
          <w:tab w:val="left" w:pos="284"/>
        </w:tabs>
        <w:spacing w:line="360" w:lineRule="auto"/>
        <w:ind w:left="0" w:firstLine="0"/>
        <w:jc w:val="both"/>
        <w:textAlignment w:val="auto"/>
        <w:rPr>
          <w:rFonts w:ascii="Georgia" w:eastAsia="Lucida Sans Unicode" w:hAnsi="Georgia" w:cs="Tahoma"/>
          <w:b/>
          <w:i/>
          <w:color w:val="000000" w:themeColor="text1"/>
          <w:sz w:val="20"/>
          <w:szCs w:val="20"/>
        </w:rPr>
      </w:pPr>
      <w:r w:rsidRPr="00E8344D">
        <w:rPr>
          <w:rFonts w:ascii="Georgia" w:eastAsia="Lucida Sans Unicode" w:hAnsi="Georgia" w:cs="Tahoma"/>
          <w:color w:val="000000" w:themeColor="text1"/>
          <w:sz w:val="20"/>
          <w:szCs w:val="20"/>
        </w:rPr>
        <w:t>Zmiana stawki VAT następuje z mocy prawa,</w:t>
      </w:r>
      <w:r w:rsidRPr="00E8344D">
        <w:rPr>
          <w:rFonts w:ascii="Georgia" w:hAnsi="Georgia"/>
          <w:color w:val="000000" w:themeColor="text1"/>
          <w:sz w:val="20"/>
          <w:szCs w:val="20"/>
        </w:rPr>
        <w:t xml:space="preserve"> przy czym cena jednostkowa netto nie ulega zmianie.</w:t>
      </w:r>
    </w:p>
    <w:p w14:paraId="10171D76" w14:textId="77777777" w:rsidR="004A7171" w:rsidRPr="0081319C" w:rsidRDefault="004A7171" w:rsidP="00EE34B8">
      <w:pPr>
        <w:widowControl w:val="0"/>
        <w:numPr>
          <w:ilvl w:val="0"/>
          <w:numId w:val="41"/>
        </w:numPr>
        <w:tabs>
          <w:tab w:val="left" w:pos="284"/>
        </w:tabs>
        <w:spacing w:line="360" w:lineRule="auto"/>
        <w:ind w:left="0" w:firstLine="0"/>
        <w:jc w:val="both"/>
        <w:textAlignment w:val="auto"/>
        <w:rPr>
          <w:rFonts w:ascii="Georgia" w:eastAsia="Lucida Sans Unicode" w:hAnsi="Georgia" w:cs="Tahoma"/>
          <w:b/>
          <w:i/>
          <w:sz w:val="20"/>
          <w:szCs w:val="20"/>
        </w:rPr>
      </w:pPr>
      <w:r w:rsidRPr="00E8344D">
        <w:rPr>
          <w:rFonts w:ascii="Georgia" w:hAnsi="Georgia"/>
          <w:color w:val="000000" w:themeColor="text1"/>
          <w:sz w:val="20"/>
          <w:szCs w:val="20"/>
        </w:rPr>
        <w:t>Należność</w:t>
      </w:r>
      <w:r w:rsidRPr="0081319C">
        <w:rPr>
          <w:rFonts w:ascii="Georgia" w:hAnsi="Georgia"/>
          <w:sz w:val="20"/>
          <w:szCs w:val="20"/>
        </w:rPr>
        <w:t xml:space="preserve"> za </w:t>
      </w:r>
      <w:r>
        <w:rPr>
          <w:rFonts w:ascii="Georgia" w:hAnsi="Georgia"/>
          <w:sz w:val="20"/>
          <w:szCs w:val="20"/>
        </w:rPr>
        <w:t>usługę</w:t>
      </w:r>
      <w:r w:rsidRPr="0081319C">
        <w:rPr>
          <w:rFonts w:ascii="Georgia" w:hAnsi="Georgia"/>
          <w:sz w:val="20"/>
          <w:szCs w:val="20"/>
        </w:rPr>
        <w:t xml:space="preserve"> b</w:t>
      </w:r>
      <w:r>
        <w:rPr>
          <w:rFonts w:ascii="Georgia" w:hAnsi="Georgia"/>
          <w:sz w:val="20"/>
          <w:szCs w:val="20"/>
        </w:rPr>
        <w:t>ędzie płatna przelewem w ciągu 6</w:t>
      </w:r>
      <w:r w:rsidRPr="0081319C">
        <w:rPr>
          <w:rFonts w:ascii="Georgia" w:hAnsi="Georgia"/>
          <w:sz w:val="20"/>
          <w:szCs w:val="20"/>
        </w:rPr>
        <w:t xml:space="preserve">0 dni od </w:t>
      </w:r>
      <w:r>
        <w:rPr>
          <w:rFonts w:ascii="Georgia" w:hAnsi="Georgia"/>
          <w:sz w:val="20"/>
          <w:szCs w:val="20"/>
        </w:rPr>
        <w:t>dostarczenia prawidłowo wystawionej</w:t>
      </w:r>
      <w:r w:rsidRPr="0081319C">
        <w:rPr>
          <w:rFonts w:ascii="Georgia" w:hAnsi="Georgia"/>
          <w:sz w:val="20"/>
          <w:szCs w:val="20"/>
        </w:rPr>
        <w:t xml:space="preserve"> faktury VAT</w:t>
      </w:r>
      <w:r>
        <w:rPr>
          <w:rFonts w:ascii="Georgia" w:hAnsi="Georgia"/>
          <w:sz w:val="20"/>
          <w:szCs w:val="20"/>
        </w:rPr>
        <w:t xml:space="preserve"> do siedziby Zamawiającego.</w:t>
      </w:r>
    </w:p>
    <w:p w14:paraId="61D1FF6C" w14:textId="6BFDDD17" w:rsidR="004A7171" w:rsidRPr="00F45AA5" w:rsidRDefault="004A7171" w:rsidP="00EE34B8">
      <w:pPr>
        <w:widowControl w:val="0"/>
        <w:numPr>
          <w:ilvl w:val="0"/>
          <w:numId w:val="41"/>
        </w:numPr>
        <w:tabs>
          <w:tab w:val="left" w:pos="284"/>
        </w:tabs>
        <w:spacing w:line="360" w:lineRule="auto"/>
        <w:ind w:left="0" w:firstLine="0"/>
        <w:jc w:val="both"/>
        <w:textAlignment w:val="auto"/>
        <w:rPr>
          <w:rFonts w:ascii="Georgia" w:eastAsia="Lucida Sans Unicode" w:hAnsi="Georgia" w:cs="Tahoma"/>
          <w:b/>
          <w:i/>
          <w:color w:val="000000" w:themeColor="text1"/>
          <w:sz w:val="20"/>
          <w:szCs w:val="20"/>
        </w:rPr>
      </w:pPr>
      <w:r w:rsidRPr="00F45AA5">
        <w:rPr>
          <w:rFonts w:ascii="Georgia" w:hAnsi="Georgia" w:cs="Courier New"/>
          <w:color w:val="000000" w:themeColor="text1"/>
          <w:sz w:val="20"/>
          <w:szCs w:val="20"/>
          <w:shd w:val="clear" w:color="auto" w:fill="FFFFFF"/>
        </w:rPr>
        <w:t>Faktura będzie wystawiana na podstawie</w:t>
      </w:r>
      <w:r w:rsidR="00454F28">
        <w:rPr>
          <w:rFonts w:ascii="Georgia" w:hAnsi="Georgia" w:cs="Courier New"/>
          <w:color w:val="000000" w:themeColor="text1"/>
          <w:sz w:val="20"/>
          <w:szCs w:val="20"/>
          <w:shd w:val="clear" w:color="auto" w:fill="FFFFFF"/>
        </w:rPr>
        <w:t xml:space="preserve"> potwierdzeń wywozu odpadów</w:t>
      </w:r>
      <w:r w:rsidRPr="00F45AA5">
        <w:rPr>
          <w:rFonts w:ascii="Georgia" w:hAnsi="Georgia"/>
          <w:color w:val="000000" w:themeColor="text1"/>
          <w:sz w:val="20"/>
          <w:szCs w:val="20"/>
        </w:rPr>
        <w:t>.</w:t>
      </w:r>
    </w:p>
    <w:p w14:paraId="5198AB1A" w14:textId="77777777" w:rsidR="00D3764B" w:rsidRDefault="00D3764B" w:rsidP="00EE34B8">
      <w:pPr>
        <w:widowControl w:val="0"/>
        <w:numPr>
          <w:ilvl w:val="0"/>
          <w:numId w:val="41"/>
        </w:numPr>
        <w:tabs>
          <w:tab w:val="left" w:pos="426"/>
        </w:tabs>
        <w:spacing w:line="360" w:lineRule="auto"/>
        <w:jc w:val="both"/>
        <w:rPr>
          <w:rFonts w:ascii="Georgia" w:hAnsi="Georgia"/>
          <w:color w:val="000000"/>
          <w:kern w:val="2"/>
          <w:sz w:val="20"/>
          <w:szCs w:val="20"/>
        </w:rPr>
      </w:pPr>
      <w:r w:rsidRPr="00331A8D">
        <w:rPr>
          <w:rFonts w:ascii="Georgia" w:hAnsi="Georgia"/>
          <w:iCs/>
          <w:sz w:val="20"/>
          <w:szCs w:val="20"/>
        </w:rPr>
        <w:t xml:space="preserve">Jako chwilę zapłaty wynagrodzenia Dostawcy, Strony uznają dzień wykonania przelewu przez Zamawiającego. </w:t>
      </w:r>
    </w:p>
    <w:p w14:paraId="68E8EA1F" w14:textId="36EFD8AD" w:rsidR="00D3764B" w:rsidRPr="00337DA8" w:rsidRDefault="00D3764B" w:rsidP="00EE34B8">
      <w:pPr>
        <w:widowControl w:val="0"/>
        <w:numPr>
          <w:ilvl w:val="0"/>
          <w:numId w:val="41"/>
        </w:numPr>
        <w:tabs>
          <w:tab w:val="clear" w:pos="360"/>
          <w:tab w:val="num" w:pos="142"/>
          <w:tab w:val="left" w:pos="426"/>
        </w:tabs>
        <w:spacing w:line="360" w:lineRule="auto"/>
        <w:ind w:left="0" w:firstLine="0"/>
        <w:jc w:val="both"/>
        <w:rPr>
          <w:rFonts w:ascii="Georgia" w:hAnsi="Georgia"/>
          <w:color w:val="000000"/>
          <w:kern w:val="2"/>
          <w:sz w:val="20"/>
          <w:szCs w:val="20"/>
        </w:rPr>
      </w:pPr>
      <w:r w:rsidRPr="00337DA8">
        <w:rPr>
          <w:rFonts w:ascii="Georgia" w:hAnsi="Georgia"/>
          <w:color w:val="000000"/>
          <w:kern w:val="0"/>
          <w:sz w:val="20"/>
          <w:szCs w:val="20"/>
          <w:lang w:eastAsia="pl-PL"/>
        </w:rPr>
        <w:t xml:space="preserve">Zamawiający zastrzega sobie prawo do niewykorzystania pełnego limitu ilościowego i wartościowego przedmiotu umowy bez prawa do roszczeń z tego tytułu przez Wykonawcę, </w:t>
      </w:r>
      <w:r w:rsidRPr="00337DA8">
        <w:rPr>
          <w:rFonts w:ascii="Georgia" w:hAnsi="Georgia"/>
          <w:kern w:val="0"/>
          <w:sz w:val="20"/>
          <w:szCs w:val="20"/>
          <w:lang w:eastAsia="pl-PL"/>
        </w:rPr>
        <w:t> </w:t>
      </w:r>
      <w:r w:rsidRPr="00337DA8">
        <w:rPr>
          <w:rFonts w:ascii="Georgia" w:hAnsi="Georgia"/>
          <w:color w:val="000000"/>
          <w:kern w:val="0"/>
          <w:sz w:val="20"/>
          <w:szCs w:val="20"/>
          <w:lang w:eastAsia="pl-PL"/>
        </w:rPr>
        <w:t xml:space="preserve">z zastrzeżeniem, iż  minimalny zakres umowy przewidziany przez Zamawiającego do realizacji wynosi </w:t>
      </w:r>
      <w:r>
        <w:rPr>
          <w:rFonts w:ascii="Georgia" w:hAnsi="Georgia"/>
          <w:color w:val="000000"/>
          <w:kern w:val="0"/>
          <w:sz w:val="20"/>
          <w:szCs w:val="20"/>
          <w:lang w:eastAsia="pl-PL"/>
        </w:rPr>
        <w:t>7</w:t>
      </w:r>
      <w:r w:rsidRPr="00337DA8">
        <w:rPr>
          <w:rFonts w:ascii="Georgia" w:hAnsi="Georgia"/>
          <w:color w:val="000000"/>
          <w:kern w:val="0"/>
          <w:sz w:val="20"/>
          <w:szCs w:val="20"/>
          <w:lang w:eastAsia="pl-PL"/>
        </w:rPr>
        <w:t xml:space="preserve">0% wartości brutto umowy, o którym mowa w § </w:t>
      </w:r>
      <w:r>
        <w:rPr>
          <w:rFonts w:ascii="Georgia" w:hAnsi="Georgia"/>
          <w:color w:val="000000"/>
          <w:kern w:val="0"/>
          <w:sz w:val="20"/>
          <w:szCs w:val="20"/>
          <w:lang w:eastAsia="pl-PL"/>
        </w:rPr>
        <w:t>6</w:t>
      </w:r>
      <w:r w:rsidRPr="00337DA8">
        <w:rPr>
          <w:rFonts w:ascii="Georgia" w:hAnsi="Georgia"/>
          <w:color w:val="000000"/>
          <w:kern w:val="0"/>
          <w:sz w:val="20"/>
          <w:szCs w:val="20"/>
          <w:lang w:eastAsia="pl-PL"/>
        </w:rPr>
        <w:t xml:space="preserve"> ust. 1.</w:t>
      </w:r>
    </w:p>
    <w:p w14:paraId="5EC527AA" w14:textId="77777777" w:rsidR="004A7171" w:rsidRPr="0078715B" w:rsidRDefault="004A7171" w:rsidP="004A7171">
      <w:pPr>
        <w:spacing w:line="360" w:lineRule="auto"/>
        <w:jc w:val="center"/>
        <w:rPr>
          <w:rFonts w:ascii="Georgia" w:eastAsia="Lucida Sans Unicode" w:hAnsi="Georgia" w:cs="Tahoma"/>
          <w:b/>
          <w:sz w:val="20"/>
          <w:szCs w:val="20"/>
        </w:rPr>
      </w:pPr>
      <w:r w:rsidRPr="0078715B">
        <w:rPr>
          <w:rFonts w:ascii="Georgia" w:eastAsia="Lucida Sans Unicode" w:hAnsi="Georgia" w:cs="Tahoma"/>
          <w:b/>
          <w:sz w:val="20"/>
          <w:szCs w:val="20"/>
        </w:rPr>
        <w:t>§7.</w:t>
      </w:r>
    </w:p>
    <w:p w14:paraId="2FF4DC1E" w14:textId="758C543D" w:rsidR="0078715B" w:rsidRPr="0078715B" w:rsidRDefault="0078715B" w:rsidP="00EE34B8">
      <w:pPr>
        <w:pStyle w:val="Tekstpodstawowy1"/>
        <w:numPr>
          <w:ilvl w:val="0"/>
          <w:numId w:val="72"/>
        </w:numPr>
        <w:tabs>
          <w:tab w:val="left" w:pos="709"/>
        </w:tabs>
        <w:spacing w:after="0" w:line="360" w:lineRule="auto"/>
        <w:ind w:left="0" w:firstLine="0"/>
        <w:jc w:val="both"/>
        <w:rPr>
          <w:b/>
          <w:i/>
          <w:color w:val="00000A"/>
          <w:sz w:val="20"/>
          <w:szCs w:val="20"/>
        </w:rPr>
      </w:pPr>
      <w:r w:rsidRPr="0078715B">
        <w:rPr>
          <w:color w:val="00000A"/>
          <w:sz w:val="20"/>
          <w:szCs w:val="20"/>
        </w:rPr>
        <w:t xml:space="preserve">Cena określona w </w:t>
      </w:r>
      <w:r w:rsidRPr="0078715B">
        <w:rPr>
          <w:sz w:val="20"/>
          <w:szCs w:val="20"/>
        </w:rPr>
        <w:t xml:space="preserve">§ </w:t>
      </w:r>
      <w:r w:rsidRPr="0078715B">
        <w:rPr>
          <w:color w:val="00000A"/>
          <w:sz w:val="20"/>
          <w:szCs w:val="20"/>
        </w:rPr>
        <w:t>6 będzie stała przez okres trwania umowy, z zastrzeżeniem ust. 2.</w:t>
      </w:r>
    </w:p>
    <w:p w14:paraId="5FAD3B72" w14:textId="77777777" w:rsidR="0078715B" w:rsidRPr="0078715B" w:rsidRDefault="0078715B" w:rsidP="00EE34B8">
      <w:pPr>
        <w:pStyle w:val="Tekstpodstawowy1"/>
        <w:numPr>
          <w:ilvl w:val="0"/>
          <w:numId w:val="72"/>
        </w:numPr>
        <w:tabs>
          <w:tab w:val="left" w:pos="142"/>
        </w:tabs>
        <w:spacing w:after="0" w:line="360" w:lineRule="auto"/>
        <w:ind w:left="0" w:firstLine="0"/>
        <w:jc w:val="both"/>
        <w:rPr>
          <w:b/>
          <w:i/>
          <w:color w:val="00000A"/>
          <w:sz w:val="20"/>
          <w:szCs w:val="20"/>
        </w:rPr>
      </w:pPr>
      <w:r w:rsidRPr="0078715B">
        <w:rPr>
          <w:bCs/>
          <w:iCs/>
          <w:color w:val="00000A"/>
          <w:sz w:val="20"/>
          <w:szCs w:val="20"/>
        </w:rPr>
        <w:t>Strony zo</w:t>
      </w:r>
      <w:r w:rsidRPr="0078715B">
        <w:rPr>
          <w:rFonts w:eastAsiaTheme="minorHAnsi" w:cs="Arial"/>
          <w:bCs/>
          <w:iCs/>
          <w:sz w:val="20"/>
          <w:szCs w:val="20"/>
          <w:lang w:eastAsia="en-US"/>
        </w:rPr>
        <w:t xml:space="preserve">bowiązują się, iż każdorazowo bezwzględnie wyłącznie na warunkach określonych przepisami prawa dokonają (w formie pisemnego aneksu) zmiany wynagrodzenia należnego Wykonawcy na mocy Umowy, w przypadku wystąpienia jednej ze zmian przepisów wskazanych w art. 436 pkt. 4 lit. b) ustawy z dnia 11 września 2019 r. Prawo zamówień publicznych, tj. zmiany: </w:t>
      </w:r>
    </w:p>
    <w:p w14:paraId="13CE685F" w14:textId="77777777" w:rsidR="0078715B" w:rsidRPr="0078715B" w:rsidRDefault="0078715B" w:rsidP="00EE34B8">
      <w:pPr>
        <w:pStyle w:val="Tekstpodstawowy1"/>
        <w:numPr>
          <w:ilvl w:val="1"/>
          <w:numId w:val="73"/>
        </w:numPr>
        <w:tabs>
          <w:tab w:val="left" w:pos="142"/>
        </w:tabs>
        <w:spacing w:after="0" w:line="360" w:lineRule="auto"/>
        <w:ind w:left="0" w:firstLine="0"/>
        <w:jc w:val="both"/>
        <w:rPr>
          <w:b/>
          <w:i/>
          <w:iCs/>
          <w:color w:val="00000A"/>
          <w:sz w:val="20"/>
          <w:szCs w:val="20"/>
        </w:rPr>
      </w:pPr>
      <w:r w:rsidRPr="0078715B">
        <w:rPr>
          <w:sz w:val="20"/>
          <w:szCs w:val="20"/>
        </w:rPr>
        <w:t xml:space="preserve">wysokości minimalnego wynagrodzenia za pracę </w:t>
      </w:r>
      <w:r w:rsidRPr="0078715B">
        <w:rPr>
          <w:bCs/>
          <w:sz w:val="20"/>
          <w:szCs w:val="20"/>
        </w:rPr>
        <w:t>albo zmiany wysokości minimalnej stawki godzinowej</w:t>
      </w:r>
      <w:r w:rsidRPr="0078715B">
        <w:rPr>
          <w:sz w:val="20"/>
          <w:szCs w:val="20"/>
        </w:rPr>
        <w:t xml:space="preserve">, ustalonych na podstawie przepisów </w:t>
      </w:r>
      <w:r w:rsidRPr="0078715B">
        <w:rPr>
          <w:sz w:val="20"/>
        </w:rPr>
        <w:t>ustawy z dnia 10 października 2002 r o minimalnym wynagrodzeniu za pracę (Dz. U. 2018 poz. 2177 ze zm.)</w:t>
      </w:r>
    </w:p>
    <w:p w14:paraId="7086C3D3" w14:textId="77777777" w:rsidR="0078715B" w:rsidRPr="0078715B" w:rsidRDefault="0078715B" w:rsidP="00EE34B8">
      <w:pPr>
        <w:pStyle w:val="Tekstpodstawowy1"/>
        <w:numPr>
          <w:ilvl w:val="1"/>
          <w:numId w:val="73"/>
        </w:numPr>
        <w:tabs>
          <w:tab w:val="left" w:pos="142"/>
        </w:tabs>
        <w:spacing w:after="0" w:line="360" w:lineRule="auto"/>
        <w:ind w:left="0" w:firstLine="0"/>
        <w:jc w:val="both"/>
        <w:rPr>
          <w:b/>
          <w:i/>
          <w:iCs/>
          <w:color w:val="00000A"/>
          <w:sz w:val="20"/>
          <w:szCs w:val="20"/>
        </w:rPr>
      </w:pPr>
      <w:r w:rsidRPr="0078715B">
        <w:rPr>
          <w:color w:val="00000A"/>
          <w:sz w:val="20"/>
          <w:szCs w:val="20"/>
        </w:rPr>
        <w:t>w sytuacji, o której mowa w pkt. 2.1 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p>
    <w:p w14:paraId="7D136225" w14:textId="77777777" w:rsidR="0078715B" w:rsidRPr="0078715B" w:rsidRDefault="0078715B" w:rsidP="00EE34B8">
      <w:pPr>
        <w:pStyle w:val="Tekstpodstawowy1"/>
        <w:numPr>
          <w:ilvl w:val="1"/>
          <w:numId w:val="73"/>
        </w:numPr>
        <w:tabs>
          <w:tab w:val="left" w:pos="142"/>
        </w:tabs>
        <w:spacing w:after="0" w:line="360" w:lineRule="auto"/>
        <w:ind w:left="0" w:firstLine="0"/>
        <w:jc w:val="both"/>
        <w:rPr>
          <w:b/>
          <w:i/>
          <w:iCs/>
          <w:color w:val="00000A"/>
          <w:sz w:val="20"/>
          <w:szCs w:val="20"/>
        </w:rPr>
      </w:pPr>
      <w:r w:rsidRPr="0078715B">
        <w:rPr>
          <w:color w:val="00000A"/>
          <w:sz w:val="20"/>
          <w:szCs w:val="20"/>
        </w:rPr>
        <w:t>obowiązującej stawki VAT od towarów i usług oraz podatku akcyzowego,</w:t>
      </w:r>
    </w:p>
    <w:p w14:paraId="6BA9263E" w14:textId="77777777" w:rsidR="0078715B" w:rsidRPr="0078715B" w:rsidRDefault="0078715B" w:rsidP="00EE34B8">
      <w:pPr>
        <w:pStyle w:val="Tekstpodstawowy1"/>
        <w:numPr>
          <w:ilvl w:val="1"/>
          <w:numId w:val="73"/>
        </w:numPr>
        <w:tabs>
          <w:tab w:val="left" w:pos="142"/>
        </w:tabs>
        <w:spacing w:after="0" w:line="360" w:lineRule="auto"/>
        <w:ind w:left="0" w:firstLine="0"/>
        <w:jc w:val="both"/>
        <w:rPr>
          <w:b/>
          <w:i/>
          <w:iCs/>
          <w:color w:val="00000A"/>
          <w:sz w:val="20"/>
          <w:szCs w:val="20"/>
        </w:rPr>
      </w:pPr>
      <w:r w:rsidRPr="0078715B">
        <w:rPr>
          <w:iCs/>
          <w:sz w:val="20"/>
          <w:szCs w:val="20"/>
        </w:rPr>
        <w:t>zasad podlegania ubezpieczeniom społecznym lub ubezpieczeniu zdrowotnemu lub wysokości stawki składki na ubezpieczenia społeczne lub zdrowotne,</w:t>
      </w:r>
    </w:p>
    <w:p w14:paraId="532CFBA7" w14:textId="77777777" w:rsidR="0078715B" w:rsidRPr="0078715B" w:rsidRDefault="0078715B" w:rsidP="00EE34B8">
      <w:pPr>
        <w:pStyle w:val="Tekstpodstawowy1"/>
        <w:numPr>
          <w:ilvl w:val="1"/>
          <w:numId w:val="73"/>
        </w:numPr>
        <w:tabs>
          <w:tab w:val="left" w:pos="142"/>
        </w:tabs>
        <w:spacing w:after="0" w:line="360" w:lineRule="auto"/>
        <w:ind w:left="0" w:firstLine="0"/>
        <w:jc w:val="both"/>
        <w:rPr>
          <w:b/>
          <w:i/>
          <w:iCs/>
          <w:color w:val="00000A"/>
          <w:sz w:val="20"/>
          <w:szCs w:val="20"/>
        </w:rPr>
      </w:pPr>
      <w:r w:rsidRPr="0078715B">
        <w:rPr>
          <w:sz w:val="20"/>
          <w:szCs w:val="20"/>
        </w:rPr>
        <w:t>zasad gromadzenia i wysokości wpłat do pracowniczych planów kapitałowych, o których mowa</w:t>
      </w:r>
      <w:r w:rsidRPr="0078715B">
        <w:rPr>
          <w:sz w:val="20"/>
          <w:szCs w:val="20"/>
        </w:rPr>
        <w:br/>
        <w:t>w ustawie z dnia 4 października 2018 r. o pracowniczych planach kapitałowych.</w:t>
      </w:r>
      <w:r w:rsidRPr="0078715B">
        <w:rPr>
          <w:color w:val="0D0D0D"/>
          <w:sz w:val="20"/>
          <w:szCs w:val="20"/>
        </w:rPr>
        <w:t xml:space="preserve"> - jeżeli zmiany te będą miały wpływ na koszty wykonania zamówienia przez Wykonawcę.</w:t>
      </w:r>
    </w:p>
    <w:p w14:paraId="7FBF1B7E" w14:textId="77777777" w:rsidR="0078715B" w:rsidRPr="0078715B" w:rsidRDefault="0078715B" w:rsidP="00EE34B8">
      <w:pPr>
        <w:pStyle w:val="Tekstpodstawowy1"/>
        <w:numPr>
          <w:ilvl w:val="1"/>
          <w:numId w:val="73"/>
        </w:numPr>
        <w:tabs>
          <w:tab w:val="left" w:pos="142"/>
        </w:tabs>
        <w:spacing w:after="0" w:line="360" w:lineRule="auto"/>
        <w:ind w:left="0" w:firstLine="0"/>
        <w:jc w:val="both"/>
        <w:rPr>
          <w:b/>
          <w:i/>
          <w:iCs/>
          <w:color w:val="00000A"/>
          <w:sz w:val="20"/>
          <w:szCs w:val="20"/>
        </w:rPr>
      </w:pPr>
      <w:r w:rsidRPr="0078715B">
        <w:rPr>
          <w:iCs/>
          <w:sz w:val="20"/>
          <w:szCs w:val="20"/>
        </w:rPr>
        <w:t>jeżeli zaktualizuje się podstawa zmiany wynagrodzenia, o której mowa w pkt. 2.1. 2.4 lub 2.5  Wykonawca zobowiązany jest przedstawić szczegółową kalkulację zmiany wysokości swojego wynagrodzenia opartą o przesłanki, o których mowa w tych punktach. Zamawiający może żądać od Wykonawcy dodatkowych wyjaśnień w zakresie odnoszącym się do przedstawionej kalkulacji, w tym w szczególności wyjaśnień, których celem jest jednoznaczne i wyczerpujące wykazanie, w jaki sposób zmiany przepisów, o których mowa w art. 434 ust. 2 ustawy Prawo zamówień publicznych, wpłynęły na koszt wykonania zamówienia,</w:t>
      </w:r>
    </w:p>
    <w:p w14:paraId="618EAB34" w14:textId="77777777" w:rsidR="0078715B" w:rsidRPr="0078715B" w:rsidRDefault="0078715B" w:rsidP="00EE34B8">
      <w:pPr>
        <w:pStyle w:val="Tekstpodstawowy1"/>
        <w:numPr>
          <w:ilvl w:val="1"/>
          <w:numId w:val="73"/>
        </w:numPr>
        <w:tabs>
          <w:tab w:val="left" w:pos="142"/>
        </w:tabs>
        <w:spacing w:after="0" w:line="360" w:lineRule="auto"/>
        <w:ind w:left="0" w:firstLine="0"/>
        <w:jc w:val="both"/>
        <w:rPr>
          <w:b/>
          <w:i/>
          <w:iCs/>
          <w:color w:val="00000A"/>
          <w:sz w:val="20"/>
          <w:szCs w:val="20"/>
        </w:rPr>
      </w:pPr>
      <w:r w:rsidRPr="0078715B">
        <w:rPr>
          <w:iCs/>
          <w:sz w:val="20"/>
          <w:szCs w:val="20"/>
        </w:rPr>
        <w:t>ewentualna zmiana wysokości wynagrodzenia będzie poprzedzona badaniem dokumentów przedstawionych przez Wykonawcę i będzie następowała w oparciu o aneks do umowy.</w:t>
      </w:r>
    </w:p>
    <w:p w14:paraId="394AE29A" w14:textId="77777777" w:rsidR="0078715B" w:rsidRPr="0078715B" w:rsidRDefault="0078715B" w:rsidP="00EE34B8">
      <w:pPr>
        <w:pStyle w:val="Tekstpodstawowy1"/>
        <w:numPr>
          <w:ilvl w:val="1"/>
          <w:numId w:val="73"/>
        </w:numPr>
        <w:tabs>
          <w:tab w:val="left" w:pos="142"/>
        </w:tabs>
        <w:spacing w:after="0" w:line="360" w:lineRule="auto"/>
        <w:ind w:left="0" w:firstLine="0"/>
        <w:jc w:val="both"/>
        <w:rPr>
          <w:b/>
          <w:i/>
          <w:iCs/>
          <w:color w:val="00000A"/>
          <w:sz w:val="20"/>
          <w:szCs w:val="20"/>
        </w:rPr>
      </w:pPr>
      <w:r w:rsidRPr="0078715B">
        <w:rPr>
          <w:iCs/>
          <w:sz w:val="20"/>
          <w:szCs w:val="20"/>
        </w:rPr>
        <w:t>zmiany ceny, o których mowa w pkt 2.1, 2.4, będą obowiązywać od dnia określonego w aneksie do umowy dotyczącego zmiany wynagrodzenia.</w:t>
      </w:r>
    </w:p>
    <w:p w14:paraId="08E3F954" w14:textId="77777777" w:rsidR="0078715B" w:rsidRPr="00A25BE6" w:rsidRDefault="0078715B" w:rsidP="00EE34B8">
      <w:pPr>
        <w:pStyle w:val="Tekstpodstawowy1"/>
        <w:numPr>
          <w:ilvl w:val="0"/>
          <w:numId w:val="72"/>
        </w:numPr>
        <w:tabs>
          <w:tab w:val="left" w:pos="142"/>
        </w:tabs>
        <w:spacing w:after="0" w:line="360" w:lineRule="auto"/>
        <w:ind w:left="0" w:firstLine="0"/>
        <w:jc w:val="both"/>
        <w:rPr>
          <w:b/>
          <w:color w:val="00000A"/>
          <w:sz w:val="20"/>
          <w:szCs w:val="20"/>
        </w:rPr>
      </w:pPr>
      <w:r w:rsidRPr="0078715B">
        <w:rPr>
          <w:rFonts w:eastAsiaTheme="minorHAnsi" w:cs="Arial"/>
          <w:sz w:val="20"/>
          <w:szCs w:val="20"/>
          <w:lang w:eastAsia="en-US"/>
        </w:rPr>
        <w:t>W przypadku wykazania przez Wykonawcę, że z powodu zmian, o których mowa w ust. 2, doszło do zmiany wysokości kosztów wykonywania niniejszego zamówienia, która to zmiana nie została skompensowana odpowiednią zmianą innych kosztów – Strony dokonają stosownej zmiany wynagrodzenia w formie aneksu. Aneks, o k</w:t>
      </w:r>
      <w:r w:rsidRPr="00A25BE6">
        <w:rPr>
          <w:rFonts w:eastAsiaTheme="minorHAnsi" w:cs="Arial"/>
          <w:sz w:val="20"/>
          <w:szCs w:val="20"/>
          <w:lang w:eastAsia="en-US"/>
        </w:rPr>
        <w:t xml:space="preserve">tórym mowa w zdaniu pierwszym, zostanie zawarty przez Strony w terminie 30 dni od daty złożenia Zamawiającemu powyższego oświadczenia i dokumentów źródłowych przez Wykonawcę, przed wejściem w życie zmian, o których mowa w ust. 2 pkt 2.1. – 2.5. </w:t>
      </w:r>
    </w:p>
    <w:p w14:paraId="2CE0B4A7" w14:textId="15D306DE" w:rsidR="0078715B" w:rsidRPr="00A25BE6" w:rsidRDefault="0078715B" w:rsidP="00EE34B8">
      <w:pPr>
        <w:pStyle w:val="Akapitzlist"/>
        <w:numPr>
          <w:ilvl w:val="0"/>
          <w:numId w:val="74"/>
        </w:numPr>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A25BE6">
        <w:rPr>
          <w:rFonts w:ascii="Georgia" w:hAnsi="Georgia" w:cs="Arial"/>
          <w:color w:val="000000" w:themeColor="text1"/>
          <w:sz w:val="20"/>
          <w:szCs w:val="20"/>
          <w:lang w:eastAsia="en-US"/>
        </w:rPr>
        <w:t>Wynagrodzenie Wykonawcy, o którym mowa w § 6 ust. 1 Umowy zostanie odpowiednio zmienione (zmniejszone lub zwiększone) w wysokości wynikającej ze wskaźnika wzrostu (spadku) cen towarów i usług konsumpcyjnych publikowanego przez Główny Urząd Statystyczny (dalej jako wskaźnik GUS) za poprzedni rok kalendarzowy.</w:t>
      </w:r>
    </w:p>
    <w:p w14:paraId="437F39CB" w14:textId="383C0E12" w:rsidR="0078715B" w:rsidRPr="00A25BE6" w:rsidRDefault="0078715B" w:rsidP="00EE34B8">
      <w:pPr>
        <w:numPr>
          <w:ilvl w:val="0"/>
          <w:numId w:val="74"/>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A25BE6">
        <w:rPr>
          <w:rFonts w:ascii="Georgia" w:hAnsi="Georgia" w:cs="Arial"/>
          <w:color w:val="000000" w:themeColor="text1"/>
          <w:sz w:val="20"/>
          <w:szCs w:val="20"/>
          <w:lang w:eastAsia="en-US"/>
        </w:rPr>
        <w:t>Minimalny poziom zmiany wskaźnika GUS, w wyniku którego wynagrodzenie wykonawcy zostanie zmienione wynosi 5%, w stosunku do wskaźnika wzrostu (spadku) cen towarów i usług konsumpcyjnych (poziom zmiany ceny) publikowanego przez Główny Urząd Statystyczny na dzień 1 stycznia roku kalendarzowego, w którym zawarto Umowę.</w:t>
      </w:r>
    </w:p>
    <w:p w14:paraId="02D8F365" w14:textId="77777777" w:rsidR="0078715B" w:rsidRPr="00A25BE6" w:rsidRDefault="0078715B" w:rsidP="00EE34B8">
      <w:pPr>
        <w:numPr>
          <w:ilvl w:val="0"/>
          <w:numId w:val="74"/>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A25BE6">
        <w:rPr>
          <w:rFonts w:ascii="Georgia" w:hAnsi="Georgia" w:cs="Arial"/>
          <w:color w:val="000000" w:themeColor="text1"/>
          <w:sz w:val="20"/>
          <w:szCs w:val="20"/>
          <w:lang w:eastAsia="en-US"/>
        </w:rPr>
        <w:t xml:space="preserve">Strony nie przewidują zmiany wynagrodzenia na podstawie ust. 4 i 5 w pierwszym roku kalendarzowym obowiązywania Umowy. </w:t>
      </w:r>
    </w:p>
    <w:p w14:paraId="57FE2A94" w14:textId="77777777" w:rsidR="0078715B" w:rsidRPr="00A25BE6" w:rsidRDefault="0078715B" w:rsidP="00EE34B8">
      <w:pPr>
        <w:numPr>
          <w:ilvl w:val="0"/>
          <w:numId w:val="74"/>
        </w:numPr>
        <w:tabs>
          <w:tab w:val="left" w:pos="-142"/>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A25BE6">
        <w:rPr>
          <w:rFonts w:ascii="Georgia" w:hAnsi="Georgia" w:cs="Arial"/>
          <w:color w:val="000000" w:themeColor="text1"/>
          <w:sz w:val="20"/>
          <w:szCs w:val="20"/>
          <w:lang w:eastAsia="en-US"/>
        </w:rPr>
        <w:t xml:space="preserve">W latach następnych wynagrodzenie będzie podlegało corocznie zmianie w wysokości wynikającej ze wskaźnika wzrostu GUS za poprzedni rok kalendarzowy z zastrzeżeniem ust. 5. </w:t>
      </w:r>
    </w:p>
    <w:p w14:paraId="5A6245F1" w14:textId="77777777" w:rsidR="00735DEE" w:rsidRDefault="0078715B" w:rsidP="00735DEE">
      <w:pPr>
        <w:numPr>
          <w:ilvl w:val="0"/>
          <w:numId w:val="74"/>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A25BE6">
        <w:rPr>
          <w:rFonts w:ascii="Georgia" w:hAnsi="Georgia" w:cs="Calibri"/>
          <w:color w:val="000000" w:themeColor="text1"/>
          <w:sz w:val="20"/>
          <w:szCs w:val="20"/>
          <w:lang w:eastAsia="en-US"/>
        </w:rPr>
        <w:t>Maksymalna wartość zmiany wynagrodzenia, o której mowa w ust. 4-7 wynosi łącznie 10 % wartości wynagrodzenia brutto Wykonawcy, określonego w</w:t>
      </w:r>
      <w:r w:rsidRPr="00A25BE6">
        <w:rPr>
          <w:rFonts w:ascii="Georgia" w:hAnsi="Georgia" w:cs="Arial"/>
          <w:color w:val="000000" w:themeColor="text1"/>
          <w:sz w:val="20"/>
          <w:szCs w:val="20"/>
          <w:lang w:eastAsia="en-US"/>
        </w:rPr>
        <w:t xml:space="preserve"> § </w:t>
      </w:r>
      <w:r w:rsidR="008213D9" w:rsidRPr="00A25BE6">
        <w:rPr>
          <w:rFonts w:ascii="Georgia" w:hAnsi="Georgia" w:cs="Arial"/>
          <w:color w:val="000000" w:themeColor="text1"/>
          <w:sz w:val="20"/>
          <w:szCs w:val="20"/>
          <w:lang w:eastAsia="en-US"/>
        </w:rPr>
        <w:t>6</w:t>
      </w:r>
      <w:r w:rsidRPr="00A25BE6">
        <w:rPr>
          <w:rFonts w:ascii="Georgia" w:hAnsi="Georgia" w:cs="Arial"/>
          <w:color w:val="000000" w:themeColor="text1"/>
          <w:sz w:val="20"/>
          <w:szCs w:val="20"/>
          <w:lang w:eastAsia="en-US"/>
        </w:rPr>
        <w:t xml:space="preserve"> ust. 1 Umowy.</w:t>
      </w:r>
    </w:p>
    <w:p w14:paraId="2ABF986D" w14:textId="77777777" w:rsidR="00735DEE" w:rsidRPr="00735DEE" w:rsidRDefault="0078715B" w:rsidP="00735DEE">
      <w:pPr>
        <w:numPr>
          <w:ilvl w:val="0"/>
          <w:numId w:val="74"/>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735DEE">
        <w:rPr>
          <w:sz w:val="20"/>
          <w:szCs w:val="20"/>
        </w:rPr>
        <w:t>Wszelkie zmiany i uzupełnienia umowy wymagają formy pisemnej pod rygorem nieważności. Zmiany umowy są dopuszczalne w zakresie dozwolonym przez art. 455 ustawy Prawo Zamówień Publicznych.</w:t>
      </w:r>
    </w:p>
    <w:p w14:paraId="43478064" w14:textId="5D94A660" w:rsidR="0078715B" w:rsidRPr="00735DEE" w:rsidRDefault="0078715B" w:rsidP="00735DEE">
      <w:pPr>
        <w:numPr>
          <w:ilvl w:val="0"/>
          <w:numId w:val="74"/>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735DEE">
        <w:rPr>
          <w:color w:val="00000A"/>
          <w:sz w:val="20"/>
          <w:szCs w:val="20"/>
        </w:rPr>
        <w:t>Strony dopuszczają możliwość zmiany postanowień umowy w zakresie:</w:t>
      </w:r>
    </w:p>
    <w:p w14:paraId="2915533F" w14:textId="77777777" w:rsidR="0078715B" w:rsidRPr="00A25BE6" w:rsidRDefault="0078715B" w:rsidP="00EE34B8">
      <w:pPr>
        <w:pStyle w:val="Tekstpodstawowy1"/>
        <w:numPr>
          <w:ilvl w:val="1"/>
          <w:numId w:val="71"/>
        </w:numPr>
        <w:tabs>
          <w:tab w:val="left" w:pos="142"/>
        </w:tabs>
        <w:spacing w:after="0" w:line="360" w:lineRule="auto"/>
        <w:ind w:left="0" w:firstLine="0"/>
        <w:jc w:val="both"/>
        <w:rPr>
          <w:b/>
          <w:i/>
          <w:color w:val="00000A"/>
          <w:sz w:val="20"/>
          <w:szCs w:val="20"/>
        </w:rPr>
      </w:pPr>
      <w:r w:rsidRPr="00A25BE6">
        <w:rPr>
          <w:color w:val="00000A"/>
          <w:sz w:val="20"/>
          <w:szCs w:val="20"/>
        </w:rPr>
        <w:t>zmiany firmy przedsiębiorstwa,</w:t>
      </w:r>
    </w:p>
    <w:p w14:paraId="4F112F29" w14:textId="77777777" w:rsidR="008213D9" w:rsidRPr="00A25BE6" w:rsidRDefault="0078715B" w:rsidP="00EE34B8">
      <w:pPr>
        <w:pStyle w:val="Tekstpodstawowy1"/>
        <w:numPr>
          <w:ilvl w:val="1"/>
          <w:numId w:val="71"/>
        </w:numPr>
        <w:tabs>
          <w:tab w:val="left" w:pos="142"/>
        </w:tabs>
        <w:spacing w:after="0" w:line="360" w:lineRule="auto"/>
        <w:ind w:left="0" w:firstLine="0"/>
        <w:jc w:val="both"/>
        <w:rPr>
          <w:b/>
          <w:i/>
          <w:color w:val="00000A"/>
          <w:sz w:val="20"/>
          <w:szCs w:val="20"/>
        </w:rPr>
      </w:pPr>
      <w:r w:rsidRPr="00A25BE6">
        <w:rPr>
          <w:color w:val="00000A"/>
          <w:sz w:val="20"/>
          <w:szCs w:val="20"/>
        </w:rPr>
        <w:t>zmiany siedziby przedsiębiorstwa,</w:t>
      </w:r>
    </w:p>
    <w:p w14:paraId="0B894873" w14:textId="1EABE7AE" w:rsidR="008213D9" w:rsidRPr="00A25BE6" w:rsidRDefault="008213D9" w:rsidP="00EE34B8">
      <w:pPr>
        <w:pStyle w:val="Tekstpodstawowy1"/>
        <w:numPr>
          <w:ilvl w:val="1"/>
          <w:numId w:val="71"/>
        </w:numPr>
        <w:tabs>
          <w:tab w:val="left" w:pos="142"/>
        </w:tabs>
        <w:spacing w:after="0" w:line="360" w:lineRule="auto"/>
        <w:ind w:left="0" w:firstLine="0"/>
        <w:jc w:val="both"/>
        <w:rPr>
          <w:b/>
          <w:i/>
          <w:color w:val="00000A"/>
          <w:sz w:val="20"/>
          <w:szCs w:val="20"/>
        </w:rPr>
      </w:pPr>
      <w:r w:rsidRPr="00A25BE6">
        <w:rPr>
          <w:sz w:val="20"/>
          <w:szCs w:val="20"/>
        </w:rPr>
        <w:t>zmiany kluczowego personelu Wykonawcy/Zamawiającego.</w:t>
      </w:r>
    </w:p>
    <w:p w14:paraId="2C8DD1E7" w14:textId="7FD66727" w:rsidR="0078715B" w:rsidRPr="00A25BE6" w:rsidRDefault="0078715B" w:rsidP="00EE34B8">
      <w:pPr>
        <w:pStyle w:val="Tekstpodstawowy1"/>
        <w:numPr>
          <w:ilvl w:val="1"/>
          <w:numId w:val="71"/>
        </w:numPr>
        <w:tabs>
          <w:tab w:val="left" w:pos="142"/>
        </w:tabs>
        <w:spacing w:after="0" w:line="360" w:lineRule="auto"/>
        <w:ind w:left="0" w:firstLine="0"/>
        <w:jc w:val="both"/>
        <w:rPr>
          <w:b/>
          <w:i/>
          <w:color w:val="00000A"/>
          <w:sz w:val="20"/>
          <w:szCs w:val="20"/>
        </w:rPr>
      </w:pPr>
      <w:r w:rsidRPr="00A25BE6">
        <w:rPr>
          <w:color w:val="00000A"/>
          <w:sz w:val="20"/>
          <w:szCs w:val="20"/>
        </w:rPr>
        <w:t>ograniczenia zamówienia w zakresie rzeczowym i ilościowym</w:t>
      </w:r>
      <w:r w:rsidR="00230765" w:rsidRPr="00A25BE6">
        <w:rPr>
          <w:color w:val="00000A"/>
          <w:sz w:val="20"/>
          <w:szCs w:val="20"/>
        </w:rPr>
        <w:t xml:space="preserve">, </w:t>
      </w:r>
      <w:r w:rsidR="00230765" w:rsidRPr="00A25BE6">
        <w:rPr>
          <w:color w:val="000000"/>
          <w:spacing w:val="2"/>
          <w:sz w:val="20"/>
          <w:szCs w:val="20"/>
        </w:rPr>
        <w:t xml:space="preserve">jeżeli będzie to niezbędne dla prawidłowej </w:t>
      </w:r>
      <w:r w:rsidR="00230765" w:rsidRPr="00A25BE6">
        <w:rPr>
          <w:color w:val="000000"/>
          <w:sz w:val="20"/>
          <w:szCs w:val="20"/>
        </w:rPr>
        <w:t>realizacji przedmiotu umowy,</w:t>
      </w:r>
      <w:r w:rsidRPr="00A25BE6">
        <w:rPr>
          <w:color w:val="00000A"/>
          <w:sz w:val="20"/>
          <w:szCs w:val="20"/>
        </w:rPr>
        <w:t xml:space="preserve"> wymagać będzie sporządzenia aneksu do umowy,</w:t>
      </w:r>
    </w:p>
    <w:p w14:paraId="57BA4A88" w14:textId="77777777" w:rsidR="0078715B" w:rsidRPr="00A25BE6" w:rsidRDefault="0078715B" w:rsidP="00EE34B8">
      <w:pPr>
        <w:pStyle w:val="Tekstpodstawowy1"/>
        <w:numPr>
          <w:ilvl w:val="1"/>
          <w:numId w:val="71"/>
        </w:numPr>
        <w:tabs>
          <w:tab w:val="left" w:pos="142"/>
        </w:tabs>
        <w:spacing w:after="0" w:line="360" w:lineRule="auto"/>
        <w:ind w:left="0" w:firstLine="0"/>
        <w:jc w:val="both"/>
        <w:rPr>
          <w:b/>
          <w:i/>
          <w:color w:val="00000A"/>
          <w:sz w:val="20"/>
          <w:szCs w:val="20"/>
        </w:rPr>
      </w:pPr>
      <w:r w:rsidRPr="00A25BE6">
        <w:rPr>
          <w:rFonts w:cs="Arial"/>
          <w:sz w:val="20"/>
          <w:szCs w:val="20"/>
        </w:rPr>
        <w:t>obniżenia ceny płaconej przez Zamawiającego lub innych zmian korzystnych dla Zamawiającego,</w:t>
      </w:r>
    </w:p>
    <w:p w14:paraId="20CA256A" w14:textId="6473BCDF" w:rsidR="0078715B" w:rsidRPr="00A25BE6" w:rsidRDefault="0078715B" w:rsidP="00EE34B8">
      <w:pPr>
        <w:pStyle w:val="Tekstpodstawowy1"/>
        <w:numPr>
          <w:ilvl w:val="1"/>
          <w:numId w:val="71"/>
        </w:numPr>
        <w:tabs>
          <w:tab w:val="left" w:pos="142"/>
        </w:tabs>
        <w:spacing w:after="0" w:line="360" w:lineRule="auto"/>
        <w:ind w:left="0" w:firstLine="0"/>
        <w:jc w:val="both"/>
        <w:rPr>
          <w:b/>
          <w:i/>
          <w:color w:val="00000A"/>
          <w:sz w:val="20"/>
          <w:szCs w:val="20"/>
        </w:rPr>
      </w:pPr>
      <w:r w:rsidRPr="00A25BE6">
        <w:rPr>
          <w:rFonts w:cs="Arial"/>
          <w:sz w:val="20"/>
          <w:szCs w:val="20"/>
        </w:rPr>
        <w:t xml:space="preserve">niewykorzystania wartości umowy określonej w § </w:t>
      </w:r>
      <w:r w:rsidR="008213D9" w:rsidRPr="00A25BE6">
        <w:rPr>
          <w:rFonts w:cs="Arial"/>
          <w:sz w:val="20"/>
          <w:szCs w:val="20"/>
        </w:rPr>
        <w:t>6</w:t>
      </w:r>
      <w:r w:rsidRPr="00A25BE6">
        <w:rPr>
          <w:rFonts w:cs="Arial"/>
          <w:sz w:val="20"/>
          <w:szCs w:val="20"/>
        </w:rPr>
        <w:t xml:space="preserve"> Umowy, w terminie określonym w § </w:t>
      </w:r>
      <w:r w:rsidR="008213D9" w:rsidRPr="00A25BE6">
        <w:rPr>
          <w:rFonts w:cs="Arial"/>
          <w:sz w:val="20"/>
          <w:szCs w:val="20"/>
        </w:rPr>
        <w:t>5</w:t>
      </w:r>
      <w:r w:rsidRPr="00A25BE6">
        <w:rPr>
          <w:rFonts w:cs="Arial"/>
          <w:sz w:val="20"/>
          <w:szCs w:val="20"/>
        </w:rPr>
        <w:t>–</w:t>
      </w:r>
      <w:r w:rsidR="008213D9" w:rsidRPr="00A25BE6">
        <w:rPr>
          <w:rFonts w:cs="Arial"/>
          <w:sz w:val="20"/>
          <w:szCs w:val="20"/>
        </w:rPr>
        <w:t xml:space="preserve"> </w:t>
      </w:r>
      <w:r w:rsidRPr="00A25BE6">
        <w:rPr>
          <w:rFonts w:cs="Arial"/>
          <w:sz w:val="20"/>
          <w:szCs w:val="20"/>
        </w:rPr>
        <w:t>w takim wypadku Zamawiający przewiduje możliwość przedłużenia okresu obowiązywania umowy na czas określony, nie dłużej jednak niż do wykorzystania wartości umowy,</w:t>
      </w:r>
    </w:p>
    <w:p w14:paraId="060A1D77" w14:textId="7CD3C86D" w:rsidR="0078715B" w:rsidRPr="00A25BE6" w:rsidRDefault="0078715B" w:rsidP="00EE34B8">
      <w:pPr>
        <w:pStyle w:val="Tekstpodstawowy1"/>
        <w:numPr>
          <w:ilvl w:val="1"/>
          <w:numId w:val="71"/>
        </w:numPr>
        <w:tabs>
          <w:tab w:val="left" w:pos="142"/>
        </w:tabs>
        <w:spacing w:after="0" w:line="360" w:lineRule="auto"/>
        <w:ind w:left="0" w:firstLine="0"/>
        <w:jc w:val="both"/>
        <w:rPr>
          <w:b/>
          <w:i/>
          <w:color w:val="00000A"/>
          <w:sz w:val="20"/>
          <w:szCs w:val="20"/>
        </w:rPr>
      </w:pPr>
      <w:r w:rsidRPr="00A25BE6">
        <w:rPr>
          <w:rFonts w:cs="Arial"/>
          <w:sz w:val="20"/>
          <w:szCs w:val="20"/>
        </w:rPr>
        <w:t>zmian w zakresie terminu wykonania usługi i/lub godzin jego odbioru i dostaw, na które obie strony wyrażą zgodę,</w:t>
      </w:r>
    </w:p>
    <w:p w14:paraId="63BCE84B" w14:textId="07D0E7CC" w:rsidR="008213D9" w:rsidRPr="00A25BE6" w:rsidRDefault="008213D9" w:rsidP="00EE34B8">
      <w:pPr>
        <w:pStyle w:val="Standard"/>
        <w:widowControl w:val="0"/>
        <w:numPr>
          <w:ilvl w:val="1"/>
          <w:numId w:val="71"/>
        </w:numPr>
        <w:spacing w:after="0" w:line="360" w:lineRule="auto"/>
        <w:ind w:left="0" w:firstLine="0"/>
        <w:jc w:val="both"/>
        <w:rPr>
          <w:b w:val="0"/>
          <w:bCs w:val="0"/>
          <w:i w:val="0"/>
          <w:iCs w:val="0"/>
          <w:sz w:val="20"/>
          <w:szCs w:val="20"/>
        </w:rPr>
      </w:pPr>
      <w:r w:rsidRPr="00A25BE6">
        <w:rPr>
          <w:b w:val="0"/>
          <w:bCs w:val="0"/>
          <w:i w:val="0"/>
          <w:iCs w:val="0"/>
          <w:color w:val="000000"/>
          <w:sz w:val="20"/>
          <w:szCs w:val="20"/>
        </w:rPr>
        <w:t>pojawienia się nowszej technologii wykonania przedmiotu zamówienia pozwalającej na zaoszczędzenie czasu realizacji zamówienia lub jego kosztów, jak również kosztów eksploatacji wykonanego przedmiotu umowy;</w:t>
      </w:r>
    </w:p>
    <w:p w14:paraId="588BBA66" w14:textId="77777777" w:rsidR="00852C03" w:rsidRPr="00852C03" w:rsidRDefault="0078715B" w:rsidP="00852C03">
      <w:pPr>
        <w:pStyle w:val="Tekstpodstawowy1"/>
        <w:numPr>
          <w:ilvl w:val="0"/>
          <w:numId w:val="75"/>
        </w:numPr>
        <w:tabs>
          <w:tab w:val="left" w:pos="142"/>
        </w:tabs>
        <w:spacing w:after="0" w:line="360" w:lineRule="auto"/>
        <w:ind w:left="0" w:firstLine="0"/>
        <w:jc w:val="both"/>
        <w:rPr>
          <w:b/>
          <w:i/>
          <w:color w:val="00000A"/>
          <w:sz w:val="20"/>
          <w:szCs w:val="20"/>
        </w:rPr>
      </w:pPr>
      <w:r w:rsidRPr="00A25BE6">
        <w:rPr>
          <w:color w:val="00000A"/>
          <w:sz w:val="20"/>
          <w:szCs w:val="20"/>
        </w:rPr>
        <w:t>Zamawiający zastrzega sobie prawo zobowiązania Wykonawcy do świadczenia usługi do czasu wyboru następnego Wykonawcy.</w:t>
      </w:r>
    </w:p>
    <w:p w14:paraId="1F5244EA" w14:textId="77777777" w:rsidR="00852C03" w:rsidRPr="00852C03" w:rsidRDefault="004A7171" w:rsidP="00852C03">
      <w:pPr>
        <w:pStyle w:val="Tekstpodstawowy1"/>
        <w:numPr>
          <w:ilvl w:val="0"/>
          <w:numId w:val="75"/>
        </w:numPr>
        <w:tabs>
          <w:tab w:val="left" w:pos="142"/>
        </w:tabs>
        <w:spacing w:after="0" w:line="360" w:lineRule="auto"/>
        <w:ind w:left="0" w:firstLine="0"/>
        <w:jc w:val="both"/>
        <w:rPr>
          <w:b/>
          <w:i/>
          <w:color w:val="00000A"/>
          <w:sz w:val="20"/>
          <w:szCs w:val="20"/>
        </w:rPr>
      </w:pPr>
      <w:r w:rsidRPr="00852C03">
        <w:rPr>
          <w:rFonts w:eastAsia="Lucida Sans Unicode" w:cs="Tahoma"/>
          <w:sz w:val="20"/>
          <w:szCs w:val="20"/>
        </w:rPr>
        <w:t>Waloryzacji można dokonać w oparciu o pisemnie uzasadniony wniosek Wykonawcy, zaakceptowany przez Zamawiającego i sporządzony aneks do niniejszej Umowy.</w:t>
      </w:r>
    </w:p>
    <w:p w14:paraId="48FF1C8B" w14:textId="78D85C1A" w:rsidR="004A7171" w:rsidRPr="00852C03" w:rsidRDefault="004A7171" w:rsidP="00852C03">
      <w:pPr>
        <w:pStyle w:val="Tekstpodstawowy1"/>
        <w:numPr>
          <w:ilvl w:val="0"/>
          <w:numId w:val="75"/>
        </w:numPr>
        <w:tabs>
          <w:tab w:val="left" w:pos="142"/>
        </w:tabs>
        <w:spacing w:after="0" w:line="360" w:lineRule="auto"/>
        <w:ind w:left="0" w:firstLine="0"/>
        <w:jc w:val="both"/>
        <w:rPr>
          <w:b/>
          <w:i/>
          <w:color w:val="00000A"/>
          <w:sz w:val="20"/>
          <w:szCs w:val="20"/>
        </w:rPr>
      </w:pPr>
      <w:r w:rsidRPr="00852C03">
        <w:rPr>
          <w:rFonts w:eastAsia="Lucida Sans Unicode" w:cs="Tahoma"/>
          <w:sz w:val="20"/>
          <w:szCs w:val="20"/>
        </w:rPr>
        <w:t>Waloryzacja będzie obowiązywać od miesiąca następującego po miesiącu, w którym aneks został podpisany. Zamawiający w celu zweryfikowania podawanych przez Wykonawcę danych może żądać dalszych wyjaśnień i dokumentów.</w:t>
      </w:r>
    </w:p>
    <w:p w14:paraId="03B274F1" w14:textId="77777777" w:rsidR="004A7171" w:rsidRPr="00DE28D8" w:rsidRDefault="004A7171" w:rsidP="004A7171">
      <w:pPr>
        <w:spacing w:line="360" w:lineRule="auto"/>
        <w:jc w:val="center"/>
        <w:rPr>
          <w:rFonts w:ascii="Georgia" w:eastAsia="Lucida Sans Unicode" w:hAnsi="Georgia" w:cs="Tahoma"/>
          <w:b/>
          <w:sz w:val="20"/>
          <w:szCs w:val="20"/>
        </w:rPr>
      </w:pPr>
      <w:r w:rsidRPr="00BE2A0F">
        <w:rPr>
          <w:rFonts w:ascii="Georgia" w:eastAsia="Lucida Sans Unicode" w:hAnsi="Georgia" w:cs="Tahoma"/>
          <w:b/>
          <w:sz w:val="20"/>
          <w:szCs w:val="20"/>
        </w:rPr>
        <w:t>§</w:t>
      </w:r>
      <w:r>
        <w:rPr>
          <w:rFonts w:ascii="Georgia" w:eastAsia="Lucida Sans Unicode" w:hAnsi="Georgia" w:cs="Tahoma"/>
          <w:b/>
          <w:sz w:val="20"/>
          <w:szCs w:val="20"/>
        </w:rPr>
        <w:t>8.</w:t>
      </w:r>
    </w:p>
    <w:p w14:paraId="703CF746" w14:textId="77777777" w:rsidR="004A7171" w:rsidRDefault="004A7171" w:rsidP="00EE34B8">
      <w:pPr>
        <w:pStyle w:val="Tekstpodstawowy"/>
        <w:numPr>
          <w:ilvl w:val="0"/>
          <w:numId w:val="39"/>
        </w:numPr>
        <w:tabs>
          <w:tab w:val="clear" w:pos="720"/>
          <w:tab w:val="num" w:pos="-142"/>
          <w:tab w:val="left" w:pos="426"/>
        </w:tabs>
        <w:spacing w:after="0" w:line="360" w:lineRule="auto"/>
        <w:ind w:left="0" w:firstLine="0"/>
        <w:jc w:val="both"/>
        <w:rPr>
          <w:rFonts w:ascii="Georgia" w:hAnsi="Georgia"/>
          <w:b w:val="0"/>
          <w:i w:val="0"/>
          <w:color w:val="auto"/>
          <w:sz w:val="20"/>
          <w:szCs w:val="20"/>
          <w:lang w:val="pl-PL"/>
        </w:rPr>
      </w:pPr>
      <w:r>
        <w:rPr>
          <w:rFonts w:ascii="Georgia" w:hAnsi="Georgia"/>
          <w:b w:val="0"/>
          <w:i w:val="0"/>
          <w:color w:val="auto"/>
          <w:sz w:val="20"/>
          <w:szCs w:val="20"/>
          <w:lang w:val="pl-PL"/>
        </w:rPr>
        <w:t>W razie niewykonania lub nienależytego wykonania umowy:</w:t>
      </w:r>
    </w:p>
    <w:p w14:paraId="6DE71B55" w14:textId="66933E43" w:rsidR="004A7171" w:rsidRDefault="004A7171" w:rsidP="004A7171">
      <w:pPr>
        <w:spacing w:line="360" w:lineRule="auto"/>
        <w:jc w:val="both"/>
        <w:rPr>
          <w:rFonts w:ascii="Georgia" w:hAnsi="Georgia"/>
          <w:color w:val="000000"/>
          <w:sz w:val="20"/>
          <w:szCs w:val="20"/>
        </w:rPr>
      </w:pPr>
      <w:r w:rsidRPr="00BE2A0F">
        <w:rPr>
          <w:rFonts w:ascii="Georgia" w:hAnsi="Georgia"/>
          <w:sz w:val="20"/>
          <w:szCs w:val="20"/>
        </w:rPr>
        <w:t xml:space="preserve">1.1.Wykonawca zobowiązuje się do zapłaty kary umownej w wysokości 10% niezrealizowanej wartości brutto przedmiotu umowy, w sytuacji gdy Zamawiający odstąpi od umowy z powodu okoliczności, za które odpowiada Wykonawca, a także w przypadku określonym w </w:t>
      </w:r>
      <w:r w:rsidRPr="000E0D93">
        <w:rPr>
          <w:rFonts w:ascii="Georgia" w:hAnsi="Georgia"/>
          <w:color w:val="000000"/>
          <w:sz w:val="20"/>
          <w:szCs w:val="20"/>
        </w:rPr>
        <w:t xml:space="preserve">§ </w:t>
      </w:r>
      <w:r>
        <w:rPr>
          <w:rFonts w:ascii="Georgia" w:hAnsi="Georgia"/>
          <w:color w:val="000000"/>
          <w:sz w:val="20"/>
          <w:szCs w:val="20"/>
        </w:rPr>
        <w:t>5 ust 2 pkt. 2.1.- 2.</w:t>
      </w:r>
      <w:r w:rsidR="00735DEE">
        <w:rPr>
          <w:rFonts w:ascii="Georgia" w:hAnsi="Georgia"/>
          <w:color w:val="000000"/>
          <w:sz w:val="20"/>
          <w:szCs w:val="20"/>
        </w:rPr>
        <w:t>5</w:t>
      </w:r>
      <w:r w:rsidRPr="000E0D93">
        <w:rPr>
          <w:rFonts w:ascii="Georgia" w:hAnsi="Georgia"/>
          <w:color w:val="000000"/>
          <w:sz w:val="20"/>
          <w:szCs w:val="20"/>
        </w:rPr>
        <w:t>.</w:t>
      </w:r>
    </w:p>
    <w:p w14:paraId="56108317" w14:textId="77777777" w:rsidR="004A7171" w:rsidRPr="001265D3" w:rsidRDefault="004A7171" w:rsidP="004A7171">
      <w:pPr>
        <w:spacing w:line="360" w:lineRule="auto"/>
        <w:jc w:val="both"/>
        <w:rPr>
          <w:rFonts w:ascii="Georgia" w:hAnsi="Georgia"/>
          <w:color w:val="000000"/>
          <w:sz w:val="20"/>
          <w:szCs w:val="20"/>
        </w:rPr>
      </w:pPr>
      <w:r>
        <w:rPr>
          <w:rFonts w:ascii="Georgia" w:hAnsi="Georgia"/>
          <w:color w:val="000000"/>
          <w:sz w:val="20"/>
          <w:szCs w:val="20"/>
        </w:rPr>
        <w:t xml:space="preserve">1.2. </w:t>
      </w:r>
      <w:r w:rsidRPr="001265D3">
        <w:rPr>
          <w:rFonts w:ascii="Georgia" w:hAnsi="Georgia"/>
          <w:sz w:val="20"/>
          <w:szCs w:val="20"/>
        </w:rPr>
        <w:t>Wykonawca zobowiązuje się do zapłaty kary umownej w wysokości 10 % miesięcznej wartości brutto wynagrodzenia Wykonawcy, w przypadku nienależytego</w:t>
      </w:r>
      <w:r w:rsidRPr="001265D3">
        <w:rPr>
          <w:rFonts w:ascii="Georgia" w:hAnsi="Georgia"/>
          <w:bCs/>
          <w:sz w:val="20"/>
          <w:szCs w:val="20"/>
        </w:rPr>
        <w:t xml:space="preserve"> </w:t>
      </w:r>
      <w:r w:rsidRPr="001265D3">
        <w:rPr>
          <w:rFonts w:ascii="Georgia" w:hAnsi="Georgia"/>
          <w:sz w:val="20"/>
          <w:szCs w:val="20"/>
        </w:rPr>
        <w:t>wykonywania</w:t>
      </w:r>
      <w:r w:rsidRPr="001265D3">
        <w:rPr>
          <w:rFonts w:ascii="Georgia" w:hAnsi="Georgia"/>
          <w:bCs/>
          <w:sz w:val="20"/>
          <w:szCs w:val="20"/>
        </w:rPr>
        <w:t xml:space="preserve"> </w:t>
      </w:r>
      <w:r w:rsidRPr="001265D3">
        <w:rPr>
          <w:rFonts w:ascii="Georgia" w:hAnsi="Georgia"/>
          <w:sz w:val="20"/>
          <w:szCs w:val="20"/>
        </w:rPr>
        <w:t>niniejszej umowy stwierdzonego w danym okresie rozliczeniowym,</w:t>
      </w:r>
    </w:p>
    <w:p w14:paraId="5281E2E5" w14:textId="281CC2BE" w:rsidR="004A7171" w:rsidRDefault="004A7171" w:rsidP="004A7171">
      <w:pPr>
        <w:spacing w:line="360" w:lineRule="auto"/>
        <w:jc w:val="both"/>
        <w:rPr>
          <w:rFonts w:ascii="Georgia" w:hAnsi="Georgia"/>
          <w:sz w:val="20"/>
          <w:szCs w:val="20"/>
        </w:rPr>
      </w:pPr>
      <w:r>
        <w:rPr>
          <w:rFonts w:ascii="Georgia" w:hAnsi="Georgia"/>
          <w:sz w:val="20"/>
          <w:szCs w:val="20"/>
        </w:rPr>
        <w:t>1.3</w:t>
      </w:r>
      <w:r w:rsidRPr="0071648F">
        <w:rPr>
          <w:rFonts w:ascii="Georgia" w:hAnsi="Georgia"/>
          <w:sz w:val="20"/>
          <w:szCs w:val="20"/>
        </w:rPr>
        <w:t xml:space="preserve">. Wykonawca zobowiązuje się do zapłaty kary umownej w wysokości </w:t>
      </w:r>
      <w:r w:rsidR="00A25BE6">
        <w:rPr>
          <w:rFonts w:ascii="Georgia" w:hAnsi="Georgia"/>
          <w:sz w:val="20"/>
          <w:szCs w:val="20"/>
        </w:rPr>
        <w:t>10</w:t>
      </w:r>
      <w:r w:rsidRPr="0071648F">
        <w:rPr>
          <w:rFonts w:ascii="Georgia" w:hAnsi="Georgia"/>
          <w:sz w:val="20"/>
          <w:szCs w:val="20"/>
        </w:rPr>
        <w:t xml:space="preserve">0 zł. za każdy dzień </w:t>
      </w:r>
      <w:r w:rsidR="00A25BE6">
        <w:rPr>
          <w:rFonts w:ascii="Georgia" w:hAnsi="Georgia"/>
          <w:sz w:val="20"/>
          <w:szCs w:val="20"/>
        </w:rPr>
        <w:t>zwłoki</w:t>
      </w:r>
      <w:r w:rsidRPr="0071648F">
        <w:rPr>
          <w:rFonts w:ascii="Georgia" w:hAnsi="Georgia"/>
          <w:sz w:val="20"/>
          <w:szCs w:val="20"/>
        </w:rPr>
        <w:br/>
      </w:r>
      <w:r>
        <w:rPr>
          <w:rFonts w:ascii="Georgia" w:hAnsi="Georgia"/>
          <w:sz w:val="20"/>
          <w:szCs w:val="20"/>
        </w:rPr>
        <w:t xml:space="preserve">w realizacji usługi, o której mowa w </w:t>
      </w:r>
      <w:r w:rsidRPr="000E0D93">
        <w:rPr>
          <w:rFonts w:ascii="Georgia" w:hAnsi="Georgia"/>
          <w:color w:val="000000"/>
          <w:sz w:val="20"/>
          <w:szCs w:val="20"/>
        </w:rPr>
        <w:t>§</w:t>
      </w:r>
      <w:r>
        <w:rPr>
          <w:rFonts w:ascii="Georgia" w:hAnsi="Georgia"/>
          <w:color w:val="000000"/>
          <w:sz w:val="20"/>
          <w:szCs w:val="20"/>
        </w:rPr>
        <w:t xml:space="preserve"> 4 ust 1.</w:t>
      </w:r>
      <w:r w:rsidRPr="0071648F">
        <w:rPr>
          <w:rFonts w:ascii="Georgia" w:hAnsi="Georgia"/>
          <w:sz w:val="20"/>
          <w:szCs w:val="20"/>
        </w:rPr>
        <w:t xml:space="preserve"> będą potrącane po ich zsumowaniu za okresy 3 miesięczne.</w:t>
      </w:r>
    </w:p>
    <w:p w14:paraId="5BEA475A" w14:textId="77777777" w:rsidR="004A7171" w:rsidRPr="009E1203" w:rsidRDefault="004A7171" w:rsidP="004A7171">
      <w:pPr>
        <w:spacing w:line="360" w:lineRule="auto"/>
        <w:jc w:val="both"/>
        <w:rPr>
          <w:rFonts w:ascii="Georgia" w:hAnsi="Georgia"/>
          <w:sz w:val="20"/>
          <w:szCs w:val="20"/>
        </w:rPr>
      </w:pPr>
      <w:r>
        <w:rPr>
          <w:rFonts w:ascii="Georgia" w:hAnsi="Georgia"/>
          <w:sz w:val="20"/>
          <w:szCs w:val="20"/>
        </w:rPr>
        <w:t xml:space="preserve">1.4. </w:t>
      </w:r>
      <w:r w:rsidRPr="002E0B26">
        <w:rPr>
          <w:rFonts w:ascii="Georgia" w:hAnsi="Georgia"/>
          <w:sz w:val="20"/>
          <w:szCs w:val="20"/>
        </w:rPr>
        <w:t>Wykonawca zobowiązuje się do zapłaty kary umownej w wysokości 600 zł za każde stwierdzenie naruszenia obowiązku wynikającego z § 3 ust. 2.</w:t>
      </w:r>
    </w:p>
    <w:p w14:paraId="45C03192" w14:textId="6C09B782" w:rsidR="004A7171" w:rsidRPr="0071648F" w:rsidRDefault="00852C03" w:rsidP="004A7171">
      <w:pPr>
        <w:widowControl w:val="0"/>
        <w:tabs>
          <w:tab w:val="num" w:pos="426"/>
        </w:tabs>
        <w:spacing w:line="360" w:lineRule="auto"/>
        <w:jc w:val="both"/>
        <w:rPr>
          <w:rFonts w:ascii="Georgia" w:eastAsia="Lucida Sans Unicode" w:hAnsi="Georgia" w:cs="Tahoma"/>
          <w:b/>
          <w:i/>
          <w:sz w:val="20"/>
          <w:szCs w:val="20"/>
        </w:rPr>
      </w:pPr>
      <w:r>
        <w:rPr>
          <w:rFonts w:ascii="Georgia" w:hAnsi="Georgia"/>
          <w:sz w:val="20"/>
          <w:szCs w:val="20"/>
        </w:rPr>
        <w:t>2</w:t>
      </w:r>
      <w:r w:rsidR="004A7171">
        <w:rPr>
          <w:rFonts w:ascii="Georgia" w:hAnsi="Georgia"/>
          <w:sz w:val="20"/>
          <w:szCs w:val="20"/>
        </w:rPr>
        <w:t>.</w:t>
      </w:r>
      <w:r w:rsidR="004A7171" w:rsidRPr="0071648F">
        <w:rPr>
          <w:rFonts w:ascii="Georgia" w:hAnsi="Georgia"/>
          <w:sz w:val="20"/>
          <w:szCs w:val="20"/>
        </w:rPr>
        <w:t>W przypadku, gdy kara nie pokrywa poniesionej szkody</w:t>
      </w:r>
      <w:r w:rsidR="004A7171">
        <w:rPr>
          <w:rFonts w:ascii="Georgia" w:hAnsi="Georgia"/>
          <w:sz w:val="20"/>
          <w:szCs w:val="20"/>
        </w:rPr>
        <w:t>,</w:t>
      </w:r>
      <w:r w:rsidR="004A7171" w:rsidRPr="0071648F">
        <w:rPr>
          <w:rFonts w:ascii="Georgia" w:hAnsi="Georgia"/>
          <w:sz w:val="20"/>
          <w:szCs w:val="20"/>
        </w:rPr>
        <w:t xml:space="preserve"> </w:t>
      </w:r>
      <w:r w:rsidR="004A7171">
        <w:rPr>
          <w:rFonts w:ascii="Georgia" w:hAnsi="Georgia"/>
          <w:sz w:val="20"/>
          <w:szCs w:val="20"/>
        </w:rPr>
        <w:t>Zamawiający może</w:t>
      </w:r>
      <w:r w:rsidR="004A7171" w:rsidRPr="0071648F">
        <w:rPr>
          <w:rFonts w:ascii="Georgia" w:hAnsi="Georgia"/>
          <w:sz w:val="20"/>
          <w:szCs w:val="20"/>
        </w:rPr>
        <w:t xml:space="preserve"> dochodzić odszkodowania </w:t>
      </w:r>
      <w:r w:rsidR="004A7171">
        <w:rPr>
          <w:rFonts w:ascii="Georgia" w:hAnsi="Georgia"/>
          <w:sz w:val="20"/>
          <w:szCs w:val="20"/>
        </w:rPr>
        <w:t xml:space="preserve">uzupełniającego </w:t>
      </w:r>
      <w:r w:rsidR="004A7171" w:rsidRPr="0071648F">
        <w:rPr>
          <w:rFonts w:ascii="Georgia" w:hAnsi="Georgia"/>
          <w:sz w:val="20"/>
          <w:szCs w:val="20"/>
        </w:rPr>
        <w:t>na zasadach ogólnych.</w:t>
      </w:r>
    </w:p>
    <w:p w14:paraId="793A7AC3" w14:textId="4F49BE54" w:rsidR="004A7171" w:rsidRPr="008955AF" w:rsidRDefault="00852C03" w:rsidP="004A7171">
      <w:pPr>
        <w:widowControl w:val="0"/>
        <w:tabs>
          <w:tab w:val="num" w:pos="426"/>
        </w:tabs>
        <w:spacing w:line="360" w:lineRule="auto"/>
        <w:jc w:val="both"/>
        <w:rPr>
          <w:rFonts w:ascii="Georgia" w:eastAsia="Lucida Sans Unicode" w:hAnsi="Georgia" w:cs="Tahoma"/>
          <w:b/>
          <w:i/>
          <w:sz w:val="20"/>
          <w:szCs w:val="20"/>
        </w:rPr>
      </w:pPr>
      <w:r>
        <w:rPr>
          <w:rFonts w:ascii="Georgia" w:hAnsi="Georgia"/>
          <w:sz w:val="20"/>
          <w:szCs w:val="20"/>
        </w:rPr>
        <w:t>3</w:t>
      </w:r>
      <w:r w:rsidR="004A7171">
        <w:rPr>
          <w:rFonts w:ascii="Georgia" w:hAnsi="Georgia"/>
          <w:sz w:val="20"/>
          <w:szCs w:val="20"/>
        </w:rPr>
        <w:t>.</w:t>
      </w:r>
      <w:r w:rsidR="004A7171" w:rsidRPr="0071648F">
        <w:rPr>
          <w:rFonts w:ascii="Georgia" w:hAnsi="Georgia"/>
          <w:sz w:val="20"/>
          <w:szCs w:val="20"/>
        </w:rPr>
        <w:t>Zamawiający</w:t>
      </w:r>
      <w:r w:rsidR="004A7171" w:rsidRPr="008955AF">
        <w:rPr>
          <w:rFonts w:ascii="Georgia" w:hAnsi="Georgia"/>
          <w:sz w:val="20"/>
          <w:szCs w:val="20"/>
        </w:rPr>
        <w:t xml:space="preserve"> uprawniony jest do potrącania kar umownych przewidzianych w niniejszej umowie</w:t>
      </w:r>
      <w:r w:rsidR="004A7171" w:rsidRPr="008955AF">
        <w:rPr>
          <w:rFonts w:ascii="Georgia" w:hAnsi="Georgia"/>
          <w:sz w:val="20"/>
          <w:szCs w:val="20"/>
        </w:rPr>
        <w:br/>
        <w:t>z wynagrodzenia Wykonawcy, po uprzednim wezwaniu go do zapłacenia kary.</w:t>
      </w:r>
    </w:p>
    <w:p w14:paraId="1752662F" w14:textId="31D04871" w:rsidR="007D0C39" w:rsidRPr="007D0C39" w:rsidRDefault="00852C03" w:rsidP="007D0C39">
      <w:pPr>
        <w:widowControl w:val="0"/>
        <w:tabs>
          <w:tab w:val="num" w:pos="426"/>
        </w:tabs>
        <w:spacing w:line="360" w:lineRule="auto"/>
        <w:jc w:val="both"/>
        <w:rPr>
          <w:rFonts w:ascii="Georgia" w:hAnsi="Georgia"/>
          <w:color w:val="000000" w:themeColor="text1"/>
          <w:sz w:val="20"/>
          <w:szCs w:val="20"/>
        </w:rPr>
      </w:pPr>
      <w:r>
        <w:rPr>
          <w:rFonts w:ascii="Georgia" w:hAnsi="Georgia"/>
          <w:color w:val="000000" w:themeColor="text1"/>
          <w:sz w:val="20"/>
          <w:szCs w:val="20"/>
        </w:rPr>
        <w:t>4</w:t>
      </w:r>
      <w:r w:rsidR="007D0C39" w:rsidRPr="007D0C39">
        <w:rPr>
          <w:rFonts w:ascii="Georgia" w:hAnsi="Georgia"/>
          <w:color w:val="000000" w:themeColor="text1"/>
          <w:sz w:val="20"/>
          <w:szCs w:val="20"/>
        </w:rPr>
        <w:t>.W przypadku niewykonania usługi ,o której mowa w § 4 ust 2, mimo upływu 24h od telefonicznego/za pośrednictwem faksu zgłoszenia, Zamawiającemu przysługuje prawo realizacji usługi przez osobę trzecią na koszt Wykonawcy. O fakcie tym Zamawiający niezwłocznie powiadomi Wykonawcę, a zamówienie zostanie automatycznie anulowane.</w:t>
      </w:r>
    </w:p>
    <w:p w14:paraId="29FC232E" w14:textId="799515AE" w:rsidR="00A25BE6" w:rsidRPr="00A25BE6" w:rsidRDefault="00852C03" w:rsidP="004A7171">
      <w:pPr>
        <w:widowControl w:val="0"/>
        <w:tabs>
          <w:tab w:val="num" w:pos="426"/>
        </w:tabs>
        <w:spacing w:line="360" w:lineRule="auto"/>
        <w:jc w:val="both"/>
        <w:rPr>
          <w:rFonts w:ascii="Georgia" w:hAnsi="Georgia"/>
          <w:color w:val="000000"/>
          <w:sz w:val="20"/>
          <w:szCs w:val="20"/>
        </w:rPr>
      </w:pPr>
      <w:r>
        <w:rPr>
          <w:rFonts w:ascii="Georgia" w:hAnsi="Georgia" w:cs="Arial"/>
          <w:bCs/>
          <w:iCs/>
          <w:color w:val="000000" w:themeColor="text1"/>
          <w:sz w:val="20"/>
          <w:szCs w:val="20"/>
        </w:rPr>
        <w:t>5</w:t>
      </w:r>
      <w:r w:rsidR="00A25BE6" w:rsidRPr="00C51F88">
        <w:rPr>
          <w:rFonts w:ascii="Georgia" w:hAnsi="Georgia" w:cs="Arial"/>
          <w:bCs/>
          <w:iCs/>
          <w:color w:val="000000" w:themeColor="text1"/>
          <w:sz w:val="20"/>
          <w:szCs w:val="20"/>
        </w:rPr>
        <w:t xml:space="preserve">. Łączna maksymalna wysokość kar umownych, których mogą dochodzić strony zgodnie z art. 436 pkt 3 Ustawy </w:t>
      </w:r>
      <w:proofErr w:type="spellStart"/>
      <w:r w:rsidR="00A25BE6" w:rsidRPr="00C51F88">
        <w:rPr>
          <w:rFonts w:ascii="Georgia" w:hAnsi="Georgia" w:cs="Arial"/>
          <w:bCs/>
          <w:iCs/>
          <w:color w:val="000000" w:themeColor="text1"/>
          <w:sz w:val="20"/>
          <w:szCs w:val="20"/>
        </w:rPr>
        <w:t>Pzp</w:t>
      </w:r>
      <w:proofErr w:type="spellEnd"/>
      <w:r w:rsidR="00A25BE6" w:rsidRPr="00C51F88">
        <w:rPr>
          <w:rFonts w:ascii="Georgia" w:hAnsi="Georgia" w:cs="Arial"/>
          <w:bCs/>
          <w:iCs/>
          <w:color w:val="000000" w:themeColor="text1"/>
          <w:sz w:val="20"/>
          <w:szCs w:val="20"/>
        </w:rPr>
        <w:t xml:space="preserve"> wynosi 20% wartości brutto umowy.</w:t>
      </w:r>
    </w:p>
    <w:p w14:paraId="1ED6F6BF" w14:textId="77777777" w:rsidR="004A7171" w:rsidRPr="005C3C81" w:rsidRDefault="004A7171" w:rsidP="004A7171">
      <w:pPr>
        <w:pStyle w:val="Tekstpodstawowy"/>
        <w:spacing w:after="0" w:line="360" w:lineRule="auto"/>
        <w:jc w:val="center"/>
        <w:rPr>
          <w:rFonts w:ascii="Georgia" w:hAnsi="Georgia"/>
          <w:b w:val="0"/>
          <w:bCs w:val="0"/>
          <w:i w:val="0"/>
          <w:color w:val="auto"/>
          <w:sz w:val="20"/>
          <w:szCs w:val="20"/>
          <w:lang w:val="pl-PL"/>
        </w:rPr>
      </w:pPr>
      <w:r>
        <w:rPr>
          <w:rFonts w:ascii="Georgia" w:hAnsi="Georgia"/>
          <w:bCs w:val="0"/>
          <w:i w:val="0"/>
          <w:color w:val="auto"/>
          <w:sz w:val="20"/>
          <w:szCs w:val="20"/>
          <w:lang w:val="pl-PL"/>
        </w:rPr>
        <w:t>§ 9</w:t>
      </w:r>
      <w:r w:rsidRPr="005C3C81">
        <w:rPr>
          <w:rFonts w:ascii="Georgia" w:hAnsi="Georgia"/>
          <w:bCs w:val="0"/>
          <w:i w:val="0"/>
          <w:color w:val="auto"/>
          <w:sz w:val="20"/>
          <w:szCs w:val="20"/>
          <w:lang w:val="pl-PL"/>
        </w:rPr>
        <w:t>.</w:t>
      </w:r>
    </w:p>
    <w:p w14:paraId="1611944E" w14:textId="6A2599BC" w:rsidR="00A01B4D" w:rsidRDefault="00A01B4D" w:rsidP="00EE34B8">
      <w:pPr>
        <w:numPr>
          <w:ilvl w:val="0"/>
          <w:numId w:val="76"/>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 xml:space="preserve">Wykonawca oświadcza, że jest ubezpieczony od odpowiedzialności cywilnej z tytułu prowadzonej działalności na kwotę nie mniejszą niż </w:t>
      </w:r>
      <w:r>
        <w:rPr>
          <w:rFonts w:ascii="Georgia" w:hAnsi="Georgia" w:cs="Tahoma"/>
          <w:color w:val="000000" w:themeColor="text1"/>
          <w:sz w:val="20"/>
          <w:szCs w:val="20"/>
        </w:rPr>
        <w:t>300000,00</w:t>
      </w:r>
      <w:r>
        <w:rPr>
          <w:rFonts w:ascii="Georgia" w:hAnsi="Georgia" w:cs="Tahoma"/>
          <w:sz w:val="20"/>
          <w:szCs w:val="20"/>
        </w:rPr>
        <w:t xml:space="preserve"> zł </w:t>
      </w:r>
    </w:p>
    <w:p w14:paraId="3B7344CF" w14:textId="77777777" w:rsidR="00A01B4D" w:rsidRDefault="00A01B4D" w:rsidP="00EE34B8">
      <w:pPr>
        <w:numPr>
          <w:ilvl w:val="0"/>
          <w:numId w:val="76"/>
        </w:numPr>
        <w:tabs>
          <w:tab w:val="left" w:pos="426"/>
        </w:tabs>
        <w:spacing w:line="360" w:lineRule="auto"/>
        <w:ind w:left="0" w:firstLine="0"/>
        <w:jc w:val="both"/>
        <w:rPr>
          <w:rFonts w:ascii="Georgia" w:hAnsi="Georgia" w:cs="Tahoma"/>
          <w:sz w:val="20"/>
          <w:szCs w:val="22"/>
        </w:rPr>
      </w:pPr>
      <w:r>
        <w:rPr>
          <w:rFonts w:ascii="Georgia" w:hAnsi="Georgia" w:cs="Tahoma"/>
          <w:sz w:val="20"/>
          <w:szCs w:val="22"/>
        </w:rPr>
        <w:t xml:space="preserve">Wykonawca zobowiązany jest przedstawienia dowodu ubezpieczenia od odpowiedzialności cywilnej w terminie 3 dni od dania zawarcia umowy oraz do utrzymywania ubezpieczenia wskazanego w ust. 1 przez cały okres obowiązywania umowy. </w:t>
      </w:r>
    </w:p>
    <w:p w14:paraId="5023962F" w14:textId="77777777" w:rsidR="00A01B4D" w:rsidRDefault="00A01B4D" w:rsidP="00EE34B8">
      <w:pPr>
        <w:numPr>
          <w:ilvl w:val="0"/>
          <w:numId w:val="76"/>
        </w:numPr>
        <w:tabs>
          <w:tab w:val="left" w:pos="426"/>
        </w:tabs>
        <w:spacing w:line="360" w:lineRule="auto"/>
        <w:ind w:left="0" w:firstLine="0"/>
        <w:jc w:val="both"/>
        <w:rPr>
          <w:rFonts w:ascii="Georgia" w:hAnsi="Georgia"/>
          <w:sz w:val="20"/>
        </w:rPr>
      </w:pPr>
      <w:r>
        <w:rPr>
          <w:rFonts w:ascii="Georgia" w:hAnsi="Georgia"/>
          <w:sz w:val="20"/>
        </w:rPr>
        <w:t>W przypadku, gdy umowa ubezpieczenia wygasa przed dniem wygaśnięcia niniejszej umowy, Wykonawca zobowiązany jest do przedłożenia Zamawiającemu poświadczonej za zgodność kopii nowej polisy lub innego dokumentu potwierdzającego, że Wykonawca jest ubezpieczony, najpóźniej w ostatnim dniu poprzedzającym wygaśnięcie polisy.</w:t>
      </w:r>
    </w:p>
    <w:p w14:paraId="004572E1" w14:textId="77777777" w:rsidR="00A01B4D" w:rsidRDefault="00A01B4D" w:rsidP="00EE34B8">
      <w:pPr>
        <w:numPr>
          <w:ilvl w:val="0"/>
          <w:numId w:val="76"/>
        </w:numPr>
        <w:tabs>
          <w:tab w:val="left" w:pos="426"/>
        </w:tabs>
        <w:spacing w:line="360" w:lineRule="auto"/>
        <w:ind w:left="0" w:firstLine="0"/>
        <w:jc w:val="both"/>
        <w:rPr>
          <w:rFonts w:ascii="Georgia" w:hAnsi="Georgia"/>
          <w:sz w:val="20"/>
        </w:rPr>
      </w:pPr>
      <w:r>
        <w:rPr>
          <w:rFonts w:ascii="Georgia" w:hAnsi="Georgia"/>
          <w:sz w:val="20"/>
        </w:rPr>
        <w:t>Wykonawca zobowiązuje się do przedstawienia na każde żądanie Zamawiającego dowodu zawarcia umowy ubezpieczenia, warunków odpowiedzialności ubezpieczyciela oraz dowodu opłacenia składek w zakresie prowadzonej działalności gospodarczej w okresie obowiązywania umowy.</w:t>
      </w:r>
    </w:p>
    <w:p w14:paraId="0354C123" w14:textId="77777777" w:rsidR="00A01B4D" w:rsidRPr="00415123" w:rsidRDefault="00A01B4D" w:rsidP="00EE34B8">
      <w:pPr>
        <w:numPr>
          <w:ilvl w:val="0"/>
          <w:numId w:val="76"/>
        </w:numPr>
        <w:tabs>
          <w:tab w:val="left" w:pos="426"/>
        </w:tabs>
        <w:spacing w:line="360" w:lineRule="auto"/>
        <w:ind w:left="0" w:firstLine="0"/>
        <w:jc w:val="both"/>
        <w:rPr>
          <w:rFonts w:ascii="Georgia" w:hAnsi="Georgia"/>
          <w:color w:val="000000" w:themeColor="text1"/>
          <w:sz w:val="20"/>
        </w:rPr>
      </w:pPr>
      <w:r>
        <w:rPr>
          <w:rFonts w:ascii="Georgia" w:hAnsi="Georgia"/>
          <w:sz w:val="20"/>
        </w:rPr>
        <w:t>Wykonawca jest zobowiązany do informowania Zamawiającego o wszelkich zmianach treści zawartej umowy ubezpieczenia</w:t>
      </w:r>
      <w:r w:rsidRPr="00415123">
        <w:rPr>
          <w:rFonts w:ascii="Georgia" w:hAnsi="Georgia"/>
          <w:color w:val="000000" w:themeColor="text1"/>
          <w:sz w:val="20"/>
        </w:rPr>
        <w:t>, o której mowa w ust. 4, w terminie 3 dni roboczych od dnia ich wejścia w życie.</w:t>
      </w:r>
    </w:p>
    <w:p w14:paraId="65821350" w14:textId="77777777" w:rsidR="00A01B4D" w:rsidRPr="00415123" w:rsidRDefault="00A01B4D" w:rsidP="00EE34B8">
      <w:pPr>
        <w:pStyle w:val="Tekstpodstawowy32"/>
        <w:numPr>
          <w:ilvl w:val="0"/>
          <w:numId w:val="76"/>
        </w:numPr>
        <w:tabs>
          <w:tab w:val="left" w:pos="426"/>
        </w:tabs>
        <w:suppressAutoHyphens/>
        <w:ind w:left="0" w:firstLine="0"/>
        <w:textAlignment w:val="baseline"/>
        <w:rPr>
          <w:rFonts w:cs="Tahoma"/>
          <w:color w:val="000000" w:themeColor="text1"/>
          <w:sz w:val="22"/>
          <w:szCs w:val="22"/>
          <w:lang w:eastAsia="ar-SA"/>
        </w:rPr>
      </w:pPr>
      <w:r w:rsidRPr="00415123">
        <w:rPr>
          <w:rFonts w:cs="Tahoma"/>
          <w:color w:val="000000" w:themeColor="text1"/>
          <w:szCs w:val="22"/>
          <w:lang w:eastAsia="ar-SA"/>
        </w:rPr>
        <w:t>Niewywiązanie się z obowiązków określanych w ust 4 i 5, w tym nieprzedstawienie dokumentów o których tam mowa, daje Zamawiającemu prawo do odstąpienia od umowy z winy Wykonawcy w terminie 30 dni od dnia:</w:t>
      </w:r>
    </w:p>
    <w:p w14:paraId="4A2BC3BC" w14:textId="77777777" w:rsidR="00A01B4D" w:rsidRPr="00415123" w:rsidRDefault="00A01B4D" w:rsidP="00EE34B8">
      <w:pPr>
        <w:pStyle w:val="Tekstpodstawowy32"/>
        <w:numPr>
          <w:ilvl w:val="1"/>
          <w:numId w:val="69"/>
        </w:numPr>
        <w:suppressAutoHyphens/>
        <w:textAlignment w:val="baseline"/>
        <w:rPr>
          <w:rFonts w:cs="Tahoma"/>
          <w:color w:val="000000" w:themeColor="text1"/>
          <w:sz w:val="22"/>
          <w:szCs w:val="22"/>
          <w:lang w:eastAsia="ar-SA"/>
        </w:rPr>
      </w:pPr>
      <w:r w:rsidRPr="00415123">
        <w:rPr>
          <w:rFonts w:cs="Tahoma"/>
          <w:color w:val="000000" w:themeColor="text1"/>
          <w:szCs w:val="22"/>
          <w:lang w:eastAsia="ar-SA"/>
        </w:rPr>
        <w:t>ustania ubezpieczenia</w:t>
      </w:r>
    </w:p>
    <w:p w14:paraId="0C00DB7E" w14:textId="77777777" w:rsidR="00A01B4D" w:rsidRPr="00AA1638" w:rsidRDefault="00A01B4D" w:rsidP="00EE34B8">
      <w:pPr>
        <w:pStyle w:val="Tekstpodstawowy32"/>
        <w:numPr>
          <w:ilvl w:val="1"/>
          <w:numId w:val="69"/>
        </w:numPr>
        <w:suppressAutoHyphens/>
        <w:textAlignment w:val="baseline"/>
        <w:rPr>
          <w:rFonts w:cs="Tahoma"/>
          <w:color w:val="000000" w:themeColor="text1"/>
          <w:sz w:val="22"/>
          <w:szCs w:val="22"/>
          <w:lang w:eastAsia="ar-SA"/>
        </w:rPr>
      </w:pPr>
      <w:r w:rsidRPr="00AA1638">
        <w:rPr>
          <w:rFonts w:cs="Tahoma"/>
          <w:color w:val="000000" w:themeColor="text1"/>
          <w:szCs w:val="22"/>
          <w:lang w:eastAsia="ar-SA"/>
        </w:rPr>
        <w:t xml:space="preserve">pozyskania przez Zamawiającego informacje o niezgłoszeniu przez Wykonawcę zmianie treści umowy ubezpieczenia. </w:t>
      </w:r>
    </w:p>
    <w:p w14:paraId="17F11C3C" w14:textId="77777777" w:rsidR="00A01B4D" w:rsidRPr="00415123" w:rsidRDefault="00A01B4D" w:rsidP="00EE34B8">
      <w:pPr>
        <w:pStyle w:val="Tekstpodstawowy32"/>
        <w:numPr>
          <w:ilvl w:val="0"/>
          <w:numId w:val="76"/>
        </w:numPr>
        <w:tabs>
          <w:tab w:val="left" w:pos="426"/>
        </w:tabs>
        <w:suppressAutoHyphens/>
        <w:ind w:left="0" w:firstLine="0"/>
        <w:textAlignment w:val="baseline"/>
        <w:rPr>
          <w:rFonts w:cs="Tahoma"/>
          <w:color w:val="000000" w:themeColor="text1"/>
          <w:sz w:val="22"/>
          <w:szCs w:val="22"/>
          <w:lang w:eastAsia="ar-SA"/>
        </w:rPr>
      </w:pPr>
      <w:r w:rsidRPr="00415123">
        <w:rPr>
          <w:rFonts w:cs="Tahoma"/>
          <w:color w:val="000000" w:themeColor="text1"/>
          <w:szCs w:val="22"/>
          <w:lang w:eastAsia="ar-SA"/>
        </w:rPr>
        <w:t xml:space="preserve">Przed odstąpieniem od umowy na podstawie ust 6 Zamawiający pisemnie wezwie Wykonawcę do niezwłocznego przedstawienia brakujących dokumentów. </w:t>
      </w:r>
    </w:p>
    <w:p w14:paraId="17D4EAC3" w14:textId="77777777" w:rsidR="00A01B4D" w:rsidRDefault="00A01B4D" w:rsidP="00EE34B8">
      <w:pPr>
        <w:pStyle w:val="Tekstpodstawowy32"/>
        <w:numPr>
          <w:ilvl w:val="0"/>
          <w:numId w:val="76"/>
        </w:numPr>
        <w:tabs>
          <w:tab w:val="left" w:pos="426"/>
        </w:tabs>
        <w:suppressAutoHyphens/>
        <w:ind w:left="0" w:firstLine="0"/>
        <w:textAlignment w:val="baseline"/>
        <w:rPr>
          <w:rFonts w:cs="Tahoma"/>
          <w:szCs w:val="22"/>
          <w:lang w:eastAsia="ar-SA"/>
        </w:rPr>
      </w:pPr>
      <w:r w:rsidRPr="00415123">
        <w:rPr>
          <w:rFonts w:eastAsiaTheme="minorHAnsi" w:cs="Segoe UI"/>
          <w:color w:val="000000" w:themeColor="text1"/>
          <w:lang w:eastAsia="en-US"/>
        </w:rPr>
        <w:t xml:space="preserve">W przypadku Wykonawców wspólnie ubiegających </w:t>
      </w:r>
      <w:r>
        <w:rPr>
          <w:rFonts w:eastAsiaTheme="minorHAnsi" w:cs="Segoe UI"/>
          <w:color w:val="000000"/>
          <w:lang w:eastAsia="en-US"/>
        </w:rPr>
        <w:t>się o zamówienie, polisę OC przedłoży każdy z nich</w:t>
      </w:r>
      <w:r>
        <w:rPr>
          <w:rFonts w:eastAsiaTheme="minorHAnsi" w:cs="Segoe UI"/>
          <w:color w:val="000000"/>
          <w:lang w:eastAsia="en-US"/>
        </w:rPr>
        <w:br/>
        <w:t>w zakresie części zamówienia, za którą jest odpowiedzialny.</w:t>
      </w:r>
    </w:p>
    <w:p w14:paraId="757AA6D7" w14:textId="77777777" w:rsidR="004A7171" w:rsidRPr="00EC770F" w:rsidRDefault="004A7171" w:rsidP="004A7171">
      <w:pPr>
        <w:pStyle w:val="Stopka"/>
        <w:tabs>
          <w:tab w:val="left" w:pos="708"/>
        </w:tabs>
        <w:spacing w:line="360" w:lineRule="auto"/>
        <w:jc w:val="center"/>
        <w:rPr>
          <w:rFonts w:ascii="Georgia" w:hAnsi="Georgia"/>
          <w:b/>
          <w:bCs/>
          <w:i/>
          <w:sz w:val="20"/>
          <w:szCs w:val="20"/>
        </w:rPr>
      </w:pPr>
      <w:r w:rsidRPr="00EC770F">
        <w:rPr>
          <w:rFonts w:ascii="Georgia" w:hAnsi="Georgia"/>
          <w:b/>
          <w:bCs/>
          <w:sz w:val="20"/>
          <w:szCs w:val="20"/>
        </w:rPr>
        <w:t>§10.</w:t>
      </w:r>
    </w:p>
    <w:p w14:paraId="7D5F8FD2" w14:textId="77777777" w:rsidR="004A7171" w:rsidRPr="00EF1F9A" w:rsidRDefault="004A7171" w:rsidP="00EE34B8">
      <w:pPr>
        <w:widowControl w:val="0"/>
        <w:numPr>
          <w:ilvl w:val="0"/>
          <w:numId w:val="42"/>
        </w:numPr>
        <w:spacing w:line="360" w:lineRule="auto"/>
        <w:jc w:val="both"/>
        <w:textAlignment w:val="auto"/>
        <w:rPr>
          <w:rFonts w:ascii="Georgia" w:eastAsia="Tahoma" w:hAnsi="Georgia" w:cs="Tahoma"/>
          <w:b/>
          <w:i/>
          <w:kern w:val="2"/>
          <w:sz w:val="20"/>
          <w:szCs w:val="20"/>
        </w:rPr>
      </w:pPr>
      <w:r w:rsidRPr="00EF1F9A">
        <w:rPr>
          <w:rFonts w:ascii="Georgia" w:eastAsia="Tahoma" w:hAnsi="Georgia" w:cs="Tahoma"/>
          <w:kern w:val="2"/>
          <w:sz w:val="20"/>
          <w:szCs w:val="20"/>
        </w:rPr>
        <w:t>Wykonawca oświadcza że:</w:t>
      </w:r>
    </w:p>
    <w:p w14:paraId="7A2CBFF1" w14:textId="1113EB77" w:rsidR="00EC770F" w:rsidRPr="00EC770F" w:rsidRDefault="00EC770F" w:rsidP="00EE34B8">
      <w:pPr>
        <w:pStyle w:val="Tekstpodstawowy"/>
        <w:numPr>
          <w:ilvl w:val="1"/>
          <w:numId w:val="42"/>
        </w:numPr>
        <w:spacing w:after="0" w:line="360" w:lineRule="auto"/>
        <w:jc w:val="both"/>
        <w:textAlignment w:val="auto"/>
        <w:rPr>
          <w:rFonts w:ascii="Georgia" w:hAnsi="Georgia"/>
          <w:b w:val="0"/>
          <w:i w:val="0"/>
          <w:color w:val="auto"/>
          <w:sz w:val="20"/>
          <w:szCs w:val="20"/>
          <w:lang w:val="pl-PL"/>
        </w:rPr>
      </w:pPr>
      <w:r w:rsidRPr="008955AF">
        <w:rPr>
          <w:rFonts w:ascii="Georgia" w:hAnsi="Georgia"/>
          <w:b w:val="0"/>
          <w:i w:val="0"/>
          <w:color w:val="auto"/>
          <w:sz w:val="20"/>
          <w:szCs w:val="20"/>
          <w:lang w:val="pl-PL"/>
        </w:rPr>
        <w:t xml:space="preserve">posiada </w:t>
      </w:r>
      <w:r>
        <w:rPr>
          <w:rFonts w:ascii="Georgia" w:hAnsi="Georgia"/>
          <w:b w:val="0"/>
          <w:i w:val="0"/>
          <w:color w:val="auto"/>
          <w:sz w:val="20"/>
          <w:szCs w:val="20"/>
          <w:lang w:val="pl-PL"/>
        </w:rPr>
        <w:t>aktualne uprawnienia do wykonania przedmiotu umowy, zgodne z obowiązującymi przepisami prawa powszechnego.</w:t>
      </w:r>
    </w:p>
    <w:p w14:paraId="561D6618" w14:textId="2001A53C" w:rsidR="004A7171" w:rsidRPr="00EF1F9A" w:rsidRDefault="004A7171" w:rsidP="00EE34B8">
      <w:pPr>
        <w:pStyle w:val="Tekstpodstawowywcity2"/>
        <w:numPr>
          <w:ilvl w:val="1"/>
          <w:numId w:val="42"/>
        </w:numPr>
        <w:tabs>
          <w:tab w:val="left" w:pos="0"/>
        </w:tabs>
        <w:spacing w:line="360" w:lineRule="auto"/>
        <w:ind w:left="0" w:firstLine="0"/>
        <w:textAlignment w:val="auto"/>
      </w:pPr>
      <w:r w:rsidRPr="00EF1F9A">
        <w:t>posiada niezbędną wiedzę i doświadczenie oraz potencjał techniczny, a także dysponuje pracownikami zdolnymi do wykonywania zamówienia.</w:t>
      </w:r>
    </w:p>
    <w:p w14:paraId="40E29BD5" w14:textId="77777777" w:rsidR="004A7171" w:rsidRPr="00EF1F9A" w:rsidRDefault="004A7171" w:rsidP="00EE34B8">
      <w:pPr>
        <w:pStyle w:val="Tekstpodstawowywcity2"/>
        <w:numPr>
          <w:ilvl w:val="1"/>
          <w:numId w:val="42"/>
        </w:numPr>
        <w:tabs>
          <w:tab w:val="left" w:pos="0"/>
        </w:tabs>
        <w:spacing w:line="360" w:lineRule="auto"/>
        <w:ind w:left="0" w:firstLine="0"/>
        <w:textAlignment w:val="auto"/>
      </w:pPr>
      <w:r w:rsidRPr="00EF1F9A">
        <w:t>posiada uprawnienia i kwalifikacje do wykonania dostawy objętej niniejszą umową.</w:t>
      </w:r>
    </w:p>
    <w:p w14:paraId="7E154B84" w14:textId="1003A445" w:rsidR="004A7171" w:rsidRPr="008E5B5B" w:rsidRDefault="004A7171" w:rsidP="00EE34B8">
      <w:pPr>
        <w:pStyle w:val="Tekstpodstawowywcity2"/>
        <w:numPr>
          <w:ilvl w:val="1"/>
          <w:numId w:val="42"/>
        </w:numPr>
        <w:tabs>
          <w:tab w:val="left" w:pos="0"/>
        </w:tabs>
        <w:spacing w:line="360" w:lineRule="auto"/>
        <w:ind w:left="0" w:firstLine="0"/>
        <w:textAlignment w:val="auto"/>
      </w:pPr>
      <w:r w:rsidRPr="00EF1F9A">
        <w:t>znajduje się w sytuacji ekonomicznej i finansowej zapewniającej wykonanie zamówienia.</w:t>
      </w:r>
    </w:p>
    <w:p w14:paraId="43633F45" w14:textId="68D115E9" w:rsidR="00932DB7" w:rsidRPr="00932DB7" w:rsidRDefault="00932DB7" w:rsidP="00EE34B8">
      <w:pPr>
        <w:pStyle w:val="Tekstpodstawowywcity2"/>
        <w:numPr>
          <w:ilvl w:val="1"/>
          <w:numId w:val="42"/>
        </w:numPr>
        <w:tabs>
          <w:tab w:val="left" w:pos="0"/>
        </w:tabs>
        <w:spacing w:line="360" w:lineRule="auto"/>
        <w:ind w:left="0" w:firstLine="0"/>
        <w:textAlignment w:val="auto"/>
      </w:pPr>
      <w:r w:rsidRPr="00932DB7">
        <w:rPr>
          <w:rFonts w:eastAsia="Calibri" w:cs="Georgia"/>
          <w:color w:val="000000"/>
          <w:lang w:eastAsia="en-US"/>
        </w:rPr>
        <w:t>przekaże obowiązek informacyjny osobom, których dane osobowe udostępnia w związku z realizacją niniejszej umowy w imieniu Udzielającego zamówienie, w z</w:t>
      </w:r>
      <w:r>
        <w:rPr>
          <w:rFonts w:eastAsia="Calibri" w:cs="Georgia"/>
          <w:color w:val="000000"/>
          <w:lang w:eastAsia="en-US"/>
        </w:rPr>
        <w:t xml:space="preserve">akresie ujętym w załączniku nr </w:t>
      </w:r>
      <w:r w:rsidR="008E5B5B">
        <w:rPr>
          <w:rFonts w:eastAsia="Calibri" w:cs="Georgia"/>
          <w:color w:val="000000"/>
          <w:lang w:eastAsia="en-US"/>
        </w:rPr>
        <w:t>5</w:t>
      </w:r>
      <w:r w:rsidRPr="00932DB7">
        <w:rPr>
          <w:rFonts w:eastAsia="Calibri" w:cs="Georgia"/>
          <w:color w:val="000000"/>
          <w:lang w:eastAsia="en-US"/>
        </w:rPr>
        <w:t xml:space="preserve">. </w:t>
      </w:r>
    </w:p>
    <w:p w14:paraId="517F21B1" w14:textId="1432D30B" w:rsidR="00932DB7" w:rsidRPr="00EF1F9A" w:rsidRDefault="00932DB7" w:rsidP="00EE34B8">
      <w:pPr>
        <w:pStyle w:val="Tekstpodstawowywcity2"/>
        <w:numPr>
          <w:ilvl w:val="1"/>
          <w:numId w:val="42"/>
        </w:numPr>
        <w:tabs>
          <w:tab w:val="left" w:pos="0"/>
        </w:tabs>
        <w:spacing w:line="360" w:lineRule="auto"/>
        <w:ind w:left="0" w:firstLine="0"/>
        <w:textAlignment w:val="auto"/>
      </w:pPr>
      <w:r w:rsidRPr="00932DB7">
        <w:rPr>
          <w:rFonts w:eastAsia="Calibri" w:cs="Georgia"/>
          <w:color w:val="000000"/>
          <w:lang w:eastAsia="en-US"/>
        </w:rPr>
        <w:t xml:space="preserve">przekaże klauzule informacyjną w zakresie przetwarzania danych reprezentantów - załącznik nr </w:t>
      </w:r>
      <w:r w:rsidR="008E5B5B">
        <w:rPr>
          <w:rFonts w:eastAsia="Calibri" w:cs="Georgia"/>
          <w:color w:val="000000"/>
          <w:lang w:eastAsia="en-US"/>
        </w:rPr>
        <w:t>6.</w:t>
      </w:r>
    </w:p>
    <w:p w14:paraId="153C6529" w14:textId="77777777" w:rsidR="00002BC5" w:rsidRPr="00D149AB" w:rsidRDefault="00002BC5" w:rsidP="00002BC5">
      <w:pPr>
        <w:pStyle w:val="Tekstpodstawowy"/>
        <w:spacing w:after="0" w:line="360" w:lineRule="auto"/>
        <w:jc w:val="center"/>
        <w:rPr>
          <w:rFonts w:ascii="Georgia" w:hAnsi="Georgia" w:cs="Georgia"/>
          <w:i w:val="0"/>
          <w:iCs w:val="0"/>
          <w:sz w:val="20"/>
          <w:szCs w:val="20"/>
          <w:lang w:val="pl-PL"/>
        </w:rPr>
      </w:pPr>
      <w:bookmarkStart w:id="77" w:name="_Toc309115905"/>
      <w:bookmarkStart w:id="78" w:name="_Toc309116012"/>
      <w:r>
        <w:rPr>
          <w:rFonts w:ascii="Georgia" w:hAnsi="Georgia" w:cs="Georgia"/>
          <w:i w:val="0"/>
          <w:iCs w:val="0"/>
          <w:sz w:val="20"/>
          <w:szCs w:val="20"/>
          <w:lang w:val="pl-PL"/>
        </w:rPr>
        <w:t>§ 12.</w:t>
      </w:r>
    </w:p>
    <w:p w14:paraId="490191E9" w14:textId="77777777" w:rsidR="00002BC5" w:rsidRDefault="00002BC5" w:rsidP="00EE34B8">
      <w:pPr>
        <w:widowControl w:val="0"/>
        <w:numPr>
          <w:ilvl w:val="0"/>
          <w:numId w:val="34"/>
        </w:numPr>
        <w:spacing w:line="360" w:lineRule="auto"/>
        <w:jc w:val="both"/>
        <w:rPr>
          <w:rFonts w:ascii="Georgia" w:hAnsi="Georgia" w:cs="Georgia"/>
          <w:bCs/>
          <w:iCs/>
          <w:sz w:val="20"/>
          <w:szCs w:val="20"/>
        </w:rPr>
      </w:pPr>
      <w:r>
        <w:rPr>
          <w:rFonts w:ascii="Georgia" w:hAnsi="Georgia"/>
          <w:sz w:val="20"/>
          <w:szCs w:val="20"/>
          <w:lang w:eastAsia="pl-PL"/>
        </w:rPr>
        <w:t xml:space="preserve">Wykonawca nie może przenieść wierzytelności na osobę trzecią bez zgody Zamawiającego wyrażonej w formie pisemnej pod rygorem nieważności oraz zgody podmiotu tworzącego właściwego dla Zamawiającego </w:t>
      </w:r>
      <w:r>
        <w:rPr>
          <w:rFonts w:ascii="Georgia" w:hAnsi="Georgia" w:cs="Georgia"/>
          <w:sz w:val="20"/>
          <w:szCs w:val="20"/>
          <w:lang w:eastAsia="pl-PL"/>
        </w:rPr>
        <w:t>zgodnie z art. 54 ust 5 i 6 ustawy o działalności leczniczej.</w:t>
      </w:r>
    </w:p>
    <w:p w14:paraId="5C478470" w14:textId="77777777" w:rsidR="00002BC5" w:rsidRDefault="00002BC5" w:rsidP="00EE34B8">
      <w:pPr>
        <w:widowControl w:val="0"/>
        <w:numPr>
          <w:ilvl w:val="0"/>
          <w:numId w:val="34"/>
        </w:numPr>
        <w:spacing w:line="360" w:lineRule="auto"/>
        <w:jc w:val="both"/>
        <w:rPr>
          <w:rFonts w:ascii="Georgia" w:hAnsi="Georgia" w:cs="Georgia"/>
          <w:sz w:val="20"/>
          <w:szCs w:val="20"/>
        </w:rPr>
      </w:pPr>
      <w:r>
        <w:rPr>
          <w:rFonts w:ascii="Georgia" w:hAnsi="Georgia"/>
          <w:sz w:val="20"/>
          <w:szCs w:val="20"/>
          <w:lang w:eastAsia="pl-PL"/>
        </w:rPr>
        <w:t>Wyklucza się stosowanie przez strony umowy konstrukcji prawnej, o której mowa w art. 518 kodeksu cywilnego (w szczególności Wykonawca nie może zawrzeć umowy poręczenia z podmiotem trzecim) oraz wszelkich</w:t>
      </w:r>
      <w:r>
        <w:rPr>
          <w:rFonts w:ascii="Georgia" w:hAnsi="Georgia" w:cs="Georgia"/>
          <w:sz w:val="20"/>
          <w:szCs w:val="20"/>
        </w:rPr>
        <w:t xml:space="preserve"> </w:t>
      </w:r>
      <w:r>
        <w:rPr>
          <w:rFonts w:ascii="Georgia" w:hAnsi="Georgia" w:cs="Georgia"/>
          <w:sz w:val="20"/>
          <w:szCs w:val="20"/>
          <w:lang w:eastAsia="pl-PL"/>
        </w:rPr>
        <w:t>innych konstrukcji prawnych skutkujących zmianą podmiotową po stronie wierzyciela.</w:t>
      </w:r>
    </w:p>
    <w:p w14:paraId="3EB0B300" w14:textId="77777777" w:rsidR="00002BC5" w:rsidRPr="009A4FA4" w:rsidRDefault="00002BC5" w:rsidP="00EE34B8">
      <w:pPr>
        <w:widowControl w:val="0"/>
        <w:numPr>
          <w:ilvl w:val="0"/>
          <w:numId w:val="34"/>
        </w:numPr>
        <w:tabs>
          <w:tab w:val="left" w:pos="0"/>
        </w:tabs>
        <w:spacing w:line="360" w:lineRule="auto"/>
        <w:jc w:val="both"/>
        <w:rPr>
          <w:rFonts w:ascii="Georgia" w:hAnsi="Georgia" w:cs="Georgia"/>
          <w:bCs/>
          <w:iCs/>
          <w:sz w:val="20"/>
          <w:szCs w:val="20"/>
        </w:rPr>
      </w:pPr>
      <w:r>
        <w:rPr>
          <w:rFonts w:ascii="Georgia" w:hAnsi="Georgia" w:cs="Georgia"/>
          <w:sz w:val="20"/>
          <w:szCs w:val="20"/>
        </w:rPr>
        <w:t xml:space="preserve">Wyklucza się udzielenia przez Wykonawcę </w:t>
      </w:r>
      <w:r w:rsidRPr="009A4FA4">
        <w:rPr>
          <w:rFonts w:ascii="Georgia" w:hAnsi="Georgia" w:cs="Georgia"/>
          <w:sz w:val="20"/>
          <w:szCs w:val="20"/>
        </w:rPr>
        <w:t>upoważnienia, które skutkowałoby uprawnieniem podmiotu trzeciego do administrowania wierzytelnością, w tym dochodzenie wierzytelności wynikających z niniejszej umowy.</w:t>
      </w:r>
    </w:p>
    <w:p w14:paraId="1BCFD993" w14:textId="587E1C89" w:rsidR="00002BC5" w:rsidRPr="009A4FA4" w:rsidRDefault="00002BC5" w:rsidP="009A4FA4">
      <w:pPr>
        <w:pStyle w:val="western"/>
        <w:spacing w:before="0" w:after="0" w:line="360" w:lineRule="auto"/>
        <w:jc w:val="center"/>
        <w:rPr>
          <w:rFonts w:ascii="Georgia" w:hAnsi="Georgia" w:cs="Georgia"/>
          <w:b/>
          <w:bCs/>
          <w:sz w:val="20"/>
          <w:szCs w:val="20"/>
        </w:rPr>
      </w:pPr>
      <w:r w:rsidRPr="009A4FA4">
        <w:rPr>
          <w:rFonts w:ascii="Georgia" w:hAnsi="Georgia" w:cs="Georgia"/>
          <w:b/>
          <w:bCs/>
          <w:sz w:val="20"/>
          <w:szCs w:val="20"/>
        </w:rPr>
        <w:t>§ 13.</w:t>
      </w:r>
    </w:p>
    <w:p w14:paraId="65F858B8" w14:textId="38F2C370" w:rsidR="009A4FA4" w:rsidRPr="009A4FA4" w:rsidRDefault="009A4FA4" w:rsidP="009A4FA4">
      <w:pPr>
        <w:pStyle w:val="NormalnyWeb"/>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1. 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sidR="008E5B5B">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59CB718B" w14:textId="77777777" w:rsidR="009A4FA4" w:rsidRDefault="009A4FA4" w:rsidP="00EE34B8">
      <w:pPr>
        <w:pStyle w:val="western"/>
        <w:numPr>
          <w:ilvl w:val="1"/>
          <w:numId w:val="39"/>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0451F61A" w14:textId="77777777" w:rsidR="009A4FA4" w:rsidRDefault="009A4FA4" w:rsidP="00EE34B8">
      <w:pPr>
        <w:pStyle w:val="western"/>
        <w:numPr>
          <w:ilvl w:val="1"/>
          <w:numId w:val="39"/>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79199865" w14:textId="5EAC7A36" w:rsidR="009A4FA4" w:rsidRPr="009A4FA4" w:rsidRDefault="009A4FA4" w:rsidP="00EE34B8">
      <w:pPr>
        <w:pStyle w:val="western"/>
        <w:numPr>
          <w:ilvl w:val="1"/>
          <w:numId w:val="39"/>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0FDA9653" w14:textId="77777777" w:rsidR="00002BC5" w:rsidRPr="009A4FA4" w:rsidRDefault="00002BC5" w:rsidP="00EE34B8">
      <w:pPr>
        <w:pStyle w:val="western"/>
        <w:numPr>
          <w:ilvl w:val="0"/>
          <w:numId w:val="35"/>
        </w:numPr>
        <w:tabs>
          <w:tab w:val="clear" w:pos="720"/>
          <w:tab w:val="left" w:pos="284"/>
          <w:tab w:val="num" w:pos="360"/>
        </w:tabs>
        <w:suppressAutoHyphens w:val="0"/>
        <w:spacing w:before="0" w:after="0" w:line="360" w:lineRule="auto"/>
        <w:ind w:left="0" w:firstLine="0"/>
        <w:jc w:val="both"/>
        <w:textAlignment w:val="auto"/>
        <w:rPr>
          <w:rFonts w:ascii="Georgia" w:hAnsi="Georgia" w:cs="Georgia"/>
          <w:sz w:val="20"/>
          <w:szCs w:val="20"/>
        </w:rPr>
      </w:pPr>
      <w:r w:rsidRPr="009A4FA4">
        <w:rPr>
          <w:rFonts w:ascii="Georgia" w:hAnsi="Georgia" w:cs="Georgia"/>
          <w:sz w:val="20"/>
          <w:szCs w:val="20"/>
        </w:rPr>
        <w:t>Wszelkie zmiany i uzupełnienia niniejszej umowy wymagają dla swej ważności formy pisemnej.</w:t>
      </w:r>
    </w:p>
    <w:p w14:paraId="4FC5B14A" w14:textId="77777777" w:rsidR="00002BC5" w:rsidRPr="009A4FA4" w:rsidRDefault="00002BC5" w:rsidP="00EE34B8">
      <w:pPr>
        <w:pStyle w:val="western"/>
        <w:numPr>
          <w:ilvl w:val="0"/>
          <w:numId w:val="35"/>
        </w:numPr>
        <w:tabs>
          <w:tab w:val="clear" w:pos="720"/>
          <w:tab w:val="num" w:pos="-142"/>
          <w:tab w:val="left" w:pos="284"/>
        </w:tabs>
        <w:suppressAutoHyphens w:val="0"/>
        <w:spacing w:before="0" w:after="0" w:line="360" w:lineRule="auto"/>
        <w:ind w:left="0" w:firstLine="0"/>
        <w:jc w:val="both"/>
        <w:textAlignment w:val="auto"/>
        <w:rPr>
          <w:rFonts w:ascii="Georgia" w:hAnsi="Georgia" w:cs="Georgia"/>
          <w:sz w:val="20"/>
          <w:szCs w:val="20"/>
        </w:rPr>
      </w:pPr>
      <w:r w:rsidRPr="009A4FA4">
        <w:rPr>
          <w:rFonts w:ascii="Georgia" w:hAnsi="Georgia" w:cs="Georgia"/>
          <w:sz w:val="20"/>
          <w:szCs w:val="20"/>
        </w:rPr>
        <w:t>Ewentualne sprawy sporne powstałe przy realizacji umowy będą rozstrzygane przez Sąd miejscowo właściwy dla siedziby Zamawiającego.</w:t>
      </w:r>
    </w:p>
    <w:p w14:paraId="6E2F3421" w14:textId="77777777" w:rsidR="00002BC5" w:rsidRDefault="00002BC5" w:rsidP="00EE34B8">
      <w:pPr>
        <w:pStyle w:val="western"/>
        <w:numPr>
          <w:ilvl w:val="0"/>
          <w:numId w:val="35"/>
        </w:numPr>
        <w:tabs>
          <w:tab w:val="clear" w:pos="720"/>
          <w:tab w:val="num" w:pos="-142"/>
          <w:tab w:val="left" w:pos="284"/>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W sprawach nieuregulowanych w umowie będą miały odpowiednie zastosowanie przepisy Kodeksu Cywilnego oraz ustawy Prawo zamówień publicznych.</w:t>
      </w:r>
    </w:p>
    <w:p w14:paraId="23EFC46F" w14:textId="77777777" w:rsidR="00002BC5" w:rsidRDefault="00002BC5" w:rsidP="00002BC5">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14.</w:t>
      </w:r>
    </w:p>
    <w:p w14:paraId="404FA646" w14:textId="62450F53" w:rsidR="00002BC5" w:rsidRDefault="00002BC5" w:rsidP="00002BC5">
      <w:pPr>
        <w:pStyle w:val="western"/>
        <w:spacing w:before="0" w:after="0" w:line="360" w:lineRule="auto"/>
        <w:jc w:val="both"/>
        <w:rPr>
          <w:rFonts w:ascii="Georgia" w:hAnsi="Georgia" w:cs="Georgia"/>
          <w:sz w:val="20"/>
          <w:szCs w:val="20"/>
        </w:rPr>
      </w:pPr>
      <w:r>
        <w:rPr>
          <w:rFonts w:ascii="Georgia" w:hAnsi="Georgia" w:cs="Georgia"/>
          <w:sz w:val="20"/>
          <w:szCs w:val="20"/>
        </w:rPr>
        <w:t xml:space="preserve">Umowę sporządzono w </w:t>
      </w:r>
      <w:r w:rsidR="006D13C2">
        <w:rPr>
          <w:rFonts w:ascii="Georgia" w:hAnsi="Georgia" w:cs="Georgia"/>
          <w:sz w:val="20"/>
          <w:szCs w:val="20"/>
        </w:rPr>
        <w:t>dw</w:t>
      </w:r>
      <w:r w:rsidR="008E5B5B">
        <w:rPr>
          <w:rFonts w:ascii="Georgia" w:hAnsi="Georgia" w:cs="Georgia"/>
          <w:sz w:val="20"/>
          <w:szCs w:val="20"/>
        </w:rPr>
        <w:t>óch</w:t>
      </w:r>
      <w:r>
        <w:rPr>
          <w:rFonts w:ascii="Georgia" w:hAnsi="Georgia" w:cs="Georgia"/>
          <w:sz w:val="20"/>
          <w:szCs w:val="20"/>
        </w:rPr>
        <w:t xml:space="preserve"> jednobrzmiących egzemplarzach, </w:t>
      </w:r>
      <w:r w:rsidR="006D13C2">
        <w:rPr>
          <w:rFonts w:ascii="Georgia" w:hAnsi="Georgia" w:cs="Georgia"/>
          <w:sz w:val="20"/>
          <w:szCs w:val="20"/>
        </w:rPr>
        <w:t>jeden</w:t>
      </w:r>
      <w:r>
        <w:rPr>
          <w:rFonts w:ascii="Georgia" w:hAnsi="Georgia" w:cs="Georgia"/>
          <w:sz w:val="20"/>
          <w:szCs w:val="20"/>
        </w:rPr>
        <w:t xml:space="preserve"> otrzymuje Zamawiający a jeden Wykonawca.</w:t>
      </w:r>
    </w:p>
    <w:p w14:paraId="0E7C4649" w14:textId="77777777" w:rsidR="00002BC5" w:rsidRDefault="00002BC5" w:rsidP="00002BC5">
      <w:pPr>
        <w:pStyle w:val="western"/>
        <w:spacing w:before="0" w:after="0" w:line="360" w:lineRule="auto"/>
        <w:jc w:val="both"/>
        <w:rPr>
          <w:rFonts w:ascii="Georgia" w:hAnsi="Georgia" w:cs="Georgia"/>
          <w:sz w:val="20"/>
          <w:szCs w:val="20"/>
        </w:rPr>
      </w:pPr>
    </w:p>
    <w:p w14:paraId="50A121A8" w14:textId="77777777" w:rsidR="00002BC5" w:rsidRDefault="00002BC5" w:rsidP="00002BC5">
      <w:pPr>
        <w:jc w:val="center"/>
        <w:rPr>
          <w:rFonts w:ascii="Georgia" w:hAnsi="Georgia" w:cs="Georgia"/>
          <w:b/>
          <w:bCs/>
          <w:sz w:val="20"/>
          <w:szCs w:val="20"/>
        </w:rPr>
      </w:pPr>
      <w:r>
        <w:rPr>
          <w:rFonts w:ascii="Georgia" w:hAnsi="Georgia" w:cs="Georgia"/>
          <w:b/>
          <w:bCs/>
          <w:sz w:val="20"/>
          <w:szCs w:val="20"/>
        </w:rPr>
        <w:t>WYKONAWCA</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ZAMAWIAJĄCY</w:t>
      </w:r>
      <w:bookmarkEnd w:id="77"/>
      <w:bookmarkEnd w:id="78"/>
    </w:p>
    <w:p w14:paraId="5094FA47" w14:textId="77777777" w:rsidR="00002BC5" w:rsidRDefault="00002BC5" w:rsidP="00002BC5">
      <w:pPr>
        <w:rPr>
          <w:rFonts w:ascii="Georgia" w:hAnsi="Georgia" w:cs="Georgia"/>
        </w:rPr>
      </w:pPr>
    </w:p>
    <w:p w14:paraId="340A943F" w14:textId="597BD3CC" w:rsidR="00002BC5" w:rsidRDefault="00002BC5" w:rsidP="00002BC5">
      <w:pPr>
        <w:jc w:val="both"/>
        <w:rPr>
          <w:rFonts w:ascii="Georgia" w:hAnsi="Georgia" w:cs="Georgia"/>
          <w:sz w:val="18"/>
          <w:szCs w:val="20"/>
        </w:rPr>
      </w:pPr>
    </w:p>
    <w:p w14:paraId="7E793137" w14:textId="5E37BACD" w:rsidR="005B4C09" w:rsidRDefault="005B4C09" w:rsidP="00002BC5">
      <w:pPr>
        <w:jc w:val="both"/>
        <w:rPr>
          <w:rFonts w:ascii="Georgia" w:hAnsi="Georgia" w:cs="Georgia"/>
          <w:sz w:val="18"/>
          <w:szCs w:val="20"/>
        </w:rPr>
      </w:pPr>
    </w:p>
    <w:p w14:paraId="1B062331" w14:textId="5580C4AC" w:rsidR="00BA2FD9" w:rsidRDefault="00BA2FD9" w:rsidP="00002BC5">
      <w:pPr>
        <w:jc w:val="both"/>
        <w:rPr>
          <w:rFonts w:ascii="Georgia" w:hAnsi="Georgia" w:cs="Georgia"/>
          <w:sz w:val="18"/>
          <w:szCs w:val="20"/>
        </w:rPr>
      </w:pPr>
    </w:p>
    <w:p w14:paraId="4805EB54" w14:textId="2621BE1F" w:rsidR="00BA2FD9" w:rsidRDefault="00BA2FD9" w:rsidP="00002BC5">
      <w:pPr>
        <w:jc w:val="both"/>
        <w:rPr>
          <w:rFonts w:ascii="Georgia" w:hAnsi="Georgia" w:cs="Georgia"/>
          <w:sz w:val="18"/>
          <w:szCs w:val="20"/>
        </w:rPr>
      </w:pPr>
    </w:p>
    <w:p w14:paraId="77878579" w14:textId="25186779" w:rsidR="00BA2FD9" w:rsidRDefault="00BA2FD9" w:rsidP="00002BC5">
      <w:pPr>
        <w:jc w:val="both"/>
        <w:rPr>
          <w:rFonts w:ascii="Georgia" w:hAnsi="Georgia" w:cs="Georgia"/>
          <w:sz w:val="18"/>
          <w:szCs w:val="20"/>
        </w:rPr>
      </w:pPr>
    </w:p>
    <w:p w14:paraId="344651D1" w14:textId="08BD95FF" w:rsidR="00BA2FD9" w:rsidRDefault="00BA2FD9" w:rsidP="00002BC5">
      <w:pPr>
        <w:jc w:val="both"/>
        <w:rPr>
          <w:rFonts w:ascii="Georgia" w:hAnsi="Georgia" w:cs="Georgia"/>
          <w:sz w:val="18"/>
          <w:szCs w:val="20"/>
        </w:rPr>
      </w:pPr>
    </w:p>
    <w:p w14:paraId="6C300DA8" w14:textId="0A88E4D0" w:rsidR="00BA2FD9" w:rsidRDefault="00BA2FD9" w:rsidP="00002BC5">
      <w:pPr>
        <w:jc w:val="both"/>
        <w:rPr>
          <w:rFonts w:ascii="Georgia" w:hAnsi="Georgia" w:cs="Georgia"/>
          <w:sz w:val="18"/>
          <w:szCs w:val="20"/>
        </w:rPr>
      </w:pPr>
    </w:p>
    <w:p w14:paraId="40BEBFED" w14:textId="70D5C20F" w:rsidR="00BA2FD9" w:rsidRDefault="00BA2FD9" w:rsidP="00002BC5">
      <w:pPr>
        <w:jc w:val="both"/>
        <w:rPr>
          <w:rFonts w:ascii="Georgia" w:hAnsi="Georgia" w:cs="Georgia"/>
          <w:sz w:val="18"/>
          <w:szCs w:val="20"/>
        </w:rPr>
      </w:pPr>
    </w:p>
    <w:p w14:paraId="5382A6EB" w14:textId="564A6DBF" w:rsidR="00BA2FD9" w:rsidRDefault="00BA2FD9" w:rsidP="00002BC5">
      <w:pPr>
        <w:jc w:val="both"/>
        <w:rPr>
          <w:rFonts w:ascii="Georgia" w:hAnsi="Georgia" w:cs="Georgia"/>
          <w:sz w:val="18"/>
          <w:szCs w:val="20"/>
        </w:rPr>
      </w:pPr>
    </w:p>
    <w:p w14:paraId="00611334" w14:textId="272A6B10" w:rsidR="00BA2FD9" w:rsidRDefault="00BA2FD9" w:rsidP="00002BC5">
      <w:pPr>
        <w:jc w:val="both"/>
        <w:rPr>
          <w:rFonts w:ascii="Georgia" w:hAnsi="Georgia" w:cs="Georgia"/>
          <w:sz w:val="18"/>
          <w:szCs w:val="20"/>
        </w:rPr>
      </w:pPr>
    </w:p>
    <w:p w14:paraId="215A0EFF" w14:textId="77777777" w:rsidR="00BA2FD9" w:rsidRDefault="00BA2FD9" w:rsidP="00002BC5">
      <w:pPr>
        <w:jc w:val="both"/>
        <w:rPr>
          <w:rFonts w:ascii="Georgia" w:hAnsi="Georgia" w:cs="Georgia"/>
          <w:sz w:val="18"/>
          <w:szCs w:val="20"/>
        </w:rPr>
      </w:pPr>
    </w:p>
    <w:p w14:paraId="0A0D4118" w14:textId="3986EA52" w:rsidR="005B4C09" w:rsidRDefault="005B4C09" w:rsidP="00002BC5">
      <w:pPr>
        <w:jc w:val="both"/>
        <w:rPr>
          <w:rFonts w:ascii="Georgia" w:hAnsi="Georgia" w:cs="Georgia"/>
          <w:sz w:val="18"/>
          <w:szCs w:val="20"/>
        </w:rPr>
      </w:pPr>
    </w:p>
    <w:p w14:paraId="05FADD3A" w14:textId="04059D84" w:rsidR="005B4C09" w:rsidRDefault="005B4C09" w:rsidP="00002BC5">
      <w:pPr>
        <w:jc w:val="both"/>
        <w:rPr>
          <w:rFonts w:ascii="Georgia" w:hAnsi="Georgia" w:cs="Georgia"/>
          <w:sz w:val="18"/>
          <w:szCs w:val="20"/>
        </w:rPr>
      </w:pPr>
    </w:p>
    <w:p w14:paraId="66788134" w14:textId="3801A732" w:rsidR="005B4C09" w:rsidRDefault="005B4C09" w:rsidP="00002BC5">
      <w:pPr>
        <w:jc w:val="both"/>
        <w:rPr>
          <w:rFonts w:ascii="Georgia" w:hAnsi="Georgia" w:cs="Georgia"/>
          <w:sz w:val="18"/>
          <w:szCs w:val="20"/>
        </w:rPr>
      </w:pPr>
    </w:p>
    <w:p w14:paraId="1D00C705" w14:textId="77777777" w:rsidR="002620A0" w:rsidRPr="00664110" w:rsidRDefault="002620A0" w:rsidP="008E5B5B">
      <w:pPr>
        <w:spacing w:line="240" w:lineRule="auto"/>
        <w:jc w:val="both"/>
        <w:rPr>
          <w:rFonts w:ascii="Georgia" w:hAnsi="Georgia" w:cs="Georgia"/>
          <w:sz w:val="16"/>
          <w:szCs w:val="16"/>
        </w:rPr>
      </w:pPr>
      <w:r w:rsidRPr="00664110">
        <w:rPr>
          <w:rFonts w:ascii="Georgia" w:hAnsi="Georgia" w:cs="Georgia"/>
          <w:sz w:val="16"/>
          <w:szCs w:val="16"/>
        </w:rPr>
        <w:t>Załącznik:</w:t>
      </w:r>
    </w:p>
    <w:p w14:paraId="41DFD5E5" w14:textId="77777777" w:rsidR="002620A0" w:rsidRPr="00664110" w:rsidRDefault="002620A0" w:rsidP="008E5B5B">
      <w:pPr>
        <w:tabs>
          <w:tab w:val="left" w:pos="360"/>
          <w:tab w:val="left" w:pos="3960"/>
        </w:tabs>
        <w:spacing w:line="240" w:lineRule="auto"/>
        <w:jc w:val="both"/>
        <w:rPr>
          <w:rFonts w:ascii="Georgia" w:hAnsi="Georgia"/>
          <w:color w:val="000000"/>
          <w:sz w:val="16"/>
          <w:szCs w:val="16"/>
        </w:rPr>
      </w:pPr>
      <w:r w:rsidRPr="00664110">
        <w:rPr>
          <w:rFonts w:ascii="Georgia" w:hAnsi="Georgia"/>
          <w:bCs/>
          <w:color w:val="000000"/>
          <w:sz w:val="16"/>
          <w:szCs w:val="16"/>
        </w:rPr>
        <w:t>Wykaz załączników do umowy</w:t>
      </w:r>
      <w:r w:rsidRPr="00664110">
        <w:rPr>
          <w:rFonts w:ascii="Georgia" w:hAnsi="Georgia"/>
          <w:color w:val="000000"/>
          <w:sz w:val="16"/>
          <w:szCs w:val="16"/>
        </w:rPr>
        <w:t>:</w:t>
      </w:r>
    </w:p>
    <w:p w14:paraId="431D8C2E" w14:textId="016EC1ED" w:rsidR="002620A0" w:rsidRPr="00664110" w:rsidRDefault="002620A0" w:rsidP="008E5B5B">
      <w:pPr>
        <w:pStyle w:val="Tretekstu"/>
        <w:spacing w:after="0" w:line="240" w:lineRule="auto"/>
        <w:jc w:val="both"/>
        <w:rPr>
          <w:rFonts w:ascii="Georgia" w:hAnsi="Georgia"/>
          <w:b/>
          <w:i/>
          <w:color w:val="00000A"/>
          <w:sz w:val="16"/>
          <w:szCs w:val="16"/>
        </w:rPr>
      </w:pPr>
      <w:r w:rsidRPr="00664110">
        <w:rPr>
          <w:rFonts w:ascii="Georgia" w:hAnsi="Georgia"/>
          <w:color w:val="00000A"/>
          <w:sz w:val="16"/>
          <w:szCs w:val="16"/>
        </w:rPr>
        <w:t>Formularz ofertowy  z dnia ...................</w:t>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008E5B5B" w:rsidRPr="00664110">
        <w:rPr>
          <w:rFonts w:ascii="Georgia" w:hAnsi="Georgia"/>
          <w:color w:val="00000A"/>
          <w:sz w:val="16"/>
          <w:szCs w:val="16"/>
        </w:rPr>
        <w:tab/>
      </w:r>
      <w:r w:rsidR="008E5B5B" w:rsidRPr="00664110">
        <w:rPr>
          <w:rFonts w:ascii="Georgia" w:hAnsi="Georgia"/>
          <w:color w:val="00000A"/>
          <w:sz w:val="16"/>
          <w:szCs w:val="16"/>
        </w:rPr>
        <w:tab/>
      </w:r>
      <w:r w:rsidR="008E5B5B" w:rsidRPr="00664110">
        <w:rPr>
          <w:rFonts w:ascii="Georgia" w:hAnsi="Georgia"/>
          <w:color w:val="00000A"/>
          <w:sz w:val="16"/>
          <w:szCs w:val="16"/>
        </w:rPr>
        <w:tab/>
      </w:r>
      <w:r w:rsidR="008E5B5B" w:rsidRPr="00664110">
        <w:rPr>
          <w:rFonts w:ascii="Georgia" w:hAnsi="Georgia"/>
          <w:color w:val="00000A"/>
          <w:sz w:val="16"/>
          <w:szCs w:val="16"/>
        </w:rPr>
        <w:tab/>
      </w:r>
      <w:r w:rsidR="008E5B5B" w:rsidRPr="00664110">
        <w:rPr>
          <w:rFonts w:ascii="Georgia" w:hAnsi="Georgia"/>
          <w:color w:val="00000A"/>
          <w:sz w:val="16"/>
          <w:szCs w:val="16"/>
        </w:rPr>
        <w:tab/>
      </w:r>
      <w:r w:rsidRPr="00664110">
        <w:rPr>
          <w:rFonts w:ascii="Georgia" w:hAnsi="Georgia"/>
          <w:color w:val="00000A"/>
          <w:sz w:val="16"/>
          <w:szCs w:val="16"/>
        </w:rPr>
        <w:tab/>
        <w:t xml:space="preserve">załącznik nr 1 </w:t>
      </w:r>
    </w:p>
    <w:p w14:paraId="5F97A051" w14:textId="702E74AA" w:rsidR="002620A0" w:rsidRPr="00664110" w:rsidRDefault="008E5B5B" w:rsidP="008E5B5B">
      <w:pPr>
        <w:pStyle w:val="Tretekstu"/>
        <w:spacing w:after="0" w:line="240" w:lineRule="auto"/>
        <w:jc w:val="both"/>
        <w:rPr>
          <w:rFonts w:ascii="Georgia" w:hAnsi="Georgia"/>
          <w:color w:val="00000A"/>
          <w:sz w:val="16"/>
          <w:szCs w:val="16"/>
        </w:rPr>
      </w:pPr>
      <w:r w:rsidRPr="00664110">
        <w:rPr>
          <w:rFonts w:ascii="Georgia" w:hAnsi="Georgia"/>
          <w:color w:val="00000A"/>
          <w:sz w:val="16"/>
          <w:szCs w:val="16"/>
        </w:rPr>
        <w:t>O</w:t>
      </w:r>
      <w:r w:rsidR="002620A0" w:rsidRPr="00664110">
        <w:rPr>
          <w:rFonts w:ascii="Georgia" w:hAnsi="Georgia"/>
          <w:color w:val="00000A"/>
          <w:sz w:val="16"/>
          <w:szCs w:val="16"/>
        </w:rPr>
        <w:t>pis Przedmiotu Zamówienia</w:t>
      </w:r>
      <w:r w:rsidR="002620A0" w:rsidRPr="00664110">
        <w:rPr>
          <w:rFonts w:ascii="Georgia" w:hAnsi="Georgia"/>
          <w:color w:val="00000A"/>
          <w:sz w:val="16"/>
          <w:szCs w:val="16"/>
        </w:rPr>
        <w:tab/>
      </w:r>
      <w:r w:rsidRPr="00664110">
        <w:rPr>
          <w:rFonts w:ascii="Georgia" w:hAnsi="Georgia"/>
          <w:color w:val="00000A"/>
          <w:sz w:val="16"/>
          <w:szCs w:val="16"/>
        </w:rPr>
        <w:tab/>
      </w:r>
      <w:r w:rsidR="002620A0"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002620A0" w:rsidRPr="00664110">
        <w:rPr>
          <w:rFonts w:ascii="Georgia" w:hAnsi="Georgia"/>
          <w:color w:val="00000A"/>
          <w:sz w:val="16"/>
          <w:szCs w:val="16"/>
        </w:rPr>
        <w:tab/>
      </w:r>
      <w:r w:rsidR="002620A0" w:rsidRPr="00664110">
        <w:rPr>
          <w:rFonts w:ascii="Georgia" w:hAnsi="Georgia"/>
          <w:color w:val="00000A"/>
          <w:sz w:val="16"/>
          <w:szCs w:val="16"/>
        </w:rPr>
        <w:tab/>
        <w:t xml:space="preserve">załącznik nr 2 </w:t>
      </w:r>
    </w:p>
    <w:p w14:paraId="56EE3AEF" w14:textId="4A96E192" w:rsidR="002620A0" w:rsidRPr="00664110" w:rsidRDefault="002620A0" w:rsidP="008E5B5B">
      <w:pPr>
        <w:pStyle w:val="Tretekstu"/>
        <w:spacing w:after="0" w:line="240" w:lineRule="auto"/>
        <w:jc w:val="both"/>
        <w:rPr>
          <w:rFonts w:ascii="Georgia" w:hAnsi="Georgia"/>
          <w:b/>
          <w:i/>
          <w:color w:val="00000A"/>
          <w:sz w:val="16"/>
          <w:szCs w:val="16"/>
        </w:rPr>
      </w:pPr>
      <w:r w:rsidRPr="00664110">
        <w:rPr>
          <w:rFonts w:ascii="Georgia" w:eastAsia="Lucida Sans Unicode" w:hAnsi="Georgia" w:cs="Tahoma"/>
          <w:sz w:val="16"/>
          <w:szCs w:val="16"/>
        </w:rPr>
        <w:t>Harmonogram</w:t>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008E5B5B" w:rsidRPr="00664110">
        <w:rPr>
          <w:rFonts w:ascii="Georgia" w:eastAsia="Lucida Sans Unicode" w:hAnsi="Georgia" w:cs="Tahoma"/>
          <w:sz w:val="16"/>
          <w:szCs w:val="16"/>
        </w:rPr>
        <w:tab/>
      </w:r>
      <w:r w:rsidR="008E5B5B" w:rsidRPr="00664110">
        <w:rPr>
          <w:rFonts w:ascii="Georgia" w:eastAsia="Lucida Sans Unicode" w:hAnsi="Georgia" w:cs="Tahoma"/>
          <w:sz w:val="16"/>
          <w:szCs w:val="16"/>
        </w:rPr>
        <w:tab/>
      </w:r>
      <w:r w:rsidR="008E5B5B" w:rsidRPr="00664110">
        <w:rPr>
          <w:rFonts w:ascii="Georgia" w:eastAsia="Lucida Sans Unicode" w:hAnsi="Georgia" w:cs="Tahoma"/>
          <w:sz w:val="16"/>
          <w:szCs w:val="16"/>
        </w:rPr>
        <w:tab/>
      </w:r>
      <w:r w:rsidR="008E5B5B"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hAnsi="Georgia"/>
          <w:color w:val="00000A"/>
          <w:sz w:val="16"/>
          <w:szCs w:val="16"/>
        </w:rPr>
        <w:t>załącznik nr 3</w:t>
      </w:r>
    </w:p>
    <w:p w14:paraId="0C57D82A" w14:textId="413EA23B" w:rsidR="002620A0" w:rsidRPr="00664110" w:rsidRDefault="002620A0" w:rsidP="008E5B5B">
      <w:pPr>
        <w:pStyle w:val="Tretekstu"/>
        <w:spacing w:after="0" w:line="240" w:lineRule="auto"/>
        <w:jc w:val="both"/>
        <w:rPr>
          <w:rFonts w:ascii="Georgia" w:hAnsi="Georgia"/>
          <w:b/>
          <w:i/>
          <w:color w:val="00000A"/>
          <w:sz w:val="16"/>
          <w:szCs w:val="16"/>
        </w:rPr>
      </w:pPr>
      <w:r w:rsidRPr="00664110">
        <w:rPr>
          <w:rFonts w:ascii="Georgia" w:hAnsi="Georgia"/>
          <w:color w:val="00000A"/>
          <w:sz w:val="16"/>
          <w:szCs w:val="16"/>
        </w:rPr>
        <w:t>Wykaz Pracowników Świadczących Usługi</w:t>
      </w:r>
      <w:r w:rsidRPr="00664110">
        <w:rPr>
          <w:rFonts w:ascii="Georgia" w:hAnsi="Georgia"/>
          <w:color w:val="00000A"/>
          <w:sz w:val="16"/>
          <w:szCs w:val="16"/>
        </w:rPr>
        <w:tab/>
      </w:r>
      <w:r w:rsidR="008E5B5B" w:rsidRPr="00664110">
        <w:rPr>
          <w:rFonts w:ascii="Georgia" w:hAnsi="Georgia"/>
          <w:color w:val="00000A"/>
          <w:sz w:val="16"/>
          <w:szCs w:val="16"/>
        </w:rPr>
        <w:tab/>
      </w:r>
      <w:r w:rsidR="008E5B5B" w:rsidRPr="00664110">
        <w:rPr>
          <w:rFonts w:ascii="Georgia" w:hAnsi="Georgia"/>
          <w:color w:val="00000A"/>
          <w:sz w:val="16"/>
          <w:szCs w:val="16"/>
        </w:rPr>
        <w:tab/>
      </w:r>
      <w:r w:rsidR="008E5B5B" w:rsidRPr="00664110">
        <w:rPr>
          <w:rFonts w:ascii="Georgia" w:hAnsi="Georgia"/>
          <w:color w:val="00000A"/>
          <w:sz w:val="16"/>
          <w:szCs w:val="16"/>
        </w:rPr>
        <w:tab/>
      </w:r>
      <w:r w:rsidR="008E5B5B"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t>załącznik nr 4</w:t>
      </w:r>
    </w:p>
    <w:p w14:paraId="6F9B6402" w14:textId="59913291" w:rsidR="008E5B5B" w:rsidRPr="008E5B5B" w:rsidRDefault="008E5B5B" w:rsidP="008E5B5B">
      <w:pPr>
        <w:suppressAutoHyphens w:val="0"/>
        <w:autoSpaceDE w:val="0"/>
        <w:autoSpaceDN w:val="0"/>
        <w:adjustRightInd w:val="0"/>
        <w:spacing w:line="240" w:lineRule="auto"/>
        <w:rPr>
          <w:rFonts w:ascii="Georgia" w:eastAsia="Calibri" w:hAnsi="Georgia" w:cs="Georgia"/>
          <w:iCs/>
          <w:color w:val="000000"/>
          <w:sz w:val="16"/>
          <w:szCs w:val="16"/>
          <w:lang w:eastAsia="en-US"/>
        </w:rPr>
      </w:pPr>
      <w:r w:rsidRPr="00664110">
        <w:rPr>
          <w:rFonts w:ascii="Georgia" w:eastAsia="Calibri" w:hAnsi="Georgia" w:cs="Georgia"/>
          <w:iCs/>
          <w:color w:val="000000"/>
          <w:sz w:val="16"/>
          <w:szCs w:val="16"/>
          <w:lang w:eastAsia="en-US"/>
        </w:rPr>
        <w:t>Oświadczenie o przekazaniu informacji odnośnie zasad przetwarzania pracowników i współpracowników Wykonawcy</w:t>
      </w:r>
      <w:r w:rsidRPr="00664110">
        <w:rPr>
          <w:rFonts w:ascii="Georgia" w:eastAsia="Calibri" w:hAnsi="Georgia" w:cs="Georgia"/>
          <w:iCs/>
          <w:color w:val="000000"/>
          <w:sz w:val="16"/>
          <w:szCs w:val="16"/>
          <w:lang w:eastAsia="en-US"/>
        </w:rPr>
        <w:tab/>
        <w:t xml:space="preserve"> </w:t>
      </w:r>
      <w:r w:rsidRPr="00664110">
        <w:rPr>
          <w:rFonts w:ascii="Georgia" w:hAnsi="Georgia"/>
          <w:color w:val="00000A"/>
          <w:sz w:val="16"/>
          <w:szCs w:val="16"/>
        </w:rPr>
        <w:t>załącznik nr 4</w:t>
      </w:r>
    </w:p>
    <w:p w14:paraId="3277F3F2" w14:textId="7D8E5CF6" w:rsidR="005B4C09" w:rsidRPr="008E5B5B" w:rsidRDefault="008E5B5B" w:rsidP="008E5B5B">
      <w:pPr>
        <w:spacing w:line="240" w:lineRule="auto"/>
        <w:jc w:val="both"/>
        <w:rPr>
          <w:rFonts w:ascii="Georgia" w:hAnsi="Georgia" w:cs="Georgia"/>
          <w:sz w:val="16"/>
          <w:szCs w:val="16"/>
        </w:rPr>
      </w:pPr>
      <w:r w:rsidRPr="008E5B5B">
        <w:rPr>
          <w:rFonts w:ascii="Georgia" w:eastAsia="Calibri" w:hAnsi="Georgia"/>
          <w:iCs/>
          <w:sz w:val="16"/>
          <w:szCs w:val="16"/>
          <w:lang w:eastAsia="en-US"/>
        </w:rPr>
        <w:t xml:space="preserve">Klauzula informacyjna w zakresie przetwarzania danych reprezentantów </w:t>
      </w:r>
      <w:r w:rsidRPr="008E5B5B">
        <w:rPr>
          <w:rFonts w:ascii="Georgia" w:eastAsia="Calibri" w:hAnsi="Georgia"/>
          <w:iCs/>
          <w:sz w:val="16"/>
          <w:szCs w:val="16"/>
          <w:lang w:eastAsia="en-US"/>
        </w:rPr>
        <w:tab/>
      </w:r>
      <w:r>
        <w:rPr>
          <w:rFonts w:ascii="Georgia" w:eastAsia="Calibri" w:hAnsi="Georgia"/>
          <w:iCs/>
          <w:sz w:val="16"/>
          <w:szCs w:val="16"/>
          <w:lang w:eastAsia="en-US"/>
        </w:rPr>
        <w:tab/>
      </w:r>
      <w:r>
        <w:rPr>
          <w:rFonts w:ascii="Georgia" w:eastAsia="Calibri" w:hAnsi="Georgia"/>
          <w:iCs/>
          <w:sz w:val="16"/>
          <w:szCs w:val="16"/>
          <w:lang w:eastAsia="en-US"/>
        </w:rPr>
        <w:tab/>
      </w:r>
      <w:r>
        <w:rPr>
          <w:rFonts w:ascii="Georgia" w:eastAsia="Calibri" w:hAnsi="Georgia"/>
          <w:iCs/>
          <w:sz w:val="16"/>
          <w:szCs w:val="16"/>
          <w:lang w:eastAsia="en-US"/>
        </w:rPr>
        <w:tab/>
      </w:r>
      <w:r w:rsidRPr="008E5B5B">
        <w:rPr>
          <w:rFonts w:ascii="Georgia" w:eastAsia="Calibri" w:hAnsi="Georgia"/>
          <w:iCs/>
          <w:sz w:val="16"/>
          <w:szCs w:val="16"/>
          <w:lang w:eastAsia="en-US"/>
        </w:rPr>
        <w:tab/>
      </w:r>
      <w:r w:rsidRPr="008E5B5B">
        <w:rPr>
          <w:rFonts w:ascii="Georgia" w:hAnsi="Georgia"/>
          <w:color w:val="00000A"/>
          <w:sz w:val="16"/>
          <w:szCs w:val="16"/>
        </w:rPr>
        <w:t>załącznik nr 5</w:t>
      </w:r>
    </w:p>
    <w:bookmarkEnd w:id="75"/>
    <w:p w14:paraId="11D16287" w14:textId="6F9744CB" w:rsidR="00002BC5" w:rsidRPr="008E5B5B" w:rsidRDefault="00002BC5" w:rsidP="008E5B5B">
      <w:pPr>
        <w:pStyle w:val="Tretekstu"/>
        <w:spacing w:after="0" w:line="240" w:lineRule="auto"/>
        <w:jc w:val="both"/>
        <w:rPr>
          <w:rFonts w:ascii="Georgia" w:hAnsi="Georgia"/>
          <w:color w:val="00000A"/>
          <w:sz w:val="16"/>
          <w:szCs w:val="16"/>
        </w:rPr>
      </w:pPr>
      <w:r w:rsidRPr="008E5B5B">
        <w:rPr>
          <w:sz w:val="16"/>
          <w:szCs w:val="16"/>
        </w:rPr>
        <w:br w:type="page"/>
      </w:r>
    </w:p>
    <w:p w14:paraId="28BD878C" w14:textId="07029DB6" w:rsidR="00002BC5" w:rsidRDefault="00002BC5" w:rsidP="00002BC5">
      <w:pPr>
        <w:pStyle w:val="Nagwek1"/>
        <w:spacing w:before="0" w:after="0" w:line="360" w:lineRule="auto"/>
        <w:jc w:val="right"/>
        <w:rPr>
          <w:rFonts w:ascii="Georgia" w:hAnsi="Georgia" w:cs="Georgia"/>
          <w:b/>
          <w:bCs w:val="0"/>
          <w:i/>
          <w:iCs/>
          <w:sz w:val="20"/>
          <w:szCs w:val="20"/>
        </w:rPr>
      </w:pPr>
      <w:bookmarkStart w:id="79" w:name="_Toc97544410"/>
      <w:bookmarkStart w:id="80" w:name="_Toc97814765"/>
      <w:bookmarkStart w:id="81" w:name="_Toc44915576"/>
      <w:bookmarkStart w:id="82" w:name="_Toc44934793"/>
      <w:bookmarkStart w:id="83" w:name="_Toc51323923"/>
      <w:bookmarkStart w:id="84" w:name="_Toc71807070"/>
      <w:bookmarkStart w:id="85" w:name="_Toc98225378"/>
      <w:r w:rsidRPr="00FB3561">
        <w:rPr>
          <w:rFonts w:ascii="Georgia" w:hAnsi="Georgia" w:cs="Georgia"/>
          <w:b/>
          <w:bCs w:val="0"/>
          <w:i/>
          <w:iCs/>
          <w:sz w:val="20"/>
          <w:szCs w:val="20"/>
        </w:rPr>
        <w:t xml:space="preserve">Załącznik nr </w:t>
      </w:r>
      <w:r w:rsidR="00805303">
        <w:rPr>
          <w:rFonts w:ascii="Georgia" w:hAnsi="Georgia" w:cs="Georgia"/>
          <w:b/>
          <w:bCs w:val="0"/>
          <w:i/>
          <w:iCs/>
          <w:sz w:val="20"/>
          <w:szCs w:val="20"/>
        </w:rPr>
        <w:t>4</w:t>
      </w:r>
      <w:r w:rsidRPr="00FB3561">
        <w:rPr>
          <w:rFonts w:ascii="Georgia" w:hAnsi="Georgia" w:cs="Georgia"/>
          <w:b/>
          <w:bCs w:val="0"/>
          <w:i/>
          <w:iCs/>
          <w:sz w:val="20"/>
          <w:szCs w:val="20"/>
        </w:rPr>
        <w:t xml:space="preserve"> do umowy nr .......</w:t>
      </w:r>
      <w:bookmarkEnd w:id="79"/>
      <w:bookmarkEnd w:id="80"/>
      <w:bookmarkEnd w:id="85"/>
      <w:r w:rsidRPr="00FB3561">
        <w:rPr>
          <w:rFonts w:ascii="Georgia" w:hAnsi="Georgia" w:cs="Georgia"/>
          <w:b/>
          <w:bCs w:val="0"/>
          <w:i/>
          <w:iCs/>
          <w:sz w:val="20"/>
          <w:szCs w:val="20"/>
        </w:rPr>
        <w:t xml:space="preserve"> </w:t>
      </w:r>
      <w:bookmarkEnd w:id="81"/>
      <w:bookmarkEnd w:id="82"/>
      <w:bookmarkEnd w:id="83"/>
      <w:bookmarkEnd w:id="84"/>
    </w:p>
    <w:p w14:paraId="0A05C9AC" w14:textId="77777777" w:rsidR="00002BC5" w:rsidRDefault="00002BC5" w:rsidP="00002BC5">
      <w:pPr>
        <w:pStyle w:val="Tekstpodstawowy"/>
        <w:spacing w:after="0" w:line="360" w:lineRule="auto"/>
        <w:jc w:val="right"/>
        <w:rPr>
          <w:rFonts w:ascii="Georgia" w:hAnsi="Georgia"/>
          <w:color w:val="auto"/>
          <w:sz w:val="20"/>
          <w:szCs w:val="20"/>
          <w:lang w:val="pl-PL"/>
        </w:rPr>
      </w:pPr>
    </w:p>
    <w:p w14:paraId="1B168DB9" w14:textId="77777777" w:rsidR="00002BC5" w:rsidRDefault="00002BC5" w:rsidP="00002BC5">
      <w:pPr>
        <w:pStyle w:val="Tekstpodstawowy"/>
        <w:spacing w:after="0" w:line="360" w:lineRule="auto"/>
        <w:jc w:val="right"/>
        <w:rPr>
          <w:rFonts w:ascii="Tahoma" w:hAnsi="Tahoma"/>
          <w:b w:val="0"/>
          <w:i w:val="0"/>
          <w:sz w:val="20"/>
          <w:szCs w:val="20"/>
          <w:lang w:val="pl-PL"/>
        </w:rPr>
      </w:pPr>
    </w:p>
    <w:p w14:paraId="4B47BB90" w14:textId="77777777" w:rsidR="00002BC5" w:rsidRDefault="00002BC5" w:rsidP="00002BC5">
      <w:pPr>
        <w:pStyle w:val="Tekstpodstawowy"/>
        <w:spacing w:after="0" w:line="360" w:lineRule="auto"/>
        <w:jc w:val="right"/>
        <w:rPr>
          <w:rFonts w:ascii="Tahoma" w:hAnsi="Tahoma"/>
          <w:b w:val="0"/>
          <w:i w:val="0"/>
          <w:sz w:val="20"/>
          <w:szCs w:val="20"/>
          <w:lang w:val="pl-PL"/>
        </w:rPr>
      </w:pPr>
    </w:p>
    <w:p w14:paraId="19F3567C" w14:textId="77777777" w:rsidR="00002BC5" w:rsidRDefault="00002BC5" w:rsidP="00002BC5">
      <w:pPr>
        <w:pStyle w:val="Tekstpodstawowy"/>
        <w:spacing w:after="0" w:line="360" w:lineRule="auto"/>
        <w:jc w:val="center"/>
        <w:rPr>
          <w:rFonts w:ascii="Tahoma" w:hAnsi="Tahoma"/>
          <w:b w:val="0"/>
          <w:bCs w:val="0"/>
          <w:szCs w:val="20"/>
          <w:lang w:val="pl-PL"/>
        </w:rPr>
      </w:pPr>
      <w:r>
        <w:rPr>
          <w:rFonts w:ascii="Georgia" w:hAnsi="Georgia"/>
          <w:bCs w:val="0"/>
          <w:color w:val="auto"/>
          <w:szCs w:val="22"/>
          <w:lang w:val="pl-PL"/>
        </w:rPr>
        <w:t>Wykaz pracowników świadczących usługi</w:t>
      </w:r>
    </w:p>
    <w:p w14:paraId="27499E5A" w14:textId="77777777" w:rsidR="00002BC5" w:rsidRDefault="00002BC5" w:rsidP="00002BC5">
      <w:pPr>
        <w:pStyle w:val="Tekstpodstawowy"/>
        <w:spacing w:after="0" w:line="360" w:lineRule="auto"/>
        <w:jc w:val="center"/>
        <w:rPr>
          <w:rFonts w:ascii="Tahoma" w:hAnsi="Tahoma"/>
          <w:b w:val="0"/>
          <w:bCs w:val="0"/>
          <w:i w:val="0"/>
          <w:sz w:val="20"/>
          <w:szCs w:val="20"/>
          <w:lang w:val="pl-PL"/>
        </w:rPr>
      </w:pPr>
    </w:p>
    <w:p w14:paraId="4E4CAB3A" w14:textId="77777777" w:rsidR="00002BC5" w:rsidRDefault="00002BC5" w:rsidP="00002BC5">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1. ...................................................</w:t>
      </w:r>
    </w:p>
    <w:p w14:paraId="6E51A350" w14:textId="77777777" w:rsidR="00002BC5" w:rsidRDefault="00002BC5" w:rsidP="00002BC5">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14:paraId="4CF32CB2" w14:textId="77777777" w:rsidR="00002BC5" w:rsidRDefault="00002BC5" w:rsidP="00002BC5">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14:paraId="28069397" w14:textId="77777777" w:rsidR="00002BC5" w:rsidRDefault="00002BC5" w:rsidP="00002BC5">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14:paraId="1F58C30D" w14:textId="77777777" w:rsidR="00002BC5" w:rsidRDefault="00002BC5" w:rsidP="00002BC5">
      <w:pPr>
        <w:pStyle w:val="Tekstpodstawowy"/>
        <w:spacing w:after="0" w:line="360" w:lineRule="auto"/>
        <w:jc w:val="both"/>
        <w:rPr>
          <w:rFonts w:ascii="Tahoma" w:hAnsi="Tahoma"/>
          <w:b w:val="0"/>
          <w:i w:val="0"/>
          <w:iCs w:val="0"/>
          <w:sz w:val="20"/>
          <w:szCs w:val="20"/>
          <w:lang w:val="pl-PL"/>
        </w:rPr>
      </w:pPr>
    </w:p>
    <w:p w14:paraId="2B3F903B" w14:textId="77777777" w:rsidR="00002BC5" w:rsidRDefault="00002BC5" w:rsidP="00002BC5">
      <w:pPr>
        <w:spacing w:line="360" w:lineRule="auto"/>
        <w:rPr>
          <w:rFonts w:ascii="Georgia" w:hAnsi="Georgia"/>
        </w:rPr>
      </w:pPr>
    </w:p>
    <w:p w14:paraId="408CFE5A" w14:textId="77777777" w:rsidR="00002BC5" w:rsidRDefault="00002BC5" w:rsidP="00002BC5">
      <w:pPr>
        <w:pStyle w:val="Tekstpodstawowy21"/>
        <w:ind w:firstLine="709"/>
        <w:rPr>
          <w:szCs w:val="24"/>
        </w:rPr>
      </w:pPr>
      <w:r>
        <w:rPr>
          <w:szCs w:val="24"/>
        </w:rPr>
        <w:t>Oświadczam/y, że Pracownikami świadczącymi usługami są osoby, które nie figurują w Krajowym Rejestrze Karnym.</w:t>
      </w:r>
    </w:p>
    <w:p w14:paraId="7C069124" w14:textId="77777777" w:rsidR="00002BC5" w:rsidRDefault="00002BC5" w:rsidP="00002BC5">
      <w:pPr>
        <w:pStyle w:val="Tekstpodstawowy21"/>
        <w:spacing w:line="100" w:lineRule="atLeast"/>
        <w:ind w:left="709"/>
        <w:rPr>
          <w:szCs w:val="24"/>
        </w:rPr>
      </w:pPr>
    </w:p>
    <w:p w14:paraId="22FB191A" w14:textId="77777777" w:rsidR="00002BC5" w:rsidRDefault="00002BC5" w:rsidP="00002BC5">
      <w:pPr>
        <w:pStyle w:val="Tekstpodstawowy21"/>
        <w:spacing w:line="100" w:lineRule="atLeast"/>
        <w:ind w:left="709"/>
        <w:rPr>
          <w:szCs w:val="24"/>
        </w:rPr>
      </w:pPr>
    </w:p>
    <w:p w14:paraId="15FEBA36" w14:textId="77777777" w:rsidR="00002BC5" w:rsidRDefault="00002BC5" w:rsidP="00002BC5">
      <w:pPr>
        <w:pStyle w:val="Tekstpodstawowy21"/>
        <w:spacing w:line="100" w:lineRule="atLeast"/>
        <w:ind w:left="709"/>
        <w:rPr>
          <w:szCs w:val="24"/>
        </w:rPr>
      </w:pPr>
    </w:p>
    <w:p w14:paraId="683A7332" w14:textId="77777777" w:rsidR="00002BC5" w:rsidRDefault="00002BC5" w:rsidP="00002BC5">
      <w:pPr>
        <w:pStyle w:val="Tekstpodstawowy21"/>
        <w:spacing w:line="100" w:lineRule="atLeast"/>
        <w:ind w:left="709"/>
        <w:rPr>
          <w:szCs w:val="24"/>
        </w:rPr>
      </w:pPr>
    </w:p>
    <w:p w14:paraId="25622D3E" w14:textId="77777777" w:rsidR="00002BC5" w:rsidRDefault="00002BC5" w:rsidP="00002BC5">
      <w:pPr>
        <w:pStyle w:val="Tekstpodstawowy21"/>
        <w:spacing w:line="100" w:lineRule="atLeast"/>
        <w:ind w:left="709"/>
        <w:rPr>
          <w:szCs w:val="24"/>
        </w:rPr>
      </w:pPr>
    </w:p>
    <w:p w14:paraId="426E6277" w14:textId="77777777" w:rsidR="00002BC5" w:rsidRDefault="00002BC5" w:rsidP="00002BC5">
      <w:pPr>
        <w:pStyle w:val="Tekstpodstawowy21"/>
        <w:spacing w:line="100" w:lineRule="atLeast"/>
        <w:ind w:left="709"/>
        <w:rPr>
          <w:szCs w:val="24"/>
        </w:rPr>
      </w:pPr>
    </w:p>
    <w:p w14:paraId="1FC438E3" w14:textId="77777777" w:rsidR="00002BC5" w:rsidRDefault="00002BC5" w:rsidP="00002BC5">
      <w:pPr>
        <w:pStyle w:val="Tekstpodstawowy21"/>
        <w:spacing w:line="100" w:lineRule="atLeast"/>
        <w:ind w:left="709"/>
        <w:rPr>
          <w:szCs w:val="24"/>
        </w:rPr>
      </w:pPr>
    </w:p>
    <w:p w14:paraId="45C72525" w14:textId="77777777" w:rsidR="00002BC5" w:rsidRDefault="00002BC5" w:rsidP="00002BC5">
      <w:pPr>
        <w:pStyle w:val="Tekstpodstawowy21"/>
        <w:spacing w:line="100" w:lineRule="atLeast"/>
        <w:ind w:left="709"/>
        <w:rPr>
          <w:szCs w:val="24"/>
        </w:rPr>
      </w:pPr>
    </w:p>
    <w:p w14:paraId="03E8DDA1" w14:textId="77777777" w:rsidR="00002BC5" w:rsidRDefault="00002BC5" w:rsidP="00002BC5">
      <w:pPr>
        <w:pStyle w:val="Tekstpodstawowy21"/>
        <w:spacing w:line="100" w:lineRule="atLeast"/>
        <w:ind w:left="709"/>
        <w:rPr>
          <w:szCs w:val="24"/>
        </w:rPr>
      </w:pPr>
    </w:p>
    <w:p w14:paraId="178B0D28" w14:textId="77777777" w:rsidR="00002BC5" w:rsidRDefault="00002BC5" w:rsidP="00002BC5">
      <w:pPr>
        <w:pStyle w:val="Tekstpodstawowy21"/>
        <w:spacing w:line="100" w:lineRule="atLeast"/>
        <w:ind w:left="709"/>
        <w:rPr>
          <w:szCs w:val="24"/>
        </w:rPr>
      </w:pPr>
    </w:p>
    <w:p w14:paraId="4C847CB1" w14:textId="77777777" w:rsidR="00002BC5" w:rsidRDefault="00002BC5" w:rsidP="00002BC5">
      <w:pPr>
        <w:pStyle w:val="Tekstpodstawowy21"/>
        <w:spacing w:line="100" w:lineRule="atLeast"/>
        <w:rPr>
          <w:szCs w:val="24"/>
        </w:rPr>
      </w:pPr>
    </w:p>
    <w:p w14:paraId="11B05EE1" w14:textId="77777777" w:rsidR="00002BC5" w:rsidRDefault="00002BC5" w:rsidP="00002BC5">
      <w:pPr>
        <w:pStyle w:val="Tekstpodstawowy21"/>
        <w:spacing w:line="100" w:lineRule="atLeast"/>
        <w:rPr>
          <w:szCs w:val="24"/>
        </w:rPr>
      </w:pPr>
    </w:p>
    <w:p w14:paraId="3634A9A4" w14:textId="77777777" w:rsidR="00002BC5" w:rsidRDefault="00002BC5" w:rsidP="00002BC5">
      <w:pPr>
        <w:autoSpaceDE w:val="0"/>
        <w:jc w:val="both"/>
        <w:rPr>
          <w:rFonts w:ascii="Georgia" w:hAnsi="Georgia"/>
          <w:sz w:val="16"/>
          <w:szCs w:val="18"/>
        </w:rPr>
      </w:pPr>
      <w:r>
        <w:rPr>
          <w:rFonts w:ascii="Georgia" w:hAnsi="Georgia"/>
          <w:sz w:val="16"/>
          <w:szCs w:val="18"/>
        </w:rPr>
        <w:t xml:space="preserve">........................................... ,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w:t>
      </w:r>
    </w:p>
    <w:p w14:paraId="1D5CD27F" w14:textId="77777777" w:rsidR="00002BC5" w:rsidRDefault="00002BC5" w:rsidP="00002BC5">
      <w:pPr>
        <w:autoSpaceDE w:val="0"/>
        <w:ind w:left="6375" w:hanging="6195"/>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14:paraId="0D04046B" w14:textId="77777777" w:rsidR="00315813" w:rsidRPr="00315813" w:rsidRDefault="00315813" w:rsidP="001C79EA">
      <w:pPr>
        <w:jc w:val="both"/>
        <w:rPr>
          <w:rFonts w:ascii="Georgia" w:hAnsi="Georgia"/>
          <w:i/>
          <w:iCs/>
          <w:sz w:val="18"/>
          <w:szCs w:val="18"/>
          <w:highlight w:val="yellow"/>
        </w:rPr>
      </w:pPr>
    </w:p>
    <w:p w14:paraId="6E2A2BC6" w14:textId="77777777" w:rsidR="00315813" w:rsidRPr="00002BC5" w:rsidRDefault="001C79EA" w:rsidP="00002BC5">
      <w:pPr>
        <w:jc w:val="both"/>
        <w:rPr>
          <w:rFonts w:ascii="Georgia" w:hAnsi="Georgia"/>
          <w:i/>
          <w:iCs/>
          <w:sz w:val="18"/>
          <w:szCs w:val="18"/>
          <w:highlight w:val="yellow"/>
        </w:rPr>
      </w:pPr>
      <w:r w:rsidRPr="001C79EA">
        <w:rPr>
          <w:rFonts w:ascii="Georgia" w:hAnsi="Georgia"/>
          <w:b/>
          <w:bCs/>
          <w:i/>
          <w:sz w:val="20"/>
          <w:szCs w:val="20"/>
          <w:highlight w:val="yellow"/>
        </w:rPr>
        <w:br w:type="page"/>
      </w:r>
    </w:p>
    <w:p w14:paraId="62DE3FE4" w14:textId="77777777" w:rsidR="000B473C" w:rsidRDefault="000B473C" w:rsidP="00BE56CB">
      <w:pPr>
        <w:pStyle w:val="Normalny1"/>
        <w:tabs>
          <w:tab w:val="left" w:pos="0"/>
        </w:tabs>
        <w:spacing w:line="240" w:lineRule="auto"/>
        <w:ind w:right="-28"/>
        <w:jc w:val="both"/>
        <w:rPr>
          <w:rFonts w:eastAsia="Calibri"/>
          <w:i/>
          <w:iCs/>
          <w:color w:val="000000"/>
          <w:kern w:val="0"/>
          <w:sz w:val="18"/>
          <w:szCs w:val="18"/>
          <w:lang w:eastAsia="en-US"/>
        </w:rPr>
      </w:pPr>
    </w:p>
    <w:p w14:paraId="0345FC80" w14:textId="77777777" w:rsidR="000B473C" w:rsidRPr="00E72570" w:rsidRDefault="000B473C" w:rsidP="000B473C">
      <w:pPr>
        <w:pStyle w:val="Normalny1"/>
        <w:tabs>
          <w:tab w:val="left" w:pos="0"/>
        </w:tabs>
        <w:spacing w:line="240" w:lineRule="auto"/>
        <w:ind w:right="-28"/>
        <w:jc w:val="both"/>
        <w:rPr>
          <w:i/>
          <w:sz w:val="18"/>
          <w:szCs w:val="18"/>
        </w:rPr>
      </w:pPr>
    </w:p>
    <w:p w14:paraId="2EF478D7" w14:textId="7A27EC4B" w:rsidR="000B473C" w:rsidRPr="00234F0A" w:rsidRDefault="003066D6" w:rsidP="000B473C">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Pr>
          <w:rFonts w:ascii="Georgia" w:eastAsia="Calibri" w:hAnsi="Georgia" w:cs="Georgia"/>
          <w:b/>
          <w:bCs/>
          <w:i/>
          <w:iCs/>
          <w:color w:val="000000"/>
          <w:kern w:val="0"/>
          <w:sz w:val="20"/>
          <w:szCs w:val="20"/>
          <w:lang w:eastAsia="en-US"/>
        </w:rPr>
        <w:t xml:space="preserve">Załącznik nr </w:t>
      </w:r>
      <w:r w:rsidR="00805303">
        <w:rPr>
          <w:rFonts w:ascii="Georgia" w:eastAsia="Calibri" w:hAnsi="Georgia" w:cs="Georgia"/>
          <w:b/>
          <w:bCs/>
          <w:i/>
          <w:iCs/>
          <w:color w:val="000000"/>
          <w:kern w:val="0"/>
          <w:sz w:val="20"/>
          <w:szCs w:val="20"/>
          <w:lang w:eastAsia="en-US"/>
        </w:rPr>
        <w:t>5</w:t>
      </w:r>
      <w:r w:rsidR="000B473C" w:rsidRPr="00234F0A">
        <w:rPr>
          <w:rFonts w:ascii="Georgia" w:eastAsia="Calibri" w:hAnsi="Georgia" w:cs="Georgia"/>
          <w:b/>
          <w:bCs/>
          <w:i/>
          <w:iCs/>
          <w:color w:val="000000"/>
          <w:kern w:val="0"/>
          <w:sz w:val="20"/>
          <w:szCs w:val="20"/>
          <w:lang w:eastAsia="en-US"/>
        </w:rPr>
        <w:t xml:space="preserve"> do Umowy nr …………………. </w:t>
      </w:r>
    </w:p>
    <w:p w14:paraId="73CCAEBD"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E588951"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5989741"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9EF869B" w14:textId="77777777" w:rsidR="000B473C" w:rsidRPr="00234F0A" w:rsidRDefault="000B473C" w:rsidP="000B473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750BDB05" w14:textId="77777777" w:rsidR="003066D6" w:rsidRPr="007527A1" w:rsidRDefault="003066D6" w:rsidP="003066D6">
      <w:pPr>
        <w:suppressAutoHyphens w:val="0"/>
        <w:autoSpaceDE w:val="0"/>
        <w:autoSpaceDN w:val="0"/>
        <w:adjustRightInd w:val="0"/>
        <w:jc w:val="center"/>
        <w:rPr>
          <w:rFonts w:ascii="Georgia" w:eastAsia="Calibri" w:hAnsi="Georgia" w:cs="Georgia"/>
          <w:b/>
          <w:bCs/>
          <w:i/>
          <w:iCs/>
          <w:color w:val="000000"/>
          <w:lang w:eastAsia="en-US"/>
        </w:rPr>
      </w:pPr>
      <w:r w:rsidRPr="007527A1">
        <w:rPr>
          <w:rFonts w:ascii="Georgia" w:eastAsia="Calibri" w:hAnsi="Georgia" w:cs="Georgia"/>
          <w:b/>
          <w:bCs/>
          <w:i/>
          <w:iCs/>
          <w:color w:val="000000"/>
          <w:lang w:eastAsia="en-US"/>
        </w:rPr>
        <w:t>Oświadczenie o przekazaniu informacji odnośnie zasad przetwarzania pracowników i współpracowników Wykonawcy</w:t>
      </w:r>
    </w:p>
    <w:p w14:paraId="62DE529D" w14:textId="77777777" w:rsidR="003066D6" w:rsidRDefault="003066D6" w:rsidP="003066D6">
      <w:pPr>
        <w:suppressAutoHyphens w:val="0"/>
        <w:autoSpaceDE w:val="0"/>
        <w:autoSpaceDN w:val="0"/>
        <w:adjustRightInd w:val="0"/>
        <w:rPr>
          <w:rFonts w:ascii="Georgia" w:eastAsia="Calibri" w:hAnsi="Georgia" w:cs="Georgia"/>
          <w:b/>
          <w:bCs/>
          <w:i/>
          <w:iCs/>
          <w:color w:val="000000"/>
          <w:sz w:val="20"/>
          <w:szCs w:val="20"/>
          <w:lang w:eastAsia="en-US"/>
        </w:rPr>
      </w:pPr>
    </w:p>
    <w:p w14:paraId="06143E5C" w14:textId="77777777" w:rsidR="003066D6" w:rsidRDefault="003066D6" w:rsidP="003066D6">
      <w:pPr>
        <w:suppressAutoHyphens w:val="0"/>
        <w:autoSpaceDE w:val="0"/>
        <w:autoSpaceDN w:val="0"/>
        <w:adjustRightInd w:val="0"/>
        <w:rPr>
          <w:rFonts w:ascii="Georgia" w:eastAsia="Calibri" w:hAnsi="Georgia" w:cs="Georgia"/>
          <w:b/>
          <w:bCs/>
          <w:i/>
          <w:iCs/>
          <w:color w:val="000000"/>
          <w:sz w:val="20"/>
          <w:szCs w:val="20"/>
          <w:lang w:eastAsia="en-US"/>
        </w:rPr>
      </w:pPr>
    </w:p>
    <w:p w14:paraId="51A9036C" w14:textId="77777777" w:rsidR="003066D6" w:rsidRPr="007527A1" w:rsidRDefault="003066D6" w:rsidP="003066D6">
      <w:pPr>
        <w:suppressAutoHyphens w:val="0"/>
        <w:autoSpaceDE w:val="0"/>
        <w:autoSpaceDN w:val="0"/>
        <w:adjustRightInd w:val="0"/>
        <w:rPr>
          <w:rFonts w:ascii="Georgia" w:eastAsia="Calibri" w:hAnsi="Georgia" w:cs="Georgia"/>
          <w:color w:val="000000"/>
          <w:sz w:val="20"/>
          <w:szCs w:val="20"/>
          <w:lang w:eastAsia="en-US"/>
        </w:rPr>
      </w:pPr>
    </w:p>
    <w:p w14:paraId="5BF52252" w14:textId="77777777" w:rsidR="003066D6" w:rsidRPr="007527A1" w:rsidRDefault="003066D6" w:rsidP="003066D6">
      <w:pPr>
        <w:suppressAutoHyphens w:val="0"/>
        <w:autoSpaceDE w:val="0"/>
        <w:autoSpaceDN w:val="0"/>
        <w:adjustRightInd w:val="0"/>
        <w:spacing w:line="360" w:lineRule="auto"/>
        <w:rPr>
          <w:rFonts w:ascii="Georgia" w:eastAsia="Calibri" w:hAnsi="Georgia" w:cs="Georgia"/>
          <w:color w:val="000000"/>
          <w:sz w:val="20"/>
          <w:szCs w:val="20"/>
          <w:lang w:eastAsia="en-US"/>
        </w:rPr>
      </w:pPr>
      <w:r w:rsidRPr="007527A1">
        <w:rPr>
          <w:rFonts w:ascii="Georgia" w:eastAsia="Calibri" w:hAnsi="Georgia" w:cs="Georgia"/>
          <w:color w:val="000000"/>
          <w:sz w:val="20"/>
          <w:szCs w:val="20"/>
          <w:lang w:eastAsia="en-US"/>
        </w:rPr>
        <w:t xml:space="preserve">Zobowiązuję się na podstawie art. 14 RODO poinformowania osób, których dane będą udostępniane w związku z zawieraniem i realizacją umowy. </w:t>
      </w:r>
    </w:p>
    <w:p w14:paraId="663286B1" w14:textId="77777777" w:rsidR="003066D6" w:rsidRPr="007527A1" w:rsidRDefault="003066D6" w:rsidP="003066D6">
      <w:pPr>
        <w:suppressAutoHyphens w:val="0"/>
        <w:autoSpaceDE w:val="0"/>
        <w:autoSpaceDN w:val="0"/>
        <w:adjustRightInd w:val="0"/>
        <w:spacing w:line="360" w:lineRule="auto"/>
        <w:rPr>
          <w:rFonts w:ascii="Georgia" w:eastAsia="Calibri" w:hAnsi="Georgia" w:cs="Georgia"/>
          <w:color w:val="000000"/>
          <w:sz w:val="20"/>
          <w:szCs w:val="20"/>
          <w:lang w:eastAsia="en-US"/>
        </w:rPr>
      </w:pPr>
      <w:r w:rsidRPr="007527A1">
        <w:rPr>
          <w:rFonts w:ascii="Georgia" w:eastAsia="Calibri" w:hAnsi="Georgia" w:cs="Georgia"/>
          <w:color w:val="000000"/>
          <w:sz w:val="20"/>
          <w:szCs w:val="20"/>
          <w:lang w:eastAsia="en-US"/>
        </w:rPr>
        <w:t xml:space="preserve">1) Administratorem danych jest Zamawiający tj. ZZOZ w Wadowicach ul. Karmelicka 5 Wadowice kontakt: sekretariat@zzozwadowice.pl </w:t>
      </w:r>
    </w:p>
    <w:p w14:paraId="3B662B83" w14:textId="77777777" w:rsidR="003066D6" w:rsidRPr="007527A1" w:rsidRDefault="003066D6" w:rsidP="003066D6">
      <w:pPr>
        <w:suppressAutoHyphens w:val="0"/>
        <w:autoSpaceDE w:val="0"/>
        <w:autoSpaceDN w:val="0"/>
        <w:adjustRightInd w:val="0"/>
        <w:spacing w:line="360" w:lineRule="auto"/>
        <w:rPr>
          <w:rFonts w:ascii="Georgia" w:eastAsia="Calibri" w:hAnsi="Georgia" w:cs="Georgia"/>
          <w:color w:val="000000"/>
          <w:sz w:val="20"/>
          <w:szCs w:val="20"/>
          <w:lang w:eastAsia="en-US"/>
        </w:rPr>
      </w:pPr>
      <w:r w:rsidRPr="007527A1">
        <w:rPr>
          <w:rFonts w:ascii="Georgia" w:eastAsia="Calibri" w:hAnsi="Georgia" w:cs="Georgia"/>
          <w:color w:val="000000"/>
          <w:sz w:val="20"/>
          <w:szCs w:val="20"/>
          <w:lang w:eastAsia="en-US"/>
        </w:rPr>
        <w:t xml:space="preserve">2) Kontakt do inspektora ochrony danych: iod@zzozwadowice.pl 3) Dane osobowe będą przetwarzane wyłącznie w celu kontaktu, w celu realizacji umowy i jej rozliczenia. 4) Przetwarzane będą następujące kategorie danych: dane identyfikacyjne, dane do kontaktu. 5) Dane będą przetwarzane do czasu trwania umowy i wygaśnięcia roszczeń oraz upływu terminu określonego w odrębnych przepisach prawa dotyczących archiwizacji. </w:t>
      </w:r>
    </w:p>
    <w:p w14:paraId="59A01A0E" w14:textId="77777777" w:rsidR="003066D6" w:rsidRPr="007527A1" w:rsidRDefault="003066D6" w:rsidP="003066D6">
      <w:pPr>
        <w:suppressAutoHyphens w:val="0"/>
        <w:autoSpaceDE w:val="0"/>
        <w:autoSpaceDN w:val="0"/>
        <w:adjustRightInd w:val="0"/>
        <w:spacing w:line="360" w:lineRule="auto"/>
        <w:rPr>
          <w:rFonts w:ascii="Georgia" w:eastAsia="Calibri" w:hAnsi="Georgia" w:cs="Georgia"/>
          <w:color w:val="000000"/>
          <w:sz w:val="20"/>
          <w:szCs w:val="20"/>
          <w:lang w:eastAsia="en-US"/>
        </w:rPr>
      </w:pPr>
      <w:r w:rsidRPr="007527A1">
        <w:rPr>
          <w:rFonts w:ascii="Georgia" w:eastAsia="Calibri" w:hAnsi="Georgia" w:cs="Georgia"/>
          <w:color w:val="00000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6E146047" w14:textId="77777777" w:rsidR="003066D6" w:rsidRPr="007527A1" w:rsidRDefault="003066D6" w:rsidP="003066D6">
      <w:pPr>
        <w:suppressAutoHyphens w:val="0"/>
        <w:autoSpaceDE w:val="0"/>
        <w:autoSpaceDN w:val="0"/>
        <w:adjustRightInd w:val="0"/>
        <w:spacing w:line="360" w:lineRule="auto"/>
        <w:rPr>
          <w:rFonts w:ascii="Georgia" w:eastAsia="Calibri" w:hAnsi="Georgia" w:cs="Georgia"/>
          <w:color w:val="000000"/>
          <w:sz w:val="20"/>
          <w:szCs w:val="20"/>
          <w:lang w:eastAsia="en-US"/>
        </w:rPr>
      </w:pPr>
      <w:r w:rsidRPr="007527A1">
        <w:rPr>
          <w:rFonts w:ascii="Georgia" w:eastAsia="Calibri" w:hAnsi="Georgia" w:cs="Georgia"/>
          <w:color w:val="00000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1EBE71CA" w14:textId="77777777" w:rsidR="003066D6" w:rsidRDefault="003066D6" w:rsidP="003066D6">
      <w:pPr>
        <w:suppressAutoHyphens w:val="0"/>
        <w:autoSpaceDE w:val="0"/>
        <w:autoSpaceDN w:val="0"/>
        <w:adjustRightInd w:val="0"/>
        <w:rPr>
          <w:rFonts w:eastAsia="Calibri"/>
          <w:color w:val="000000"/>
          <w:sz w:val="23"/>
          <w:szCs w:val="23"/>
          <w:lang w:eastAsia="en-US"/>
        </w:rPr>
      </w:pPr>
    </w:p>
    <w:p w14:paraId="0B201EBD" w14:textId="77777777" w:rsidR="003066D6" w:rsidRDefault="003066D6" w:rsidP="003066D6">
      <w:pPr>
        <w:suppressAutoHyphens w:val="0"/>
        <w:autoSpaceDE w:val="0"/>
        <w:autoSpaceDN w:val="0"/>
        <w:adjustRightInd w:val="0"/>
        <w:rPr>
          <w:rFonts w:eastAsia="Calibri"/>
          <w:color w:val="000000"/>
          <w:sz w:val="23"/>
          <w:szCs w:val="23"/>
          <w:lang w:eastAsia="en-US"/>
        </w:rPr>
      </w:pPr>
    </w:p>
    <w:p w14:paraId="6A47EFA8" w14:textId="77777777" w:rsidR="003066D6" w:rsidRDefault="003066D6" w:rsidP="003066D6">
      <w:pPr>
        <w:suppressAutoHyphens w:val="0"/>
        <w:autoSpaceDE w:val="0"/>
        <w:autoSpaceDN w:val="0"/>
        <w:adjustRightInd w:val="0"/>
        <w:rPr>
          <w:rFonts w:eastAsia="Calibri"/>
          <w:color w:val="000000"/>
          <w:sz w:val="23"/>
          <w:szCs w:val="23"/>
          <w:lang w:eastAsia="en-US"/>
        </w:rPr>
      </w:pPr>
    </w:p>
    <w:p w14:paraId="64C1E64E" w14:textId="77777777" w:rsidR="003066D6" w:rsidRDefault="003066D6" w:rsidP="003066D6">
      <w:pPr>
        <w:suppressAutoHyphens w:val="0"/>
        <w:autoSpaceDE w:val="0"/>
        <w:autoSpaceDN w:val="0"/>
        <w:adjustRightInd w:val="0"/>
        <w:rPr>
          <w:rFonts w:eastAsia="Calibri"/>
          <w:color w:val="000000"/>
          <w:sz w:val="23"/>
          <w:szCs w:val="23"/>
          <w:lang w:eastAsia="en-US"/>
        </w:rPr>
      </w:pPr>
    </w:p>
    <w:p w14:paraId="7DAD3C36" w14:textId="77777777" w:rsidR="003066D6" w:rsidRDefault="000013C6" w:rsidP="003066D6">
      <w:pPr>
        <w:suppressAutoHyphens w:val="0"/>
        <w:autoSpaceDE w:val="0"/>
        <w:autoSpaceDN w:val="0"/>
        <w:adjustRightInd w:val="0"/>
        <w:rPr>
          <w:rFonts w:eastAsia="Calibri"/>
          <w:color w:val="000000"/>
          <w:sz w:val="23"/>
          <w:szCs w:val="23"/>
          <w:lang w:eastAsia="en-US"/>
        </w:rPr>
      </w:pPr>
      <w:hyperlink r:id="rId37" w:history="1">
        <w:r w:rsidR="003066D6" w:rsidRPr="007527A1">
          <w:rPr>
            <w:rStyle w:val="Hipercze"/>
            <w:rFonts w:eastAsia="Calibri"/>
            <w:sz w:val="23"/>
            <w:szCs w:val="23"/>
            <w:lang w:eastAsia="en-US"/>
          </w:rPr>
          <w:t>https://zzozwadowice.pl/rodo/</w:t>
        </w:r>
      </w:hyperlink>
      <w:r w:rsidR="003066D6" w:rsidRPr="007527A1">
        <w:rPr>
          <w:rFonts w:eastAsia="Calibri"/>
          <w:color w:val="000000"/>
          <w:sz w:val="23"/>
          <w:szCs w:val="23"/>
          <w:lang w:eastAsia="en-US"/>
        </w:rPr>
        <w:t xml:space="preserve"> </w:t>
      </w:r>
    </w:p>
    <w:p w14:paraId="79EBE9D0" w14:textId="77777777" w:rsidR="003066D6" w:rsidRDefault="003066D6" w:rsidP="003066D6">
      <w:pPr>
        <w:suppressAutoHyphens w:val="0"/>
        <w:autoSpaceDE w:val="0"/>
        <w:autoSpaceDN w:val="0"/>
        <w:adjustRightInd w:val="0"/>
        <w:rPr>
          <w:rFonts w:eastAsia="Calibri"/>
          <w:color w:val="000000"/>
          <w:sz w:val="23"/>
          <w:szCs w:val="23"/>
          <w:lang w:eastAsia="en-US"/>
        </w:rPr>
      </w:pPr>
    </w:p>
    <w:p w14:paraId="6A75B6B0" w14:textId="77777777" w:rsidR="003066D6" w:rsidRDefault="003066D6" w:rsidP="003066D6">
      <w:pPr>
        <w:suppressAutoHyphens w:val="0"/>
        <w:autoSpaceDE w:val="0"/>
        <w:autoSpaceDN w:val="0"/>
        <w:adjustRightInd w:val="0"/>
        <w:rPr>
          <w:rFonts w:eastAsia="Calibri"/>
          <w:color w:val="000000"/>
          <w:sz w:val="23"/>
          <w:szCs w:val="23"/>
          <w:lang w:eastAsia="en-US"/>
        </w:rPr>
      </w:pPr>
    </w:p>
    <w:p w14:paraId="40EE6DF5" w14:textId="77777777" w:rsidR="003066D6" w:rsidRDefault="003066D6" w:rsidP="003066D6">
      <w:pPr>
        <w:suppressAutoHyphens w:val="0"/>
        <w:autoSpaceDE w:val="0"/>
        <w:autoSpaceDN w:val="0"/>
        <w:adjustRightInd w:val="0"/>
        <w:rPr>
          <w:rFonts w:eastAsia="Calibri"/>
          <w:color w:val="000000"/>
          <w:sz w:val="23"/>
          <w:szCs w:val="23"/>
          <w:lang w:eastAsia="en-US"/>
        </w:rPr>
      </w:pPr>
    </w:p>
    <w:p w14:paraId="15FD18B0" w14:textId="77777777" w:rsidR="003066D6" w:rsidRPr="007527A1" w:rsidRDefault="003066D6" w:rsidP="003066D6">
      <w:pPr>
        <w:suppressAutoHyphens w:val="0"/>
        <w:autoSpaceDE w:val="0"/>
        <w:autoSpaceDN w:val="0"/>
        <w:adjustRightInd w:val="0"/>
        <w:rPr>
          <w:rFonts w:ascii="Georgia" w:eastAsia="Calibri" w:hAnsi="Georgia"/>
          <w:lang w:eastAsia="en-US"/>
        </w:rPr>
      </w:pPr>
    </w:p>
    <w:p w14:paraId="29A8D2C2" w14:textId="7FBD02E8" w:rsidR="003066D6" w:rsidRPr="007527A1" w:rsidRDefault="003066D6" w:rsidP="003066D6">
      <w:pPr>
        <w:pageBreakBefore/>
        <w:suppressAutoHyphens w:val="0"/>
        <w:autoSpaceDE w:val="0"/>
        <w:autoSpaceDN w:val="0"/>
        <w:adjustRightInd w:val="0"/>
        <w:jc w:val="right"/>
        <w:rPr>
          <w:rFonts w:ascii="Georgia" w:eastAsia="Calibri" w:hAnsi="Georgia"/>
          <w:sz w:val="20"/>
          <w:szCs w:val="20"/>
          <w:lang w:eastAsia="en-US"/>
        </w:rPr>
      </w:pPr>
      <w:r>
        <w:rPr>
          <w:rFonts w:ascii="Georgia" w:eastAsia="Calibri" w:hAnsi="Georgia"/>
          <w:b/>
          <w:bCs/>
          <w:i/>
          <w:iCs/>
          <w:sz w:val="20"/>
          <w:szCs w:val="20"/>
          <w:lang w:eastAsia="en-US"/>
        </w:rPr>
        <w:t xml:space="preserve">Załącznik nr </w:t>
      </w:r>
      <w:r w:rsidR="00805303">
        <w:rPr>
          <w:rFonts w:ascii="Georgia" w:eastAsia="Calibri" w:hAnsi="Georgia"/>
          <w:b/>
          <w:bCs/>
          <w:i/>
          <w:iCs/>
          <w:sz w:val="20"/>
          <w:szCs w:val="20"/>
          <w:lang w:eastAsia="en-US"/>
        </w:rPr>
        <w:t>6</w:t>
      </w:r>
      <w:r w:rsidRPr="007527A1">
        <w:rPr>
          <w:rFonts w:ascii="Georgia" w:eastAsia="Calibri" w:hAnsi="Georgia"/>
          <w:b/>
          <w:bCs/>
          <w:i/>
          <w:iCs/>
          <w:sz w:val="20"/>
          <w:szCs w:val="20"/>
          <w:lang w:eastAsia="en-US"/>
        </w:rPr>
        <w:t xml:space="preserve"> do Umowy nr …………………. </w:t>
      </w:r>
    </w:p>
    <w:p w14:paraId="4CAA2681" w14:textId="77777777" w:rsidR="003066D6" w:rsidRDefault="003066D6" w:rsidP="003066D6">
      <w:pPr>
        <w:suppressAutoHyphens w:val="0"/>
        <w:autoSpaceDE w:val="0"/>
        <w:autoSpaceDN w:val="0"/>
        <w:adjustRightInd w:val="0"/>
        <w:rPr>
          <w:rFonts w:ascii="Georgia" w:eastAsia="Calibri" w:hAnsi="Georgia"/>
          <w:b/>
          <w:bCs/>
          <w:i/>
          <w:iCs/>
          <w:sz w:val="20"/>
          <w:szCs w:val="20"/>
          <w:lang w:eastAsia="en-US"/>
        </w:rPr>
      </w:pPr>
    </w:p>
    <w:p w14:paraId="36940E63" w14:textId="77777777" w:rsidR="003066D6" w:rsidRDefault="003066D6" w:rsidP="003066D6">
      <w:pPr>
        <w:suppressAutoHyphens w:val="0"/>
        <w:autoSpaceDE w:val="0"/>
        <w:autoSpaceDN w:val="0"/>
        <w:adjustRightInd w:val="0"/>
        <w:jc w:val="center"/>
        <w:rPr>
          <w:rFonts w:ascii="Georgia" w:eastAsia="Calibri" w:hAnsi="Georgia"/>
          <w:b/>
          <w:bCs/>
          <w:i/>
          <w:iCs/>
          <w:lang w:eastAsia="en-US"/>
        </w:rPr>
      </w:pPr>
      <w:r w:rsidRPr="007527A1">
        <w:rPr>
          <w:rFonts w:ascii="Georgia" w:eastAsia="Calibri" w:hAnsi="Georgia"/>
          <w:b/>
          <w:bCs/>
          <w:i/>
          <w:iCs/>
          <w:lang w:eastAsia="en-US"/>
        </w:rPr>
        <w:t>Klauzula informacyjna w zakresie przetwarzania danych reprezentantów</w:t>
      </w:r>
    </w:p>
    <w:p w14:paraId="68F8B88A" w14:textId="77777777" w:rsidR="003066D6" w:rsidRPr="00A351D7" w:rsidRDefault="003066D6" w:rsidP="003066D6">
      <w:pPr>
        <w:suppressAutoHyphens w:val="0"/>
        <w:autoSpaceDE w:val="0"/>
        <w:autoSpaceDN w:val="0"/>
        <w:adjustRightInd w:val="0"/>
        <w:rPr>
          <w:rFonts w:ascii="Georgia" w:eastAsia="Calibri" w:hAnsi="Georgia"/>
          <w:sz w:val="18"/>
          <w:szCs w:val="18"/>
          <w:lang w:eastAsia="en-US"/>
        </w:rPr>
      </w:pPr>
    </w:p>
    <w:p w14:paraId="28CC7866"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1. Informujemy, że Administratorem Danych jest ZZOZ w Wadowicach ul.Karmelicka 5 </w:t>
      </w:r>
    </w:p>
    <w:p w14:paraId="4733BAF8"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2. Kontakt do Administratora: ZZOZ w Wadowicach ul.Karmelicka 5, sekretariat@zzozwadowice.pl </w:t>
      </w:r>
    </w:p>
    <w:p w14:paraId="269894BC"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3. Kontakt do inspektora ochrony danych: inspektor@zzozwadowice.pl </w:t>
      </w:r>
    </w:p>
    <w:p w14:paraId="468EC591"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4. Administrator w toku prowadzonej działalności, może przetwarzać dane: </w:t>
      </w:r>
    </w:p>
    <w:p w14:paraId="6E3E1A46"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a. kontrahentów, w tym dostawców oraz potencjalnych dostawców; </w:t>
      </w:r>
    </w:p>
    <w:p w14:paraId="5F82DE06"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b. wspólników, pracowników, przedstawicieli ustawowych oraz reprezentantów i pełnomocników ww. kontrahentów, w tym osób kontaktowych ujawnionych. </w:t>
      </w:r>
    </w:p>
    <w:p w14:paraId="3A8C69EA"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5. Administrator może przetwarzać dane podane bezpośrednio przez kontrahentów lub osoby występujące w ich imieniu, takie jak: </w:t>
      </w:r>
    </w:p>
    <w:p w14:paraId="37C818C4"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a. imię i nazwisko, nazwa kontrahenta, adres prowadzonej działalności oraz inne adresy korespondencyjne; </w:t>
      </w:r>
    </w:p>
    <w:p w14:paraId="126ADA1E"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b. numery rejestracyjne we właściwych rejestrach; </w:t>
      </w:r>
    </w:p>
    <w:p w14:paraId="283E6C3E"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c. dane kontaktowe (numer telefonu, adres email); </w:t>
      </w:r>
    </w:p>
    <w:p w14:paraId="7DCB5AF7"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d. dane dotyczące statusu w strukturze kontrahenta (np.: funkcja, stanowisko, zakres uprawnień). </w:t>
      </w:r>
    </w:p>
    <w:p w14:paraId="7D6DAAC4"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733D16EA"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7. Zgromadzone dane osobowe, o których mowa w pkt 1 będą przetwarzane na podstawie: </w:t>
      </w:r>
    </w:p>
    <w:p w14:paraId="09A4F6A3"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189686C9"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61BD9001"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404A5F0A"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i. prowadzenie bieżącej komunikacji i rozliczeń; </w:t>
      </w:r>
    </w:p>
    <w:p w14:paraId="002CD2F6"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ii. prowadzenie korespondencji w zakresie podejmowanych działań gospodarczych, w tym realizacji umów i postępowań konkursowych i przetargowych; </w:t>
      </w:r>
    </w:p>
    <w:p w14:paraId="52A5D00D"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iii. weryfikacja tożsamości osób działających na zlecenie naszych kontrahentów; </w:t>
      </w:r>
    </w:p>
    <w:p w14:paraId="3E2B74C4"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242B569A"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8. Administrator może ujawnić dane osobowe: </w:t>
      </w:r>
    </w:p>
    <w:p w14:paraId="2DA60BCB"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a. podmiotom i osobom działającym na zlecenie na podstawie zawartych umów powierzenia przetwarzania danych osobowych w zakresie wsparcia prawnego, informatycznego i organizacyjnego, </w:t>
      </w:r>
    </w:p>
    <w:p w14:paraId="561F26EA"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b. organom państwowym, na podstawie przepisów prawa w ramach prowadzonych postępowań. </w:t>
      </w:r>
    </w:p>
    <w:p w14:paraId="0424B362"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0F0257F3" w14:textId="77777777" w:rsidR="003066D6" w:rsidRPr="00A351D7" w:rsidRDefault="003066D6" w:rsidP="003066D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10. Każdej osobie przysługuje prawo do wniesienia skargi do Prezesa Urzędu Ochrony Danych Osobowych (ul. Stawki 2, 00-193 Warszawa) gdy uzna, iż przetwarzanie danych osobowych jest niezgodne z prawem </w:t>
      </w:r>
    </w:p>
    <w:p w14:paraId="67F4B23B" w14:textId="77777777" w:rsidR="00E43940" w:rsidRDefault="00E43940" w:rsidP="003066D6">
      <w:pPr>
        <w:suppressAutoHyphens w:val="0"/>
        <w:autoSpaceDE w:val="0"/>
        <w:autoSpaceDN w:val="0"/>
        <w:adjustRightInd w:val="0"/>
        <w:spacing w:line="240" w:lineRule="auto"/>
        <w:jc w:val="center"/>
        <w:textAlignment w:val="auto"/>
      </w:pPr>
    </w:p>
    <w:sectPr w:rsidR="00E43940" w:rsidSect="000B473C">
      <w:headerReference w:type="default" r:id="rId38"/>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9DED" w14:textId="77777777" w:rsidR="000013C6" w:rsidRDefault="000013C6" w:rsidP="000B473C">
      <w:pPr>
        <w:spacing w:line="240" w:lineRule="auto"/>
      </w:pPr>
      <w:r>
        <w:separator/>
      </w:r>
    </w:p>
  </w:endnote>
  <w:endnote w:type="continuationSeparator" w:id="0">
    <w:p w14:paraId="21A4E24C" w14:textId="77777777" w:rsidR="000013C6" w:rsidRDefault="000013C6"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panose1 w:val="00000000000000000000"/>
    <w:charset w:val="00"/>
    <w:family w:val="roman"/>
    <w:notTrueType/>
    <w:pitch w:val="variable"/>
    <w:sig w:usb0="00000003" w:usb1="00000000" w:usb2="00000000" w:usb3="00000000" w:csb0="00000001" w:csb1="00000000"/>
  </w:font>
  <w:font w:name="Ubuntu">
    <w:altName w:val="Calibri"/>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Sylfaen"/>
    <w:charset w:val="00"/>
    <w:family w:val="swiss"/>
    <w:pitch w:val="default"/>
  </w:font>
  <w:font w:name="Roboto">
    <w:charset w:val="00"/>
    <w:family w:val="auto"/>
    <w:pitch w:val="variable"/>
    <w:sig w:usb0="E00002FF" w:usb1="5000205B" w:usb2="0000002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BEA7" w14:textId="77777777" w:rsidR="000013C6" w:rsidRDefault="000013C6" w:rsidP="000B473C">
      <w:pPr>
        <w:spacing w:line="240" w:lineRule="auto"/>
      </w:pPr>
      <w:r>
        <w:separator/>
      </w:r>
    </w:p>
  </w:footnote>
  <w:footnote w:type="continuationSeparator" w:id="0">
    <w:p w14:paraId="10308E2C" w14:textId="77777777" w:rsidR="000013C6" w:rsidRDefault="000013C6" w:rsidP="000B473C">
      <w:pPr>
        <w:spacing w:line="240" w:lineRule="auto"/>
      </w:pPr>
      <w:r>
        <w:continuationSeparator/>
      </w:r>
    </w:p>
  </w:footnote>
  <w:footnote w:id="1">
    <w:p w14:paraId="69B0B775" w14:textId="77777777" w:rsidR="00210051" w:rsidRDefault="00210051" w:rsidP="0021005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5C523C3C" w14:textId="77777777" w:rsidR="00932DB7" w:rsidRPr="001B6F2B" w:rsidRDefault="00932DB7" w:rsidP="000B473C">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59DDBA43" w14:textId="77777777" w:rsidR="00932DB7" w:rsidRPr="001B6F2B" w:rsidRDefault="00932DB7" w:rsidP="000B473C">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4">
    <w:p w14:paraId="2A3F8ED5" w14:textId="77777777" w:rsidR="00932DB7" w:rsidRPr="001B6F2B" w:rsidRDefault="00932DB7" w:rsidP="000B473C">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ADC6"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8E06FA1"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5274024" w14:textId="205E4FF5"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ZP.26.1.1</w:t>
    </w:r>
    <w:r w:rsidR="00435F9F">
      <w:rPr>
        <w:rFonts w:ascii="Georgia" w:hAnsi="Georgia"/>
        <w:sz w:val="18"/>
        <w:szCs w:val="18"/>
      </w:rPr>
      <w:t>4</w:t>
    </w:r>
    <w:r>
      <w:rPr>
        <w:rFonts w:ascii="Georgia" w:hAnsi="Georgia"/>
        <w:sz w:val="18"/>
        <w:szCs w:val="18"/>
      </w:rPr>
      <w:t>.202</w:t>
    </w:r>
    <w:r w:rsidR="00861058">
      <w:rPr>
        <w:rFonts w:ascii="Georgia" w:hAnsi="Georgia"/>
        <w:sz w:val="18"/>
        <w:szCs w:val="18"/>
      </w:rPr>
      <w:t>2</w:t>
    </w:r>
  </w:p>
  <w:p w14:paraId="0DD477F4" w14:textId="600D5F37" w:rsidR="00932DB7" w:rsidRPr="004740FC" w:rsidRDefault="00932DB7" w:rsidP="000B473C">
    <w:pPr>
      <w:pStyle w:val="Nagwek"/>
      <w:jc w:val="center"/>
      <w:rPr>
        <w:szCs w:val="18"/>
      </w:rPr>
    </w:pPr>
    <w:r w:rsidRPr="005A3017">
      <w:rPr>
        <w:rFonts w:ascii="Georgia" w:hAnsi="Georgia" w:cs="Georgia"/>
        <w:sz w:val="18"/>
        <w:szCs w:val="18"/>
      </w:rPr>
      <w:t>[</w:t>
    </w:r>
    <w:r w:rsidR="00435F9F">
      <w:rPr>
        <w:rFonts w:ascii="Georgia" w:hAnsi="Georgia" w:cs="Georgia"/>
        <w:sz w:val="18"/>
        <w:szCs w:val="18"/>
      </w:rPr>
      <w:t>1</w:t>
    </w:r>
    <w:r w:rsidR="009531CE">
      <w:rPr>
        <w:rFonts w:ascii="Georgia" w:hAnsi="Georgia" w:cs="Georgia"/>
        <w:sz w:val="18"/>
        <w:szCs w:val="18"/>
      </w:rPr>
      <w:t>5</w:t>
    </w:r>
    <w:r>
      <w:rPr>
        <w:rFonts w:ascii="Georgia" w:hAnsi="Georgia" w:cs="Georgia"/>
        <w:sz w:val="18"/>
        <w:szCs w:val="18"/>
      </w:rPr>
      <w:t>.0</w:t>
    </w:r>
    <w:r w:rsidR="00861058">
      <w:rPr>
        <w:rFonts w:ascii="Georgia" w:hAnsi="Georgia" w:cs="Georgia"/>
        <w:sz w:val="18"/>
        <w:szCs w:val="18"/>
      </w:rPr>
      <w:t>3</w:t>
    </w:r>
    <w:r>
      <w:rPr>
        <w:rFonts w:ascii="Georgia" w:hAnsi="Georgia" w:cs="Georgia"/>
        <w:sz w:val="18"/>
        <w:szCs w:val="18"/>
      </w:rPr>
      <w:t>.202</w:t>
    </w:r>
    <w:r w:rsidR="00861058">
      <w:rPr>
        <w:rFonts w:ascii="Georgia" w:hAnsi="Georgia" w:cs="Georgia"/>
        <w:sz w:val="18"/>
        <w:szCs w:val="18"/>
      </w:rPr>
      <w:t>2</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3"/>
    <w:multiLevelType w:val="multilevel"/>
    <w:tmpl w:val="00000003"/>
    <w:name w:val="WW8Num10"/>
    <w:lvl w:ilvl="0">
      <w:start w:val="1"/>
      <w:numFmt w:val="bullet"/>
      <w:lvlText w:val=""/>
      <w:lvlJc w:val="left"/>
      <w:pPr>
        <w:tabs>
          <w:tab w:val="num" w:pos="141"/>
        </w:tabs>
        <w:ind w:left="1081" w:hanging="360"/>
      </w:pPr>
      <w:rPr>
        <w:rFonts w:ascii="Wingdings" w:hAnsi="Wingdings" w:cs="Wingdings" w:hint="default"/>
      </w:rPr>
    </w:lvl>
    <w:lvl w:ilvl="1">
      <w:start w:val="1"/>
      <w:numFmt w:val="bullet"/>
      <w:lvlText w:val="o"/>
      <w:lvlJc w:val="left"/>
      <w:pPr>
        <w:tabs>
          <w:tab w:val="num" w:pos="141"/>
        </w:tabs>
        <w:ind w:left="1801" w:hanging="360"/>
      </w:pPr>
      <w:rPr>
        <w:rFonts w:ascii="Georgia" w:hAnsi="Georgia" w:cs="Georgia"/>
      </w:rPr>
    </w:lvl>
    <w:lvl w:ilvl="2">
      <w:start w:val="1"/>
      <w:numFmt w:val="bullet"/>
      <w:lvlText w:val=""/>
      <w:lvlJc w:val="left"/>
      <w:pPr>
        <w:tabs>
          <w:tab w:val="num" w:pos="141"/>
        </w:tabs>
        <w:ind w:left="2521" w:hanging="360"/>
      </w:pPr>
      <w:rPr>
        <w:rFonts w:ascii="Cambria Math" w:hAnsi="Cambria Math" w:cs="Cambria Math"/>
      </w:rPr>
    </w:lvl>
    <w:lvl w:ilvl="3">
      <w:start w:val="1"/>
      <w:numFmt w:val="bullet"/>
      <w:lvlText w:val=""/>
      <w:lvlJc w:val="left"/>
      <w:pPr>
        <w:tabs>
          <w:tab w:val="num" w:pos="141"/>
        </w:tabs>
        <w:ind w:left="3241" w:hanging="360"/>
      </w:pPr>
      <w:rPr>
        <w:rFonts w:ascii="TimesNewRomanPSMT" w:hAnsi="TimesNewRomanPSMT" w:cs="TimesNewRomanPSMT"/>
      </w:rPr>
    </w:lvl>
    <w:lvl w:ilvl="4">
      <w:start w:val="1"/>
      <w:numFmt w:val="bullet"/>
      <w:lvlText w:val="o"/>
      <w:lvlJc w:val="left"/>
      <w:pPr>
        <w:tabs>
          <w:tab w:val="num" w:pos="141"/>
        </w:tabs>
        <w:ind w:left="3961" w:hanging="360"/>
      </w:pPr>
      <w:rPr>
        <w:rFonts w:ascii="Georgia" w:hAnsi="Georgia" w:cs="Georgia"/>
      </w:rPr>
    </w:lvl>
    <w:lvl w:ilvl="5">
      <w:start w:val="1"/>
      <w:numFmt w:val="bullet"/>
      <w:lvlText w:val=""/>
      <w:lvlJc w:val="left"/>
      <w:pPr>
        <w:tabs>
          <w:tab w:val="num" w:pos="141"/>
        </w:tabs>
        <w:ind w:left="4681" w:hanging="360"/>
      </w:pPr>
      <w:rPr>
        <w:rFonts w:ascii="Cambria Math" w:hAnsi="Cambria Math" w:cs="Cambria Math"/>
      </w:rPr>
    </w:lvl>
    <w:lvl w:ilvl="6">
      <w:start w:val="1"/>
      <w:numFmt w:val="bullet"/>
      <w:lvlText w:val=""/>
      <w:lvlJc w:val="left"/>
      <w:pPr>
        <w:tabs>
          <w:tab w:val="num" w:pos="141"/>
        </w:tabs>
        <w:ind w:left="5401" w:hanging="360"/>
      </w:pPr>
      <w:rPr>
        <w:rFonts w:ascii="TimesNewRomanPSMT" w:hAnsi="TimesNewRomanPSMT" w:cs="TimesNewRomanPSMT"/>
      </w:rPr>
    </w:lvl>
    <w:lvl w:ilvl="7">
      <w:start w:val="1"/>
      <w:numFmt w:val="bullet"/>
      <w:lvlText w:val="o"/>
      <w:lvlJc w:val="left"/>
      <w:pPr>
        <w:tabs>
          <w:tab w:val="num" w:pos="141"/>
        </w:tabs>
        <w:ind w:left="6121" w:hanging="360"/>
      </w:pPr>
      <w:rPr>
        <w:rFonts w:ascii="Georgia" w:hAnsi="Georgia" w:cs="Georgia"/>
      </w:rPr>
    </w:lvl>
    <w:lvl w:ilvl="8">
      <w:start w:val="1"/>
      <w:numFmt w:val="bullet"/>
      <w:lvlText w:val=""/>
      <w:lvlJc w:val="left"/>
      <w:pPr>
        <w:tabs>
          <w:tab w:val="num" w:pos="141"/>
        </w:tabs>
        <w:ind w:left="6841" w:hanging="360"/>
      </w:pPr>
      <w:rPr>
        <w:rFonts w:ascii="Cambria Math" w:hAnsi="Cambria Math" w:cs="Cambria Math"/>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A"/>
    <w:multiLevelType w:val="singleLevel"/>
    <w:tmpl w:val="0000000A"/>
    <w:name w:val="WW8Num27"/>
    <w:lvl w:ilvl="0">
      <w:start w:val="1"/>
      <w:numFmt w:val="bullet"/>
      <w:lvlText w:val=""/>
      <w:lvlJc w:val="left"/>
      <w:pPr>
        <w:tabs>
          <w:tab w:val="num" w:pos="0"/>
        </w:tabs>
        <w:ind w:left="720" w:hanging="360"/>
      </w:pPr>
      <w:rPr>
        <w:rFonts w:ascii="Wingdings" w:hAnsi="Wingdings" w:cs="Wingdings" w:hint="default"/>
      </w:rPr>
    </w:lvl>
  </w:abstractNum>
  <w:abstractNum w:abstractNumId="8"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9"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10" w15:restartNumberingAfterBreak="0">
    <w:nsid w:val="00000010"/>
    <w:multiLevelType w:val="multilevel"/>
    <w:tmpl w:val="273EF9F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12" w15:restartNumberingAfterBreak="0">
    <w:nsid w:val="00000013"/>
    <w:multiLevelType w:val="multilevel"/>
    <w:tmpl w:val="0FAECC64"/>
    <w:lvl w:ilvl="0">
      <w:start w:val="1"/>
      <w:numFmt w:val="decimal"/>
      <w:suff w:val="nothing"/>
      <w:lvlText w:val="%1."/>
      <w:lvlJc w:val="left"/>
      <w:pPr>
        <w:ind w:left="0" w:firstLine="0"/>
      </w:pPr>
      <w:rPr>
        <w:rFonts w:ascii="Georgia" w:hAnsi="Georgia" w:cs="Georgia" w:hint="default"/>
        <w:b w:val="0"/>
        <w:bCs w:val="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lvlText w:val="%3."/>
      <w:lvlJc w:val="left"/>
      <w:pPr>
        <w:tabs>
          <w:tab w:val="num" w:pos="0"/>
        </w:tabs>
        <w:ind w:left="0" w:firstLine="0"/>
      </w:pPr>
      <w:rPr>
        <w:rFonts w:ascii="Georgia" w:hAnsi="Georgia" w:cs="Georgia" w:hint="default"/>
      </w:rPr>
    </w:lvl>
    <w:lvl w:ilvl="3">
      <w:start w:val="5"/>
      <w:numFmt w:val="decimal"/>
      <w:lvlText w:val="%4."/>
      <w:lvlJc w:val="left"/>
      <w:pPr>
        <w:tabs>
          <w:tab w:val="num" w:pos="360"/>
        </w:tabs>
        <w:ind w:left="0" w:firstLine="0"/>
      </w:pPr>
      <w:rPr>
        <w:rFonts w:ascii="Georgia" w:hAnsi="Georgia" w:cs="Georgia" w:hint="default"/>
        <w:b w:val="0"/>
        <w:bCs w:val="0"/>
        <w:i w:val="0"/>
        <w:iCs w:val="0"/>
        <w:sz w:val="20"/>
        <w:szCs w:val="20"/>
      </w:rPr>
    </w:lvl>
    <w:lvl w:ilvl="4">
      <w:start w:val="1"/>
      <w:numFmt w:val="decimal"/>
      <w:suff w:val="nothing"/>
      <w:lvlText w:val="%5."/>
      <w:lvlJc w:val="left"/>
      <w:pPr>
        <w:ind w:left="0" w:firstLine="0"/>
      </w:pPr>
      <w:rPr>
        <w:rFonts w:ascii="Times New Roman" w:hAnsi="Times New Roman" w:cs="Times New Roman" w:hint="default"/>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3"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4"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6"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7"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38E120A"/>
    <w:multiLevelType w:val="multilevel"/>
    <w:tmpl w:val="7C623DB8"/>
    <w:lvl w:ilvl="0">
      <w:start w:val="1"/>
      <w:numFmt w:val="upperRoman"/>
      <w:lvlText w:val="%1."/>
      <w:lvlJc w:val="left"/>
      <w:pPr>
        <w:tabs>
          <w:tab w:val="num" w:pos="1080"/>
        </w:tabs>
        <w:ind w:left="1080" w:hanging="720"/>
      </w:pPr>
    </w:lvl>
    <w:lvl w:ilvl="1">
      <w:start w:val="1"/>
      <w:numFmt w:val="decimal"/>
      <w:lvlText w:val="%2."/>
      <w:lvlJc w:val="left"/>
      <w:pPr>
        <w:ind w:left="786" w:hanging="360"/>
      </w:pPr>
      <w:rPr>
        <w:b w:val="0"/>
        <w:i w:val="0"/>
      </w:rPr>
    </w:lvl>
    <w:lvl w:ilvl="2">
      <w:start w:val="1"/>
      <w:numFmt w:val="decimal"/>
      <w:isLgl/>
      <w:lvlText w:val="%3."/>
      <w:lvlJc w:val="left"/>
      <w:pPr>
        <w:ind w:left="1212" w:hanging="720"/>
      </w:pPr>
      <w:rPr>
        <w:rFonts w:ascii="Georgia" w:eastAsia="Lucida Sans Unicode" w:hAnsi="Georgia" w:cs="Tahoma"/>
        <w:i w:val="0"/>
      </w:rPr>
    </w:lvl>
    <w:lvl w:ilvl="3">
      <w:start w:val="1"/>
      <w:numFmt w:val="decimal"/>
      <w:isLgl/>
      <w:lvlText w:val="%4."/>
      <w:lvlJc w:val="left"/>
      <w:pPr>
        <w:ind w:left="1278" w:hanging="720"/>
      </w:pPr>
      <w:rPr>
        <w:rFonts w:ascii="Georgia" w:eastAsia="Times New Roman" w:hAnsi="Georgia" w:cs="Times New Roman"/>
        <w:i w:val="0"/>
      </w:rPr>
    </w:lvl>
    <w:lvl w:ilvl="4">
      <w:start w:val="1"/>
      <w:numFmt w:val="decimal"/>
      <w:isLgl/>
      <w:lvlText w:val="%1.%2.%3.%4.%5"/>
      <w:lvlJc w:val="left"/>
      <w:pPr>
        <w:ind w:left="1704" w:hanging="1080"/>
      </w:pPr>
      <w:rPr>
        <w:i w:val="0"/>
      </w:rPr>
    </w:lvl>
    <w:lvl w:ilvl="5">
      <w:start w:val="1"/>
      <w:numFmt w:val="decimal"/>
      <w:isLgl/>
      <w:lvlText w:val="%1.%2.%3.%4.%5.%6"/>
      <w:lvlJc w:val="left"/>
      <w:pPr>
        <w:ind w:left="1770" w:hanging="1080"/>
      </w:pPr>
      <w:rPr>
        <w:i w:val="0"/>
      </w:rPr>
    </w:lvl>
    <w:lvl w:ilvl="6">
      <w:start w:val="1"/>
      <w:numFmt w:val="decimal"/>
      <w:isLgl/>
      <w:lvlText w:val="%1.%2.%3.%4.%5.%6.%7"/>
      <w:lvlJc w:val="left"/>
      <w:pPr>
        <w:ind w:left="2196" w:hanging="1440"/>
      </w:pPr>
      <w:rPr>
        <w:i w:val="0"/>
      </w:rPr>
    </w:lvl>
    <w:lvl w:ilvl="7">
      <w:start w:val="1"/>
      <w:numFmt w:val="decimal"/>
      <w:isLgl/>
      <w:lvlText w:val="%1.%2.%3.%4.%5.%6.%7.%8"/>
      <w:lvlJc w:val="left"/>
      <w:pPr>
        <w:ind w:left="2262" w:hanging="1440"/>
      </w:pPr>
      <w:rPr>
        <w:i w:val="0"/>
      </w:rPr>
    </w:lvl>
    <w:lvl w:ilvl="8">
      <w:start w:val="1"/>
      <w:numFmt w:val="decimal"/>
      <w:isLgl/>
      <w:lvlText w:val="%1.%2.%3.%4.%5.%6.%7.%8.%9"/>
      <w:lvlJc w:val="left"/>
      <w:pPr>
        <w:ind w:left="2688" w:hanging="1800"/>
      </w:pPr>
      <w:rPr>
        <w:i w:val="0"/>
      </w:rPr>
    </w:lvl>
  </w:abstractNum>
  <w:abstractNum w:abstractNumId="20" w15:restartNumberingAfterBreak="0">
    <w:nsid w:val="0AB16482"/>
    <w:multiLevelType w:val="multilevel"/>
    <w:tmpl w:val="54BC089C"/>
    <w:lvl w:ilvl="0">
      <w:start w:val="4"/>
      <w:numFmt w:val="decimal"/>
      <w:lvlText w:val="%1."/>
      <w:lvlJc w:val="left"/>
      <w:pPr>
        <w:ind w:left="360" w:hanging="360"/>
      </w:pPr>
      <w:rPr>
        <w:b w:val="0"/>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440" w:hanging="1440"/>
      </w:pPr>
      <w:rPr>
        <w:b w:val="0"/>
        <w:i w:val="0"/>
      </w:rPr>
    </w:lvl>
    <w:lvl w:ilvl="6">
      <w:start w:val="1"/>
      <w:numFmt w:val="decimal"/>
      <w:lvlText w:val="%1.%2.%3.%4.%5.%6.%7."/>
      <w:lvlJc w:val="left"/>
      <w:pPr>
        <w:ind w:left="1800" w:hanging="1800"/>
      </w:pPr>
      <w:rPr>
        <w:b w:val="0"/>
        <w:i w:val="0"/>
      </w:rPr>
    </w:lvl>
    <w:lvl w:ilvl="7">
      <w:start w:val="1"/>
      <w:numFmt w:val="decimal"/>
      <w:lvlText w:val="%1.%2.%3.%4.%5.%6.%7.%8."/>
      <w:lvlJc w:val="left"/>
      <w:pPr>
        <w:ind w:left="1800" w:hanging="1800"/>
      </w:pPr>
      <w:rPr>
        <w:b w:val="0"/>
        <w:i w:val="0"/>
      </w:rPr>
    </w:lvl>
    <w:lvl w:ilvl="8">
      <w:start w:val="1"/>
      <w:numFmt w:val="decimal"/>
      <w:lvlText w:val="%1.%2.%3.%4.%5.%6.%7.%8.%9."/>
      <w:lvlJc w:val="left"/>
      <w:pPr>
        <w:ind w:left="2160" w:hanging="2160"/>
      </w:pPr>
      <w:rPr>
        <w:b w:val="0"/>
        <w:i w:val="0"/>
      </w:rPr>
    </w:lvl>
  </w:abstractNum>
  <w:abstractNum w:abstractNumId="2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2" w15:restartNumberingAfterBreak="0">
    <w:nsid w:val="0C0E2090"/>
    <w:multiLevelType w:val="multilevel"/>
    <w:tmpl w:val="EDA8E7AE"/>
    <w:lvl w:ilvl="0">
      <w:start w:val="2"/>
      <w:numFmt w:val="decimal"/>
      <w:lvlText w:val="%1."/>
      <w:lvlJc w:val="left"/>
      <w:pPr>
        <w:ind w:left="360" w:hanging="360"/>
      </w:pPr>
      <w:rPr>
        <w:b w:val="0"/>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440" w:hanging="1440"/>
      </w:pPr>
      <w:rPr>
        <w:b w:val="0"/>
        <w:i w:val="0"/>
      </w:rPr>
    </w:lvl>
    <w:lvl w:ilvl="6">
      <w:start w:val="1"/>
      <w:numFmt w:val="decimal"/>
      <w:lvlText w:val="%1.%2.%3.%4.%5.%6.%7."/>
      <w:lvlJc w:val="left"/>
      <w:pPr>
        <w:ind w:left="1800" w:hanging="1800"/>
      </w:pPr>
      <w:rPr>
        <w:b w:val="0"/>
        <w:i w:val="0"/>
      </w:rPr>
    </w:lvl>
    <w:lvl w:ilvl="7">
      <w:start w:val="1"/>
      <w:numFmt w:val="decimal"/>
      <w:lvlText w:val="%1.%2.%3.%4.%5.%6.%7.%8."/>
      <w:lvlJc w:val="left"/>
      <w:pPr>
        <w:ind w:left="1800" w:hanging="1800"/>
      </w:pPr>
      <w:rPr>
        <w:b w:val="0"/>
        <w:i w:val="0"/>
      </w:rPr>
    </w:lvl>
    <w:lvl w:ilvl="8">
      <w:start w:val="1"/>
      <w:numFmt w:val="decimal"/>
      <w:lvlText w:val="%1.%2.%3.%4.%5.%6.%7.%8.%9."/>
      <w:lvlJc w:val="left"/>
      <w:pPr>
        <w:ind w:left="2160" w:hanging="2160"/>
      </w:pPr>
      <w:rPr>
        <w:b w:val="0"/>
        <w:i w:val="0"/>
      </w:rPr>
    </w:lvl>
  </w:abstractNum>
  <w:abstractNum w:abstractNumId="23" w15:restartNumberingAfterBreak="0">
    <w:nsid w:val="0F2C30D8"/>
    <w:multiLevelType w:val="multilevel"/>
    <w:tmpl w:val="9614E54C"/>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4"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3FE1BEE"/>
    <w:multiLevelType w:val="multilevel"/>
    <w:tmpl w:val="60AC33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40404C8"/>
    <w:multiLevelType w:val="multilevel"/>
    <w:tmpl w:val="EC947864"/>
    <w:lvl w:ilvl="0">
      <w:start w:val="2"/>
      <w:numFmt w:val="decimal"/>
      <w:lvlText w:val="%1."/>
      <w:lvlJc w:val="left"/>
      <w:pPr>
        <w:tabs>
          <w:tab w:val="num" w:pos="720"/>
        </w:tabs>
        <w:ind w:left="720" w:hanging="360"/>
      </w:pPr>
      <w:rPr>
        <w:rFonts w:ascii="Georgia" w:hAnsi="Georgia"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7"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CE9457B"/>
    <w:multiLevelType w:val="multilevel"/>
    <w:tmpl w:val="36ACC6E8"/>
    <w:lvl w:ilvl="0">
      <w:start w:val="1"/>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E2D56FE"/>
    <w:multiLevelType w:val="hybridMultilevel"/>
    <w:tmpl w:val="5214248A"/>
    <w:name w:val="WW8Num27323"/>
    <w:lvl w:ilvl="0" w:tplc="F3B4E38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3" w15:restartNumberingAfterBreak="0">
    <w:nsid w:val="1F24521E"/>
    <w:multiLevelType w:val="multilevel"/>
    <w:tmpl w:val="3E720F0C"/>
    <w:lvl w:ilvl="0">
      <w:start w:val="1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24341113"/>
    <w:multiLevelType w:val="multilevel"/>
    <w:tmpl w:val="B09CE7D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4353847"/>
    <w:multiLevelType w:val="hybridMultilevel"/>
    <w:tmpl w:val="4AD07CF8"/>
    <w:lvl w:ilvl="0" w:tplc="9B7C66BC">
      <w:start w:val="1"/>
      <w:numFmt w:val="upperRoman"/>
      <w:lvlText w:val="%1."/>
      <w:lvlJc w:val="left"/>
      <w:pPr>
        <w:ind w:left="1080" w:hanging="720"/>
      </w:pPr>
      <w:rPr>
        <w:rFonts w:ascii="Georgia" w:hAnsi="Georgia"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9862F42"/>
    <w:multiLevelType w:val="multilevel"/>
    <w:tmpl w:val="681A133C"/>
    <w:lvl w:ilvl="0">
      <w:start w:val="1"/>
      <w:numFmt w:val="decimal"/>
      <w:lvlText w:val="%1"/>
      <w:lvlJc w:val="left"/>
      <w:pPr>
        <w:ind w:left="360" w:hanging="360"/>
      </w:pPr>
      <w:rPr>
        <w:rFonts w:ascii="Arial Narrow" w:hAnsi="Arial Narrow" w:cs="Calibri" w:hint="default"/>
      </w:rPr>
    </w:lvl>
    <w:lvl w:ilvl="1">
      <w:start w:val="1"/>
      <w:numFmt w:val="decimal"/>
      <w:lvlText w:val="%2."/>
      <w:lvlJc w:val="left"/>
      <w:pPr>
        <w:ind w:left="360" w:hanging="360"/>
      </w:pPr>
      <w:rPr>
        <w:rFonts w:ascii="Georgia" w:eastAsia="Times New Roman" w:hAnsi="Georgia" w:cs="Calibri" w:hint="default"/>
      </w:rPr>
    </w:lvl>
    <w:lvl w:ilvl="2">
      <w:start w:val="1"/>
      <w:numFmt w:val="decimal"/>
      <w:lvlText w:val="%1.%2.%3"/>
      <w:lvlJc w:val="left"/>
      <w:pPr>
        <w:ind w:left="720" w:hanging="720"/>
      </w:pPr>
      <w:rPr>
        <w:rFonts w:ascii="Arial Narrow" w:hAnsi="Arial Narrow" w:cs="Calibri" w:hint="default"/>
      </w:rPr>
    </w:lvl>
    <w:lvl w:ilvl="3">
      <w:start w:val="1"/>
      <w:numFmt w:val="decimal"/>
      <w:lvlText w:val="%1.%2.%3.%4"/>
      <w:lvlJc w:val="left"/>
      <w:pPr>
        <w:ind w:left="720" w:hanging="720"/>
      </w:pPr>
      <w:rPr>
        <w:rFonts w:ascii="Arial Narrow" w:hAnsi="Arial Narrow" w:cs="Calibri" w:hint="default"/>
      </w:rPr>
    </w:lvl>
    <w:lvl w:ilvl="4">
      <w:start w:val="1"/>
      <w:numFmt w:val="decimal"/>
      <w:lvlText w:val="%1.%2.%3.%4.%5"/>
      <w:lvlJc w:val="left"/>
      <w:pPr>
        <w:ind w:left="1080" w:hanging="1080"/>
      </w:pPr>
      <w:rPr>
        <w:rFonts w:ascii="Arial Narrow" w:hAnsi="Arial Narrow" w:cs="Calibri" w:hint="default"/>
      </w:rPr>
    </w:lvl>
    <w:lvl w:ilvl="5">
      <w:start w:val="1"/>
      <w:numFmt w:val="decimal"/>
      <w:lvlText w:val="%1.%2.%3.%4.%5.%6"/>
      <w:lvlJc w:val="left"/>
      <w:pPr>
        <w:ind w:left="1080" w:hanging="1080"/>
      </w:pPr>
      <w:rPr>
        <w:rFonts w:ascii="Arial Narrow" w:hAnsi="Arial Narrow" w:cs="Calibri" w:hint="default"/>
      </w:rPr>
    </w:lvl>
    <w:lvl w:ilvl="6">
      <w:start w:val="1"/>
      <w:numFmt w:val="decimal"/>
      <w:lvlText w:val="%1.%2.%3.%4.%5.%6.%7"/>
      <w:lvlJc w:val="left"/>
      <w:pPr>
        <w:ind w:left="1440" w:hanging="1440"/>
      </w:pPr>
      <w:rPr>
        <w:rFonts w:ascii="Arial Narrow" w:hAnsi="Arial Narrow" w:cs="Calibri" w:hint="default"/>
      </w:rPr>
    </w:lvl>
    <w:lvl w:ilvl="7">
      <w:start w:val="1"/>
      <w:numFmt w:val="decimal"/>
      <w:lvlText w:val="%1.%2.%3.%4.%5.%6.%7.%8"/>
      <w:lvlJc w:val="left"/>
      <w:pPr>
        <w:ind w:left="1440" w:hanging="1440"/>
      </w:pPr>
      <w:rPr>
        <w:rFonts w:ascii="Arial Narrow" w:hAnsi="Arial Narrow" w:cs="Calibri" w:hint="default"/>
      </w:rPr>
    </w:lvl>
    <w:lvl w:ilvl="8">
      <w:start w:val="1"/>
      <w:numFmt w:val="decimal"/>
      <w:lvlText w:val="%1.%2.%3.%4.%5.%6.%7.%8.%9"/>
      <w:lvlJc w:val="left"/>
      <w:pPr>
        <w:ind w:left="1800" w:hanging="1800"/>
      </w:pPr>
      <w:rPr>
        <w:rFonts w:ascii="Arial Narrow" w:hAnsi="Arial Narrow" w:cs="Calibri" w:hint="default"/>
      </w:rPr>
    </w:lvl>
  </w:abstractNum>
  <w:abstractNum w:abstractNumId="40" w15:restartNumberingAfterBreak="0">
    <w:nsid w:val="29F5449E"/>
    <w:multiLevelType w:val="multilevel"/>
    <w:tmpl w:val="DF0A14DA"/>
    <w:name w:val="WW8Num22"/>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41" w15:restartNumberingAfterBreak="0">
    <w:nsid w:val="2AC91BAD"/>
    <w:multiLevelType w:val="multilevel"/>
    <w:tmpl w:val="CC325880"/>
    <w:lvl w:ilvl="0">
      <w:start w:val="2"/>
      <w:numFmt w:val="decimal"/>
      <w:lvlText w:val="%1."/>
      <w:lvlJc w:val="left"/>
      <w:pPr>
        <w:ind w:left="360" w:hanging="360"/>
      </w:pPr>
      <w:rPr>
        <w:b w:val="0"/>
        <w:i w:val="0"/>
        <w:color w:val="000000"/>
      </w:rPr>
    </w:lvl>
    <w:lvl w:ilvl="1">
      <w:start w:val="1"/>
      <w:numFmt w:val="decimal"/>
      <w:lvlText w:val="%1.%2."/>
      <w:lvlJc w:val="left"/>
      <w:pPr>
        <w:ind w:left="1788" w:hanging="720"/>
      </w:pPr>
      <w:rPr>
        <w:b w:val="0"/>
        <w:i w:val="0"/>
        <w:color w:val="000000"/>
      </w:rPr>
    </w:lvl>
    <w:lvl w:ilvl="2">
      <w:start w:val="1"/>
      <w:numFmt w:val="decimal"/>
      <w:lvlText w:val="%1.%2.%3."/>
      <w:lvlJc w:val="left"/>
      <w:pPr>
        <w:ind w:left="2856" w:hanging="720"/>
      </w:pPr>
      <w:rPr>
        <w:b w:val="0"/>
        <w:i w:val="0"/>
        <w:color w:val="000000"/>
      </w:rPr>
    </w:lvl>
    <w:lvl w:ilvl="3">
      <w:start w:val="1"/>
      <w:numFmt w:val="decimal"/>
      <w:lvlText w:val="%1.%2.%3.%4."/>
      <w:lvlJc w:val="left"/>
      <w:pPr>
        <w:ind w:left="4284" w:hanging="1080"/>
      </w:pPr>
      <w:rPr>
        <w:b w:val="0"/>
        <w:i w:val="0"/>
        <w:color w:val="000000"/>
      </w:rPr>
    </w:lvl>
    <w:lvl w:ilvl="4">
      <w:start w:val="1"/>
      <w:numFmt w:val="decimal"/>
      <w:lvlText w:val="%1.%2.%3.%4.%5."/>
      <w:lvlJc w:val="left"/>
      <w:pPr>
        <w:ind w:left="5352" w:hanging="1080"/>
      </w:pPr>
      <w:rPr>
        <w:b w:val="0"/>
        <w:i w:val="0"/>
        <w:color w:val="000000"/>
      </w:rPr>
    </w:lvl>
    <w:lvl w:ilvl="5">
      <w:start w:val="1"/>
      <w:numFmt w:val="decimal"/>
      <w:lvlText w:val="%1.%2.%3.%4.%5.%6."/>
      <w:lvlJc w:val="left"/>
      <w:pPr>
        <w:ind w:left="6780" w:hanging="1440"/>
      </w:pPr>
      <w:rPr>
        <w:b w:val="0"/>
        <w:i w:val="0"/>
        <w:color w:val="000000"/>
      </w:rPr>
    </w:lvl>
    <w:lvl w:ilvl="6">
      <w:start w:val="1"/>
      <w:numFmt w:val="decimal"/>
      <w:lvlText w:val="%1.%2.%3.%4.%5.%6.%7."/>
      <w:lvlJc w:val="left"/>
      <w:pPr>
        <w:ind w:left="8208" w:hanging="1800"/>
      </w:pPr>
      <w:rPr>
        <w:b w:val="0"/>
        <w:i w:val="0"/>
        <w:color w:val="000000"/>
      </w:rPr>
    </w:lvl>
    <w:lvl w:ilvl="7">
      <w:start w:val="1"/>
      <w:numFmt w:val="decimal"/>
      <w:lvlText w:val="%1.%2.%3.%4.%5.%6.%7.%8."/>
      <w:lvlJc w:val="left"/>
      <w:pPr>
        <w:ind w:left="9276" w:hanging="1800"/>
      </w:pPr>
      <w:rPr>
        <w:b w:val="0"/>
        <w:i w:val="0"/>
        <w:color w:val="000000"/>
      </w:rPr>
    </w:lvl>
    <w:lvl w:ilvl="8">
      <w:start w:val="1"/>
      <w:numFmt w:val="decimal"/>
      <w:lvlText w:val="%1.%2.%3.%4.%5.%6.%7.%8.%9."/>
      <w:lvlJc w:val="left"/>
      <w:pPr>
        <w:ind w:left="10704" w:hanging="2160"/>
      </w:pPr>
      <w:rPr>
        <w:b w:val="0"/>
        <w:i w:val="0"/>
        <w:color w:val="000000"/>
      </w:rPr>
    </w:lvl>
  </w:abstractNum>
  <w:abstractNum w:abstractNumId="42"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A75DED"/>
    <w:multiLevelType w:val="hybridMultilevel"/>
    <w:tmpl w:val="4F1E97B8"/>
    <w:lvl w:ilvl="0" w:tplc="BB9CE216">
      <w:start w:val="1"/>
      <w:numFmt w:val="decimal"/>
      <w:lvlText w:val="%1."/>
      <w:lvlJc w:val="left"/>
      <w:pPr>
        <w:ind w:left="720" w:hanging="360"/>
      </w:pPr>
      <w:rPr>
        <w:b w:val="0"/>
        <w:i w:val="0"/>
      </w:rPr>
    </w:lvl>
    <w:lvl w:ilvl="1" w:tplc="F5B821B2">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091607E"/>
    <w:multiLevelType w:val="multilevel"/>
    <w:tmpl w:val="0FD006E2"/>
    <w:lvl w:ilvl="0">
      <w:start w:val="2"/>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47" w15:restartNumberingAfterBreak="0">
    <w:nsid w:val="349A44D0"/>
    <w:multiLevelType w:val="multilevel"/>
    <w:tmpl w:val="F73C3FEE"/>
    <w:lvl w:ilvl="0">
      <w:start w:val="11"/>
      <w:numFmt w:val="decimal"/>
      <w:lvlText w:val="%1."/>
      <w:lvlJc w:val="left"/>
      <w:pPr>
        <w:ind w:left="720" w:hanging="360"/>
      </w:pPr>
      <w:rPr>
        <w:rFonts w:hint="default"/>
        <w:b w:val="0"/>
        <w:bCs/>
        <w:i w:val="0"/>
        <w:iCs/>
      </w:rPr>
    </w:lvl>
    <w:lvl w:ilvl="1">
      <w:start w:val="1"/>
      <w:numFmt w:val="lowerLetter"/>
      <w:lvlText w:val="%2."/>
      <w:lvlJc w:val="left"/>
      <w:pPr>
        <w:ind w:left="1440" w:hanging="360"/>
      </w:pPr>
      <w:rPr>
        <w:rFonts w:hint="default"/>
        <w:b w:val="0"/>
        <w:bCs/>
        <w:i w:val="0"/>
        <w:i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9"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3B7A6F01"/>
    <w:multiLevelType w:val="multilevel"/>
    <w:tmpl w:val="9EB89B80"/>
    <w:lvl w:ilvl="0">
      <w:start w:val="1"/>
      <w:numFmt w:val="decimal"/>
      <w:lvlText w:val="%1"/>
      <w:lvlJc w:val="left"/>
      <w:pPr>
        <w:ind w:left="360" w:hanging="360"/>
      </w:pPr>
      <w:rPr>
        <w:rFonts w:cs="Calibri" w:hint="default"/>
        <w:b w:val="0"/>
      </w:rPr>
    </w:lvl>
    <w:lvl w:ilvl="1">
      <w:start w:val="1"/>
      <w:numFmt w:val="decimal"/>
      <w:lvlText w:val="%1.%2"/>
      <w:lvlJc w:val="left"/>
      <w:pPr>
        <w:ind w:left="644" w:hanging="360"/>
      </w:pPr>
      <w:rPr>
        <w:rFonts w:cs="Calibri" w:hint="default"/>
        <w:b w:val="0"/>
      </w:rPr>
    </w:lvl>
    <w:lvl w:ilvl="2">
      <w:start w:val="1"/>
      <w:numFmt w:val="decimal"/>
      <w:lvlText w:val="%1.%2.%3"/>
      <w:lvlJc w:val="left"/>
      <w:pPr>
        <w:ind w:left="1288" w:hanging="720"/>
      </w:pPr>
      <w:rPr>
        <w:rFonts w:cs="Calibri" w:hint="default"/>
        <w:b w:val="0"/>
      </w:rPr>
    </w:lvl>
    <w:lvl w:ilvl="3">
      <w:start w:val="1"/>
      <w:numFmt w:val="decimal"/>
      <w:lvlText w:val="%1.%2.%3.%4"/>
      <w:lvlJc w:val="left"/>
      <w:pPr>
        <w:ind w:left="1932" w:hanging="1080"/>
      </w:pPr>
      <w:rPr>
        <w:rFonts w:cs="Calibri" w:hint="default"/>
        <w:b w:val="0"/>
      </w:rPr>
    </w:lvl>
    <w:lvl w:ilvl="4">
      <w:start w:val="1"/>
      <w:numFmt w:val="decimal"/>
      <w:lvlText w:val="%1.%2.%3.%4.%5"/>
      <w:lvlJc w:val="left"/>
      <w:pPr>
        <w:ind w:left="2216" w:hanging="1080"/>
      </w:pPr>
      <w:rPr>
        <w:rFonts w:cs="Calibri" w:hint="default"/>
        <w:b w:val="0"/>
      </w:rPr>
    </w:lvl>
    <w:lvl w:ilvl="5">
      <w:start w:val="1"/>
      <w:numFmt w:val="decimal"/>
      <w:lvlText w:val="%1.%2.%3.%4.%5.%6"/>
      <w:lvlJc w:val="left"/>
      <w:pPr>
        <w:ind w:left="2860" w:hanging="1440"/>
      </w:pPr>
      <w:rPr>
        <w:rFonts w:cs="Calibri" w:hint="default"/>
        <w:b w:val="0"/>
      </w:rPr>
    </w:lvl>
    <w:lvl w:ilvl="6">
      <w:start w:val="1"/>
      <w:numFmt w:val="decimal"/>
      <w:lvlText w:val="%1.%2.%3.%4.%5.%6.%7"/>
      <w:lvlJc w:val="left"/>
      <w:pPr>
        <w:ind w:left="3144" w:hanging="1440"/>
      </w:pPr>
      <w:rPr>
        <w:rFonts w:cs="Calibri" w:hint="default"/>
        <w:b w:val="0"/>
      </w:rPr>
    </w:lvl>
    <w:lvl w:ilvl="7">
      <w:start w:val="1"/>
      <w:numFmt w:val="decimal"/>
      <w:lvlText w:val="%1.%2.%3.%4.%5.%6.%7.%8"/>
      <w:lvlJc w:val="left"/>
      <w:pPr>
        <w:ind w:left="3788" w:hanging="1800"/>
      </w:pPr>
      <w:rPr>
        <w:rFonts w:cs="Calibri" w:hint="default"/>
        <w:b w:val="0"/>
      </w:rPr>
    </w:lvl>
    <w:lvl w:ilvl="8">
      <w:start w:val="1"/>
      <w:numFmt w:val="decimal"/>
      <w:lvlText w:val="%1.%2.%3.%4.%5.%6.%7.%8.%9"/>
      <w:lvlJc w:val="left"/>
      <w:pPr>
        <w:ind w:left="4072" w:hanging="1800"/>
      </w:pPr>
      <w:rPr>
        <w:rFonts w:cs="Calibri" w:hint="default"/>
        <w:b w:val="0"/>
      </w:rPr>
    </w:lvl>
  </w:abstractNum>
  <w:abstractNum w:abstractNumId="51"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FE86453"/>
    <w:multiLevelType w:val="multilevel"/>
    <w:tmpl w:val="F7E4AE6C"/>
    <w:lvl w:ilvl="0">
      <w:start w:val="2"/>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b w:val="0"/>
        <w:bCs w:val="0"/>
        <w:i w:val="0"/>
        <w:iCs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3" w15:restartNumberingAfterBreak="0">
    <w:nsid w:val="400E0821"/>
    <w:multiLevelType w:val="multilevel"/>
    <w:tmpl w:val="D032AE26"/>
    <w:name w:val="WW8Num26"/>
    <w:lvl w:ilvl="0">
      <w:start w:val="1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47AD79A0"/>
    <w:multiLevelType w:val="multilevel"/>
    <w:tmpl w:val="9D08E6A6"/>
    <w:lvl w:ilvl="0">
      <w:start w:val="1"/>
      <w:numFmt w:val="decimal"/>
      <w:lvlText w:val="%1."/>
      <w:lvlJc w:val="left"/>
      <w:pPr>
        <w:ind w:left="720" w:hanging="360"/>
      </w:pPr>
      <w:rPr>
        <w:b w:val="0"/>
        <w:bCs/>
        <w:i w:val="0"/>
        <w:iCs/>
      </w:rPr>
    </w:lvl>
    <w:lvl w:ilvl="1">
      <w:start w:val="1"/>
      <w:numFmt w:val="lowerLetter"/>
      <w:lvlText w:val="%2."/>
      <w:lvlJc w:val="left"/>
      <w:pPr>
        <w:ind w:left="1440" w:hanging="360"/>
      </w:pPr>
      <w:rPr>
        <w:b w:val="0"/>
        <w:bCs/>
        <w:i w:val="0"/>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142D2A"/>
    <w:multiLevelType w:val="multilevel"/>
    <w:tmpl w:val="C14051A4"/>
    <w:name w:val="WW8Num3632"/>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ECF0F21"/>
    <w:multiLevelType w:val="multilevel"/>
    <w:tmpl w:val="54DA7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F1C2778"/>
    <w:multiLevelType w:val="multilevel"/>
    <w:tmpl w:val="C66E10EA"/>
    <w:lvl w:ilvl="0">
      <w:start w:val="1"/>
      <w:numFmt w:val="decimal"/>
      <w:lvlText w:val="%1."/>
      <w:lvlJc w:val="left"/>
      <w:pPr>
        <w:ind w:left="360" w:hanging="360"/>
      </w:pPr>
      <w:rPr>
        <w:rFonts w:ascii="Georgia" w:hAnsi="Georgia" w:cs="Times New Roman" w:hint="default"/>
        <w:b w:val="0"/>
        <w:i w:val="0"/>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5"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9"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0"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5D52686D"/>
    <w:multiLevelType w:val="multilevel"/>
    <w:tmpl w:val="E31C6B42"/>
    <w:lvl w:ilvl="0">
      <w:start w:val="5"/>
      <w:numFmt w:val="decimal"/>
      <w:lvlText w:val="%1."/>
      <w:lvlJc w:val="left"/>
      <w:pPr>
        <w:ind w:left="360" w:hanging="360"/>
      </w:pPr>
      <w:rPr>
        <w:b w:val="0"/>
        <w:i w:val="0"/>
        <w:sz w:val="20"/>
        <w:szCs w:val="20"/>
      </w:rPr>
    </w:lvl>
    <w:lvl w:ilvl="1">
      <w:start w:val="1"/>
      <w:numFmt w:val="decimal"/>
      <w:lvlText w:val="%1.%2."/>
      <w:lvlJc w:val="left"/>
      <w:pPr>
        <w:ind w:left="720" w:hanging="720"/>
      </w:pPr>
      <w:rPr>
        <w:b w:val="0"/>
        <w:i w:val="0"/>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060D21"/>
    <w:multiLevelType w:val="multilevel"/>
    <w:tmpl w:val="B5D6772A"/>
    <w:lvl w:ilvl="0">
      <w:start w:val="1"/>
      <w:numFmt w:val="decimal"/>
      <w:lvlText w:val="%1."/>
      <w:lvlJc w:val="left"/>
      <w:pPr>
        <w:tabs>
          <w:tab w:val="num" w:pos="0"/>
        </w:tabs>
        <w:ind w:left="0" w:firstLine="0"/>
      </w:pPr>
      <w:rPr>
        <w:rFonts w:ascii="Georgia" w:hAnsi="Georgia" w:hint="default"/>
        <w:sz w:val="20"/>
        <w:szCs w:val="20"/>
      </w:rPr>
    </w:lvl>
    <w:lvl w:ilvl="1">
      <w:start w:val="1"/>
      <w:numFmt w:val="bullet"/>
      <w:lvlText w:val=""/>
      <w:lvlJc w:val="left"/>
      <w:pPr>
        <w:ind w:left="360" w:hanging="360"/>
      </w:pPr>
      <w:rPr>
        <w:rFonts w:ascii="Wingdings" w:hAnsi="Wingdings"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76" w15:restartNumberingAfterBreak="0">
    <w:nsid w:val="60451405"/>
    <w:multiLevelType w:val="multilevel"/>
    <w:tmpl w:val="795A11A4"/>
    <w:lvl w:ilvl="0">
      <w:start w:val="3"/>
      <w:numFmt w:val="decimal"/>
      <w:lvlText w:val="%1."/>
      <w:lvlJc w:val="left"/>
      <w:pPr>
        <w:tabs>
          <w:tab w:val="num" w:pos="360"/>
        </w:tabs>
        <w:ind w:left="0" w:firstLine="0"/>
      </w:pPr>
      <w:rPr>
        <w:rFonts w:cs="Times New Roman"/>
        <w:b w:val="0"/>
        <w:i w:val="0"/>
        <w:strike w:val="0"/>
        <w:dstrike w:val="0"/>
        <w:color w:val="auto"/>
        <w:sz w:val="20"/>
      </w:rPr>
    </w:lvl>
    <w:lvl w:ilvl="1">
      <w:start w:val="1"/>
      <w:numFmt w:val="decimal"/>
      <w:lvlText w:val="%1.%2."/>
      <w:lvlJc w:val="left"/>
      <w:pPr>
        <w:tabs>
          <w:tab w:val="num" w:pos="720"/>
        </w:tabs>
        <w:ind w:left="0" w:firstLine="0"/>
      </w:pPr>
      <w:rPr>
        <w:rFonts w:cs="Times New Roman"/>
        <w:b w:val="0"/>
        <w:i w:val="0"/>
        <w:strike w:val="0"/>
        <w:dstrike w:val="0"/>
        <w:color w:val="auto"/>
        <w:sz w:val="20"/>
      </w:rPr>
    </w:lvl>
    <w:lvl w:ilvl="2">
      <w:start w:val="2"/>
      <w:numFmt w:val="decimal"/>
      <w:lvlText w:val="%1.%2.%3."/>
      <w:lvlJc w:val="left"/>
      <w:pPr>
        <w:tabs>
          <w:tab w:val="num" w:pos="720"/>
        </w:tabs>
        <w:ind w:left="0" w:firstLine="0"/>
      </w:pPr>
      <w:rPr>
        <w:rFonts w:cs="Times New Roman"/>
        <w:strike w:val="0"/>
        <w:dstrike w:val="0"/>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77"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1F1282"/>
    <w:multiLevelType w:val="multilevel"/>
    <w:tmpl w:val="CD5AB2B8"/>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6575185F"/>
    <w:multiLevelType w:val="multilevel"/>
    <w:tmpl w:val="7AA69228"/>
    <w:name w:val="WW8Num2732"/>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0" w15:restartNumberingAfterBreak="0">
    <w:nsid w:val="65A2565B"/>
    <w:multiLevelType w:val="hybridMultilevel"/>
    <w:tmpl w:val="52D8B1F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7654B98"/>
    <w:multiLevelType w:val="multilevel"/>
    <w:tmpl w:val="1462412E"/>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703A90"/>
    <w:multiLevelType w:val="multilevel"/>
    <w:tmpl w:val="BFDE36B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b w:val="0"/>
        <w:i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6D9E0C1F"/>
    <w:multiLevelType w:val="multilevel"/>
    <w:tmpl w:val="8056C7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5"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86"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7" w15:restartNumberingAfterBreak="0">
    <w:nsid w:val="72D47066"/>
    <w:multiLevelType w:val="multilevel"/>
    <w:tmpl w:val="AAB0AD4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9"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77DD1DE3"/>
    <w:multiLevelType w:val="multilevel"/>
    <w:tmpl w:val="86ECB406"/>
    <w:lvl w:ilvl="0">
      <w:start w:val="9"/>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91" w15:restartNumberingAfterBreak="0">
    <w:nsid w:val="79051213"/>
    <w:multiLevelType w:val="multilevel"/>
    <w:tmpl w:val="E64A388A"/>
    <w:lvl w:ilvl="0">
      <w:start w:val="1"/>
      <w:numFmt w:val="decimal"/>
      <w:lvlText w:val="%1."/>
      <w:lvlJc w:val="left"/>
      <w:pPr>
        <w:tabs>
          <w:tab w:val="num" w:pos="720"/>
        </w:tabs>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7A736E0B"/>
    <w:multiLevelType w:val="multilevel"/>
    <w:tmpl w:val="4378B13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abstractNumId w:val="1"/>
  </w:num>
  <w:num w:numId="2">
    <w:abstractNumId w:val="15"/>
  </w:num>
  <w:num w:numId="3">
    <w:abstractNumId w:val="14"/>
  </w:num>
  <w:num w:numId="4">
    <w:abstractNumId w:val="72"/>
  </w:num>
  <w:num w:numId="5">
    <w:abstractNumId w:val="65"/>
  </w:num>
  <w:num w:numId="6">
    <w:abstractNumId w:val="24"/>
  </w:num>
  <w:num w:numId="7">
    <w:abstractNumId w:val="61"/>
  </w:num>
  <w:num w:numId="8">
    <w:abstractNumId w:val="43"/>
  </w:num>
  <w:num w:numId="9">
    <w:abstractNumId w:val="0"/>
  </w:num>
  <w:num w:numId="10">
    <w:abstractNumId w:val="70"/>
  </w:num>
  <w:num w:numId="11">
    <w:abstractNumId w:val="62"/>
  </w:num>
  <w:num w:numId="12">
    <w:abstractNumId w:val="37"/>
  </w:num>
  <w:num w:numId="13">
    <w:abstractNumId w:val="89"/>
  </w:num>
  <w:num w:numId="14">
    <w:abstractNumId w:val="28"/>
  </w:num>
  <w:num w:numId="15">
    <w:abstractNumId w:val="38"/>
  </w:num>
  <w:num w:numId="16">
    <w:abstractNumId w:val="56"/>
  </w:num>
  <w:num w:numId="17">
    <w:abstractNumId w:val="86"/>
  </w:num>
  <w:num w:numId="18">
    <w:abstractNumId w:val="21"/>
  </w:num>
  <w:num w:numId="19">
    <w:abstractNumId w:val="48"/>
  </w:num>
  <w:num w:numId="20">
    <w:abstractNumId w:val="68"/>
  </w:num>
  <w:num w:numId="21">
    <w:abstractNumId w:val="34"/>
  </w:num>
  <w:num w:numId="22">
    <w:abstractNumId w:val="71"/>
  </w:num>
  <w:num w:numId="23">
    <w:abstractNumId w:val="88"/>
  </w:num>
  <w:num w:numId="24">
    <w:abstractNumId w:val="93"/>
  </w:num>
  <w:num w:numId="25">
    <w:abstractNumId w:val="18"/>
  </w:num>
  <w:num w:numId="26">
    <w:abstractNumId w:val="16"/>
  </w:num>
  <w:num w:numId="27">
    <w:abstractNumId w:val="55"/>
  </w:num>
  <w:num w:numId="28">
    <w:abstractNumId w:val="59"/>
  </w:num>
  <w:num w:numId="29">
    <w:abstractNumId w:val="12"/>
  </w:num>
  <w:num w:numId="30">
    <w:abstractNumId w:val="13"/>
  </w:num>
  <w:num w:numId="31">
    <w:abstractNumId w:val="32"/>
  </w:num>
  <w:num w:numId="32">
    <w:abstractNumId w:val="79"/>
  </w:num>
  <w:num w:numId="33">
    <w:abstractNumId w:val="49"/>
  </w:num>
  <w:num w:numId="34">
    <w:abstractNumId w:val="23"/>
  </w:num>
  <w:num w:numId="35">
    <w:abstractNumId w:val="2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1"/>
  </w:num>
  <w:num w:numId="40">
    <w:abstractNumId w:val="52"/>
  </w:num>
  <w:num w:numId="41">
    <w:abstractNumId w:val="92"/>
  </w:num>
  <w:num w:numId="42">
    <w:abstractNumId w:val="64"/>
  </w:num>
  <w:num w:numId="43">
    <w:abstractNumId w:val="57"/>
  </w:num>
  <w:num w:numId="44">
    <w:abstractNumId w:val="60"/>
  </w:num>
  <w:num w:numId="45">
    <w:abstractNumId w:val="44"/>
  </w:num>
  <w:num w:numId="46">
    <w:abstractNumId w:val="78"/>
  </w:num>
  <w:num w:numId="47">
    <w:abstractNumId w:val="82"/>
  </w:num>
  <w:num w:numId="48">
    <w:abstractNumId w:val="74"/>
  </w:num>
  <w:num w:numId="49">
    <w:abstractNumId w:val="54"/>
  </w:num>
  <w:num w:numId="50">
    <w:abstractNumId w:val="51"/>
  </w:num>
  <w:num w:numId="51">
    <w:abstractNumId w:val="67"/>
  </w:num>
  <w:num w:numId="52">
    <w:abstractNumId w:val="42"/>
  </w:num>
  <w:num w:numId="53">
    <w:abstractNumId w:val="33"/>
  </w:num>
  <w:num w:numId="54">
    <w:abstractNumId w:val="66"/>
  </w:num>
  <w:num w:numId="55">
    <w:abstractNumId w:val="17"/>
  </w:num>
  <w:num w:numId="56">
    <w:abstractNumId w:val="27"/>
  </w:num>
  <w:num w:numId="57">
    <w:abstractNumId w:val="35"/>
  </w:num>
  <w:num w:numId="58">
    <w:abstractNumId w:val="2"/>
  </w:num>
  <w:num w:numId="59">
    <w:abstractNumId w:val="39"/>
  </w:num>
  <w:num w:numId="60">
    <w:abstractNumId w:val="36"/>
  </w:num>
  <w:num w:numId="61">
    <w:abstractNumId w:val="80"/>
  </w:num>
  <w:num w:numId="62">
    <w:abstractNumId w:val="40"/>
  </w:num>
  <w:num w:numId="63">
    <w:abstractNumId w:val="50"/>
  </w:num>
  <w:num w:numId="64">
    <w:abstractNumId w:val="53"/>
  </w:num>
  <w:num w:numId="65">
    <w:abstractNumId w:val="30"/>
  </w:num>
  <w:num w:numId="66">
    <w:abstractNumId w:val="46"/>
  </w:num>
  <w:num w:numId="67">
    <w:abstractNumId w:val="83"/>
  </w:num>
  <w:num w:numId="68">
    <w:abstractNumId w:val="73"/>
  </w:num>
  <w:num w:numId="69">
    <w:abstractNumId w:val="76"/>
  </w:num>
  <w:num w:numId="70">
    <w:abstractNumId w:val="22"/>
  </w:num>
  <w:num w:numId="71">
    <w:abstractNumId w:val="58"/>
  </w:num>
  <w:num w:numId="72">
    <w:abstractNumId w:val="84"/>
  </w:num>
  <w:num w:numId="73">
    <w:abstractNumId w:val="41"/>
  </w:num>
  <w:num w:numId="74">
    <w:abstractNumId w:val="20"/>
  </w:num>
  <w:num w:numId="75">
    <w:abstractNumId w:val="47"/>
  </w:num>
  <w:num w:numId="76">
    <w:abstractNumId w:val="81"/>
  </w:num>
  <w:num w:numId="77">
    <w:abstractNumId w:val="63"/>
  </w:num>
  <w:num w:numId="78">
    <w:abstractNumId w:val="75"/>
  </w:num>
  <w:num w:numId="79">
    <w:abstractNumId w:val="87"/>
  </w:num>
  <w:num w:numId="80">
    <w:abstractNumId w:val="25"/>
  </w:num>
  <w:num w:numId="81">
    <w:abstractNumId w:val="31"/>
  </w:num>
  <w:num w:numId="82">
    <w:abstractNumId w:val="9"/>
  </w:num>
  <w:num w:numId="83">
    <w:abstractNumId w:val="90"/>
  </w:num>
  <w:num w:numId="84">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13C6"/>
    <w:rsid w:val="00002BC5"/>
    <w:rsid w:val="0001324D"/>
    <w:rsid w:val="00015739"/>
    <w:rsid w:val="000227AB"/>
    <w:rsid w:val="0003632F"/>
    <w:rsid w:val="0004317B"/>
    <w:rsid w:val="000554A0"/>
    <w:rsid w:val="0005554F"/>
    <w:rsid w:val="00076286"/>
    <w:rsid w:val="00077F28"/>
    <w:rsid w:val="00080CC1"/>
    <w:rsid w:val="00085C4D"/>
    <w:rsid w:val="000870A4"/>
    <w:rsid w:val="00087EE7"/>
    <w:rsid w:val="000B1CE8"/>
    <w:rsid w:val="000B473C"/>
    <w:rsid w:val="000D500F"/>
    <w:rsid w:val="000E1BC5"/>
    <w:rsid w:val="000F3C8F"/>
    <w:rsid w:val="001023BD"/>
    <w:rsid w:val="001118D8"/>
    <w:rsid w:val="001302C5"/>
    <w:rsid w:val="00131CC5"/>
    <w:rsid w:val="001330DE"/>
    <w:rsid w:val="00134FEF"/>
    <w:rsid w:val="00135D45"/>
    <w:rsid w:val="00135E33"/>
    <w:rsid w:val="00136C5C"/>
    <w:rsid w:val="0014391C"/>
    <w:rsid w:val="001468ED"/>
    <w:rsid w:val="001505F0"/>
    <w:rsid w:val="00155DFF"/>
    <w:rsid w:val="00173645"/>
    <w:rsid w:val="00176A15"/>
    <w:rsid w:val="00194CB8"/>
    <w:rsid w:val="001B0D7F"/>
    <w:rsid w:val="001B4222"/>
    <w:rsid w:val="001B6F5F"/>
    <w:rsid w:val="001B72BA"/>
    <w:rsid w:val="001C79EA"/>
    <w:rsid w:val="001D4875"/>
    <w:rsid w:val="001E4CB6"/>
    <w:rsid w:val="001F6C91"/>
    <w:rsid w:val="00202189"/>
    <w:rsid w:val="00202FB7"/>
    <w:rsid w:val="00206A5C"/>
    <w:rsid w:val="00210051"/>
    <w:rsid w:val="002102AE"/>
    <w:rsid w:val="00220352"/>
    <w:rsid w:val="00230765"/>
    <w:rsid w:val="00230E05"/>
    <w:rsid w:val="002346F0"/>
    <w:rsid w:val="00246D0C"/>
    <w:rsid w:val="00250B0B"/>
    <w:rsid w:val="00251AC8"/>
    <w:rsid w:val="00257311"/>
    <w:rsid w:val="002620A0"/>
    <w:rsid w:val="00270BF1"/>
    <w:rsid w:val="0027400C"/>
    <w:rsid w:val="002750B6"/>
    <w:rsid w:val="002840AA"/>
    <w:rsid w:val="0029614E"/>
    <w:rsid w:val="002A30CE"/>
    <w:rsid w:val="002A4C21"/>
    <w:rsid w:val="002D1EA5"/>
    <w:rsid w:val="002D4863"/>
    <w:rsid w:val="002E4E89"/>
    <w:rsid w:val="002E706F"/>
    <w:rsid w:val="002F59F5"/>
    <w:rsid w:val="00303C83"/>
    <w:rsid w:val="00304C5F"/>
    <w:rsid w:val="003066D6"/>
    <w:rsid w:val="00307EAC"/>
    <w:rsid w:val="00315813"/>
    <w:rsid w:val="003207EE"/>
    <w:rsid w:val="00336F6B"/>
    <w:rsid w:val="00337DA8"/>
    <w:rsid w:val="00350220"/>
    <w:rsid w:val="00351AAC"/>
    <w:rsid w:val="00357861"/>
    <w:rsid w:val="00373467"/>
    <w:rsid w:val="003875AF"/>
    <w:rsid w:val="003A0975"/>
    <w:rsid w:val="003B12AB"/>
    <w:rsid w:val="003B158C"/>
    <w:rsid w:val="003B66A8"/>
    <w:rsid w:val="003C215E"/>
    <w:rsid w:val="003C4824"/>
    <w:rsid w:val="003D5597"/>
    <w:rsid w:val="00400E65"/>
    <w:rsid w:val="00424D13"/>
    <w:rsid w:val="0043017E"/>
    <w:rsid w:val="00435F9F"/>
    <w:rsid w:val="00444BF3"/>
    <w:rsid w:val="004455E0"/>
    <w:rsid w:val="00454F28"/>
    <w:rsid w:val="00467DA3"/>
    <w:rsid w:val="00475C73"/>
    <w:rsid w:val="00480DBB"/>
    <w:rsid w:val="004947D7"/>
    <w:rsid w:val="00497A41"/>
    <w:rsid w:val="004A5DB6"/>
    <w:rsid w:val="004A7171"/>
    <w:rsid w:val="004B16B3"/>
    <w:rsid w:val="004D37DE"/>
    <w:rsid w:val="004D623D"/>
    <w:rsid w:val="004E6AE2"/>
    <w:rsid w:val="00507BE9"/>
    <w:rsid w:val="005112B2"/>
    <w:rsid w:val="00526B03"/>
    <w:rsid w:val="005338D5"/>
    <w:rsid w:val="005413A6"/>
    <w:rsid w:val="00546627"/>
    <w:rsid w:val="0055006F"/>
    <w:rsid w:val="00551897"/>
    <w:rsid w:val="005564EA"/>
    <w:rsid w:val="005623F7"/>
    <w:rsid w:val="00565D3B"/>
    <w:rsid w:val="00580C69"/>
    <w:rsid w:val="0058552D"/>
    <w:rsid w:val="005873D2"/>
    <w:rsid w:val="005B0C92"/>
    <w:rsid w:val="005B4C09"/>
    <w:rsid w:val="005B4E8E"/>
    <w:rsid w:val="005B5EAB"/>
    <w:rsid w:val="005C23EC"/>
    <w:rsid w:val="005C749A"/>
    <w:rsid w:val="005D0A68"/>
    <w:rsid w:val="005D769F"/>
    <w:rsid w:val="005D7BC1"/>
    <w:rsid w:val="005E496B"/>
    <w:rsid w:val="006221E1"/>
    <w:rsid w:val="00635269"/>
    <w:rsid w:val="00642D36"/>
    <w:rsid w:val="0065384E"/>
    <w:rsid w:val="00654514"/>
    <w:rsid w:val="006552E0"/>
    <w:rsid w:val="00655788"/>
    <w:rsid w:val="00663937"/>
    <w:rsid w:val="00664110"/>
    <w:rsid w:val="006674DF"/>
    <w:rsid w:val="00672385"/>
    <w:rsid w:val="006738C8"/>
    <w:rsid w:val="006805FB"/>
    <w:rsid w:val="00693FDC"/>
    <w:rsid w:val="006949BC"/>
    <w:rsid w:val="006A3834"/>
    <w:rsid w:val="006A44C3"/>
    <w:rsid w:val="006A69DE"/>
    <w:rsid w:val="006B4FF8"/>
    <w:rsid w:val="006B5111"/>
    <w:rsid w:val="006C658A"/>
    <w:rsid w:val="006C74BF"/>
    <w:rsid w:val="006D13C2"/>
    <w:rsid w:val="006D6E8D"/>
    <w:rsid w:val="006D78DB"/>
    <w:rsid w:val="006E0092"/>
    <w:rsid w:val="006E05A9"/>
    <w:rsid w:val="006E1991"/>
    <w:rsid w:val="006F3016"/>
    <w:rsid w:val="0070575C"/>
    <w:rsid w:val="00735DEE"/>
    <w:rsid w:val="007419A5"/>
    <w:rsid w:val="00743D5B"/>
    <w:rsid w:val="00745E8E"/>
    <w:rsid w:val="00751BB2"/>
    <w:rsid w:val="00751C56"/>
    <w:rsid w:val="007550F6"/>
    <w:rsid w:val="00767CE9"/>
    <w:rsid w:val="007715C7"/>
    <w:rsid w:val="0078715B"/>
    <w:rsid w:val="007B1C3E"/>
    <w:rsid w:val="007B2E41"/>
    <w:rsid w:val="007D0C39"/>
    <w:rsid w:val="007D1642"/>
    <w:rsid w:val="007D39EA"/>
    <w:rsid w:val="007E2C1E"/>
    <w:rsid w:val="007F15C6"/>
    <w:rsid w:val="007F370B"/>
    <w:rsid w:val="00805303"/>
    <w:rsid w:val="008213D9"/>
    <w:rsid w:val="008260CC"/>
    <w:rsid w:val="00840297"/>
    <w:rsid w:val="008433CD"/>
    <w:rsid w:val="008433E3"/>
    <w:rsid w:val="00852C03"/>
    <w:rsid w:val="00855596"/>
    <w:rsid w:val="00861058"/>
    <w:rsid w:val="00863878"/>
    <w:rsid w:val="00864766"/>
    <w:rsid w:val="00871945"/>
    <w:rsid w:val="00873E42"/>
    <w:rsid w:val="00874C5C"/>
    <w:rsid w:val="00880BF4"/>
    <w:rsid w:val="0089097D"/>
    <w:rsid w:val="008A3C86"/>
    <w:rsid w:val="008A4186"/>
    <w:rsid w:val="008B3841"/>
    <w:rsid w:val="008B4441"/>
    <w:rsid w:val="008B5601"/>
    <w:rsid w:val="008C059D"/>
    <w:rsid w:val="008D32D8"/>
    <w:rsid w:val="008D5226"/>
    <w:rsid w:val="008E430F"/>
    <w:rsid w:val="008E5B5B"/>
    <w:rsid w:val="008F687B"/>
    <w:rsid w:val="008F6BCD"/>
    <w:rsid w:val="00900033"/>
    <w:rsid w:val="00906A8C"/>
    <w:rsid w:val="009129A4"/>
    <w:rsid w:val="00912DD5"/>
    <w:rsid w:val="00914918"/>
    <w:rsid w:val="0091734D"/>
    <w:rsid w:val="00922E8E"/>
    <w:rsid w:val="00932DB7"/>
    <w:rsid w:val="00937281"/>
    <w:rsid w:val="009478C3"/>
    <w:rsid w:val="00950AAA"/>
    <w:rsid w:val="009531CE"/>
    <w:rsid w:val="009551F0"/>
    <w:rsid w:val="0095579E"/>
    <w:rsid w:val="00955EEB"/>
    <w:rsid w:val="00965317"/>
    <w:rsid w:val="009653A8"/>
    <w:rsid w:val="009822B5"/>
    <w:rsid w:val="00985C2C"/>
    <w:rsid w:val="00994DD0"/>
    <w:rsid w:val="009A4024"/>
    <w:rsid w:val="009A4FA4"/>
    <w:rsid w:val="009B31E6"/>
    <w:rsid w:val="009B4723"/>
    <w:rsid w:val="009B7040"/>
    <w:rsid w:val="009C2AD8"/>
    <w:rsid w:val="009C5C21"/>
    <w:rsid w:val="009C785A"/>
    <w:rsid w:val="009C7AC8"/>
    <w:rsid w:val="009D0373"/>
    <w:rsid w:val="009F5FCF"/>
    <w:rsid w:val="00A01B4D"/>
    <w:rsid w:val="00A12554"/>
    <w:rsid w:val="00A25BE6"/>
    <w:rsid w:val="00A41B9F"/>
    <w:rsid w:val="00A46D98"/>
    <w:rsid w:val="00A55A97"/>
    <w:rsid w:val="00A6072F"/>
    <w:rsid w:val="00A63273"/>
    <w:rsid w:val="00A737B4"/>
    <w:rsid w:val="00A97957"/>
    <w:rsid w:val="00AA258A"/>
    <w:rsid w:val="00AA3E9C"/>
    <w:rsid w:val="00AA4CBD"/>
    <w:rsid w:val="00AB1F67"/>
    <w:rsid w:val="00AC0377"/>
    <w:rsid w:val="00AC5C33"/>
    <w:rsid w:val="00AD59EB"/>
    <w:rsid w:val="00AE3187"/>
    <w:rsid w:val="00B144C4"/>
    <w:rsid w:val="00B1664B"/>
    <w:rsid w:val="00B2334D"/>
    <w:rsid w:val="00B246BE"/>
    <w:rsid w:val="00B27F6D"/>
    <w:rsid w:val="00B34911"/>
    <w:rsid w:val="00B36FE1"/>
    <w:rsid w:val="00B41289"/>
    <w:rsid w:val="00B513C6"/>
    <w:rsid w:val="00B54867"/>
    <w:rsid w:val="00B548F2"/>
    <w:rsid w:val="00B62E1C"/>
    <w:rsid w:val="00B82982"/>
    <w:rsid w:val="00B940DD"/>
    <w:rsid w:val="00B95CAC"/>
    <w:rsid w:val="00BA1215"/>
    <w:rsid w:val="00BA2450"/>
    <w:rsid w:val="00BA2FCE"/>
    <w:rsid w:val="00BA2FD9"/>
    <w:rsid w:val="00BA357F"/>
    <w:rsid w:val="00BA5BB0"/>
    <w:rsid w:val="00BC68B7"/>
    <w:rsid w:val="00BD71DF"/>
    <w:rsid w:val="00BE2EF3"/>
    <w:rsid w:val="00BE56CB"/>
    <w:rsid w:val="00BE6FCD"/>
    <w:rsid w:val="00BE7E2A"/>
    <w:rsid w:val="00BF3220"/>
    <w:rsid w:val="00C000C7"/>
    <w:rsid w:val="00C11FF9"/>
    <w:rsid w:val="00C2222D"/>
    <w:rsid w:val="00C51F88"/>
    <w:rsid w:val="00C57FC0"/>
    <w:rsid w:val="00C62D93"/>
    <w:rsid w:val="00C71A39"/>
    <w:rsid w:val="00CA0A9C"/>
    <w:rsid w:val="00CC17E1"/>
    <w:rsid w:val="00CC287B"/>
    <w:rsid w:val="00CC2DC7"/>
    <w:rsid w:val="00CD2142"/>
    <w:rsid w:val="00CE29DF"/>
    <w:rsid w:val="00CF1E3C"/>
    <w:rsid w:val="00D3764B"/>
    <w:rsid w:val="00D401DE"/>
    <w:rsid w:val="00D449B8"/>
    <w:rsid w:val="00D46182"/>
    <w:rsid w:val="00D57395"/>
    <w:rsid w:val="00D70976"/>
    <w:rsid w:val="00D73EB4"/>
    <w:rsid w:val="00D806DF"/>
    <w:rsid w:val="00D951A0"/>
    <w:rsid w:val="00D97577"/>
    <w:rsid w:val="00DB2D2B"/>
    <w:rsid w:val="00DB6FBE"/>
    <w:rsid w:val="00DC14A8"/>
    <w:rsid w:val="00DD1EB2"/>
    <w:rsid w:val="00DE0F00"/>
    <w:rsid w:val="00DF0B2E"/>
    <w:rsid w:val="00DF7A2C"/>
    <w:rsid w:val="00E063B2"/>
    <w:rsid w:val="00E066E1"/>
    <w:rsid w:val="00E06D9C"/>
    <w:rsid w:val="00E37FBD"/>
    <w:rsid w:val="00E40015"/>
    <w:rsid w:val="00E43940"/>
    <w:rsid w:val="00E52484"/>
    <w:rsid w:val="00E60692"/>
    <w:rsid w:val="00E749C1"/>
    <w:rsid w:val="00E82E18"/>
    <w:rsid w:val="00E9003E"/>
    <w:rsid w:val="00EA20B3"/>
    <w:rsid w:val="00EA39A3"/>
    <w:rsid w:val="00EC770F"/>
    <w:rsid w:val="00ED3BB0"/>
    <w:rsid w:val="00EE34B8"/>
    <w:rsid w:val="00EE48CD"/>
    <w:rsid w:val="00EE7D44"/>
    <w:rsid w:val="00EF3E93"/>
    <w:rsid w:val="00F043E1"/>
    <w:rsid w:val="00F050FA"/>
    <w:rsid w:val="00F06ACA"/>
    <w:rsid w:val="00F22081"/>
    <w:rsid w:val="00F459CA"/>
    <w:rsid w:val="00F51643"/>
    <w:rsid w:val="00F7365A"/>
    <w:rsid w:val="00F736A8"/>
    <w:rsid w:val="00F90535"/>
    <w:rsid w:val="00FA7EC0"/>
    <w:rsid w:val="00FB6260"/>
    <w:rsid w:val="00FB6BA9"/>
    <w:rsid w:val="00FE5EBD"/>
    <w:rsid w:val="00FE7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uiPriority w:val="99"/>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uiPriority w:val="99"/>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45"/>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55"/>
      </w:numPr>
    </w:pPr>
  </w:style>
  <w:style w:type="numbering" w:customStyle="1" w:styleId="WWNum68">
    <w:name w:val="WWNum68"/>
    <w:basedOn w:val="Bezlisty"/>
    <w:rsid w:val="009A4FA4"/>
    <w:pPr>
      <w:numPr>
        <w:numId w:val="56"/>
      </w:numPr>
    </w:pPr>
  </w:style>
  <w:style w:type="character" w:customStyle="1" w:styleId="ng-binding">
    <w:name w:val="ng-binding"/>
    <w:basedOn w:val="Domylnaczcionkaakapitu"/>
    <w:rsid w:val="0054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zzozwadowice.pl/rod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TotalTime>
  <Pages>40</Pages>
  <Words>15495</Words>
  <Characters>92970</Characters>
  <Application>Microsoft Office Word</Application>
  <DocSecurity>0</DocSecurity>
  <Lines>774</Lines>
  <Paragraphs>216</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Załącznik nr 2b do SWZ</vt:lpstr>
      <vt:lpstr>Załącznik nr 2c do SWZ</vt:lpstr>
      <vt:lpstr>Załącznik nr 3a do SWZ</vt:lpstr>
      <vt:lpstr>Załącznik nr 3b do SWZ</vt:lpstr>
      <vt:lpstr>Załącznik nr 4 do SWZ</vt:lpstr>
      <vt:lpstr>Załącznik nr 5 do SWZ</vt:lpstr>
    </vt:vector>
  </TitlesOfParts>
  <Company/>
  <LinksUpToDate>false</LinksUpToDate>
  <CharactersWithSpaces>108249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dzp</cp:lastModifiedBy>
  <cp:revision>276</cp:revision>
  <cp:lastPrinted>2022-03-15T08:06:00Z</cp:lastPrinted>
  <dcterms:created xsi:type="dcterms:W3CDTF">2021-02-25T08:41:00Z</dcterms:created>
  <dcterms:modified xsi:type="dcterms:W3CDTF">2022-03-15T08:06:00Z</dcterms:modified>
</cp:coreProperties>
</file>