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25EF6" w14:textId="77777777" w:rsidR="0036173B" w:rsidRPr="00534090" w:rsidRDefault="0036173B" w:rsidP="00534090">
      <w:pPr>
        <w:spacing w:line="288" w:lineRule="auto"/>
        <w:jc w:val="right"/>
        <w:rPr>
          <w:rFonts w:ascii="Calibri Light" w:hAnsi="Calibri Light" w:cs="Calibri Light"/>
          <w:bCs/>
          <w:sz w:val="22"/>
          <w:szCs w:val="22"/>
        </w:rPr>
      </w:pPr>
      <w:r w:rsidRPr="00534090">
        <w:rPr>
          <w:rFonts w:ascii="Calibri Light" w:hAnsi="Calibri Light" w:cs="Calibri Light"/>
          <w:bCs/>
          <w:sz w:val="22"/>
          <w:szCs w:val="22"/>
        </w:rPr>
        <w:t xml:space="preserve">Załącznik </w:t>
      </w:r>
      <w:r w:rsidR="005632E9" w:rsidRPr="00534090">
        <w:rPr>
          <w:rFonts w:ascii="Calibri Light" w:hAnsi="Calibri Light" w:cs="Calibri Light"/>
          <w:bCs/>
          <w:sz w:val="22"/>
          <w:szCs w:val="22"/>
        </w:rPr>
        <w:t>nr 1 do zapytania ofertowego</w:t>
      </w:r>
    </w:p>
    <w:p w14:paraId="479BFF46" w14:textId="77777777" w:rsidR="0050237C" w:rsidRDefault="0050237C" w:rsidP="00534090">
      <w:pPr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0F091CF1" w14:textId="77777777" w:rsidR="0050237C" w:rsidRDefault="0050237C" w:rsidP="00534090">
      <w:pPr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68EE716E" w14:textId="5AD48E72" w:rsidR="0036173B" w:rsidRDefault="0036173B" w:rsidP="00534090">
      <w:pPr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534090">
        <w:rPr>
          <w:rFonts w:ascii="Calibri Light" w:hAnsi="Calibri Light" w:cs="Calibri Light"/>
          <w:b/>
          <w:bCs/>
          <w:sz w:val="22"/>
          <w:szCs w:val="22"/>
        </w:rPr>
        <w:t>Projekt umowy</w:t>
      </w:r>
    </w:p>
    <w:p w14:paraId="2769A433" w14:textId="703D4540" w:rsidR="000A770E" w:rsidRPr="00534090" w:rsidRDefault="000A770E" w:rsidP="00534090">
      <w:pPr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Umowa nr MOPS.DZP.324……/202</w:t>
      </w:r>
      <w:r w:rsidR="006E47B9">
        <w:rPr>
          <w:rFonts w:ascii="Calibri Light" w:hAnsi="Calibri Light" w:cs="Calibri Light"/>
          <w:b/>
          <w:bCs/>
          <w:sz w:val="22"/>
          <w:szCs w:val="22"/>
        </w:rPr>
        <w:t>3</w:t>
      </w:r>
    </w:p>
    <w:p w14:paraId="1E826832" w14:textId="77777777" w:rsidR="0036173B" w:rsidRDefault="0036173B" w:rsidP="00534090">
      <w:pPr>
        <w:spacing w:line="288" w:lineRule="auto"/>
        <w:jc w:val="both"/>
        <w:rPr>
          <w:rFonts w:ascii="Calibri Light" w:hAnsi="Calibri Light" w:cs="Calibri Light"/>
          <w:b/>
          <w:spacing w:val="-5"/>
          <w:sz w:val="22"/>
          <w:szCs w:val="22"/>
        </w:rPr>
      </w:pPr>
    </w:p>
    <w:p w14:paraId="469CF8FF" w14:textId="77777777" w:rsidR="0050237C" w:rsidRPr="00534090" w:rsidRDefault="0050237C" w:rsidP="00534090">
      <w:pPr>
        <w:spacing w:line="288" w:lineRule="auto"/>
        <w:jc w:val="both"/>
        <w:rPr>
          <w:rFonts w:ascii="Calibri Light" w:hAnsi="Calibri Light" w:cs="Calibri Light"/>
          <w:b/>
          <w:spacing w:val="-5"/>
          <w:sz w:val="22"/>
          <w:szCs w:val="22"/>
        </w:rPr>
      </w:pPr>
    </w:p>
    <w:p w14:paraId="4456E034" w14:textId="77777777" w:rsidR="0036173B" w:rsidRPr="00534090" w:rsidRDefault="0036173B" w:rsidP="00534090">
      <w:pPr>
        <w:spacing w:line="288" w:lineRule="auto"/>
        <w:rPr>
          <w:rFonts w:ascii="Calibri Light" w:hAnsi="Calibri Light" w:cs="Calibri Light"/>
          <w:sz w:val="22"/>
          <w:szCs w:val="22"/>
        </w:rPr>
      </w:pPr>
      <w:r w:rsidRPr="00534090">
        <w:rPr>
          <w:rFonts w:ascii="Calibri Light" w:hAnsi="Calibri Light" w:cs="Calibri Light"/>
          <w:sz w:val="22"/>
          <w:szCs w:val="22"/>
        </w:rPr>
        <w:t>zawarta w dniu ……………….w  Gdyni pomiędzy</w:t>
      </w:r>
    </w:p>
    <w:p w14:paraId="53E405A1" w14:textId="28B252E2" w:rsidR="0036173B" w:rsidRPr="00534090" w:rsidRDefault="0036173B" w:rsidP="00534090">
      <w:pPr>
        <w:spacing w:line="288" w:lineRule="auto"/>
        <w:ind w:left="40"/>
        <w:jc w:val="both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534090">
        <w:rPr>
          <w:rFonts w:ascii="Calibri Light" w:eastAsiaTheme="minorHAnsi" w:hAnsi="Calibri Light" w:cs="Calibri Light"/>
          <w:b/>
          <w:bCs/>
          <w:sz w:val="22"/>
          <w:szCs w:val="22"/>
          <w:lang w:eastAsia="en-US"/>
        </w:rPr>
        <w:t xml:space="preserve">Gminą Miasta Gdyni </w:t>
      </w:r>
      <w:r w:rsidRPr="00534090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z siedzibą w Gdyni 81-382, przy Al. Marszałka Józefa Piłsudskiego 52/54, </w:t>
      </w:r>
      <w:r w:rsidRPr="00534090">
        <w:rPr>
          <w:rFonts w:ascii="Calibri Light" w:eastAsiaTheme="minorHAnsi" w:hAnsi="Calibri Light" w:cs="Calibri Light"/>
          <w:sz w:val="22"/>
          <w:szCs w:val="22"/>
          <w:lang w:eastAsia="en-US"/>
        </w:rPr>
        <w:br/>
        <w:t>NIP: 586</w:t>
      </w:r>
      <w:r w:rsidRPr="00534090">
        <w:rPr>
          <w:rFonts w:ascii="Calibri Light" w:eastAsiaTheme="minorHAnsi" w:hAnsi="Calibri Light" w:cs="Calibri Light"/>
          <w:sz w:val="22"/>
          <w:szCs w:val="22"/>
          <w:lang w:eastAsia="en-US"/>
        </w:rPr>
        <w:noBreakHyphen/>
        <w:t xml:space="preserve">231-23-26, zwaną w dalszej części umowy  </w:t>
      </w:r>
      <w:r w:rsidRPr="00534090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Z</w:t>
      </w:r>
      <w:r w:rsidR="00BF57C0" w:rsidRPr="00534090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amawiającym</w:t>
      </w:r>
      <w:r w:rsidRPr="00534090">
        <w:rPr>
          <w:rFonts w:ascii="Calibri Light" w:eastAsiaTheme="minorHAnsi" w:hAnsi="Calibri Light" w:cs="Calibri Light"/>
          <w:sz w:val="22"/>
          <w:szCs w:val="22"/>
          <w:lang w:eastAsia="en-US"/>
        </w:rPr>
        <w:t>, reprezentowaną przez:</w:t>
      </w:r>
    </w:p>
    <w:p w14:paraId="6DB8CA0D" w14:textId="152B769B" w:rsidR="0036173B" w:rsidRPr="00534090" w:rsidRDefault="0036173B" w:rsidP="00534090">
      <w:pPr>
        <w:spacing w:line="288" w:lineRule="auto"/>
        <w:ind w:left="40"/>
        <w:jc w:val="both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534090">
        <w:rPr>
          <w:rFonts w:ascii="Calibri Light" w:eastAsiaTheme="minorHAnsi" w:hAnsi="Calibri Light" w:cs="Calibri Light"/>
          <w:sz w:val="22"/>
          <w:szCs w:val="22"/>
          <w:lang w:eastAsia="en-US"/>
        </w:rPr>
        <w:t>…………………….. – Dyrektora</w:t>
      </w:r>
      <w:r w:rsidR="00EA193F" w:rsidRPr="00534090">
        <w:rPr>
          <w:rFonts w:ascii="Calibri Light" w:eastAsiaTheme="minorHAnsi" w:hAnsi="Calibri Light" w:cs="Calibri Light"/>
          <w:sz w:val="22"/>
          <w:szCs w:val="22"/>
          <w:lang w:eastAsia="en-US"/>
        </w:rPr>
        <w:t>/Zastępcę Dyrektora</w:t>
      </w:r>
      <w:r w:rsidRPr="00534090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 Miejskiego Ośrodka Pomocy Społecz</w:t>
      </w:r>
      <w:r w:rsidR="00EA193F" w:rsidRPr="00534090">
        <w:rPr>
          <w:rFonts w:ascii="Calibri Light" w:eastAsiaTheme="minorHAnsi" w:hAnsi="Calibri Light" w:cs="Calibri Light"/>
          <w:sz w:val="22"/>
          <w:szCs w:val="22"/>
          <w:lang w:eastAsia="en-US"/>
        </w:rPr>
        <w:t>nej w Gdyni z siedzibą przy ul.</w:t>
      </w:r>
      <w:r w:rsidRPr="00534090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 Grabowo 2, 81-265 Gdynia, na podstawie  udzielonego przez Prezydenta Miasta Gdyni pełnomocnictwa,</w:t>
      </w:r>
    </w:p>
    <w:p w14:paraId="652C4962" w14:textId="77777777" w:rsidR="0036173B" w:rsidRPr="00534090" w:rsidRDefault="0036173B" w:rsidP="00534090">
      <w:pPr>
        <w:spacing w:line="288" w:lineRule="auto"/>
        <w:rPr>
          <w:rFonts w:ascii="Calibri Light" w:hAnsi="Calibri Light" w:cs="Calibri Light"/>
          <w:sz w:val="22"/>
          <w:szCs w:val="22"/>
        </w:rPr>
      </w:pPr>
    </w:p>
    <w:p w14:paraId="6F082DC2" w14:textId="77777777" w:rsidR="0036173B" w:rsidRPr="00534090" w:rsidRDefault="0036173B" w:rsidP="00534090">
      <w:p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534090">
        <w:rPr>
          <w:rFonts w:ascii="Calibri Light" w:hAnsi="Calibri Light" w:cs="Calibri Light"/>
          <w:sz w:val="22"/>
          <w:szCs w:val="22"/>
        </w:rPr>
        <w:t xml:space="preserve">a </w:t>
      </w:r>
    </w:p>
    <w:p w14:paraId="27D060AB" w14:textId="4CFECB6D" w:rsidR="005632E9" w:rsidRPr="00534090" w:rsidRDefault="005632E9" w:rsidP="00534090">
      <w:pPr>
        <w:suppressAutoHyphens/>
        <w:spacing w:line="288" w:lineRule="auto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534090">
        <w:rPr>
          <w:rFonts w:ascii="Calibri Light" w:hAnsi="Calibri Light" w:cs="Calibri Light"/>
          <w:b/>
          <w:sz w:val="22"/>
          <w:szCs w:val="22"/>
          <w:lang w:eastAsia="ar-SA"/>
        </w:rPr>
        <w:t>………………………</w:t>
      </w:r>
      <w:r w:rsidRPr="00534090">
        <w:rPr>
          <w:rFonts w:ascii="Calibri Light" w:hAnsi="Calibri Light" w:cs="Calibri Light"/>
          <w:sz w:val="22"/>
          <w:szCs w:val="22"/>
          <w:lang w:eastAsia="ar-SA"/>
        </w:rPr>
        <w:t>, z siedzibą w ………………..</w:t>
      </w:r>
      <w:r w:rsidR="00343F62" w:rsidRPr="00534090">
        <w:rPr>
          <w:rFonts w:ascii="Calibri Light" w:hAnsi="Calibri Light" w:cs="Calibri Light"/>
          <w:sz w:val="22"/>
          <w:szCs w:val="22"/>
          <w:lang w:eastAsia="ar-SA"/>
        </w:rPr>
        <w:t xml:space="preserve"> </w:t>
      </w:r>
      <w:r w:rsidR="00EA193F" w:rsidRPr="00534090">
        <w:rPr>
          <w:rFonts w:ascii="Calibri Light" w:hAnsi="Calibri Light" w:cs="Calibri Light"/>
          <w:sz w:val="22"/>
          <w:szCs w:val="22"/>
          <w:lang w:eastAsia="ar-SA"/>
        </w:rPr>
        <w:t xml:space="preserve">numer KRS: </w:t>
      </w:r>
      <w:r w:rsidRPr="00534090">
        <w:rPr>
          <w:rFonts w:ascii="Calibri Light" w:hAnsi="Calibri Light" w:cs="Calibri Light"/>
          <w:sz w:val="22"/>
          <w:szCs w:val="22"/>
          <w:lang w:eastAsia="ar-SA"/>
        </w:rPr>
        <w:t>…………………., NIP: ……………………, REGON: …………………..</w:t>
      </w:r>
    </w:p>
    <w:p w14:paraId="001936E6" w14:textId="77777777" w:rsidR="005632E9" w:rsidRPr="00534090" w:rsidRDefault="005632E9" w:rsidP="00534090">
      <w:pPr>
        <w:suppressAutoHyphens/>
        <w:spacing w:line="288" w:lineRule="auto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534090">
        <w:rPr>
          <w:rFonts w:ascii="Calibri Light" w:hAnsi="Calibri Light" w:cs="Calibri Light"/>
          <w:sz w:val="22"/>
          <w:szCs w:val="22"/>
          <w:lang w:eastAsia="ar-SA"/>
        </w:rPr>
        <w:t xml:space="preserve">zwaną dalej </w:t>
      </w:r>
      <w:r w:rsidRPr="00534090">
        <w:rPr>
          <w:rFonts w:ascii="Calibri Light" w:hAnsi="Calibri Light" w:cs="Calibri Light"/>
          <w:b/>
          <w:sz w:val="22"/>
          <w:szCs w:val="22"/>
          <w:lang w:eastAsia="ar-SA"/>
        </w:rPr>
        <w:t>Wykonawcą</w:t>
      </w:r>
      <w:r w:rsidRPr="00534090">
        <w:rPr>
          <w:rFonts w:ascii="Calibri Light" w:hAnsi="Calibri Light" w:cs="Calibri Light"/>
          <w:sz w:val="22"/>
          <w:szCs w:val="22"/>
          <w:lang w:eastAsia="ar-SA"/>
        </w:rPr>
        <w:t>, reprezentowaną przez:</w:t>
      </w:r>
    </w:p>
    <w:p w14:paraId="74F73831" w14:textId="77777777" w:rsidR="005632E9" w:rsidRPr="00534090" w:rsidRDefault="005632E9" w:rsidP="00534090">
      <w:pPr>
        <w:pStyle w:val="Teksttreci41"/>
        <w:shd w:val="clear" w:color="auto" w:fill="auto"/>
        <w:spacing w:line="288" w:lineRule="auto"/>
        <w:ind w:left="40" w:firstLine="0"/>
        <w:rPr>
          <w:rFonts w:ascii="Calibri Light" w:hAnsi="Calibri Light" w:cs="Calibri Light"/>
        </w:rPr>
      </w:pPr>
      <w:r w:rsidRPr="00534090">
        <w:rPr>
          <w:rFonts w:ascii="Calibri Light" w:hAnsi="Calibri Light" w:cs="Calibri Light"/>
        </w:rPr>
        <w:t>……………………………………….</w:t>
      </w:r>
    </w:p>
    <w:p w14:paraId="15FA2A76" w14:textId="77777777" w:rsidR="0036173B" w:rsidRPr="00534090" w:rsidRDefault="0036173B" w:rsidP="00534090">
      <w:pPr>
        <w:spacing w:line="288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534090">
        <w:rPr>
          <w:rFonts w:ascii="Calibri Light" w:hAnsi="Calibri Light" w:cs="Calibri Light"/>
          <w:sz w:val="22"/>
          <w:szCs w:val="22"/>
        </w:rPr>
        <w:t xml:space="preserve"> </w:t>
      </w:r>
    </w:p>
    <w:p w14:paraId="1A9D5C00" w14:textId="7572F280" w:rsidR="00F04BAB" w:rsidRDefault="00F04BAB" w:rsidP="00F04BAB">
      <w:pPr>
        <w:shd w:val="clear" w:color="auto" w:fill="FFFFFF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F04BAB">
        <w:rPr>
          <w:rFonts w:ascii="Calibri Light" w:hAnsi="Calibri Light" w:cs="Calibri Light"/>
          <w:sz w:val="22"/>
          <w:szCs w:val="22"/>
        </w:rPr>
        <w:t xml:space="preserve">W wyniku przeprowadzonego postępowania o udzielenie zamówienia publicznego na podstawie Regulaminu udzielania zamówień publicznych o wartości szacunkowej nie przekraczającej kwoty 130 000 zł w Miejskim Ośrodku Pomocy Społecznej w Gdyni, stanowiącego załącznik do Zarządzenia nr 2/2021 Dyrektora MOPS w Gdyni z dnia 05.01.2021r. ze zm., znak sprawy: </w:t>
      </w:r>
      <w:r w:rsidR="00EF40F7">
        <w:rPr>
          <w:rFonts w:ascii="Calibri Light" w:hAnsi="Calibri Light" w:cs="Calibri Light"/>
          <w:b/>
          <w:sz w:val="22"/>
          <w:szCs w:val="22"/>
        </w:rPr>
        <w:t>MOPS.DZP.322.2.</w:t>
      </w:r>
      <w:r w:rsidR="00DB25CB">
        <w:rPr>
          <w:rFonts w:ascii="Calibri Light" w:hAnsi="Calibri Light" w:cs="Calibri Light"/>
          <w:b/>
          <w:sz w:val="22"/>
          <w:szCs w:val="22"/>
        </w:rPr>
        <w:t>69</w:t>
      </w:r>
      <w:r w:rsidR="00EF40F7">
        <w:rPr>
          <w:rFonts w:ascii="Calibri Light" w:hAnsi="Calibri Light" w:cs="Calibri Light"/>
          <w:b/>
          <w:sz w:val="22"/>
          <w:szCs w:val="22"/>
        </w:rPr>
        <w:t>/2023</w:t>
      </w:r>
      <w:r w:rsidRPr="00F04BAB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F04BAB">
        <w:rPr>
          <w:rFonts w:ascii="Calibri Light" w:hAnsi="Calibri Light" w:cs="Calibri Light"/>
          <w:sz w:val="22"/>
          <w:szCs w:val="22"/>
        </w:rPr>
        <w:t xml:space="preserve">oraz przedłożonej przez </w:t>
      </w:r>
      <w:r w:rsidRPr="00F04BAB">
        <w:rPr>
          <w:rFonts w:ascii="Calibri Light" w:hAnsi="Calibri Light" w:cs="Calibri Light"/>
          <w:iCs/>
          <w:sz w:val="22"/>
          <w:szCs w:val="22"/>
        </w:rPr>
        <w:t xml:space="preserve">Wykonawcę </w:t>
      </w:r>
      <w:r w:rsidRPr="00F04BAB">
        <w:rPr>
          <w:rFonts w:ascii="Calibri Light" w:hAnsi="Calibri Light" w:cs="Calibri Light"/>
          <w:sz w:val="22"/>
          <w:szCs w:val="22"/>
        </w:rPr>
        <w:t>oferty, wyżej wymi</w:t>
      </w:r>
      <w:r>
        <w:rPr>
          <w:rFonts w:ascii="Calibri Light" w:hAnsi="Calibri Light" w:cs="Calibri Light"/>
          <w:sz w:val="22"/>
          <w:szCs w:val="22"/>
        </w:rPr>
        <w:t>enione Strony zawierają umowę o </w:t>
      </w:r>
      <w:r w:rsidRPr="00F04BAB">
        <w:rPr>
          <w:rFonts w:ascii="Calibri Light" w:hAnsi="Calibri Light" w:cs="Calibri Light"/>
          <w:sz w:val="22"/>
          <w:szCs w:val="22"/>
        </w:rPr>
        <w:t>następującej treści:</w:t>
      </w:r>
    </w:p>
    <w:p w14:paraId="3EF13C1D" w14:textId="77777777" w:rsidR="0050237C" w:rsidRPr="00F04BAB" w:rsidRDefault="0050237C" w:rsidP="00F04BAB">
      <w:pPr>
        <w:shd w:val="clear" w:color="auto" w:fill="FFFFFF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3F1141AB" w14:textId="77777777" w:rsidR="0036173B" w:rsidRPr="00534090" w:rsidRDefault="0036173B" w:rsidP="00534090">
      <w:pPr>
        <w:spacing w:line="288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14111624" w14:textId="77777777" w:rsidR="0036173B" w:rsidRPr="00534090" w:rsidRDefault="0036173B" w:rsidP="00534090">
      <w:pPr>
        <w:spacing w:line="288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534090">
        <w:rPr>
          <w:rFonts w:ascii="Calibri Light" w:hAnsi="Calibri Light" w:cs="Calibri Light"/>
          <w:b/>
          <w:sz w:val="22"/>
          <w:szCs w:val="22"/>
        </w:rPr>
        <w:t>§ 1</w:t>
      </w:r>
    </w:p>
    <w:p w14:paraId="67B6A539" w14:textId="77777777" w:rsidR="0036173B" w:rsidRPr="00534090" w:rsidRDefault="0036173B" w:rsidP="00534090">
      <w:p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534090">
        <w:rPr>
          <w:rFonts w:ascii="Calibri Light" w:hAnsi="Calibri Light" w:cs="Calibri Light"/>
          <w:sz w:val="22"/>
          <w:szCs w:val="22"/>
        </w:rPr>
        <w:t xml:space="preserve">Zamawiający zleca, a Wykonawca przyjmuje świadczenie usług pralniczych, zwanych dalej „usługami” dla placówek podległych Zamawiającemu: </w:t>
      </w:r>
    </w:p>
    <w:p w14:paraId="64ED6C53" w14:textId="068A0367" w:rsidR="0036173B" w:rsidRDefault="0036173B" w:rsidP="006D3365">
      <w:pPr>
        <w:numPr>
          <w:ilvl w:val="3"/>
          <w:numId w:val="1"/>
        </w:numPr>
        <w:tabs>
          <w:tab w:val="left" w:pos="426"/>
        </w:tabs>
        <w:suppressAutoHyphens/>
        <w:spacing w:line="288" w:lineRule="auto"/>
        <w:ind w:left="426" w:hanging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534090">
        <w:rPr>
          <w:rFonts w:ascii="Calibri Light" w:hAnsi="Calibri Light" w:cs="Calibri Light"/>
          <w:sz w:val="22"/>
          <w:szCs w:val="22"/>
        </w:rPr>
        <w:t>Gdyński Ośrodek Wsparcia ul. Bosmańska 32 A,</w:t>
      </w:r>
    </w:p>
    <w:p w14:paraId="4F66D28F" w14:textId="7E4F45F3" w:rsidR="0036173B" w:rsidRPr="006D3365" w:rsidRDefault="0036173B" w:rsidP="006D3365">
      <w:pPr>
        <w:numPr>
          <w:ilvl w:val="3"/>
          <w:numId w:val="1"/>
        </w:numPr>
        <w:tabs>
          <w:tab w:val="left" w:pos="426"/>
        </w:tabs>
        <w:suppressAutoHyphens/>
        <w:spacing w:line="288" w:lineRule="auto"/>
        <w:ind w:left="426" w:hanging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6D3365">
        <w:rPr>
          <w:rFonts w:ascii="Calibri Light" w:hAnsi="Calibri Light" w:cs="Calibri Light"/>
          <w:sz w:val="22"/>
          <w:szCs w:val="22"/>
        </w:rPr>
        <w:t>Gdyński Ośrode</w:t>
      </w:r>
      <w:r w:rsidR="00A83799" w:rsidRPr="006D3365">
        <w:rPr>
          <w:rFonts w:ascii="Calibri Light" w:hAnsi="Calibri Light" w:cs="Calibri Light"/>
          <w:sz w:val="22"/>
          <w:szCs w:val="22"/>
        </w:rPr>
        <w:t>k Wsparcia ul. Chwarznieńska 93.</w:t>
      </w:r>
    </w:p>
    <w:p w14:paraId="36A884FA" w14:textId="77777777" w:rsidR="0036173B" w:rsidRPr="00534090" w:rsidRDefault="0036173B" w:rsidP="00534090">
      <w:p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A023A2B" w14:textId="77777777" w:rsidR="0036173B" w:rsidRPr="00534090" w:rsidRDefault="0036173B" w:rsidP="00534090">
      <w:pPr>
        <w:spacing w:line="288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534090">
        <w:rPr>
          <w:rFonts w:ascii="Calibri Light" w:hAnsi="Calibri Light" w:cs="Calibri Light"/>
          <w:b/>
          <w:sz w:val="22"/>
          <w:szCs w:val="22"/>
        </w:rPr>
        <w:t>§ 2</w:t>
      </w:r>
    </w:p>
    <w:p w14:paraId="427E6B2C" w14:textId="77777777" w:rsidR="0036173B" w:rsidRPr="00534090" w:rsidRDefault="0036173B" w:rsidP="00534090">
      <w:pPr>
        <w:pStyle w:val="Akapitzlist"/>
        <w:numPr>
          <w:ilvl w:val="0"/>
          <w:numId w:val="11"/>
        </w:numPr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534090">
        <w:rPr>
          <w:rFonts w:ascii="Calibri Light" w:hAnsi="Calibri Light" w:cs="Calibri Light"/>
          <w:b/>
          <w:sz w:val="22"/>
          <w:szCs w:val="22"/>
        </w:rPr>
        <w:t>Wykonawca</w:t>
      </w:r>
      <w:r w:rsidRPr="00534090">
        <w:rPr>
          <w:rFonts w:ascii="Calibri Light" w:hAnsi="Calibri Light" w:cs="Calibri Light"/>
          <w:sz w:val="22"/>
          <w:szCs w:val="22"/>
        </w:rPr>
        <w:t xml:space="preserve"> zobowiązuje się do:</w:t>
      </w:r>
    </w:p>
    <w:p w14:paraId="2B13B021" w14:textId="51FCA3A3" w:rsidR="00EA193F" w:rsidRPr="006D3365" w:rsidRDefault="00EA193F" w:rsidP="006D3365">
      <w:pPr>
        <w:pStyle w:val="Akapitzlist"/>
        <w:numPr>
          <w:ilvl w:val="1"/>
          <w:numId w:val="11"/>
        </w:numPr>
        <w:shd w:val="clear" w:color="auto" w:fill="FFFFFF"/>
        <w:spacing w:line="288" w:lineRule="auto"/>
        <w:ind w:left="709" w:hanging="425"/>
        <w:jc w:val="both"/>
        <w:rPr>
          <w:rFonts w:ascii="Calibri Light" w:hAnsi="Calibri Light" w:cs="Calibri Light"/>
          <w:sz w:val="22"/>
          <w:szCs w:val="22"/>
        </w:rPr>
      </w:pPr>
      <w:r w:rsidRPr="006D3365">
        <w:rPr>
          <w:rFonts w:ascii="Calibri Light" w:hAnsi="Calibri Light" w:cs="Calibri Light"/>
          <w:sz w:val="22"/>
          <w:szCs w:val="22"/>
        </w:rPr>
        <w:t>wykonywania usług pralniczych - prania, dezynfekcji, maglowania i prasowania (odzież</w:t>
      </w:r>
      <w:r w:rsidR="00534090" w:rsidRPr="006D3365">
        <w:rPr>
          <w:rFonts w:ascii="Calibri Light" w:hAnsi="Calibri Light" w:cs="Calibri Light"/>
          <w:sz w:val="22"/>
          <w:szCs w:val="22"/>
        </w:rPr>
        <w:t xml:space="preserve"> </w:t>
      </w:r>
      <w:r w:rsidRPr="006D3365">
        <w:rPr>
          <w:rFonts w:ascii="Calibri Light" w:hAnsi="Calibri Light" w:cs="Calibri Light"/>
          <w:sz w:val="22"/>
          <w:szCs w:val="22"/>
        </w:rPr>
        <w:t>osobista):</w:t>
      </w:r>
    </w:p>
    <w:p w14:paraId="2D58A653" w14:textId="19B2B7D0" w:rsidR="00EA193F" w:rsidRPr="006D3365" w:rsidRDefault="00EA193F" w:rsidP="006D3365">
      <w:pPr>
        <w:pStyle w:val="Akapitzlist"/>
        <w:numPr>
          <w:ilvl w:val="0"/>
          <w:numId w:val="14"/>
        </w:numPr>
        <w:shd w:val="clear" w:color="auto" w:fill="FFFFFF"/>
        <w:spacing w:line="288" w:lineRule="auto"/>
        <w:ind w:left="1134" w:hanging="425"/>
        <w:jc w:val="both"/>
        <w:rPr>
          <w:rFonts w:ascii="Calibri Light" w:hAnsi="Calibri Light" w:cs="Calibri Light"/>
          <w:sz w:val="22"/>
          <w:szCs w:val="22"/>
        </w:rPr>
      </w:pPr>
      <w:r w:rsidRPr="006D3365">
        <w:rPr>
          <w:rFonts w:ascii="Calibri Light" w:hAnsi="Calibri Light" w:cs="Calibri Light"/>
          <w:sz w:val="22"/>
          <w:szCs w:val="22"/>
        </w:rPr>
        <w:t>bielizny pościelowej białej i kolorowej (poszwy, poszewki, prześcieradła bez gumki,</w:t>
      </w:r>
      <w:r w:rsidR="00534090" w:rsidRPr="006D3365">
        <w:rPr>
          <w:rFonts w:ascii="Calibri Light" w:hAnsi="Calibri Light" w:cs="Calibri Light"/>
          <w:sz w:val="22"/>
          <w:szCs w:val="22"/>
        </w:rPr>
        <w:t xml:space="preserve"> </w:t>
      </w:r>
      <w:r w:rsidRPr="006D3365">
        <w:rPr>
          <w:rFonts w:ascii="Calibri Light" w:hAnsi="Calibri Light" w:cs="Calibri Light"/>
          <w:sz w:val="22"/>
          <w:szCs w:val="22"/>
        </w:rPr>
        <w:t xml:space="preserve">prześcieradła z gumką, podkłady płócienne białe, podkłady płócienne kolorowe, ręczniki) </w:t>
      </w:r>
    </w:p>
    <w:p w14:paraId="3CF18ACE" w14:textId="6AFB2A31" w:rsidR="00EA193F" w:rsidRPr="006D3365" w:rsidRDefault="00EA193F" w:rsidP="006D3365">
      <w:pPr>
        <w:pStyle w:val="Akapitzlist"/>
        <w:numPr>
          <w:ilvl w:val="0"/>
          <w:numId w:val="14"/>
        </w:numPr>
        <w:shd w:val="clear" w:color="auto" w:fill="FFFFFF"/>
        <w:spacing w:line="288" w:lineRule="auto"/>
        <w:ind w:left="1134" w:hanging="425"/>
        <w:jc w:val="both"/>
        <w:rPr>
          <w:rFonts w:ascii="Calibri Light" w:hAnsi="Calibri Light" w:cs="Calibri Light"/>
          <w:sz w:val="22"/>
          <w:szCs w:val="22"/>
        </w:rPr>
      </w:pPr>
      <w:r w:rsidRPr="006D3365">
        <w:rPr>
          <w:rFonts w:ascii="Calibri Light" w:hAnsi="Calibri Light" w:cs="Calibri Light"/>
          <w:sz w:val="22"/>
          <w:szCs w:val="22"/>
        </w:rPr>
        <w:t>bielizny osobistej (piżamy, koszule nocne, podkoszulki, majtki, slipy, biustonosze,</w:t>
      </w:r>
      <w:r w:rsidR="00534090" w:rsidRPr="006D3365">
        <w:rPr>
          <w:rFonts w:ascii="Calibri Light" w:hAnsi="Calibri Light" w:cs="Calibri Light"/>
          <w:sz w:val="22"/>
          <w:szCs w:val="22"/>
        </w:rPr>
        <w:t xml:space="preserve"> </w:t>
      </w:r>
      <w:r w:rsidRPr="006D3365">
        <w:rPr>
          <w:rFonts w:ascii="Calibri Light" w:hAnsi="Calibri Light" w:cs="Calibri Light"/>
          <w:sz w:val="22"/>
          <w:szCs w:val="22"/>
        </w:rPr>
        <w:t>skarpety),</w:t>
      </w:r>
    </w:p>
    <w:p w14:paraId="1966D3B6" w14:textId="2D5B6D9D" w:rsidR="00EA193F" w:rsidRPr="006D3365" w:rsidRDefault="00534090" w:rsidP="006D3365">
      <w:pPr>
        <w:pStyle w:val="Akapitzlist"/>
        <w:numPr>
          <w:ilvl w:val="0"/>
          <w:numId w:val="14"/>
        </w:numPr>
        <w:shd w:val="clear" w:color="auto" w:fill="FFFFFF"/>
        <w:spacing w:line="288" w:lineRule="auto"/>
        <w:ind w:left="1134" w:hanging="425"/>
        <w:jc w:val="both"/>
        <w:rPr>
          <w:rFonts w:ascii="Calibri Light" w:hAnsi="Calibri Light" w:cs="Calibri Light"/>
          <w:sz w:val="22"/>
          <w:szCs w:val="22"/>
        </w:rPr>
      </w:pPr>
      <w:r w:rsidRPr="006D3365">
        <w:rPr>
          <w:rFonts w:ascii="Calibri Light" w:hAnsi="Calibri Light" w:cs="Calibri Light"/>
          <w:sz w:val="22"/>
          <w:szCs w:val="22"/>
        </w:rPr>
        <w:lastRenderedPageBreak/>
        <w:t>odzieży (koszule,</w:t>
      </w:r>
      <w:r w:rsidR="00EA193F" w:rsidRPr="006D3365">
        <w:rPr>
          <w:rFonts w:ascii="Calibri Light" w:hAnsi="Calibri Light" w:cs="Calibri Light"/>
          <w:sz w:val="22"/>
          <w:szCs w:val="22"/>
        </w:rPr>
        <w:t xml:space="preserve"> bluzy dresowe, spodnie, spodnie dresowe swetry, spódnice,</w:t>
      </w:r>
      <w:r w:rsidRPr="006D3365">
        <w:rPr>
          <w:rFonts w:ascii="Calibri Light" w:hAnsi="Calibri Light" w:cs="Calibri Light"/>
          <w:sz w:val="22"/>
          <w:szCs w:val="22"/>
        </w:rPr>
        <w:t xml:space="preserve"> </w:t>
      </w:r>
      <w:r w:rsidR="00EA193F" w:rsidRPr="006D3365">
        <w:rPr>
          <w:rFonts w:ascii="Calibri Light" w:hAnsi="Calibri Light" w:cs="Calibri Light"/>
          <w:sz w:val="22"/>
          <w:szCs w:val="22"/>
        </w:rPr>
        <w:t xml:space="preserve">bluzki, T-shirty, itp.), </w:t>
      </w:r>
    </w:p>
    <w:p w14:paraId="18D49C8D" w14:textId="74277002" w:rsidR="00EA193F" w:rsidRDefault="00EA193F" w:rsidP="006D3365">
      <w:pPr>
        <w:pStyle w:val="Akapitzlist"/>
        <w:numPr>
          <w:ilvl w:val="0"/>
          <w:numId w:val="14"/>
        </w:numPr>
        <w:shd w:val="clear" w:color="auto" w:fill="FFFFFF"/>
        <w:spacing w:line="288" w:lineRule="auto"/>
        <w:ind w:left="1134" w:hanging="425"/>
        <w:jc w:val="both"/>
        <w:rPr>
          <w:rFonts w:ascii="Calibri Light" w:hAnsi="Calibri Light" w:cs="Calibri Light"/>
          <w:sz w:val="22"/>
          <w:szCs w:val="22"/>
        </w:rPr>
      </w:pPr>
      <w:r w:rsidRPr="006D3365">
        <w:rPr>
          <w:rFonts w:ascii="Calibri Light" w:hAnsi="Calibri Light" w:cs="Calibri Light"/>
          <w:sz w:val="22"/>
          <w:szCs w:val="22"/>
        </w:rPr>
        <w:t xml:space="preserve">wyrobów tekstylnych lekkich (ścierki, obrusy), </w:t>
      </w:r>
    </w:p>
    <w:p w14:paraId="2F867FE0" w14:textId="2FD61D58" w:rsidR="00EA193F" w:rsidRDefault="00EA193F" w:rsidP="006D3365">
      <w:pPr>
        <w:pStyle w:val="Akapitzlist"/>
        <w:numPr>
          <w:ilvl w:val="0"/>
          <w:numId w:val="14"/>
        </w:numPr>
        <w:shd w:val="clear" w:color="auto" w:fill="FFFFFF"/>
        <w:spacing w:line="288" w:lineRule="auto"/>
        <w:ind w:left="1134" w:hanging="425"/>
        <w:jc w:val="both"/>
        <w:rPr>
          <w:rFonts w:ascii="Calibri Light" w:hAnsi="Calibri Light" w:cs="Calibri Light"/>
          <w:sz w:val="22"/>
          <w:szCs w:val="22"/>
        </w:rPr>
      </w:pPr>
      <w:r w:rsidRPr="006D3365">
        <w:rPr>
          <w:rFonts w:ascii="Calibri Light" w:hAnsi="Calibri Light" w:cs="Calibri Light"/>
          <w:sz w:val="22"/>
          <w:szCs w:val="22"/>
        </w:rPr>
        <w:t>wyrobów tekstylnych ciężkich (koce, kołdry, poduszki),</w:t>
      </w:r>
    </w:p>
    <w:p w14:paraId="2F43C1B2" w14:textId="1D5F91E3" w:rsidR="006D3365" w:rsidRDefault="00EA193F" w:rsidP="006D3365">
      <w:pPr>
        <w:pStyle w:val="Akapitzlist"/>
        <w:numPr>
          <w:ilvl w:val="0"/>
          <w:numId w:val="14"/>
        </w:numPr>
        <w:shd w:val="clear" w:color="auto" w:fill="FFFFFF"/>
        <w:spacing w:line="288" w:lineRule="auto"/>
        <w:ind w:left="1134" w:hanging="425"/>
        <w:jc w:val="both"/>
        <w:rPr>
          <w:rFonts w:ascii="Calibri Light" w:hAnsi="Calibri Light" w:cs="Calibri Light"/>
          <w:sz w:val="22"/>
          <w:szCs w:val="22"/>
        </w:rPr>
      </w:pPr>
      <w:r w:rsidRPr="006D3365">
        <w:rPr>
          <w:rFonts w:ascii="Calibri Light" w:hAnsi="Calibri Light" w:cs="Calibri Light"/>
          <w:sz w:val="22"/>
          <w:szCs w:val="22"/>
        </w:rPr>
        <w:t>wyr</w:t>
      </w:r>
      <w:r w:rsidR="00534090" w:rsidRPr="006D3365">
        <w:rPr>
          <w:rFonts w:ascii="Calibri Light" w:hAnsi="Calibri Light" w:cs="Calibri Light"/>
          <w:sz w:val="22"/>
          <w:szCs w:val="22"/>
        </w:rPr>
        <w:t>obów innych (podkłady szpitalne</w:t>
      </w:r>
      <w:r w:rsidRPr="006D3365">
        <w:rPr>
          <w:rFonts w:ascii="Calibri Light" w:hAnsi="Calibri Light" w:cs="Calibri Light"/>
          <w:sz w:val="22"/>
          <w:szCs w:val="22"/>
        </w:rPr>
        <w:t xml:space="preserve"> z </w:t>
      </w:r>
      <w:proofErr w:type="spellStart"/>
      <w:r w:rsidRPr="006D3365">
        <w:rPr>
          <w:rFonts w:ascii="Calibri Light" w:hAnsi="Calibri Light" w:cs="Calibri Light"/>
          <w:sz w:val="22"/>
          <w:szCs w:val="22"/>
        </w:rPr>
        <w:t>eko</w:t>
      </w:r>
      <w:r w:rsidR="00B13609" w:rsidRPr="006D3365">
        <w:rPr>
          <w:rFonts w:ascii="Calibri Light" w:hAnsi="Calibri Light" w:cs="Calibri Light"/>
          <w:sz w:val="22"/>
          <w:szCs w:val="22"/>
        </w:rPr>
        <w:t>p</w:t>
      </w:r>
      <w:r w:rsidRPr="006D3365">
        <w:rPr>
          <w:rFonts w:ascii="Calibri Light" w:hAnsi="Calibri Light" w:cs="Calibri Light"/>
          <w:sz w:val="22"/>
          <w:szCs w:val="22"/>
        </w:rPr>
        <w:t>lastiku</w:t>
      </w:r>
      <w:proofErr w:type="spellEnd"/>
      <w:r w:rsidRPr="006D3365">
        <w:rPr>
          <w:rFonts w:ascii="Calibri Light" w:hAnsi="Calibri Light" w:cs="Calibri Light"/>
          <w:sz w:val="22"/>
          <w:szCs w:val="22"/>
        </w:rPr>
        <w:t>, pokrowce na materace nieprzemakalne);</w:t>
      </w:r>
    </w:p>
    <w:p w14:paraId="55E4861F" w14:textId="430799F8" w:rsidR="00EA193F" w:rsidRPr="006D3365" w:rsidRDefault="00EA193F" w:rsidP="006D3365">
      <w:pPr>
        <w:pStyle w:val="Akapitzlist"/>
        <w:numPr>
          <w:ilvl w:val="0"/>
          <w:numId w:val="14"/>
        </w:numPr>
        <w:shd w:val="clear" w:color="auto" w:fill="FFFFFF"/>
        <w:spacing w:line="288" w:lineRule="auto"/>
        <w:ind w:left="1134" w:hanging="425"/>
        <w:jc w:val="both"/>
        <w:rPr>
          <w:rFonts w:ascii="Calibri Light" w:hAnsi="Calibri Light" w:cs="Calibri Light"/>
          <w:sz w:val="22"/>
          <w:szCs w:val="22"/>
        </w:rPr>
      </w:pPr>
      <w:proofErr w:type="spellStart"/>
      <w:r w:rsidRPr="006D3365">
        <w:rPr>
          <w:rFonts w:ascii="Calibri Light" w:hAnsi="Calibri Light" w:cs="Calibri Light"/>
          <w:sz w:val="22"/>
          <w:szCs w:val="22"/>
        </w:rPr>
        <w:t>mop</w:t>
      </w:r>
      <w:r w:rsidR="00606FFF" w:rsidRPr="006D3365">
        <w:rPr>
          <w:rFonts w:ascii="Calibri Light" w:hAnsi="Calibri Light" w:cs="Calibri Light"/>
          <w:sz w:val="22"/>
          <w:szCs w:val="22"/>
        </w:rPr>
        <w:t>ów</w:t>
      </w:r>
      <w:proofErr w:type="spellEnd"/>
    </w:p>
    <w:p w14:paraId="3AFA339F" w14:textId="33E254C1" w:rsidR="00EA193F" w:rsidRDefault="00EA193F" w:rsidP="006D3365">
      <w:pPr>
        <w:pStyle w:val="Akapitzlist"/>
        <w:numPr>
          <w:ilvl w:val="0"/>
          <w:numId w:val="18"/>
        </w:numPr>
        <w:shd w:val="clear" w:color="auto" w:fill="FFFFFF"/>
        <w:tabs>
          <w:tab w:val="left" w:pos="709"/>
        </w:tabs>
        <w:spacing w:line="288" w:lineRule="auto"/>
        <w:ind w:hanging="436"/>
        <w:jc w:val="both"/>
        <w:rPr>
          <w:rFonts w:ascii="Calibri Light" w:hAnsi="Calibri Light" w:cs="Calibri Light"/>
          <w:sz w:val="22"/>
          <w:szCs w:val="22"/>
        </w:rPr>
      </w:pPr>
      <w:r w:rsidRPr="006D3365">
        <w:rPr>
          <w:rFonts w:ascii="Calibri Light" w:hAnsi="Calibri Light" w:cs="Calibri Light"/>
          <w:sz w:val="22"/>
          <w:szCs w:val="22"/>
        </w:rPr>
        <w:t>wykonania usługi zgodnie z wymogami sanitarno – epidemiologicznymi z zastosowaniem</w:t>
      </w:r>
      <w:r w:rsidR="00534090" w:rsidRPr="006D3365">
        <w:rPr>
          <w:rFonts w:ascii="Calibri Light" w:hAnsi="Calibri Light" w:cs="Calibri Light"/>
          <w:sz w:val="22"/>
          <w:szCs w:val="22"/>
        </w:rPr>
        <w:t xml:space="preserve"> </w:t>
      </w:r>
      <w:r w:rsidRPr="006D3365">
        <w:rPr>
          <w:rFonts w:ascii="Calibri Light" w:hAnsi="Calibri Light" w:cs="Calibri Light"/>
          <w:sz w:val="22"/>
          <w:szCs w:val="22"/>
        </w:rPr>
        <w:t>środków piorąco – dezynfekujących skutecznie działających na: B,F,V,TBC, spory w tym</w:t>
      </w:r>
      <w:r w:rsidR="00534090" w:rsidRPr="006D3365">
        <w:rPr>
          <w:rFonts w:ascii="Calibri Light" w:hAnsi="Calibri Light" w:cs="Calibri Light"/>
          <w:sz w:val="22"/>
          <w:szCs w:val="22"/>
        </w:rPr>
        <w:t xml:space="preserve"> </w:t>
      </w:r>
      <w:r w:rsidRPr="006D3365">
        <w:rPr>
          <w:rFonts w:ascii="Calibri Light" w:hAnsi="Calibri Light" w:cs="Calibri Light"/>
          <w:sz w:val="22"/>
          <w:szCs w:val="22"/>
        </w:rPr>
        <w:t xml:space="preserve">Clostridium </w:t>
      </w:r>
      <w:proofErr w:type="spellStart"/>
      <w:r w:rsidRPr="006D3365">
        <w:rPr>
          <w:rFonts w:ascii="Calibri Light" w:hAnsi="Calibri Light" w:cs="Calibri Light"/>
          <w:sz w:val="22"/>
          <w:szCs w:val="22"/>
        </w:rPr>
        <w:t>difficile</w:t>
      </w:r>
      <w:proofErr w:type="spellEnd"/>
      <w:r w:rsidRPr="006D3365">
        <w:rPr>
          <w:rFonts w:ascii="Calibri Light" w:hAnsi="Calibri Light" w:cs="Calibri Light"/>
          <w:sz w:val="22"/>
          <w:szCs w:val="22"/>
        </w:rPr>
        <w:t xml:space="preserve">. Środki piorące i dezynfekujące muszą działać na wirusy, bakterie, grzyby oraz spory w tym Clostridium </w:t>
      </w:r>
      <w:proofErr w:type="spellStart"/>
      <w:r w:rsidRPr="006D3365">
        <w:rPr>
          <w:rFonts w:ascii="Calibri Light" w:hAnsi="Calibri Light" w:cs="Calibri Light"/>
          <w:sz w:val="22"/>
          <w:szCs w:val="22"/>
        </w:rPr>
        <w:t>difficile</w:t>
      </w:r>
      <w:proofErr w:type="spellEnd"/>
      <w:r w:rsidRPr="006D3365">
        <w:rPr>
          <w:rFonts w:ascii="Calibri Light" w:hAnsi="Calibri Light" w:cs="Calibri Light"/>
          <w:sz w:val="22"/>
          <w:szCs w:val="22"/>
        </w:rPr>
        <w:t>. Wykonawca dostarczy dokumenty</w:t>
      </w:r>
      <w:r w:rsidR="00534090" w:rsidRPr="006D3365">
        <w:rPr>
          <w:rFonts w:ascii="Calibri Light" w:hAnsi="Calibri Light" w:cs="Calibri Light"/>
          <w:sz w:val="22"/>
          <w:szCs w:val="22"/>
        </w:rPr>
        <w:t xml:space="preserve"> </w:t>
      </w:r>
      <w:r w:rsidRPr="006D3365">
        <w:rPr>
          <w:rFonts w:ascii="Calibri Light" w:hAnsi="Calibri Light" w:cs="Calibri Light"/>
          <w:sz w:val="22"/>
          <w:szCs w:val="22"/>
        </w:rPr>
        <w:t>potwierdzające ww. działanie środków dezynfekujących. Wykonawca zobowiązany jest do prania koców i poduszek w temperaturze do 40°C, dotyczy to także innego asortymentu, który, zgodnie z zaleceniami producenta powinien być prany w temperat</w:t>
      </w:r>
      <w:r w:rsidR="006D3365">
        <w:rPr>
          <w:rFonts w:ascii="Calibri Light" w:hAnsi="Calibri Light" w:cs="Calibri Light"/>
          <w:sz w:val="22"/>
          <w:szCs w:val="22"/>
        </w:rPr>
        <w:t>urze  nie przekraczającej 40 °C,</w:t>
      </w:r>
    </w:p>
    <w:p w14:paraId="2B9B24DE" w14:textId="0C7F00C3" w:rsidR="00EA193F" w:rsidRDefault="00EA193F" w:rsidP="006D3365">
      <w:pPr>
        <w:pStyle w:val="Akapitzlist"/>
        <w:numPr>
          <w:ilvl w:val="0"/>
          <w:numId w:val="18"/>
        </w:numPr>
        <w:shd w:val="clear" w:color="auto" w:fill="FFFFFF"/>
        <w:tabs>
          <w:tab w:val="left" w:pos="709"/>
        </w:tabs>
        <w:spacing w:line="288" w:lineRule="auto"/>
        <w:ind w:hanging="436"/>
        <w:jc w:val="both"/>
        <w:rPr>
          <w:rFonts w:ascii="Calibri Light" w:hAnsi="Calibri Light" w:cs="Calibri Light"/>
          <w:sz w:val="22"/>
          <w:szCs w:val="22"/>
        </w:rPr>
      </w:pPr>
      <w:r w:rsidRPr="006D3365">
        <w:rPr>
          <w:rFonts w:ascii="Calibri Light" w:hAnsi="Calibri Light" w:cs="Calibri Light"/>
          <w:sz w:val="22"/>
          <w:szCs w:val="22"/>
        </w:rPr>
        <w:t>Wykonawca uwzględnia w procesie prania i dezynfekcji zalecenia producenta asortymentu a także oświadcza, że posiada odpowiednią wiedzę i doświadczenie w praniu i dezynfekcji różnego asortymentu i podejmuje skutecznie wszelkie działania mające na celu</w:t>
      </w:r>
      <w:r w:rsidR="00534090" w:rsidRPr="006D3365">
        <w:rPr>
          <w:rFonts w:ascii="Calibri Light" w:hAnsi="Calibri Light" w:cs="Calibri Light"/>
          <w:sz w:val="22"/>
          <w:szCs w:val="22"/>
        </w:rPr>
        <w:t xml:space="preserve"> </w:t>
      </w:r>
      <w:r w:rsidRPr="006D3365">
        <w:rPr>
          <w:rFonts w:ascii="Calibri Light" w:hAnsi="Calibri Light" w:cs="Calibri Light"/>
          <w:sz w:val="22"/>
          <w:szCs w:val="22"/>
        </w:rPr>
        <w:t>niedopuszczenie do zniszczenia praneg</w:t>
      </w:r>
      <w:r w:rsidR="006D3365">
        <w:rPr>
          <w:rFonts w:ascii="Calibri Light" w:hAnsi="Calibri Light" w:cs="Calibri Light"/>
          <w:sz w:val="22"/>
          <w:szCs w:val="22"/>
        </w:rPr>
        <w:t>o dla Zamawiającego asortymentu;</w:t>
      </w:r>
    </w:p>
    <w:p w14:paraId="79E224C6" w14:textId="57C950B6" w:rsidR="00EA193F" w:rsidRPr="006D3365" w:rsidRDefault="00EA193F" w:rsidP="006D3365">
      <w:pPr>
        <w:pStyle w:val="Akapitzlist"/>
        <w:numPr>
          <w:ilvl w:val="0"/>
          <w:numId w:val="18"/>
        </w:numPr>
        <w:shd w:val="clear" w:color="auto" w:fill="FFFFFF"/>
        <w:tabs>
          <w:tab w:val="left" w:pos="709"/>
        </w:tabs>
        <w:spacing w:line="288" w:lineRule="auto"/>
        <w:ind w:hanging="436"/>
        <w:jc w:val="both"/>
        <w:rPr>
          <w:rFonts w:ascii="Calibri Light" w:hAnsi="Calibri Light" w:cs="Calibri Light"/>
          <w:sz w:val="22"/>
          <w:szCs w:val="22"/>
        </w:rPr>
      </w:pPr>
      <w:r w:rsidRPr="006D3365">
        <w:rPr>
          <w:rFonts w:ascii="Calibri Light" w:hAnsi="Calibri Light" w:cs="Calibri Light"/>
          <w:sz w:val="22"/>
          <w:szCs w:val="22"/>
        </w:rPr>
        <w:t>osobnego prania niżej wymienionych asortymentów:</w:t>
      </w:r>
    </w:p>
    <w:p w14:paraId="3A9EADB1" w14:textId="0D3690C4" w:rsidR="00534090" w:rsidRPr="006D3365" w:rsidRDefault="00FA0B3C" w:rsidP="006D3365">
      <w:pPr>
        <w:pStyle w:val="Akapitzlist"/>
        <w:numPr>
          <w:ilvl w:val="0"/>
          <w:numId w:val="19"/>
        </w:numPr>
        <w:shd w:val="clear" w:color="auto" w:fill="FFFFFF"/>
        <w:spacing w:line="288" w:lineRule="auto"/>
        <w:ind w:left="1134" w:hanging="425"/>
        <w:jc w:val="both"/>
        <w:rPr>
          <w:rFonts w:ascii="Calibri Light" w:hAnsi="Calibri Light" w:cs="Calibri Light"/>
          <w:sz w:val="22"/>
          <w:szCs w:val="22"/>
        </w:rPr>
      </w:pPr>
      <w:r w:rsidRPr="006D3365">
        <w:rPr>
          <w:rFonts w:ascii="Calibri Light" w:hAnsi="Calibri Light" w:cs="Calibri Light"/>
          <w:sz w:val="22"/>
          <w:szCs w:val="22"/>
        </w:rPr>
        <w:t>b</w:t>
      </w:r>
      <w:r w:rsidR="00EA193F" w:rsidRPr="006D3365">
        <w:rPr>
          <w:rFonts w:ascii="Calibri Light" w:hAnsi="Calibri Light" w:cs="Calibri Light"/>
          <w:sz w:val="22"/>
          <w:szCs w:val="22"/>
        </w:rPr>
        <w:t xml:space="preserve">ielizna pościelowa </w:t>
      </w:r>
      <w:r w:rsidR="00534090" w:rsidRPr="006D3365">
        <w:rPr>
          <w:rFonts w:ascii="Calibri Light" w:hAnsi="Calibri Light" w:cs="Calibri Light"/>
          <w:sz w:val="22"/>
          <w:szCs w:val="22"/>
        </w:rPr>
        <w:t>biała i</w:t>
      </w:r>
      <w:r w:rsidR="00EA193F" w:rsidRPr="006D3365">
        <w:rPr>
          <w:rFonts w:ascii="Calibri Light" w:hAnsi="Calibri Light" w:cs="Calibri Light"/>
          <w:sz w:val="22"/>
          <w:szCs w:val="22"/>
        </w:rPr>
        <w:t xml:space="preserve"> kolorowa (poszwy, poszewki, prześcieradła bez</w:t>
      </w:r>
      <w:r w:rsidR="00534090" w:rsidRPr="006D3365">
        <w:rPr>
          <w:rFonts w:ascii="Calibri Light" w:hAnsi="Calibri Light" w:cs="Calibri Light"/>
          <w:sz w:val="22"/>
          <w:szCs w:val="22"/>
        </w:rPr>
        <w:t xml:space="preserve"> </w:t>
      </w:r>
      <w:r w:rsidR="00EA193F" w:rsidRPr="006D3365">
        <w:rPr>
          <w:rFonts w:ascii="Calibri Light" w:hAnsi="Calibri Light" w:cs="Calibri Light"/>
          <w:sz w:val="22"/>
          <w:szCs w:val="22"/>
        </w:rPr>
        <w:t>gumki,</w:t>
      </w:r>
      <w:r w:rsidR="00534090" w:rsidRPr="006D3365">
        <w:rPr>
          <w:rFonts w:ascii="Calibri Light" w:hAnsi="Calibri Light" w:cs="Calibri Light"/>
          <w:sz w:val="22"/>
          <w:szCs w:val="22"/>
        </w:rPr>
        <w:t xml:space="preserve"> </w:t>
      </w:r>
      <w:r w:rsidR="00EA193F" w:rsidRPr="006D3365">
        <w:rPr>
          <w:rFonts w:ascii="Calibri Light" w:hAnsi="Calibri Light" w:cs="Calibri Light"/>
          <w:sz w:val="22"/>
          <w:szCs w:val="22"/>
        </w:rPr>
        <w:t>prześcieradła z g</w:t>
      </w:r>
      <w:r w:rsidR="00534090" w:rsidRPr="006D3365">
        <w:rPr>
          <w:rFonts w:ascii="Calibri Light" w:hAnsi="Calibri Light" w:cs="Calibri Light"/>
          <w:sz w:val="22"/>
          <w:szCs w:val="22"/>
        </w:rPr>
        <w:t xml:space="preserve">umką, podkłady płócienne białe, </w:t>
      </w:r>
      <w:r w:rsidR="00EA193F" w:rsidRPr="006D3365">
        <w:rPr>
          <w:rFonts w:ascii="Calibri Light" w:hAnsi="Calibri Light" w:cs="Calibri Light"/>
          <w:sz w:val="22"/>
          <w:szCs w:val="22"/>
        </w:rPr>
        <w:t>podkłady płócienne</w:t>
      </w:r>
      <w:r w:rsidR="00534090" w:rsidRPr="006D3365">
        <w:rPr>
          <w:rFonts w:ascii="Calibri Light" w:hAnsi="Calibri Light" w:cs="Calibri Light"/>
          <w:sz w:val="22"/>
          <w:szCs w:val="22"/>
        </w:rPr>
        <w:t xml:space="preserve"> </w:t>
      </w:r>
      <w:r w:rsidR="00EA193F" w:rsidRPr="006D3365">
        <w:rPr>
          <w:rFonts w:ascii="Calibri Light" w:hAnsi="Calibri Light" w:cs="Calibri Light"/>
          <w:sz w:val="22"/>
          <w:szCs w:val="22"/>
        </w:rPr>
        <w:t xml:space="preserve">kolorowe, </w:t>
      </w:r>
      <w:r w:rsidR="00534090" w:rsidRPr="006D3365">
        <w:rPr>
          <w:rFonts w:ascii="Calibri Light" w:hAnsi="Calibri Light" w:cs="Calibri Light"/>
          <w:sz w:val="22"/>
          <w:szCs w:val="22"/>
        </w:rPr>
        <w:t>ręcznik</w:t>
      </w:r>
      <w:r w:rsidR="00EA193F" w:rsidRPr="006D3365">
        <w:rPr>
          <w:rFonts w:ascii="Calibri Light" w:hAnsi="Calibri Light" w:cs="Calibri Light"/>
          <w:sz w:val="22"/>
          <w:szCs w:val="22"/>
        </w:rPr>
        <w:t>),</w:t>
      </w:r>
    </w:p>
    <w:p w14:paraId="3B830C9A" w14:textId="7CE4F77D" w:rsidR="00534090" w:rsidRPr="006D3365" w:rsidRDefault="00EA193F" w:rsidP="006D3365">
      <w:pPr>
        <w:pStyle w:val="Akapitzlist"/>
        <w:numPr>
          <w:ilvl w:val="0"/>
          <w:numId w:val="19"/>
        </w:numPr>
        <w:shd w:val="clear" w:color="auto" w:fill="FFFFFF"/>
        <w:spacing w:line="288" w:lineRule="auto"/>
        <w:ind w:left="1134" w:hanging="425"/>
        <w:jc w:val="both"/>
        <w:rPr>
          <w:rFonts w:ascii="Calibri Light" w:hAnsi="Calibri Light" w:cs="Calibri Light"/>
          <w:sz w:val="22"/>
          <w:szCs w:val="22"/>
        </w:rPr>
      </w:pPr>
      <w:r w:rsidRPr="006D3365">
        <w:rPr>
          <w:rFonts w:ascii="Calibri Light" w:hAnsi="Calibri Light" w:cs="Calibri Light"/>
          <w:sz w:val="22"/>
          <w:szCs w:val="22"/>
        </w:rPr>
        <w:t>bielizna osobista (piżamy, koszule nocne, podkoszulki, majtki, slipy, biustonosze,</w:t>
      </w:r>
      <w:r w:rsidR="00534090" w:rsidRPr="006D3365">
        <w:rPr>
          <w:rFonts w:ascii="Calibri Light" w:hAnsi="Calibri Light" w:cs="Calibri Light"/>
          <w:sz w:val="22"/>
          <w:szCs w:val="22"/>
        </w:rPr>
        <w:t xml:space="preserve"> </w:t>
      </w:r>
      <w:r w:rsidRPr="006D3365">
        <w:rPr>
          <w:rFonts w:ascii="Calibri Light" w:hAnsi="Calibri Light" w:cs="Calibri Light"/>
          <w:sz w:val="22"/>
          <w:szCs w:val="22"/>
        </w:rPr>
        <w:t>skarpety)</w:t>
      </w:r>
      <w:r w:rsidR="00534090" w:rsidRPr="006D3365">
        <w:rPr>
          <w:rFonts w:ascii="Calibri Light" w:hAnsi="Calibri Light" w:cs="Calibri Light"/>
          <w:sz w:val="22"/>
          <w:szCs w:val="22"/>
        </w:rPr>
        <w:t>, odzież</w:t>
      </w:r>
      <w:r w:rsidRPr="006D3365">
        <w:rPr>
          <w:rFonts w:ascii="Calibri Light" w:hAnsi="Calibri Light" w:cs="Calibri Light"/>
          <w:sz w:val="22"/>
          <w:szCs w:val="22"/>
        </w:rPr>
        <w:t xml:space="preserve"> (koszule, bluzy dresowe, spodnie, spodnie dresowe </w:t>
      </w:r>
      <w:r w:rsidR="00534090" w:rsidRPr="006D3365">
        <w:rPr>
          <w:rFonts w:ascii="Calibri Light" w:hAnsi="Calibri Light" w:cs="Calibri Light"/>
          <w:sz w:val="22"/>
          <w:szCs w:val="22"/>
        </w:rPr>
        <w:t xml:space="preserve"> </w:t>
      </w:r>
      <w:r w:rsidRPr="006D3365">
        <w:rPr>
          <w:rFonts w:ascii="Calibri Light" w:hAnsi="Calibri Light" w:cs="Calibri Light"/>
          <w:sz w:val="22"/>
          <w:szCs w:val="22"/>
        </w:rPr>
        <w:t>swetry, spódnice, bluzki, T-shirty, itp.</w:t>
      </w:r>
      <w:r w:rsidR="00534090" w:rsidRPr="006D3365">
        <w:rPr>
          <w:rFonts w:ascii="Calibri Light" w:hAnsi="Calibri Light" w:cs="Calibri Light"/>
          <w:sz w:val="22"/>
          <w:szCs w:val="22"/>
        </w:rPr>
        <w:t>),</w:t>
      </w:r>
    </w:p>
    <w:p w14:paraId="38FFBB55" w14:textId="05213D3B" w:rsidR="00534090" w:rsidRPr="006D3365" w:rsidRDefault="00EA193F" w:rsidP="006D3365">
      <w:pPr>
        <w:pStyle w:val="Akapitzlist"/>
        <w:numPr>
          <w:ilvl w:val="0"/>
          <w:numId w:val="19"/>
        </w:numPr>
        <w:shd w:val="clear" w:color="auto" w:fill="FFFFFF"/>
        <w:spacing w:line="288" w:lineRule="auto"/>
        <w:ind w:left="1134" w:hanging="425"/>
        <w:jc w:val="both"/>
        <w:rPr>
          <w:rFonts w:ascii="Calibri Light" w:hAnsi="Calibri Light" w:cs="Calibri Light"/>
          <w:sz w:val="22"/>
          <w:szCs w:val="22"/>
        </w:rPr>
      </w:pPr>
      <w:r w:rsidRPr="006D3365">
        <w:rPr>
          <w:rFonts w:ascii="Calibri Light" w:hAnsi="Calibri Light" w:cs="Calibri Light"/>
          <w:sz w:val="22"/>
          <w:szCs w:val="22"/>
        </w:rPr>
        <w:t>wyroby tekstylne lekkie (ścierki, obrusy)</w:t>
      </w:r>
    </w:p>
    <w:p w14:paraId="0771C8CA" w14:textId="6A2CDA4E" w:rsidR="00534090" w:rsidRPr="006D3365" w:rsidRDefault="00EA193F" w:rsidP="006D3365">
      <w:pPr>
        <w:pStyle w:val="Akapitzlist"/>
        <w:numPr>
          <w:ilvl w:val="0"/>
          <w:numId w:val="19"/>
        </w:numPr>
        <w:shd w:val="clear" w:color="auto" w:fill="FFFFFF"/>
        <w:spacing w:line="288" w:lineRule="auto"/>
        <w:ind w:left="1134" w:hanging="425"/>
        <w:jc w:val="both"/>
        <w:rPr>
          <w:rFonts w:ascii="Calibri Light" w:hAnsi="Calibri Light" w:cs="Calibri Light"/>
          <w:sz w:val="22"/>
          <w:szCs w:val="22"/>
        </w:rPr>
      </w:pPr>
      <w:r w:rsidRPr="006D3365">
        <w:rPr>
          <w:rFonts w:ascii="Calibri Light" w:hAnsi="Calibri Light" w:cs="Calibri Light"/>
          <w:sz w:val="22"/>
          <w:szCs w:val="22"/>
        </w:rPr>
        <w:t>wyroby</w:t>
      </w:r>
      <w:r w:rsidR="00534090" w:rsidRPr="006D3365">
        <w:rPr>
          <w:rFonts w:ascii="Calibri Light" w:hAnsi="Calibri Light" w:cs="Calibri Light"/>
          <w:sz w:val="22"/>
          <w:szCs w:val="22"/>
        </w:rPr>
        <w:t xml:space="preserve"> tekstyln</w:t>
      </w:r>
      <w:r w:rsidRPr="006D3365">
        <w:rPr>
          <w:rFonts w:ascii="Calibri Light" w:hAnsi="Calibri Light" w:cs="Calibri Light"/>
          <w:sz w:val="22"/>
          <w:szCs w:val="22"/>
        </w:rPr>
        <w:t>e ciężkie (koce, kołdry, poduszki),</w:t>
      </w:r>
    </w:p>
    <w:p w14:paraId="685B5EFC" w14:textId="657C0188" w:rsidR="00534090" w:rsidRPr="006D3365" w:rsidRDefault="00EA193F" w:rsidP="006D3365">
      <w:pPr>
        <w:pStyle w:val="Akapitzlist"/>
        <w:numPr>
          <w:ilvl w:val="0"/>
          <w:numId w:val="19"/>
        </w:numPr>
        <w:shd w:val="clear" w:color="auto" w:fill="FFFFFF"/>
        <w:spacing w:line="288" w:lineRule="auto"/>
        <w:ind w:left="1134" w:hanging="425"/>
        <w:jc w:val="both"/>
        <w:rPr>
          <w:rFonts w:ascii="Calibri Light" w:hAnsi="Calibri Light" w:cs="Calibri Light"/>
          <w:sz w:val="22"/>
          <w:szCs w:val="22"/>
        </w:rPr>
      </w:pPr>
      <w:r w:rsidRPr="006D3365">
        <w:rPr>
          <w:rFonts w:ascii="Calibri Light" w:hAnsi="Calibri Light" w:cs="Calibri Light"/>
          <w:sz w:val="22"/>
          <w:szCs w:val="22"/>
        </w:rPr>
        <w:t xml:space="preserve">wyroby inne (podkłady </w:t>
      </w:r>
      <w:r w:rsidR="00534090" w:rsidRPr="006D3365">
        <w:rPr>
          <w:rFonts w:ascii="Calibri Light" w:hAnsi="Calibri Light" w:cs="Calibri Light"/>
          <w:sz w:val="22"/>
          <w:szCs w:val="22"/>
        </w:rPr>
        <w:t>szpitalne</w:t>
      </w:r>
      <w:r w:rsidRPr="006D3365">
        <w:rPr>
          <w:rFonts w:ascii="Calibri Light" w:hAnsi="Calibri Light" w:cs="Calibri Light"/>
          <w:sz w:val="22"/>
          <w:szCs w:val="22"/>
        </w:rPr>
        <w:t xml:space="preserve"> z </w:t>
      </w:r>
      <w:proofErr w:type="spellStart"/>
      <w:r w:rsidRPr="006D3365">
        <w:rPr>
          <w:rFonts w:ascii="Calibri Light" w:hAnsi="Calibri Light" w:cs="Calibri Light"/>
          <w:sz w:val="22"/>
          <w:szCs w:val="22"/>
        </w:rPr>
        <w:t>eko</w:t>
      </w:r>
      <w:r w:rsidR="004C0500" w:rsidRPr="006D3365">
        <w:rPr>
          <w:rFonts w:ascii="Calibri Light" w:hAnsi="Calibri Light" w:cs="Calibri Light"/>
          <w:sz w:val="22"/>
          <w:szCs w:val="22"/>
        </w:rPr>
        <w:t>p</w:t>
      </w:r>
      <w:r w:rsidRPr="006D3365">
        <w:rPr>
          <w:rFonts w:ascii="Calibri Light" w:hAnsi="Calibri Light" w:cs="Calibri Light"/>
          <w:sz w:val="22"/>
          <w:szCs w:val="22"/>
        </w:rPr>
        <w:t>lastiku</w:t>
      </w:r>
      <w:proofErr w:type="spellEnd"/>
      <w:r w:rsidRPr="006D3365">
        <w:rPr>
          <w:rFonts w:ascii="Calibri Light" w:hAnsi="Calibri Light" w:cs="Calibri Light"/>
          <w:sz w:val="22"/>
          <w:szCs w:val="22"/>
        </w:rPr>
        <w:t>, pokrowce na materace</w:t>
      </w:r>
      <w:r w:rsidRPr="006D3365">
        <w:rPr>
          <w:rFonts w:ascii="Calibri Light" w:hAnsi="Calibri Light" w:cs="Calibri Light"/>
          <w:sz w:val="22"/>
          <w:szCs w:val="22"/>
        </w:rPr>
        <w:br/>
        <w:t>nieprzemakalne</w:t>
      </w:r>
      <w:r w:rsidR="00534090" w:rsidRPr="006D3365">
        <w:rPr>
          <w:rFonts w:ascii="Calibri Light" w:hAnsi="Calibri Light" w:cs="Calibri Light"/>
          <w:sz w:val="22"/>
          <w:szCs w:val="22"/>
        </w:rPr>
        <w:t>,</w:t>
      </w:r>
    </w:p>
    <w:p w14:paraId="4FA1C81A" w14:textId="1BAE2ADD" w:rsidR="00EA193F" w:rsidRPr="006D3365" w:rsidRDefault="00EA193F" w:rsidP="006D3365">
      <w:pPr>
        <w:pStyle w:val="Akapitzlist"/>
        <w:numPr>
          <w:ilvl w:val="0"/>
          <w:numId w:val="19"/>
        </w:numPr>
        <w:shd w:val="clear" w:color="auto" w:fill="FFFFFF"/>
        <w:spacing w:line="288" w:lineRule="auto"/>
        <w:ind w:left="1134" w:hanging="425"/>
        <w:jc w:val="both"/>
        <w:rPr>
          <w:rFonts w:ascii="Calibri Light" w:hAnsi="Calibri Light" w:cs="Calibri Light"/>
          <w:sz w:val="22"/>
          <w:szCs w:val="22"/>
        </w:rPr>
      </w:pPr>
      <w:proofErr w:type="spellStart"/>
      <w:r w:rsidRPr="006D3365">
        <w:rPr>
          <w:rFonts w:ascii="Calibri Light" w:hAnsi="Calibri Light" w:cs="Calibri Light"/>
          <w:sz w:val="22"/>
          <w:szCs w:val="22"/>
        </w:rPr>
        <w:t>mopy</w:t>
      </w:r>
      <w:proofErr w:type="spellEnd"/>
      <w:r w:rsidRPr="006D3365">
        <w:rPr>
          <w:rFonts w:ascii="Calibri Light" w:hAnsi="Calibri Light" w:cs="Calibri Light"/>
          <w:sz w:val="22"/>
          <w:szCs w:val="22"/>
        </w:rPr>
        <w:t>,</w:t>
      </w:r>
    </w:p>
    <w:p w14:paraId="0C866AE2" w14:textId="47C3C30E" w:rsidR="00EA193F" w:rsidRPr="006D3365" w:rsidRDefault="00EA193F" w:rsidP="006D3365">
      <w:pPr>
        <w:pStyle w:val="Akapitzlist"/>
        <w:numPr>
          <w:ilvl w:val="0"/>
          <w:numId w:val="19"/>
        </w:numPr>
        <w:shd w:val="clear" w:color="auto" w:fill="FFFFFF"/>
        <w:spacing w:line="288" w:lineRule="auto"/>
        <w:ind w:left="1134" w:hanging="425"/>
        <w:jc w:val="both"/>
        <w:rPr>
          <w:rFonts w:ascii="Calibri Light" w:hAnsi="Calibri Light" w:cs="Calibri Light"/>
          <w:sz w:val="22"/>
          <w:szCs w:val="22"/>
        </w:rPr>
      </w:pPr>
      <w:r w:rsidRPr="006D3365">
        <w:rPr>
          <w:rFonts w:ascii="Calibri Light" w:hAnsi="Calibri Light" w:cs="Calibri Light"/>
          <w:sz w:val="22"/>
          <w:szCs w:val="22"/>
        </w:rPr>
        <w:t>pościel i bielizna skażona patogenem alarmowym,</w:t>
      </w:r>
    </w:p>
    <w:p w14:paraId="1BBF26FC" w14:textId="6F18B281" w:rsidR="00EA193F" w:rsidRPr="006D3365" w:rsidRDefault="00EA193F" w:rsidP="006D3365">
      <w:pPr>
        <w:pStyle w:val="Akapitzlist"/>
        <w:numPr>
          <w:ilvl w:val="0"/>
          <w:numId w:val="22"/>
        </w:numPr>
        <w:shd w:val="clear" w:color="auto" w:fill="FFFFFF"/>
        <w:tabs>
          <w:tab w:val="left" w:pos="2354"/>
        </w:tabs>
        <w:spacing w:line="288" w:lineRule="auto"/>
        <w:ind w:hanging="436"/>
        <w:jc w:val="both"/>
        <w:rPr>
          <w:rFonts w:ascii="Calibri Light" w:hAnsi="Calibri Light" w:cs="Calibri Light"/>
          <w:sz w:val="22"/>
          <w:szCs w:val="22"/>
        </w:rPr>
      </w:pPr>
      <w:r w:rsidRPr="006D3365">
        <w:rPr>
          <w:rFonts w:ascii="Calibri Light" w:hAnsi="Calibri Light" w:cs="Calibri Light"/>
          <w:sz w:val="22"/>
          <w:szCs w:val="22"/>
        </w:rPr>
        <w:t>zapewnienia czyszczenia chemicznego asortymentu nie nadającego się do prania wodnego</w:t>
      </w:r>
      <w:r w:rsidR="00FA0B3C" w:rsidRPr="006D3365">
        <w:rPr>
          <w:rFonts w:ascii="Calibri Light" w:hAnsi="Calibri Light" w:cs="Calibri Light"/>
          <w:sz w:val="22"/>
          <w:szCs w:val="22"/>
        </w:rPr>
        <w:t>,</w:t>
      </w:r>
    </w:p>
    <w:p w14:paraId="274C8536" w14:textId="6534710A" w:rsidR="00534090" w:rsidRPr="006D3365" w:rsidRDefault="00EA193F" w:rsidP="006D3365">
      <w:pPr>
        <w:pStyle w:val="Akapitzlist"/>
        <w:numPr>
          <w:ilvl w:val="0"/>
          <w:numId w:val="22"/>
        </w:numPr>
        <w:spacing w:line="288" w:lineRule="auto"/>
        <w:ind w:hanging="436"/>
        <w:jc w:val="both"/>
        <w:rPr>
          <w:rFonts w:ascii="Calibri Light" w:hAnsi="Calibri Light" w:cs="Calibri Light"/>
          <w:sz w:val="22"/>
          <w:szCs w:val="22"/>
        </w:rPr>
      </w:pPr>
      <w:r w:rsidRPr="006D3365">
        <w:rPr>
          <w:rFonts w:ascii="Calibri Light" w:hAnsi="Calibri Light" w:cs="Calibri Light"/>
          <w:sz w:val="22"/>
          <w:szCs w:val="22"/>
        </w:rPr>
        <w:t>zapewnienia bieżących napraw (cerowanie, przyszywanie guzików, troczków, wszywanie</w:t>
      </w:r>
      <w:r w:rsidR="00FA0B3C" w:rsidRPr="006D3365">
        <w:rPr>
          <w:rFonts w:ascii="Calibri Light" w:hAnsi="Calibri Light" w:cs="Calibri Light"/>
          <w:sz w:val="22"/>
          <w:szCs w:val="22"/>
        </w:rPr>
        <w:t xml:space="preserve"> zamków itp.),</w:t>
      </w:r>
    </w:p>
    <w:p w14:paraId="54F2F48D" w14:textId="39C2A865" w:rsidR="00EA193F" w:rsidRPr="006D3365" w:rsidRDefault="00EA193F" w:rsidP="006D3365">
      <w:pPr>
        <w:pStyle w:val="Akapitzlist"/>
        <w:numPr>
          <w:ilvl w:val="0"/>
          <w:numId w:val="22"/>
        </w:numPr>
        <w:spacing w:line="288" w:lineRule="auto"/>
        <w:ind w:hanging="436"/>
        <w:jc w:val="both"/>
        <w:rPr>
          <w:rFonts w:ascii="Calibri Light" w:hAnsi="Calibri Light" w:cs="Calibri Light"/>
          <w:sz w:val="22"/>
          <w:szCs w:val="22"/>
        </w:rPr>
      </w:pPr>
      <w:r w:rsidRPr="006D3365">
        <w:rPr>
          <w:rFonts w:ascii="Calibri Light" w:hAnsi="Calibri Light" w:cs="Calibri Light"/>
          <w:sz w:val="22"/>
          <w:szCs w:val="22"/>
        </w:rPr>
        <w:t>dostarczenia worków jednorazowych foliowych w kolorze czarnym o pojemności 160 litrów</w:t>
      </w:r>
      <w:r w:rsidR="00FA0B3C" w:rsidRPr="006D3365">
        <w:rPr>
          <w:rFonts w:ascii="Calibri Light" w:hAnsi="Calibri Light" w:cs="Calibri Light"/>
          <w:sz w:val="22"/>
          <w:szCs w:val="22"/>
        </w:rPr>
        <w:t xml:space="preserve"> do poniższych placówek:</w:t>
      </w:r>
    </w:p>
    <w:p w14:paraId="3E7BC102" w14:textId="3161B671" w:rsidR="00FA0B3C" w:rsidRPr="00FA0B3C" w:rsidRDefault="00FA0B3C" w:rsidP="006D3365">
      <w:pPr>
        <w:pStyle w:val="Akapitzlist"/>
        <w:numPr>
          <w:ilvl w:val="2"/>
          <w:numId w:val="23"/>
        </w:numPr>
        <w:tabs>
          <w:tab w:val="left" w:pos="567"/>
        </w:tabs>
        <w:suppressAutoHyphens/>
        <w:spacing w:line="288" w:lineRule="auto"/>
        <w:ind w:left="1134" w:hanging="425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FA0B3C">
        <w:rPr>
          <w:rFonts w:ascii="Calibri Light" w:hAnsi="Calibri Light" w:cs="Calibri Light"/>
          <w:sz w:val="22"/>
          <w:szCs w:val="22"/>
        </w:rPr>
        <w:t>Gdyński Ośro</w:t>
      </w:r>
      <w:r>
        <w:rPr>
          <w:rFonts w:ascii="Calibri Light" w:hAnsi="Calibri Light" w:cs="Calibri Light"/>
          <w:sz w:val="22"/>
          <w:szCs w:val="22"/>
        </w:rPr>
        <w:t>dek Wsparcia ul. Bosmańska 32 A - 60 szt. miesięcznie</w:t>
      </w:r>
    </w:p>
    <w:p w14:paraId="03B6AEC9" w14:textId="22F21B00" w:rsidR="00FA0B3C" w:rsidRDefault="00FA0B3C" w:rsidP="006D3365">
      <w:pPr>
        <w:pStyle w:val="Akapitzlist"/>
        <w:numPr>
          <w:ilvl w:val="2"/>
          <w:numId w:val="23"/>
        </w:numPr>
        <w:tabs>
          <w:tab w:val="left" w:pos="284"/>
        </w:tabs>
        <w:suppressAutoHyphens/>
        <w:spacing w:line="288" w:lineRule="auto"/>
        <w:ind w:left="1134" w:hanging="425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FA0B3C">
        <w:rPr>
          <w:rFonts w:ascii="Calibri Light" w:hAnsi="Calibri Light" w:cs="Calibri Light"/>
          <w:sz w:val="22"/>
          <w:szCs w:val="22"/>
        </w:rPr>
        <w:t xml:space="preserve">Gdyński Ośrodek Wsparcia ul. Chwarznieńska 93 </w:t>
      </w:r>
      <w:r>
        <w:rPr>
          <w:rFonts w:ascii="Calibri Light" w:hAnsi="Calibri Light" w:cs="Calibri Light"/>
          <w:sz w:val="22"/>
          <w:szCs w:val="22"/>
        </w:rPr>
        <w:t>- 60 szt. miesięcznie.</w:t>
      </w:r>
    </w:p>
    <w:p w14:paraId="31FF1C6C" w14:textId="33D19666" w:rsidR="00FA0B3C" w:rsidRPr="00FA0B3C" w:rsidRDefault="00FA0B3C" w:rsidP="006D3365">
      <w:pPr>
        <w:tabs>
          <w:tab w:val="left" w:pos="284"/>
        </w:tabs>
        <w:suppressAutoHyphens/>
        <w:spacing w:line="288" w:lineRule="auto"/>
        <w:ind w:left="709"/>
        <w:contextualSpacing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Worki będę dostarczane przez Wykonawcę przy pierwszej dostawie każdego miesiąca.</w:t>
      </w:r>
    </w:p>
    <w:p w14:paraId="6B91566D" w14:textId="62B5C107" w:rsidR="0036173B" w:rsidRPr="00FA0B3C" w:rsidRDefault="00FA0B3C" w:rsidP="006D3365">
      <w:pPr>
        <w:pStyle w:val="Akapitzlist"/>
        <w:numPr>
          <w:ilvl w:val="0"/>
          <w:numId w:val="12"/>
        </w:numPr>
        <w:spacing w:line="288" w:lineRule="auto"/>
        <w:ind w:left="709" w:hanging="425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</w:t>
      </w:r>
      <w:r w:rsidR="0036173B" w:rsidRPr="00FA0B3C">
        <w:rPr>
          <w:rFonts w:ascii="Calibri Light" w:hAnsi="Calibri Light" w:cs="Calibri Light"/>
          <w:sz w:val="22"/>
          <w:szCs w:val="22"/>
        </w:rPr>
        <w:t>zczelnego opakowania z zachowaniem podziału na asortyment i oznaczenia (rodzaj, ilość) wypranych, zdezynfekow</w:t>
      </w:r>
      <w:r w:rsidR="006D3365">
        <w:rPr>
          <w:rFonts w:ascii="Calibri Light" w:hAnsi="Calibri Light" w:cs="Calibri Light"/>
          <w:sz w:val="22"/>
          <w:szCs w:val="22"/>
        </w:rPr>
        <w:t>anych i wymaglowanych produktów;</w:t>
      </w:r>
    </w:p>
    <w:p w14:paraId="41AD741B" w14:textId="728D5CF0" w:rsidR="0036173B" w:rsidRDefault="00FA0B3C" w:rsidP="006D3365">
      <w:pPr>
        <w:pStyle w:val="Akapitzlist"/>
        <w:numPr>
          <w:ilvl w:val="0"/>
          <w:numId w:val="12"/>
        </w:numPr>
        <w:spacing w:line="288" w:lineRule="auto"/>
        <w:ind w:left="709" w:hanging="425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</w:t>
      </w:r>
      <w:r w:rsidR="0036173B" w:rsidRPr="00FA0B3C">
        <w:rPr>
          <w:rFonts w:ascii="Calibri Light" w:hAnsi="Calibri Light" w:cs="Calibri Light"/>
          <w:sz w:val="22"/>
          <w:szCs w:val="22"/>
        </w:rPr>
        <w:t>ypełniania protokołu stanowiącego załącznik nr 1 do niniejszej umowy, który będzie potwierdzeniem prawidłowego wykonania us</w:t>
      </w:r>
      <w:r w:rsidR="006D3365">
        <w:rPr>
          <w:rFonts w:ascii="Calibri Light" w:hAnsi="Calibri Light" w:cs="Calibri Light"/>
          <w:sz w:val="22"/>
          <w:szCs w:val="22"/>
        </w:rPr>
        <w:t>ługi;</w:t>
      </w:r>
    </w:p>
    <w:p w14:paraId="75D30F02" w14:textId="3D324E8B" w:rsidR="00534090" w:rsidRDefault="00534090" w:rsidP="006D3365">
      <w:pPr>
        <w:pStyle w:val="Akapitzlist"/>
        <w:numPr>
          <w:ilvl w:val="0"/>
          <w:numId w:val="12"/>
        </w:numPr>
        <w:spacing w:line="288" w:lineRule="auto"/>
        <w:ind w:left="709" w:hanging="425"/>
        <w:jc w:val="both"/>
        <w:rPr>
          <w:rFonts w:ascii="Calibri Light" w:hAnsi="Calibri Light" w:cs="Calibri Light"/>
          <w:sz w:val="22"/>
          <w:szCs w:val="22"/>
        </w:rPr>
      </w:pPr>
      <w:r w:rsidRPr="006D3365">
        <w:rPr>
          <w:rFonts w:ascii="Calibri Light" w:hAnsi="Calibri Light" w:cs="Calibri Light"/>
          <w:sz w:val="22"/>
          <w:szCs w:val="22"/>
        </w:rPr>
        <w:t>pakowania c</w:t>
      </w:r>
      <w:r w:rsidR="006D3365">
        <w:rPr>
          <w:rFonts w:ascii="Calibri Light" w:hAnsi="Calibri Light" w:cs="Calibri Light"/>
          <w:sz w:val="22"/>
          <w:szCs w:val="22"/>
        </w:rPr>
        <w:t>zystej bielizny w worki foliowe;</w:t>
      </w:r>
    </w:p>
    <w:p w14:paraId="3CF3BE0E" w14:textId="1DADBB32" w:rsidR="00534090" w:rsidRPr="006D3365" w:rsidRDefault="00534090" w:rsidP="006D3365">
      <w:pPr>
        <w:pStyle w:val="Akapitzlist"/>
        <w:numPr>
          <w:ilvl w:val="0"/>
          <w:numId w:val="12"/>
        </w:numPr>
        <w:spacing w:line="288" w:lineRule="auto"/>
        <w:ind w:left="709" w:hanging="425"/>
        <w:jc w:val="both"/>
        <w:rPr>
          <w:rFonts w:ascii="Calibri Light" w:hAnsi="Calibri Light" w:cs="Calibri Light"/>
          <w:sz w:val="22"/>
          <w:szCs w:val="22"/>
        </w:rPr>
      </w:pPr>
      <w:r w:rsidRPr="006D3365">
        <w:rPr>
          <w:rFonts w:ascii="Calibri Light" w:hAnsi="Calibri Light" w:cs="Calibri Light"/>
          <w:sz w:val="22"/>
          <w:szCs w:val="22"/>
        </w:rPr>
        <w:lastRenderedPageBreak/>
        <w:t xml:space="preserve">załadunku, wyładunku i odbierania na własny koszt i ryzyko brudnego asortymentu </w:t>
      </w:r>
      <w:r w:rsidR="00D41BD2">
        <w:rPr>
          <w:rFonts w:ascii="Calibri Light" w:hAnsi="Calibri Light" w:cs="Calibri Light"/>
          <w:sz w:val="22"/>
          <w:szCs w:val="22"/>
        </w:rPr>
        <w:t xml:space="preserve">ze </w:t>
      </w:r>
      <w:r w:rsidRPr="006D3365">
        <w:rPr>
          <w:rFonts w:ascii="Calibri Light" w:hAnsi="Calibri Light" w:cs="Calibri Light"/>
          <w:sz w:val="22"/>
          <w:szCs w:val="22"/>
        </w:rPr>
        <w:t>wszystkich placówek MOPS, które zostały wymienione w pkt. 1:</w:t>
      </w:r>
    </w:p>
    <w:p w14:paraId="6DCF0283" w14:textId="396006DB" w:rsidR="00534090" w:rsidRPr="006D3365" w:rsidRDefault="00534090" w:rsidP="006D3365">
      <w:pPr>
        <w:pStyle w:val="Akapitzlist"/>
        <w:numPr>
          <w:ilvl w:val="0"/>
          <w:numId w:val="24"/>
        </w:numPr>
        <w:shd w:val="clear" w:color="auto" w:fill="FFFFFF"/>
        <w:spacing w:line="288" w:lineRule="auto"/>
        <w:ind w:left="1134" w:hanging="425"/>
        <w:jc w:val="both"/>
        <w:rPr>
          <w:rFonts w:ascii="Calibri Light" w:hAnsi="Calibri Light" w:cs="Calibri Light"/>
          <w:sz w:val="22"/>
          <w:szCs w:val="22"/>
        </w:rPr>
      </w:pPr>
      <w:r w:rsidRPr="006D3365">
        <w:rPr>
          <w:rFonts w:ascii="Calibri Light" w:hAnsi="Calibri Light" w:cs="Calibri Light"/>
          <w:sz w:val="22"/>
          <w:szCs w:val="22"/>
        </w:rPr>
        <w:t>do Gdyńskiego Ośrodka Wsparcia ul. Bosmańska 32A, poniedziałek, środa, piątek od godz. 08:00 do 14:00,</w:t>
      </w:r>
    </w:p>
    <w:p w14:paraId="5824EA1C" w14:textId="7F63FA59" w:rsidR="00534090" w:rsidRPr="006D3365" w:rsidRDefault="00534090" w:rsidP="006D3365">
      <w:pPr>
        <w:pStyle w:val="Akapitzlist"/>
        <w:numPr>
          <w:ilvl w:val="0"/>
          <w:numId w:val="24"/>
        </w:numPr>
        <w:shd w:val="clear" w:color="auto" w:fill="FFFFFF"/>
        <w:spacing w:line="288" w:lineRule="auto"/>
        <w:ind w:left="1134" w:hanging="425"/>
        <w:jc w:val="both"/>
        <w:rPr>
          <w:rFonts w:ascii="Calibri Light" w:hAnsi="Calibri Light" w:cs="Calibri Light"/>
          <w:sz w:val="22"/>
          <w:szCs w:val="22"/>
        </w:rPr>
      </w:pPr>
      <w:r w:rsidRPr="006D3365">
        <w:rPr>
          <w:rFonts w:ascii="Calibri Light" w:hAnsi="Calibri Light" w:cs="Calibri Light"/>
          <w:sz w:val="22"/>
          <w:szCs w:val="22"/>
        </w:rPr>
        <w:t>do Gdyńskiego Ośrodka Wsparcia ul. Chwarznieńska 93, wtorek, piątek od godz.</w:t>
      </w:r>
      <w:r w:rsidR="0062518C" w:rsidRPr="006D3365">
        <w:rPr>
          <w:rFonts w:ascii="Calibri Light" w:hAnsi="Calibri Light" w:cs="Calibri Light"/>
          <w:sz w:val="22"/>
          <w:szCs w:val="22"/>
        </w:rPr>
        <w:t xml:space="preserve"> </w:t>
      </w:r>
      <w:r w:rsidR="00C43E23">
        <w:rPr>
          <w:rFonts w:ascii="Calibri Light" w:hAnsi="Calibri Light" w:cs="Calibri Light"/>
          <w:sz w:val="22"/>
          <w:szCs w:val="22"/>
        </w:rPr>
        <w:t>08:00 do</w:t>
      </w:r>
      <w:r w:rsidRPr="006D3365">
        <w:rPr>
          <w:rFonts w:ascii="Calibri Light" w:hAnsi="Calibri Light" w:cs="Calibri Light"/>
          <w:sz w:val="22"/>
          <w:szCs w:val="22"/>
        </w:rPr>
        <w:t xml:space="preserve"> 14:00,</w:t>
      </w:r>
    </w:p>
    <w:p w14:paraId="1BBC7FCE" w14:textId="474D25D7" w:rsidR="0033384A" w:rsidRDefault="00534090" w:rsidP="0033384A">
      <w:pPr>
        <w:shd w:val="clear" w:color="auto" w:fill="FFFFFF"/>
        <w:spacing w:line="288" w:lineRule="auto"/>
        <w:ind w:left="709"/>
        <w:jc w:val="both"/>
        <w:rPr>
          <w:rFonts w:ascii="Calibri Light" w:hAnsi="Calibri Light" w:cs="Calibri Light"/>
          <w:sz w:val="22"/>
          <w:szCs w:val="22"/>
        </w:rPr>
      </w:pPr>
      <w:r w:rsidRPr="00534090">
        <w:rPr>
          <w:rFonts w:ascii="Calibri Light" w:hAnsi="Calibri Light" w:cs="Calibri Light"/>
          <w:sz w:val="22"/>
          <w:szCs w:val="22"/>
        </w:rPr>
        <w:t>W przypadku gdy wyznaczony dzień jest dniem ustawowo wolnym od pracy – w dzień robocz</w:t>
      </w:r>
      <w:r w:rsidR="00FA0B3C">
        <w:rPr>
          <w:rFonts w:ascii="Calibri Light" w:hAnsi="Calibri Light" w:cs="Calibri Light"/>
          <w:sz w:val="22"/>
          <w:szCs w:val="22"/>
        </w:rPr>
        <w:t>y,  przypadający po dniu wolnym.</w:t>
      </w:r>
    </w:p>
    <w:p w14:paraId="2F08BFE1" w14:textId="35FF9EDB" w:rsidR="00D41BD2" w:rsidRPr="00005A80" w:rsidRDefault="00D41BD2" w:rsidP="00D41BD2">
      <w:pPr>
        <w:pStyle w:val="Akapitzlist"/>
        <w:numPr>
          <w:ilvl w:val="0"/>
          <w:numId w:val="12"/>
        </w:numPr>
        <w:shd w:val="clear" w:color="auto" w:fill="FFFFFF"/>
        <w:spacing w:line="288" w:lineRule="auto"/>
        <w:ind w:hanging="436"/>
        <w:jc w:val="both"/>
        <w:rPr>
          <w:rFonts w:ascii="Calibri Light" w:hAnsi="Calibri Light" w:cs="Calibri Light"/>
          <w:sz w:val="22"/>
          <w:szCs w:val="22"/>
        </w:rPr>
      </w:pPr>
      <w:r w:rsidRPr="00005A80">
        <w:rPr>
          <w:rFonts w:ascii="Calibri Light" w:hAnsi="Calibri Light" w:cs="Calibri Light"/>
          <w:sz w:val="22"/>
          <w:szCs w:val="22"/>
        </w:rPr>
        <w:t>dostarczania czystego asortymentu do wszystkich placówek MOPS, które zostały wymienione w pkt. 1</w:t>
      </w:r>
      <w:r w:rsidR="00B525D6" w:rsidRPr="00005A80">
        <w:rPr>
          <w:rFonts w:ascii="Calibri Light" w:hAnsi="Calibri Light" w:cs="Calibri Light"/>
          <w:sz w:val="22"/>
          <w:szCs w:val="22"/>
        </w:rPr>
        <w:t xml:space="preserve"> w kolejnym terminie przypadającym zgodnie z harmonogramem wskazanym </w:t>
      </w:r>
      <w:r w:rsidR="00F3318E" w:rsidRPr="00005A80">
        <w:rPr>
          <w:rFonts w:ascii="Calibri Light" w:hAnsi="Calibri Light" w:cs="Calibri Light"/>
          <w:sz w:val="22"/>
          <w:szCs w:val="22"/>
        </w:rPr>
        <w:t>w</w:t>
      </w:r>
      <w:r w:rsidR="00B525D6" w:rsidRPr="00005A80">
        <w:rPr>
          <w:rFonts w:ascii="Calibri Light" w:hAnsi="Calibri Light" w:cs="Calibri Light"/>
          <w:sz w:val="22"/>
          <w:szCs w:val="22"/>
        </w:rPr>
        <w:t xml:space="preserve"> pkt 11</w:t>
      </w:r>
      <w:r w:rsidR="00F3318E" w:rsidRPr="00005A80">
        <w:rPr>
          <w:rFonts w:ascii="Calibri Light" w:hAnsi="Calibri Light" w:cs="Calibri Light"/>
          <w:sz w:val="22"/>
          <w:szCs w:val="22"/>
        </w:rPr>
        <w:t>.</w:t>
      </w:r>
    </w:p>
    <w:p w14:paraId="364C07DA" w14:textId="5D25FE71" w:rsidR="00950B12" w:rsidRPr="00005A80" w:rsidRDefault="00950B12" w:rsidP="006D3365">
      <w:pPr>
        <w:pStyle w:val="Akapitzlist"/>
        <w:numPr>
          <w:ilvl w:val="0"/>
          <w:numId w:val="23"/>
        </w:numPr>
        <w:tabs>
          <w:tab w:val="num" w:pos="284"/>
        </w:tabs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005A80">
        <w:rPr>
          <w:rFonts w:ascii="Calibri Light" w:hAnsi="Calibri Light" w:cs="Calibri Light"/>
          <w:sz w:val="22"/>
          <w:szCs w:val="22"/>
        </w:rPr>
        <w:t>Zamawiający</w:t>
      </w:r>
      <w:r w:rsidR="00D41BD2" w:rsidRPr="00005A80">
        <w:rPr>
          <w:rFonts w:ascii="Calibri Light" w:hAnsi="Calibri Light" w:cs="Calibri Light"/>
          <w:sz w:val="22"/>
          <w:szCs w:val="22"/>
        </w:rPr>
        <w:t xml:space="preserve"> przy każdorazowym odbiorze</w:t>
      </w:r>
      <w:r w:rsidR="00005A80" w:rsidRPr="00005A80">
        <w:rPr>
          <w:rFonts w:ascii="Calibri Light" w:hAnsi="Calibri Light" w:cs="Calibri Light"/>
          <w:sz w:val="22"/>
          <w:szCs w:val="22"/>
        </w:rPr>
        <w:t>/dostawie</w:t>
      </w:r>
      <w:r w:rsidR="00D41BD2" w:rsidRPr="00005A80">
        <w:rPr>
          <w:rFonts w:ascii="Calibri Light" w:hAnsi="Calibri Light" w:cs="Calibri Light"/>
          <w:sz w:val="22"/>
          <w:szCs w:val="22"/>
        </w:rPr>
        <w:t xml:space="preserve"> asortymentu przez Wykonawcę</w:t>
      </w:r>
      <w:r w:rsidRPr="00005A80">
        <w:rPr>
          <w:rFonts w:ascii="Calibri Light" w:hAnsi="Calibri Light" w:cs="Calibri Light"/>
          <w:sz w:val="22"/>
          <w:szCs w:val="22"/>
        </w:rPr>
        <w:t xml:space="preserve"> jest zobowiązany do:</w:t>
      </w:r>
    </w:p>
    <w:p w14:paraId="1DD5FA15" w14:textId="53DE4DA0" w:rsidR="00950B12" w:rsidRPr="00005A80" w:rsidRDefault="006D3365" w:rsidP="006D3365">
      <w:pPr>
        <w:pStyle w:val="Akapitzlist"/>
        <w:numPr>
          <w:ilvl w:val="3"/>
          <w:numId w:val="28"/>
        </w:numPr>
        <w:tabs>
          <w:tab w:val="num" w:pos="709"/>
        </w:tabs>
        <w:spacing w:line="288" w:lineRule="auto"/>
        <w:ind w:left="709" w:hanging="425"/>
        <w:jc w:val="both"/>
        <w:rPr>
          <w:rFonts w:ascii="Calibri Light" w:hAnsi="Calibri Light" w:cs="Calibri Light"/>
          <w:sz w:val="22"/>
          <w:szCs w:val="22"/>
        </w:rPr>
      </w:pPr>
      <w:r w:rsidRPr="00005A80">
        <w:rPr>
          <w:rFonts w:ascii="Calibri Light" w:hAnsi="Calibri Light" w:cs="Calibri Light"/>
          <w:sz w:val="22"/>
          <w:szCs w:val="22"/>
        </w:rPr>
        <w:t>p</w:t>
      </w:r>
      <w:r w:rsidR="00950B12" w:rsidRPr="00005A80">
        <w:rPr>
          <w:rFonts w:ascii="Calibri Light" w:hAnsi="Calibri Light" w:cs="Calibri Light"/>
          <w:sz w:val="22"/>
          <w:szCs w:val="22"/>
        </w:rPr>
        <w:t xml:space="preserve">rzeliczenia i zapakowania </w:t>
      </w:r>
      <w:r w:rsidR="00D41BD2" w:rsidRPr="00005A80">
        <w:rPr>
          <w:rFonts w:ascii="Calibri Light" w:hAnsi="Calibri Light" w:cs="Calibri Light"/>
          <w:sz w:val="22"/>
          <w:szCs w:val="22"/>
        </w:rPr>
        <w:t>asortymentu</w:t>
      </w:r>
      <w:r w:rsidR="00950B12" w:rsidRPr="00005A80">
        <w:rPr>
          <w:rFonts w:ascii="Calibri Light" w:hAnsi="Calibri Light" w:cs="Calibri Light"/>
          <w:sz w:val="22"/>
          <w:szCs w:val="22"/>
        </w:rPr>
        <w:t xml:space="preserve"> przeznaczo</w:t>
      </w:r>
      <w:r w:rsidR="00D41BD2" w:rsidRPr="00005A80">
        <w:rPr>
          <w:rFonts w:ascii="Calibri Light" w:hAnsi="Calibri Light" w:cs="Calibri Light"/>
          <w:sz w:val="22"/>
          <w:szCs w:val="22"/>
        </w:rPr>
        <w:t>nego</w:t>
      </w:r>
      <w:r w:rsidR="00950B12" w:rsidRPr="00005A80">
        <w:rPr>
          <w:rFonts w:ascii="Calibri Light" w:hAnsi="Calibri Light" w:cs="Calibri Light"/>
          <w:sz w:val="22"/>
          <w:szCs w:val="22"/>
        </w:rPr>
        <w:t xml:space="preserve"> do prania,</w:t>
      </w:r>
    </w:p>
    <w:p w14:paraId="34E7C0D6" w14:textId="09E56A3E" w:rsidR="00950B12" w:rsidRPr="00005A80" w:rsidRDefault="006D3365" w:rsidP="006D3365">
      <w:pPr>
        <w:pStyle w:val="Akapitzlist"/>
        <w:numPr>
          <w:ilvl w:val="3"/>
          <w:numId w:val="28"/>
        </w:numPr>
        <w:tabs>
          <w:tab w:val="num" w:pos="709"/>
        </w:tabs>
        <w:spacing w:line="288" w:lineRule="auto"/>
        <w:ind w:left="709" w:hanging="425"/>
        <w:jc w:val="both"/>
        <w:rPr>
          <w:rFonts w:ascii="Calibri Light" w:hAnsi="Calibri Light" w:cs="Calibri Light"/>
          <w:sz w:val="22"/>
          <w:szCs w:val="22"/>
        </w:rPr>
      </w:pPr>
      <w:r w:rsidRPr="00005A80">
        <w:rPr>
          <w:rFonts w:ascii="Calibri Light" w:hAnsi="Calibri Light" w:cs="Calibri Light"/>
          <w:sz w:val="22"/>
          <w:szCs w:val="22"/>
        </w:rPr>
        <w:t>p</w:t>
      </w:r>
      <w:r w:rsidR="00950B12" w:rsidRPr="00005A80">
        <w:rPr>
          <w:rFonts w:ascii="Calibri Light" w:hAnsi="Calibri Light" w:cs="Calibri Light"/>
          <w:sz w:val="22"/>
          <w:szCs w:val="22"/>
        </w:rPr>
        <w:t>rzygotowania protokołu zdawczo-odbiorczego zgodnego ze wzorem zawartym w załączniku nr 1 do niniejszej umowy,</w:t>
      </w:r>
    </w:p>
    <w:p w14:paraId="41298E9C" w14:textId="53E5B976" w:rsidR="00D41BD2" w:rsidRPr="00005A80" w:rsidRDefault="006D3365" w:rsidP="006D3365">
      <w:pPr>
        <w:pStyle w:val="Akapitzlist"/>
        <w:numPr>
          <w:ilvl w:val="3"/>
          <w:numId w:val="28"/>
        </w:numPr>
        <w:tabs>
          <w:tab w:val="num" w:pos="709"/>
        </w:tabs>
        <w:spacing w:line="288" w:lineRule="auto"/>
        <w:ind w:left="709" w:hanging="425"/>
        <w:jc w:val="both"/>
        <w:rPr>
          <w:rFonts w:ascii="Calibri Light" w:hAnsi="Calibri Light" w:cs="Calibri Light"/>
          <w:sz w:val="22"/>
          <w:szCs w:val="22"/>
        </w:rPr>
      </w:pPr>
      <w:r w:rsidRPr="00005A80">
        <w:rPr>
          <w:rFonts w:ascii="Calibri Light" w:hAnsi="Calibri Light" w:cs="Calibri Light"/>
          <w:sz w:val="22"/>
          <w:szCs w:val="22"/>
        </w:rPr>
        <w:t>p</w:t>
      </w:r>
      <w:r w:rsidR="00950B12" w:rsidRPr="00005A80">
        <w:rPr>
          <w:rFonts w:ascii="Calibri Light" w:hAnsi="Calibri Light" w:cs="Calibri Light"/>
          <w:sz w:val="22"/>
          <w:szCs w:val="22"/>
        </w:rPr>
        <w:t xml:space="preserve">rzekazania przedstawicielowi pralni </w:t>
      </w:r>
      <w:r w:rsidR="00D41BD2" w:rsidRPr="00005A80">
        <w:rPr>
          <w:rFonts w:ascii="Calibri Light" w:hAnsi="Calibri Light" w:cs="Calibri Light"/>
          <w:sz w:val="22"/>
          <w:szCs w:val="22"/>
        </w:rPr>
        <w:t>asortymentu brudnego</w:t>
      </w:r>
      <w:r w:rsidR="00950B12" w:rsidRPr="00005A80">
        <w:rPr>
          <w:rFonts w:ascii="Calibri Light" w:hAnsi="Calibri Light" w:cs="Calibri Light"/>
          <w:sz w:val="22"/>
          <w:szCs w:val="22"/>
        </w:rPr>
        <w:t xml:space="preserve"> </w:t>
      </w:r>
      <w:r w:rsidR="00D41BD2" w:rsidRPr="00005A80">
        <w:rPr>
          <w:rFonts w:ascii="Calibri Light" w:hAnsi="Calibri Light" w:cs="Calibri Light"/>
          <w:sz w:val="22"/>
          <w:szCs w:val="22"/>
        </w:rPr>
        <w:t>wraz z podpisanym protokołem zdawczo-odbiorczym,</w:t>
      </w:r>
    </w:p>
    <w:p w14:paraId="39DD96FA" w14:textId="64758C64" w:rsidR="00950B12" w:rsidRPr="00005A80" w:rsidRDefault="00950B12" w:rsidP="006D3365">
      <w:pPr>
        <w:pStyle w:val="Akapitzlist"/>
        <w:numPr>
          <w:ilvl w:val="3"/>
          <w:numId w:val="28"/>
        </w:numPr>
        <w:tabs>
          <w:tab w:val="num" w:pos="709"/>
        </w:tabs>
        <w:spacing w:line="288" w:lineRule="auto"/>
        <w:ind w:left="709" w:hanging="425"/>
        <w:jc w:val="both"/>
        <w:rPr>
          <w:rFonts w:ascii="Calibri Light" w:hAnsi="Calibri Light" w:cs="Calibri Light"/>
          <w:sz w:val="22"/>
          <w:szCs w:val="22"/>
        </w:rPr>
      </w:pPr>
      <w:r w:rsidRPr="00005A80">
        <w:rPr>
          <w:rFonts w:ascii="Calibri Light" w:hAnsi="Calibri Light" w:cs="Calibri Light"/>
          <w:sz w:val="22"/>
          <w:szCs w:val="22"/>
        </w:rPr>
        <w:t xml:space="preserve">odbioru ilościowego i jakościowego </w:t>
      </w:r>
      <w:r w:rsidR="00D41BD2" w:rsidRPr="00005A80">
        <w:rPr>
          <w:rFonts w:ascii="Calibri Light" w:hAnsi="Calibri Light" w:cs="Calibri Light"/>
          <w:sz w:val="22"/>
          <w:szCs w:val="22"/>
        </w:rPr>
        <w:t>wypranego asortymentu wraz z podpisanym protokołem zdawczo-odbiorczym</w:t>
      </w:r>
      <w:r w:rsidRPr="00005A80">
        <w:rPr>
          <w:rFonts w:ascii="Calibri Light" w:hAnsi="Calibri Light" w:cs="Calibri Light"/>
          <w:sz w:val="22"/>
          <w:szCs w:val="22"/>
        </w:rPr>
        <w:t>.</w:t>
      </w:r>
    </w:p>
    <w:p w14:paraId="7515FA59" w14:textId="17367E0F" w:rsidR="00BE058A" w:rsidRDefault="009C76B1" w:rsidP="009C76B1">
      <w:pPr>
        <w:pStyle w:val="Akapitzlist"/>
        <w:numPr>
          <w:ilvl w:val="0"/>
          <w:numId w:val="23"/>
        </w:numPr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6D3365">
        <w:rPr>
          <w:rFonts w:ascii="Calibri Light" w:hAnsi="Calibri Light" w:cs="Calibri Light"/>
          <w:sz w:val="22"/>
          <w:szCs w:val="22"/>
        </w:rPr>
        <w:t>Zamawiający określił przewidywane ilości asortymentu w okresie obowiązywania umowy. Zamawiający zastrzega sobie prawo do zwiększania / zmniejszenia ilości poszczególnych pozycji asortymentu z zachowaniem cen jednostkowych</w:t>
      </w:r>
      <w:r w:rsidR="00BE058A" w:rsidRPr="006D3365">
        <w:rPr>
          <w:rFonts w:ascii="Calibri Light" w:hAnsi="Calibri Light" w:cs="Calibri Light"/>
          <w:sz w:val="22"/>
          <w:szCs w:val="22"/>
        </w:rPr>
        <w:t xml:space="preserve"> za kilogram</w:t>
      </w:r>
      <w:r w:rsidRPr="006D3365">
        <w:rPr>
          <w:rFonts w:ascii="Calibri Light" w:hAnsi="Calibri Light" w:cs="Calibri Light"/>
          <w:sz w:val="22"/>
          <w:szCs w:val="22"/>
        </w:rPr>
        <w:t>, do granicy pełnego wyko</w:t>
      </w:r>
      <w:r w:rsidR="00BE058A" w:rsidRPr="006D3365">
        <w:rPr>
          <w:rFonts w:ascii="Calibri Light" w:hAnsi="Calibri Light" w:cs="Calibri Light"/>
          <w:sz w:val="22"/>
          <w:szCs w:val="22"/>
        </w:rPr>
        <w:t>rzystania wartości brutto umowy, o której mowa w § 4 ust. 7.</w:t>
      </w:r>
    </w:p>
    <w:p w14:paraId="208ED1CE" w14:textId="77777777" w:rsidR="00B525D6" w:rsidRPr="00B525D6" w:rsidRDefault="00B525D6" w:rsidP="00B525D6">
      <w:pPr>
        <w:pStyle w:val="Akapitzlist"/>
        <w:spacing w:line="288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</w:p>
    <w:p w14:paraId="641485EE" w14:textId="77777777" w:rsidR="0036173B" w:rsidRPr="00534090" w:rsidRDefault="0036173B" w:rsidP="00534090">
      <w:pPr>
        <w:spacing w:line="288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534090">
        <w:rPr>
          <w:rFonts w:ascii="Calibri Light" w:hAnsi="Calibri Light" w:cs="Calibri Light"/>
          <w:b/>
          <w:sz w:val="22"/>
          <w:szCs w:val="22"/>
        </w:rPr>
        <w:t>§ 3</w:t>
      </w:r>
    </w:p>
    <w:p w14:paraId="24AEFBDF" w14:textId="77777777" w:rsidR="0036173B" w:rsidRPr="00534090" w:rsidRDefault="0036173B" w:rsidP="00534090">
      <w:p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534090">
        <w:rPr>
          <w:rFonts w:ascii="Calibri Light" w:hAnsi="Calibri Light" w:cs="Calibri Light"/>
          <w:sz w:val="22"/>
          <w:szCs w:val="22"/>
        </w:rPr>
        <w:t xml:space="preserve">Wykonawca ponosi odpowiedzialność prawną i materialną za wykonanie usług pralniczych w zakresie jakości i zgodności z wymogami sanitarnymi wobec organów kontroli sanitarnej, jak również ponosi odpowiedzialność materialną wobec Zamawiającego za wszelkie zniszczenia bielizny, odzieży i pościeli, które powstały w wyniku nieprawidłowego wykonywania przedmiotu zamówienia, a także za braki ilościowe powstałe z jego winy. </w:t>
      </w:r>
    </w:p>
    <w:p w14:paraId="68015AAD" w14:textId="77777777" w:rsidR="0036173B" w:rsidRPr="00534090" w:rsidRDefault="0036173B" w:rsidP="00534090">
      <w:p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534090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</w:t>
      </w:r>
    </w:p>
    <w:p w14:paraId="17008654" w14:textId="77777777" w:rsidR="0036173B" w:rsidRPr="00534090" w:rsidRDefault="0036173B" w:rsidP="00534090">
      <w:pPr>
        <w:spacing w:line="288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534090">
        <w:rPr>
          <w:rFonts w:ascii="Calibri Light" w:hAnsi="Calibri Light" w:cs="Calibri Light"/>
          <w:b/>
          <w:sz w:val="22"/>
          <w:szCs w:val="22"/>
        </w:rPr>
        <w:t>§ 4</w:t>
      </w:r>
    </w:p>
    <w:p w14:paraId="1FAC872A" w14:textId="77777777" w:rsidR="0036173B" w:rsidRPr="00534090" w:rsidRDefault="0036173B" w:rsidP="006D3365">
      <w:pPr>
        <w:numPr>
          <w:ilvl w:val="0"/>
          <w:numId w:val="5"/>
        </w:numPr>
        <w:tabs>
          <w:tab w:val="clear" w:pos="720"/>
          <w:tab w:val="num" w:pos="284"/>
        </w:tabs>
        <w:spacing w:line="288" w:lineRule="auto"/>
        <w:ind w:left="284" w:hanging="284"/>
        <w:jc w:val="both"/>
        <w:rPr>
          <w:rFonts w:ascii="Calibri Light" w:hAnsi="Calibri Light" w:cs="Calibri Light"/>
          <w:i/>
          <w:sz w:val="22"/>
          <w:szCs w:val="22"/>
        </w:rPr>
      </w:pPr>
      <w:r w:rsidRPr="00534090">
        <w:rPr>
          <w:rFonts w:ascii="Calibri Light" w:hAnsi="Calibri Light" w:cs="Calibri Light"/>
          <w:sz w:val="22"/>
          <w:szCs w:val="22"/>
        </w:rPr>
        <w:t xml:space="preserve">Za wykonanie usług wskazanych w § 2 umowy Zamawiający zapłaci Wykonawcy wynagrodzenie zgodnie z cenami jednostkowymi za kilogram, określonymi w załączniku nr 2 do niniejszej umowy. </w:t>
      </w:r>
    </w:p>
    <w:p w14:paraId="38CA1BF1" w14:textId="2B1B245A" w:rsidR="0036173B" w:rsidRPr="00534090" w:rsidRDefault="0036173B" w:rsidP="006D3365">
      <w:pPr>
        <w:numPr>
          <w:ilvl w:val="0"/>
          <w:numId w:val="5"/>
        </w:numPr>
        <w:tabs>
          <w:tab w:val="clear" w:pos="720"/>
          <w:tab w:val="num" w:pos="284"/>
        </w:tabs>
        <w:spacing w:line="288" w:lineRule="auto"/>
        <w:ind w:left="284" w:hanging="284"/>
        <w:jc w:val="both"/>
        <w:rPr>
          <w:rFonts w:ascii="Calibri Light" w:hAnsi="Calibri Light" w:cs="Calibri Light"/>
          <w:i/>
          <w:sz w:val="22"/>
          <w:szCs w:val="22"/>
        </w:rPr>
      </w:pPr>
      <w:r w:rsidRPr="00534090">
        <w:rPr>
          <w:rFonts w:ascii="Calibri Light" w:hAnsi="Calibri Light" w:cs="Calibri Light"/>
          <w:sz w:val="22"/>
          <w:szCs w:val="22"/>
        </w:rPr>
        <w:t>Koszty transportu i wszystkich innych czynności niezbędnych do realizacji niniejszej umowy wkalkulowane są</w:t>
      </w:r>
      <w:r w:rsidR="00C17094" w:rsidRPr="00534090">
        <w:rPr>
          <w:rFonts w:ascii="Calibri Light" w:hAnsi="Calibri Light" w:cs="Calibri Light"/>
          <w:sz w:val="22"/>
          <w:szCs w:val="22"/>
        </w:rPr>
        <w:t xml:space="preserve"> w cenę jednostkową 1kg wypranego asortymentu</w:t>
      </w:r>
      <w:r w:rsidRPr="00534090">
        <w:rPr>
          <w:rFonts w:ascii="Calibri Light" w:hAnsi="Calibri Light" w:cs="Calibri Light"/>
          <w:sz w:val="22"/>
          <w:szCs w:val="22"/>
        </w:rPr>
        <w:t>.</w:t>
      </w:r>
    </w:p>
    <w:p w14:paraId="3C9EC38B" w14:textId="77777777" w:rsidR="00B40892" w:rsidRPr="00534090" w:rsidRDefault="00B40892" w:rsidP="006D3365">
      <w:pPr>
        <w:pStyle w:val="Akapitzlist"/>
        <w:numPr>
          <w:ilvl w:val="0"/>
          <w:numId w:val="5"/>
        </w:numPr>
        <w:tabs>
          <w:tab w:val="clear" w:pos="720"/>
          <w:tab w:val="num" w:pos="284"/>
          <w:tab w:val="num" w:pos="426"/>
        </w:tabs>
        <w:suppressAutoHyphens/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534090">
        <w:rPr>
          <w:rFonts w:ascii="Calibri Light" w:hAnsi="Calibri Light" w:cs="Calibri Light"/>
          <w:sz w:val="22"/>
          <w:szCs w:val="22"/>
        </w:rPr>
        <w:t xml:space="preserve">Strony ustalają, że podane przez Wykonawcę ceny jednostkowe, o których mowa w ust. </w:t>
      </w:r>
      <w:r w:rsidR="00716244" w:rsidRPr="00534090">
        <w:rPr>
          <w:rFonts w:ascii="Calibri Light" w:hAnsi="Calibri Light" w:cs="Calibri Light"/>
          <w:sz w:val="22"/>
          <w:szCs w:val="22"/>
        </w:rPr>
        <w:t>1</w:t>
      </w:r>
      <w:r w:rsidRPr="00534090">
        <w:rPr>
          <w:rFonts w:ascii="Calibri Light" w:hAnsi="Calibri Light" w:cs="Calibri Light"/>
          <w:sz w:val="22"/>
          <w:szCs w:val="22"/>
        </w:rPr>
        <w:t xml:space="preserve"> nie będą podlegały podwyższeniu przez czas trwania niniejszej Umowy.</w:t>
      </w:r>
    </w:p>
    <w:p w14:paraId="31C080EA" w14:textId="77777777" w:rsidR="00B40892" w:rsidRPr="00534090" w:rsidRDefault="00B40892" w:rsidP="006D3365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534090">
        <w:rPr>
          <w:rFonts w:ascii="Calibri Light" w:hAnsi="Calibri Light" w:cs="Calibri Light"/>
          <w:sz w:val="22"/>
          <w:szCs w:val="22"/>
        </w:rPr>
        <w:t>Zapłata wynagrodzenia następować będzie przelewem na wskazany w fakturze rachunek bankowy Wykonawcy.</w:t>
      </w:r>
    </w:p>
    <w:p w14:paraId="411E6D8B" w14:textId="77777777" w:rsidR="00B40892" w:rsidRPr="00534090" w:rsidRDefault="00B40892" w:rsidP="006D3365">
      <w:pPr>
        <w:pStyle w:val="Akapitzlist"/>
        <w:numPr>
          <w:ilvl w:val="0"/>
          <w:numId w:val="5"/>
        </w:numPr>
        <w:tabs>
          <w:tab w:val="clear" w:pos="720"/>
          <w:tab w:val="num" w:pos="284"/>
          <w:tab w:val="num" w:pos="426"/>
        </w:tabs>
        <w:suppressAutoHyphens/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534090">
        <w:rPr>
          <w:rFonts w:ascii="Calibri Light" w:hAnsi="Calibri Light" w:cs="Calibri Light"/>
          <w:sz w:val="22"/>
          <w:szCs w:val="22"/>
        </w:rPr>
        <w:t>W związku z tym, że w trakcie obowiązywania niniejszej umowy może zmniejszyć się zapotrzebowanie na zamawianą usługę</w:t>
      </w:r>
      <w:r w:rsidR="00716244" w:rsidRPr="00534090">
        <w:rPr>
          <w:rFonts w:ascii="Calibri Light" w:hAnsi="Calibri Light" w:cs="Calibri Light"/>
          <w:sz w:val="22"/>
          <w:szCs w:val="22"/>
        </w:rPr>
        <w:t>,</w:t>
      </w:r>
      <w:r w:rsidRPr="00534090">
        <w:rPr>
          <w:rFonts w:ascii="Calibri Light" w:hAnsi="Calibri Light" w:cs="Calibri Light"/>
          <w:sz w:val="22"/>
          <w:szCs w:val="22"/>
        </w:rPr>
        <w:t xml:space="preserve"> Zamawiający zastrzega sobie prawo do zmniejszenia zakresu zamówienia. W takim przypadku Wykonawcy będzie przysługiwać tylko wynagrodzenie </w:t>
      </w:r>
      <w:r w:rsidRPr="00534090">
        <w:rPr>
          <w:rFonts w:ascii="Calibri Light" w:hAnsi="Calibri Light" w:cs="Calibri Light"/>
          <w:sz w:val="22"/>
          <w:szCs w:val="22"/>
        </w:rPr>
        <w:lastRenderedPageBreak/>
        <w:t>wynikające ze zrealizowanej usługi i nie będzie on zgłaszać roszczeń co do realizacji pozostałej części.</w:t>
      </w:r>
    </w:p>
    <w:p w14:paraId="475D53D9" w14:textId="77777777" w:rsidR="00B40892" w:rsidRPr="00534090" w:rsidRDefault="00B40892" w:rsidP="006D3365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534090">
        <w:rPr>
          <w:rFonts w:ascii="Calibri Light" w:hAnsi="Calibri Light" w:cs="Calibri Light"/>
          <w:sz w:val="22"/>
          <w:szCs w:val="22"/>
        </w:rPr>
        <w:t>Zamawiający zastrzega sobie prawo do każdorazowego zwrotu otrzymanej od Wykonawcy nieczytelnej faktury. Będzie to skutkować przesunięciem terminu płatności o okres przedłożenia Zamawiającemu czytelnie wydrukowanego dokumentu.</w:t>
      </w:r>
    </w:p>
    <w:p w14:paraId="62668A51" w14:textId="50E5703B" w:rsidR="00B40892" w:rsidRPr="00534090" w:rsidRDefault="00B40892" w:rsidP="006D3365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534090">
        <w:rPr>
          <w:rFonts w:ascii="Calibri Light" w:hAnsi="Calibri Light" w:cs="Calibri Light"/>
          <w:sz w:val="22"/>
          <w:szCs w:val="22"/>
        </w:rPr>
        <w:t xml:space="preserve">Wynagrodzenie, o którym mowa w ust. </w:t>
      </w:r>
      <w:r w:rsidR="00716244" w:rsidRPr="00534090">
        <w:rPr>
          <w:rFonts w:ascii="Calibri Light" w:hAnsi="Calibri Light" w:cs="Calibri Light"/>
          <w:sz w:val="22"/>
          <w:szCs w:val="22"/>
        </w:rPr>
        <w:t>4</w:t>
      </w:r>
      <w:r w:rsidRPr="00534090">
        <w:rPr>
          <w:rFonts w:ascii="Calibri Light" w:hAnsi="Calibri Light" w:cs="Calibri Light"/>
          <w:sz w:val="22"/>
          <w:szCs w:val="22"/>
        </w:rPr>
        <w:t xml:space="preserve">, nie może przekroczyć kwoty ........................ zł brutto (słownie: ...................................... zł), </w:t>
      </w:r>
      <w:r w:rsidR="006D3365">
        <w:rPr>
          <w:rFonts w:ascii="Calibri Light" w:hAnsi="Calibri Light" w:cs="Calibri Light"/>
          <w:sz w:val="22"/>
          <w:szCs w:val="22"/>
        </w:rPr>
        <w:t xml:space="preserve">w tym ….% stawka podatku VAT w wysokości …………………….. zł, kwota netto ………………………… </w:t>
      </w:r>
      <w:r w:rsidRPr="00534090">
        <w:rPr>
          <w:rFonts w:ascii="Calibri Light" w:hAnsi="Calibri Light" w:cs="Calibri Light"/>
          <w:sz w:val="22"/>
          <w:szCs w:val="22"/>
        </w:rPr>
        <w:t>zł.</w:t>
      </w:r>
    </w:p>
    <w:p w14:paraId="12D52124" w14:textId="4AE59160" w:rsidR="0036173B" w:rsidRPr="00534090" w:rsidRDefault="0036173B" w:rsidP="006D3365">
      <w:pPr>
        <w:numPr>
          <w:ilvl w:val="0"/>
          <w:numId w:val="5"/>
        </w:numPr>
        <w:tabs>
          <w:tab w:val="clear" w:pos="720"/>
          <w:tab w:val="num" w:pos="284"/>
        </w:tabs>
        <w:spacing w:line="288" w:lineRule="auto"/>
        <w:ind w:left="284" w:hanging="284"/>
        <w:jc w:val="both"/>
        <w:rPr>
          <w:rFonts w:ascii="Calibri Light" w:hAnsi="Calibri Light" w:cs="Calibri Light"/>
          <w:i/>
          <w:sz w:val="22"/>
          <w:szCs w:val="22"/>
        </w:rPr>
      </w:pPr>
      <w:r w:rsidRPr="00534090">
        <w:rPr>
          <w:rFonts w:ascii="Calibri Light" w:hAnsi="Calibri Light" w:cs="Calibri Light"/>
          <w:sz w:val="22"/>
          <w:szCs w:val="22"/>
        </w:rPr>
        <w:t>Zapłata wynagrodzenia za wykonaną usługę będzie dokonywana według ustalonej ceny</w:t>
      </w:r>
      <w:r w:rsidR="00F22525">
        <w:rPr>
          <w:rFonts w:ascii="Calibri Light" w:hAnsi="Calibri Light" w:cs="Calibri Light"/>
          <w:sz w:val="22"/>
          <w:szCs w:val="22"/>
        </w:rPr>
        <w:t>,</w:t>
      </w:r>
      <w:r w:rsidRPr="00534090">
        <w:rPr>
          <w:rFonts w:ascii="Calibri Light" w:hAnsi="Calibri Light" w:cs="Calibri Light"/>
          <w:sz w:val="22"/>
          <w:szCs w:val="22"/>
        </w:rPr>
        <w:t xml:space="preserve"> jeden raz w miesiącu na podstawie faktur VAT wystawionych przez Wykonawcę po wykonaniu usługi na koniec miesiąca, na konto podane na fakturze, w terminie do 14 dni od daty otrzymania przez Zamawiającego faktury poprawnej pod względem formalnym i rachunkowym. </w:t>
      </w:r>
    </w:p>
    <w:p w14:paraId="15652225" w14:textId="77777777" w:rsidR="0036173B" w:rsidRPr="00534090" w:rsidRDefault="0036173B" w:rsidP="006D3365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line="288" w:lineRule="auto"/>
        <w:ind w:left="284" w:hanging="284"/>
        <w:jc w:val="both"/>
        <w:rPr>
          <w:rFonts w:ascii="Calibri Light" w:hAnsi="Calibri Light" w:cs="Calibri Light"/>
          <w:i/>
          <w:sz w:val="22"/>
          <w:szCs w:val="22"/>
        </w:rPr>
      </w:pPr>
      <w:r w:rsidRPr="00534090">
        <w:rPr>
          <w:rFonts w:ascii="Calibri Light" w:eastAsia="BatangChe" w:hAnsi="Calibri Light" w:cs="Calibri Light"/>
          <w:sz w:val="22"/>
          <w:szCs w:val="22"/>
        </w:rPr>
        <w:t>Faktura musi zawierać następujące informacje:</w:t>
      </w:r>
    </w:p>
    <w:p w14:paraId="63DBA487" w14:textId="0D9F0928" w:rsidR="0036173B" w:rsidRPr="006D3365" w:rsidRDefault="0036173B" w:rsidP="006D3365">
      <w:pPr>
        <w:pStyle w:val="Akapitzlist"/>
        <w:numPr>
          <w:ilvl w:val="0"/>
          <w:numId w:val="29"/>
        </w:numPr>
        <w:tabs>
          <w:tab w:val="num" w:pos="709"/>
        </w:tabs>
        <w:spacing w:line="288" w:lineRule="auto"/>
        <w:ind w:hanging="436"/>
        <w:jc w:val="both"/>
        <w:rPr>
          <w:rFonts w:ascii="Calibri Light" w:eastAsia="BatangChe" w:hAnsi="Calibri Light" w:cs="Calibri Light"/>
          <w:sz w:val="22"/>
          <w:szCs w:val="22"/>
        </w:rPr>
      </w:pPr>
      <w:r w:rsidRPr="006D3365">
        <w:rPr>
          <w:rFonts w:ascii="Calibri Light" w:eastAsia="BatangChe" w:hAnsi="Calibri Light" w:cs="Calibri Light"/>
          <w:sz w:val="22"/>
          <w:szCs w:val="22"/>
        </w:rPr>
        <w:t xml:space="preserve">Nabywca: GMINA MIASTA GDYNI Al. Marszałka Piłsudskiego 52/54, 81-382 Gdynia, </w:t>
      </w:r>
      <w:r w:rsidRPr="006D3365">
        <w:rPr>
          <w:rFonts w:ascii="Calibri Light" w:eastAsia="BatangChe" w:hAnsi="Calibri Light" w:cs="Calibri Light"/>
          <w:sz w:val="22"/>
          <w:szCs w:val="22"/>
        </w:rPr>
        <w:br/>
      </w:r>
      <w:r w:rsidRPr="006D3365">
        <w:rPr>
          <w:rFonts w:ascii="Calibri Light" w:eastAsia="BatangChe" w:hAnsi="Calibri Light" w:cs="Calibri Light"/>
          <w:bCs/>
          <w:sz w:val="22"/>
          <w:szCs w:val="22"/>
        </w:rPr>
        <w:t>NIP 586-231-23-26,</w:t>
      </w:r>
    </w:p>
    <w:p w14:paraId="7C43CCFE" w14:textId="4A3E324B" w:rsidR="0036173B" w:rsidRPr="006D3365" w:rsidRDefault="0036173B" w:rsidP="006D3365">
      <w:pPr>
        <w:pStyle w:val="Akapitzlist"/>
        <w:numPr>
          <w:ilvl w:val="0"/>
          <w:numId w:val="29"/>
        </w:numPr>
        <w:tabs>
          <w:tab w:val="num" w:pos="709"/>
        </w:tabs>
        <w:spacing w:line="288" w:lineRule="auto"/>
        <w:ind w:hanging="436"/>
        <w:jc w:val="both"/>
        <w:rPr>
          <w:rFonts w:ascii="Calibri Light" w:eastAsia="BatangChe" w:hAnsi="Calibri Light" w:cs="Calibri Light"/>
          <w:sz w:val="22"/>
          <w:szCs w:val="22"/>
        </w:rPr>
      </w:pPr>
      <w:r w:rsidRPr="006D3365">
        <w:rPr>
          <w:rFonts w:ascii="Calibri Light" w:eastAsia="BatangChe" w:hAnsi="Calibri Light" w:cs="Calibri Light"/>
          <w:sz w:val="22"/>
          <w:szCs w:val="22"/>
        </w:rPr>
        <w:t>Odbiorca: MIEJSKI OŚRODEK POMOCY SPOŁECZNEJ w Gdyni, ul. Grabowo 2, 81</w:t>
      </w:r>
      <w:r w:rsidRPr="006D3365">
        <w:rPr>
          <w:rFonts w:ascii="Calibri Light" w:eastAsia="BatangChe" w:hAnsi="Calibri Light" w:cs="Calibri Light"/>
          <w:sz w:val="22"/>
          <w:szCs w:val="22"/>
        </w:rPr>
        <w:noBreakHyphen/>
        <w:t>265 Gdynia,</w:t>
      </w:r>
    </w:p>
    <w:p w14:paraId="108B4383" w14:textId="2560F723" w:rsidR="008B714C" w:rsidRPr="00005A80" w:rsidRDefault="008B714C" w:rsidP="008B714C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pacing w:line="288" w:lineRule="auto"/>
        <w:ind w:left="284" w:hanging="284"/>
        <w:contextualSpacing/>
        <w:jc w:val="both"/>
        <w:rPr>
          <w:rFonts w:ascii="Calibri Light" w:eastAsia="BatangChe" w:hAnsi="Calibri Light" w:cs="Calibri Light"/>
          <w:sz w:val="22"/>
          <w:szCs w:val="22"/>
        </w:rPr>
      </w:pPr>
      <w:r w:rsidRPr="00005A80">
        <w:rPr>
          <w:rFonts w:ascii="Calibri Light" w:eastAsia="BatangChe" w:hAnsi="Calibri Light" w:cs="Calibri Light"/>
          <w:sz w:val="22"/>
          <w:szCs w:val="22"/>
        </w:rPr>
        <w:t xml:space="preserve">Wykonawca dla każdej placówki Zamawiającego wystawia oddzielną fakturę, do której zobowiązany jest załączyć wypełniony i podpisany zbiorczy </w:t>
      </w:r>
      <w:r w:rsidRPr="00005A80">
        <w:rPr>
          <w:rFonts w:ascii="Calibri Light" w:hAnsi="Calibri Light" w:cs="Calibri Light"/>
          <w:sz w:val="22"/>
          <w:szCs w:val="22"/>
        </w:rPr>
        <w:t>protokół zdawczo-odbiorczy dotyczący wykonania w danym miesiącu usługi pralniczej dla poszczególnych placówek.</w:t>
      </w:r>
    </w:p>
    <w:p w14:paraId="65D45F9E" w14:textId="13F5B19D" w:rsidR="00B40892" w:rsidRPr="008B714C" w:rsidRDefault="00B40892" w:rsidP="008B714C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pacing w:line="288" w:lineRule="auto"/>
        <w:ind w:left="284" w:hanging="284"/>
        <w:contextualSpacing/>
        <w:jc w:val="both"/>
        <w:rPr>
          <w:rFonts w:ascii="Calibri Light" w:eastAsia="BatangChe" w:hAnsi="Calibri Light" w:cs="Calibri Light"/>
          <w:sz w:val="22"/>
          <w:szCs w:val="22"/>
        </w:rPr>
      </w:pPr>
      <w:r w:rsidRPr="008B714C">
        <w:rPr>
          <w:rFonts w:ascii="Calibri Light" w:hAnsi="Calibri Light" w:cs="Calibri Light"/>
          <w:sz w:val="22"/>
          <w:szCs w:val="22"/>
        </w:rPr>
        <w:t xml:space="preserve">Zamawiający oświadcza, że (* niewłaściwe skreślić; jeśli Wykonawca </w:t>
      </w:r>
      <w:r w:rsidRPr="008B714C">
        <w:rPr>
          <w:rFonts w:ascii="Calibri Light" w:hAnsi="Calibri Light" w:cs="Calibri Light"/>
          <w:sz w:val="22"/>
          <w:szCs w:val="22"/>
          <w:u w:val="single"/>
        </w:rPr>
        <w:t>nie jest</w:t>
      </w:r>
      <w:r w:rsidRPr="008B714C">
        <w:rPr>
          <w:rFonts w:ascii="Calibri Light" w:hAnsi="Calibri Light" w:cs="Calibri Light"/>
          <w:sz w:val="22"/>
          <w:szCs w:val="22"/>
        </w:rPr>
        <w:t xml:space="preserve"> czynnym podatn</w:t>
      </w:r>
      <w:r w:rsidR="0076261F" w:rsidRPr="008B714C">
        <w:rPr>
          <w:rFonts w:ascii="Calibri Light" w:hAnsi="Calibri Light" w:cs="Calibri Light"/>
          <w:sz w:val="22"/>
          <w:szCs w:val="22"/>
        </w:rPr>
        <w:t>ikiem obowiązuje tylko zapis § 4</w:t>
      </w:r>
      <w:r w:rsidRPr="008B714C">
        <w:rPr>
          <w:rFonts w:ascii="Calibri Light" w:hAnsi="Calibri Light" w:cs="Calibri Light"/>
          <w:sz w:val="22"/>
          <w:szCs w:val="22"/>
        </w:rPr>
        <w:t xml:space="preserve"> ust</w:t>
      </w:r>
      <w:r w:rsidR="004C0500" w:rsidRPr="008B714C">
        <w:rPr>
          <w:rFonts w:ascii="Calibri Light" w:hAnsi="Calibri Light" w:cs="Calibri Light"/>
          <w:sz w:val="22"/>
          <w:szCs w:val="22"/>
        </w:rPr>
        <w:t>.</w:t>
      </w:r>
      <w:r w:rsidRPr="008B714C">
        <w:rPr>
          <w:rFonts w:ascii="Calibri Light" w:hAnsi="Calibri Light" w:cs="Calibri Light"/>
          <w:sz w:val="22"/>
          <w:szCs w:val="22"/>
        </w:rPr>
        <w:t xml:space="preserve"> 1</w:t>
      </w:r>
      <w:r w:rsidR="00716244" w:rsidRPr="008B714C">
        <w:rPr>
          <w:rFonts w:ascii="Calibri Light" w:hAnsi="Calibri Light" w:cs="Calibri Light"/>
          <w:sz w:val="22"/>
          <w:szCs w:val="22"/>
        </w:rPr>
        <w:t>1</w:t>
      </w:r>
      <w:r w:rsidRPr="008B714C">
        <w:rPr>
          <w:rFonts w:ascii="Calibri Light" w:hAnsi="Calibri Light" w:cs="Calibri Light"/>
          <w:sz w:val="22"/>
          <w:szCs w:val="22"/>
        </w:rPr>
        <w:t xml:space="preserve"> pkt 1) i 4); w pozostałych przypadkach obowiązują wszystkie oświadczenia): </w:t>
      </w:r>
    </w:p>
    <w:p w14:paraId="1F6519C0" w14:textId="77777777" w:rsidR="00B40892" w:rsidRPr="00534090" w:rsidRDefault="00B40892" w:rsidP="006D3365">
      <w:pPr>
        <w:numPr>
          <w:ilvl w:val="1"/>
          <w:numId w:val="10"/>
        </w:numPr>
        <w:tabs>
          <w:tab w:val="clear" w:pos="1080"/>
        </w:tabs>
        <w:suppressAutoHyphens/>
        <w:spacing w:line="288" w:lineRule="auto"/>
        <w:ind w:left="709" w:hanging="425"/>
        <w:jc w:val="both"/>
        <w:rPr>
          <w:rFonts w:ascii="Calibri Light" w:hAnsi="Calibri Light" w:cs="Calibri Light"/>
          <w:sz w:val="22"/>
          <w:szCs w:val="22"/>
        </w:rPr>
      </w:pPr>
      <w:r w:rsidRPr="00534090">
        <w:rPr>
          <w:rFonts w:ascii="Calibri Light" w:hAnsi="Calibri Light" w:cs="Calibri Light"/>
          <w:sz w:val="22"/>
          <w:szCs w:val="22"/>
        </w:rPr>
        <w:t xml:space="preserve">nie jest/ jest* czynnym podatnikiem VAT zarejestrowanym oraz zgłoszonym </w:t>
      </w:r>
      <w:r w:rsidRPr="00534090">
        <w:rPr>
          <w:rFonts w:ascii="Calibri Light" w:hAnsi="Calibri Light" w:cs="Calibri Light"/>
          <w:sz w:val="22"/>
          <w:szCs w:val="22"/>
        </w:rPr>
        <w:br/>
        <w:t xml:space="preserve">na biała listę podatników VAT pod numerem NIP …………………., </w:t>
      </w:r>
    </w:p>
    <w:p w14:paraId="04999D11" w14:textId="77777777" w:rsidR="00B40892" w:rsidRPr="00534090" w:rsidRDefault="00B40892" w:rsidP="006D3365">
      <w:pPr>
        <w:numPr>
          <w:ilvl w:val="1"/>
          <w:numId w:val="10"/>
        </w:numPr>
        <w:tabs>
          <w:tab w:val="clear" w:pos="1080"/>
        </w:tabs>
        <w:suppressAutoHyphens/>
        <w:spacing w:line="288" w:lineRule="auto"/>
        <w:ind w:left="709" w:hanging="425"/>
        <w:jc w:val="both"/>
        <w:rPr>
          <w:rFonts w:ascii="Calibri Light" w:hAnsi="Calibri Light" w:cs="Calibri Light"/>
          <w:sz w:val="22"/>
          <w:szCs w:val="22"/>
        </w:rPr>
      </w:pPr>
      <w:r w:rsidRPr="00534090">
        <w:rPr>
          <w:rFonts w:ascii="Calibri Light" w:hAnsi="Calibri Light" w:cs="Calibri Light"/>
          <w:sz w:val="22"/>
          <w:szCs w:val="22"/>
        </w:rPr>
        <w:t xml:space="preserve">nie posiada zaległości w zobowiązaniach w stosunku do Skarbu Państwa, które uniemożliwiłby mu zapłatę VAT z faktury, </w:t>
      </w:r>
    </w:p>
    <w:p w14:paraId="142B3F23" w14:textId="77777777" w:rsidR="00B40892" w:rsidRPr="00534090" w:rsidRDefault="00B40892" w:rsidP="006D3365">
      <w:pPr>
        <w:numPr>
          <w:ilvl w:val="1"/>
          <w:numId w:val="10"/>
        </w:numPr>
        <w:tabs>
          <w:tab w:val="clear" w:pos="1080"/>
        </w:tabs>
        <w:suppressAutoHyphens/>
        <w:spacing w:line="288" w:lineRule="auto"/>
        <w:ind w:left="709" w:hanging="425"/>
        <w:jc w:val="both"/>
        <w:rPr>
          <w:rFonts w:ascii="Calibri Light" w:hAnsi="Calibri Light" w:cs="Calibri Light"/>
          <w:sz w:val="22"/>
          <w:szCs w:val="22"/>
        </w:rPr>
      </w:pPr>
      <w:r w:rsidRPr="00534090">
        <w:rPr>
          <w:rFonts w:ascii="Calibri Light" w:hAnsi="Calibri Light" w:cs="Calibri Light"/>
          <w:sz w:val="22"/>
          <w:szCs w:val="22"/>
        </w:rPr>
        <w:t xml:space="preserve">VAT od transakcji zostanie rozliczony terminowo z organem podatkowym, </w:t>
      </w:r>
    </w:p>
    <w:p w14:paraId="5A21F0C3" w14:textId="77777777" w:rsidR="00B40892" w:rsidRPr="00534090" w:rsidRDefault="00B40892" w:rsidP="006D3365">
      <w:pPr>
        <w:numPr>
          <w:ilvl w:val="1"/>
          <w:numId w:val="10"/>
        </w:numPr>
        <w:tabs>
          <w:tab w:val="clear" w:pos="1080"/>
        </w:tabs>
        <w:suppressAutoHyphens/>
        <w:spacing w:line="288" w:lineRule="auto"/>
        <w:ind w:left="709" w:hanging="425"/>
        <w:jc w:val="both"/>
        <w:rPr>
          <w:rFonts w:ascii="Calibri Light" w:hAnsi="Calibri Light" w:cs="Calibri Light"/>
          <w:sz w:val="22"/>
          <w:szCs w:val="22"/>
        </w:rPr>
      </w:pPr>
      <w:r w:rsidRPr="00534090">
        <w:rPr>
          <w:rFonts w:ascii="Calibri Light" w:hAnsi="Calibri Light" w:cs="Calibri Light"/>
          <w:sz w:val="22"/>
          <w:szCs w:val="22"/>
        </w:rPr>
        <w:t>rachunek bankowy wskazany na fakturze/rachunku/innym dokumencie rozliczeniowym, o którym mowa w § 2 ust. 4, jest rachunkiem umożliwiającym zapłatę zobowiązania przez Zamawiającego z zastosowaniem metody podzielonej płatności; w innym wypadku Wykonawca zobowiązuje się, że podany na fakturze/rachunku/innym dokumencie rozliczeniowym rachunek bankowy będzie rachunkiem firmowym, którego Wykonawca jest właścicielem.</w:t>
      </w:r>
    </w:p>
    <w:p w14:paraId="22AE585B" w14:textId="77777777" w:rsidR="006D3365" w:rsidRDefault="006D3365" w:rsidP="00534090">
      <w:pPr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1E91551D" w14:textId="19C481A5" w:rsidR="0036173B" w:rsidRPr="00534090" w:rsidRDefault="0076261F" w:rsidP="00534090">
      <w:pPr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534090">
        <w:rPr>
          <w:rFonts w:ascii="Calibri Light" w:hAnsi="Calibri Light" w:cs="Calibri Light"/>
          <w:b/>
          <w:bCs/>
          <w:sz w:val="22"/>
          <w:szCs w:val="22"/>
        </w:rPr>
        <w:t>§ 5</w:t>
      </w:r>
    </w:p>
    <w:p w14:paraId="308FAA7E" w14:textId="447E47B4" w:rsidR="0036173B" w:rsidRDefault="0036173B" w:rsidP="00534090">
      <w:pPr>
        <w:numPr>
          <w:ilvl w:val="0"/>
          <w:numId w:val="6"/>
        </w:numPr>
        <w:tabs>
          <w:tab w:val="num" w:pos="284"/>
        </w:tabs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534090">
        <w:rPr>
          <w:rFonts w:ascii="Calibri Light" w:hAnsi="Calibri Light" w:cs="Calibri Light"/>
          <w:sz w:val="22"/>
          <w:szCs w:val="22"/>
        </w:rPr>
        <w:t xml:space="preserve">Umowa zostaje zawarta na czas określony </w:t>
      </w:r>
      <w:r w:rsidRPr="00534090">
        <w:rPr>
          <w:rFonts w:ascii="Calibri Light" w:hAnsi="Calibri Light" w:cs="Calibri Light"/>
          <w:b/>
          <w:sz w:val="22"/>
          <w:szCs w:val="22"/>
        </w:rPr>
        <w:t xml:space="preserve">od </w:t>
      </w:r>
      <w:r w:rsidR="009756D0">
        <w:rPr>
          <w:rFonts w:ascii="Calibri Light" w:hAnsi="Calibri Light" w:cs="Calibri Light"/>
          <w:b/>
          <w:sz w:val="22"/>
          <w:szCs w:val="22"/>
        </w:rPr>
        <w:t>01.12.2023</w:t>
      </w:r>
      <w:r w:rsidR="00261394" w:rsidRPr="00534090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6D3365">
        <w:rPr>
          <w:rFonts w:ascii="Calibri Light" w:hAnsi="Calibri Light" w:cs="Calibri Light"/>
          <w:b/>
          <w:sz w:val="22"/>
          <w:szCs w:val="22"/>
        </w:rPr>
        <w:t xml:space="preserve">do dnia </w:t>
      </w:r>
      <w:r w:rsidR="00570271">
        <w:rPr>
          <w:rFonts w:ascii="Calibri Light" w:hAnsi="Calibri Light" w:cs="Calibri Light"/>
          <w:b/>
          <w:sz w:val="22"/>
          <w:szCs w:val="22"/>
        </w:rPr>
        <w:t>30.11.2024</w:t>
      </w:r>
      <w:r w:rsidR="00261394" w:rsidRPr="00534090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C567A4">
        <w:rPr>
          <w:rFonts w:ascii="Calibri Light" w:hAnsi="Calibri Light" w:cs="Calibri Light"/>
          <w:sz w:val="22"/>
          <w:szCs w:val="22"/>
        </w:rPr>
        <w:t xml:space="preserve">lub do wyczerpania kwoty, o której mowa w </w:t>
      </w:r>
      <w:r w:rsidR="00C567A4" w:rsidRPr="00534090">
        <w:rPr>
          <w:rFonts w:ascii="Calibri Light" w:hAnsi="Calibri Light" w:cs="Calibri Light"/>
          <w:sz w:val="22"/>
          <w:szCs w:val="22"/>
        </w:rPr>
        <w:t>§ 4 ust. 7</w:t>
      </w:r>
      <w:r w:rsidR="00C567A4">
        <w:rPr>
          <w:rFonts w:ascii="Calibri Light" w:hAnsi="Calibri Light" w:cs="Calibri Light"/>
          <w:sz w:val="22"/>
          <w:szCs w:val="22"/>
        </w:rPr>
        <w:t>.</w:t>
      </w:r>
    </w:p>
    <w:p w14:paraId="128C7CF1" w14:textId="77777777" w:rsidR="00261394" w:rsidRPr="00534090" w:rsidRDefault="00261394" w:rsidP="00534090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534090">
        <w:rPr>
          <w:rFonts w:ascii="Calibri Light" w:hAnsi="Calibri Light" w:cs="Calibri Light"/>
          <w:sz w:val="22"/>
          <w:szCs w:val="22"/>
        </w:rPr>
        <w:t xml:space="preserve">Strony dopuszczają możliwość przedłużenia okresu obowiązywania umowy w przypadku niewyczerpania kwoty określonej w § </w:t>
      </w:r>
      <w:r w:rsidR="00227DCB" w:rsidRPr="00534090">
        <w:rPr>
          <w:rFonts w:ascii="Calibri Light" w:hAnsi="Calibri Light" w:cs="Calibri Light"/>
          <w:sz w:val="22"/>
          <w:szCs w:val="22"/>
        </w:rPr>
        <w:t>4</w:t>
      </w:r>
      <w:r w:rsidRPr="00534090">
        <w:rPr>
          <w:rFonts w:ascii="Calibri Light" w:hAnsi="Calibri Light" w:cs="Calibri Light"/>
          <w:sz w:val="22"/>
          <w:szCs w:val="22"/>
        </w:rPr>
        <w:t xml:space="preserve"> ust. </w:t>
      </w:r>
      <w:r w:rsidR="00227DCB" w:rsidRPr="00534090">
        <w:rPr>
          <w:rFonts w:ascii="Calibri Light" w:hAnsi="Calibri Light" w:cs="Calibri Light"/>
          <w:sz w:val="22"/>
          <w:szCs w:val="22"/>
        </w:rPr>
        <w:t>7</w:t>
      </w:r>
      <w:r w:rsidRPr="00534090">
        <w:rPr>
          <w:rFonts w:ascii="Calibri Light" w:hAnsi="Calibri Light" w:cs="Calibri Light"/>
          <w:sz w:val="22"/>
          <w:szCs w:val="22"/>
        </w:rPr>
        <w:t xml:space="preserve">, pod warunkiem zachowania cen jednostkowych towarów, zawartych w Formularzu oferty, stanowiącym załącznik nr </w:t>
      </w:r>
      <w:r w:rsidR="00227DCB" w:rsidRPr="00534090">
        <w:rPr>
          <w:rFonts w:ascii="Calibri Light" w:hAnsi="Calibri Light" w:cs="Calibri Light"/>
          <w:sz w:val="22"/>
          <w:szCs w:val="22"/>
        </w:rPr>
        <w:t>2</w:t>
      </w:r>
      <w:r w:rsidRPr="00534090">
        <w:rPr>
          <w:rFonts w:ascii="Calibri Light" w:hAnsi="Calibri Light" w:cs="Calibri Light"/>
          <w:sz w:val="22"/>
          <w:szCs w:val="22"/>
        </w:rPr>
        <w:t xml:space="preserve"> do umowy. </w:t>
      </w:r>
    </w:p>
    <w:p w14:paraId="32A1E2DF" w14:textId="2F82E967" w:rsidR="0036173B" w:rsidRPr="00534090" w:rsidRDefault="0036173B" w:rsidP="00534090">
      <w:pPr>
        <w:numPr>
          <w:ilvl w:val="0"/>
          <w:numId w:val="6"/>
        </w:numPr>
        <w:tabs>
          <w:tab w:val="num" w:pos="284"/>
        </w:tabs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534090">
        <w:rPr>
          <w:rFonts w:ascii="Calibri Light" w:hAnsi="Calibri Light" w:cs="Calibri Light"/>
          <w:bCs/>
          <w:sz w:val="22"/>
          <w:szCs w:val="22"/>
        </w:rPr>
        <w:t>Zamawiający</w:t>
      </w:r>
      <w:r w:rsidRPr="00534090">
        <w:rPr>
          <w:rFonts w:ascii="Calibri Light" w:hAnsi="Calibri Light" w:cs="Calibri Light"/>
          <w:sz w:val="22"/>
          <w:szCs w:val="22"/>
        </w:rPr>
        <w:t xml:space="preserve"> może wypowiedzieć umowę z zachowaniem </w:t>
      </w:r>
      <w:r w:rsidR="005919C8">
        <w:rPr>
          <w:rFonts w:ascii="Calibri Light" w:hAnsi="Calibri Light" w:cs="Calibri Light"/>
          <w:sz w:val="22"/>
          <w:szCs w:val="22"/>
        </w:rPr>
        <w:t>30</w:t>
      </w:r>
      <w:r w:rsidRPr="00534090">
        <w:rPr>
          <w:rFonts w:ascii="Calibri Light" w:hAnsi="Calibri Light" w:cs="Calibri Light"/>
          <w:sz w:val="22"/>
          <w:szCs w:val="22"/>
        </w:rPr>
        <w:t xml:space="preserve">-dniowego okresu wypowiedzenia w przypadku stwierdzenia nienależytego wykonywania bądź nie wykonywania usług wskazanych w § 2 przez </w:t>
      </w:r>
      <w:r w:rsidRPr="00534090">
        <w:rPr>
          <w:rFonts w:ascii="Calibri Light" w:hAnsi="Calibri Light" w:cs="Calibri Light"/>
          <w:bCs/>
          <w:sz w:val="22"/>
          <w:szCs w:val="22"/>
        </w:rPr>
        <w:t>Wykonawcę</w:t>
      </w:r>
      <w:r w:rsidRPr="00534090">
        <w:rPr>
          <w:rFonts w:ascii="Calibri Light" w:hAnsi="Calibri Light" w:cs="Calibri Light"/>
          <w:sz w:val="22"/>
          <w:szCs w:val="22"/>
        </w:rPr>
        <w:t>.</w:t>
      </w:r>
    </w:p>
    <w:p w14:paraId="07895D22" w14:textId="115D19E8" w:rsidR="0036173B" w:rsidRPr="00534090" w:rsidRDefault="0036173B" w:rsidP="004C0500">
      <w:pPr>
        <w:numPr>
          <w:ilvl w:val="0"/>
          <w:numId w:val="6"/>
        </w:numPr>
        <w:tabs>
          <w:tab w:val="clear" w:pos="720"/>
          <w:tab w:val="num" w:pos="284"/>
        </w:tabs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534090">
        <w:rPr>
          <w:rFonts w:ascii="Calibri Light" w:hAnsi="Calibri Light" w:cs="Calibri Light"/>
          <w:sz w:val="22"/>
          <w:szCs w:val="22"/>
        </w:rPr>
        <w:lastRenderedPageBreak/>
        <w:t xml:space="preserve">W przypadku braku realizacji przez </w:t>
      </w:r>
      <w:r w:rsidRPr="00534090">
        <w:rPr>
          <w:rFonts w:ascii="Calibri Light" w:hAnsi="Calibri Light" w:cs="Calibri Light"/>
          <w:bCs/>
          <w:sz w:val="22"/>
          <w:szCs w:val="22"/>
        </w:rPr>
        <w:t>Wykonawcę</w:t>
      </w:r>
      <w:r w:rsidRPr="00534090">
        <w:rPr>
          <w:rFonts w:ascii="Calibri Light" w:hAnsi="Calibri Light" w:cs="Calibri Light"/>
          <w:sz w:val="22"/>
          <w:szCs w:val="22"/>
        </w:rPr>
        <w:t xml:space="preserve"> lub realizacji usług w całości lub ich części w sposób niezgodny z ustalonym </w:t>
      </w:r>
      <w:r w:rsidR="004C0500">
        <w:rPr>
          <w:rFonts w:ascii="Calibri Light" w:hAnsi="Calibri Light" w:cs="Calibri Light"/>
          <w:sz w:val="22"/>
          <w:szCs w:val="22"/>
        </w:rPr>
        <w:t>terminem</w:t>
      </w:r>
      <w:r w:rsidRPr="00534090">
        <w:rPr>
          <w:rFonts w:ascii="Calibri Light" w:hAnsi="Calibri Light" w:cs="Calibri Light"/>
          <w:sz w:val="22"/>
          <w:szCs w:val="22"/>
        </w:rPr>
        <w:t xml:space="preserve"> wymienionym w § 2 </w:t>
      </w:r>
      <w:r w:rsidR="004C0500" w:rsidRPr="004C0500">
        <w:rPr>
          <w:rFonts w:ascii="Calibri Light" w:hAnsi="Calibri Light" w:cs="Calibri Light"/>
          <w:sz w:val="22"/>
          <w:szCs w:val="22"/>
        </w:rPr>
        <w:t>ust. 1 pkt 1</w:t>
      </w:r>
      <w:r w:rsidR="00F22525">
        <w:rPr>
          <w:rFonts w:ascii="Calibri Light" w:hAnsi="Calibri Light" w:cs="Calibri Light"/>
          <w:sz w:val="22"/>
          <w:szCs w:val="22"/>
        </w:rPr>
        <w:t>1</w:t>
      </w:r>
      <w:r w:rsidR="004C0500" w:rsidRPr="004C0500">
        <w:rPr>
          <w:rFonts w:ascii="Calibri Light" w:hAnsi="Calibri Light" w:cs="Calibri Light"/>
          <w:sz w:val="22"/>
          <w:szCs w:val="22"/>
        </w:rPr>
        <w:t xml:space="preserve"> </w:t>
      </w:r>
      <w:r w:rsidR="004C0500">
        <w:rPr>
          <w:rFonts w:ascii="Calibri Light" w:hAnsi="Calibri Light" w:cs="Calibri Light"/>
          <w:sz w:val="22"/>
          <w:szCs w:val="22"/>
        </w:rPr>
        <w:t>lit.</w:t>
      </w:r>
      <w:r w:rsidR="0050237C">
        <w:rPr>
          <w:rFonts w:ascii="Calibri Light" w:hAnsi="Calibri Light" w:cs="Calibri Light"/>
          <w:sz w:val="22"/>
          <w:szCs w:val="22"/>
        </w:rPr>
        <w:t xml:space="preserve"> a i b</w:t>
      </w:r>
      <w:r w:rsidRPr="00534090">
        <w:rPr>
          <w:rFonts w:ascii="Calibri Light" w:hAnsi="Calibri Light" w:cs="Calibri Light"/>
          <w:bCs/>
          <w:sz w:val="22"/>
          <w:szCs w:val="22"/>
        </w:rPr>
        <w:t>, Zamawiającemu przysługuje prawo zlecenia innemu podmiotowi w</w:t>
      </w:r>
      <w:r w:rsidR="00005A80">
        <w:rPr>
          <w:rFonts w:ascii="Calibri Light" w:hAnsi="Calibri Light" w:cs="Calibri Light"/>
          <w:bCs/>
          <w:sz w:val="22"/>
          <w:szCs w:val="22"/>
        </w:rPr>
        <w:t>ykonania usług na koszt</w:t>
      </w:r>
      <w:r w:rsidRPr="00534090">
        <w:rPr>
          <w:rFonts w:ascii="Calibri Light" w:hAnsi="Calibri Light" w:cs="Calibri Light"/>
          <w:bCs/>
          <w:sz w:val="22"/>
          <w:szCs w:val="22"/>
        </w:rPr>
        <w:t xml:space="preserve"> Wykonawcy</w:t>
      </w:r>
      <w:r w:rsidRPr="00534090">
        <w:rPr>
          <w:rFonts w:ascii="Calibri Light" w:hAnsi="Calibri Light" w:cs="Calibri Light"/>
          <w:sz w:val="22"/>
          <w:szCs w:val="22"/>
        </w:rPr>
        <w:t>.</w:t>
      </w:r>
    </w:p>
    <w:p w14:paraId="3BC685D8" w14:textId="77777777" w:rsidR="0036173B" w:rsidRPr="00534090" w:rsidRDefault="0036173B" w:rsidP="00534090">
      <w:pPr>
        <w:numPr>
          <w:ilvl w:val="0"/>
          <w:numId w:val="6"/>
        </w:numPr>
        <w:tabs>
          <w:tab w:val="num" w:pos="284"/>
        </w:tabs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534090">
        <w:rPr>
          <w:rFonts w:ascii="Calibri Light" w:hAnsi="Calibri Light" w:cs="Calibri Light"/>
          <w:sz w:val="22"/>
          <w:szCs w:val="22"/>
        </w:rPr>
        <w:t>W przypadku zamiany, zagubienia lub zniszczenia z winy Wykonawcy produktów oddanych do prania, Wykonawca zobowiązuje się do dostarczenia nowych</w:t>
      </w:r>
      <w:r w:rsidR="00EE6DE9" w:rsidRPr="00534090">
        <w:rPr>
          <w:rFonts w:ascii="Calibri Light" w:hAnsi="Calibri Light" w:cs="Calibri Light"/>
          <w:sz w:val="22"/>
          <w:szCs w:val="22"/>
        </w:rPr>
        <w:t xml:space="preserve"> produktów</w:t>
      </w:r>
      <w:r w:rsidRPr="00534090">
        <w:rPr>
          <w:rFonts w:ascii="Calibri Light" w:hAnsi="Calibri Light" w:cs="Calibri Light"/>
          <w:sz w:val="22"/>
          <w:szCs w:val="22"/>
        </w:rPr>
        <w:t xml:space="preserve"> tego samego rodzaju, rozmiaru, koloru i gatunku lub do zapłaty należności w wysokości odpowiadającej kosztom zakupu brakującego asortymentu.</w:t>
      </w:r>
    </w:p>
    <w:p w14:paraId="4A09748D" w14:textId="77777777" w:rsidR="0036173B" w:rsidRPr="00534090" w:rsidRDefault="0036173B" w:rsidP="00534090">
      <w:pPr>
        <w:numPr>
          <w:ilvl w:val="0"/>
          <w:numId w:val="6"/>
        </w:numPr>
        <w:tabs>
          <w:tab w:val="num" w:pos="284"/>
        </w:tabs>
        <w:suppressAutoHyphens/>
        <w:autoSpaceDN w:val="0"/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534090">
        <w:rPr>
          <w:rFonts w:ascii="Calibri Light" w:hAnsi="Calibri Light" w:cs="Calibri Light"/>
          <w:sz w:val="22"/>
          <w:szCs w:val="22"/>
        </w:rPr>
        <w:t xml:space="preserve">W razie powstania należności, o której mowa w ust. </w:t>
      </w:r>
      <w:r w:rsidR="00EE6DE9" w:rsidRPr="00534090">
        <w:rPr>
          <w:rFonts w:ascii="Calibri Light" w:hAnsi="Calibri Light" w:cs="Calibri Light"/>
          <w:sz w:val="22"/>
          <w:szCs w:val="22"/>
        </w:rPr>
        <w:t>4</w:t>
      </w:r>
      <w:r w:rsidRPr="00534090">
        <w:rPr>
          <w:rFonts w:ascii="Calibri Light" w:hAnsi="Calibri Light" w:cs="Calibri Light"/>
          <w:sz w:val="22"/>
          <w:szCs w:val="22"/>
        </w:rPr>
        <w:t>, Zamawiający wezwie Wykonawcę notą obciążeniową do jej zapłaty, a po bezskutecznym upływie terminu wskazanym w nocie obciążeniowej, będzie mógł potrącić ją z wynagrodzenia Wykonawcy z chwilą zapłaty należności wynikającej z faktury.</w:t>
      </w:r>
    </w:p>
    <w:p w14:paraId="67C93131" w14:textId="07B60C0F" w:rsidR="0036173B" w:rsidRPr="00534090" w:rsidRDefault="0036173B" w:rsidP="00534090">
      <w:pPr>
        <w:numPr>
          <w:ilvl w:val="0"/>
          <w:numId w:val="6"/>
        </w:numPr>
        <w:tabs>
          <w:tab w:val="num" w:pos="284"/>
        </w:tabs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534090">
        <w:rPr>
          <w:rFonts w:ascii="Calibri Light" w:hAnsi="Calibri Light" w:cs="Calibri Light"/>
          <w:sz w:val="22"/>
          <w:szCs w:val="22"/>
        </w:rPr>
        <w:t>Reklamacje jakościowe, ilościowe czy asortymentowe</w:t>
      </w:r>
      <w:r w:rsidR="00005A80">
        <w:rPr>
          <w:rFonts w:ascii="Calibri Light" w:hAnsi="Calibri Light" w:cs="Calibri Light"/>
          <w:sz w:val="22"/>
          <w:szCs w:val="22"/>
        </w:rPr>
        <w:t xml:space="preserve"> dotyczące</w:t>
      </w:r>
      <w:r w:rsidRPr="00534090">
        <w:rPr>
          <w:rFonts w:ascii="Calibri Light" w:hAnsi="Calibri Light" w:cs="Calibri Light"/>
          <w:sz w:val="22"/>
          <w:szCs w:val="22"/>
        </w:rPr>
        <w:t xml:space="preserve"> wykonania usługi, Zamawiający zobowiązuje się do zgłoszenia </w:t>
      </w:r>
      <w:r w:rsidR="00DA47DE">
        <w:rPr>
          <w:rFonts w:ascii="Calibri Light" w:hAnsi="Calibri Light" w:cs="Calibri Light"/>
          <w:sz w:val="22"/>
          <w:szCs w:val="22"/>
        </w:rPr>
        <w:t xml:space="preserve">Wykonawcy </w:t>
      </w:r>
      <w:r w:rsidRPr="00534090">
        <w:rPr>
          <w:rFonts w:ascii="Calibri Light" w:hAnsi="Calibri Light" w:cs="Calibri Light"/>
          <w:sz w:val="22"/>
          <w:szCs w:val="22"/>
        </w:rPr>
        <w:t>w formie pisemnej, drogą elektroniczną</w:t>
      </w:r>
      <w:r w:rsidR="005C6C05">
        <w:rPr>
          <w:rFonts w:ascii="Calibri Light" w:hAnsi="Calibri Light" w:cs="Calibri Light"/>
          <w:sz w:val="22"/>
          <w:szCs w:val="22"/>
        </w:rPr>
        <w:t xml:space="preserve"> na adres e-mail ……………………………………….</w:t>
      </w:r>
      <w:r w:rsidRPr="00534090">
        <w:rPr>
          <w:rFonts w:ascii="Calibri Light" w:hAnsi="Calibri Light" w:cs="Calibri Light"/>
          <w:sz w:val="22"/>
          <w:szCs w:val="22"/>
        </w:rPr>
        <w:t xml:space="preserve"> w terminie 4 dni od dnia odbioru prania (decyduje data przekazania), a Wykonawca zobowiązuje się do rozpatrzenia ich i w uzasadnionym przypadku do poprawnego wykonania usługi, pokrycia szkody lub uzupełnienia braków w ciągu kolejnych 7 dni. </w:t>
      </w:r>
    </w:p>
    <w:p w14:paraId="2C711B30" w14:textId="46214155" w:rsidR="0036173B" w:rsidRPr="005C6C05" w:rsidRDefault="0036173B" w:rsidP="00534090">
      <w:pPr>
        <w:numPr>
          <w:ilvl w:val="0"/>
          <w:numId w:val="6"/>
        </w:numPr>
        <w:tabs>
          <w:tab w:val="num" w:pos="284"/>
        </w:tabs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534090">
        <w:rPr>
          <w:rFonts w:ascii="Calibri Light" w:hAnsi="Calibri Light" w:cs="Calibri Light"/>
          <w:bCs/>
          <w:sz w:val="22"/>
          <w:szCs w:val="22"/>
        </w:rPr>
        <w:t xml:space="preserve">W przypadku zwłoki w terminie zapłaty </w:t>
      </w:r>
      <w:r w:rsidR="00EE6DE9" w:rsidRPr="00534090">
        <w:rPr>
          <w:rFonts w:ascii="Calibri Light" w:hAnsi="Calibri Light" w:cs="Calibri Light"/>
          <w:bCs/>
          <w:sz w:val="22"/>
          <w:szCs w:val="22"/>
        </w:rPr>
        <w:t>wynagrodzenia wynikającego</w:t>
      </w:r>
      <w:r w:rsidRPr="00534090">
        <w:rPr>
          <w:rFonts w:ascii="Calibri Light" w:hAnsi="Calibri Light" w:cs="Calibri Light"/>
          <w:bCs/>
          <w:sz w:val="22"/>
          <w:szCs w:val="22"/>
        </w:rPr>
        <w:t xml:space="preserve"> z faktury, o której mowa w § </w:t>
      </w:r>
      <w:r w:rsidR="00C17094" w:rsidRPr="00534090">
        <w:rPr>
          <w:rFonts w:ascii="Calibri Light" w:hAnsi="Calibri Light" w:cs="Calibri Light"/>
          <w:bCs/>
          <w:sz w:val="22"/>
          <w:szCs w:val="22"/>
        </w:rPr>
        <w:t>4</w:t>
      </w:r>
      <w:r w:rsidRPr="00534090">
        <w:rPr>
          <w:rFonts w:ascii="Calibri Light" w:hAnsi="Calibri Light" w:cs="Calibri Light"/>
          <w:bCs/>
          <w:sz w:val="22"/>
          <w:szCs w:val="22"/>
        </w:rPr>
        <w:t xml:space="preserve"> ust. 4, Wykonawca ma prawo do odsetek ustawowych za każdy dzień zwłoki licząc od następnego dnia po upływie terminu zapłaty.</w:t>
      </w:r>
      <w:bookmarkStart w:id="0" w:name="_GoBack"/>
      <w:bookmarkEnd w:id="0"/>
    </w:p>
    <w:p w14:paraId="0F773D0B" w14:textId="77777777" w:rsidR="0050237C" w:rsidRPr="00534090" w:rsidRDefault="0050237C" w:rsidP="0050237C">
      <w:pPr>
        <w:spacing w:line="288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</w:p>
    <w:p w14:paraId="0A2CD9FB" w14:textId="77777777" w:rsidR="0036173B" w:rsidRPr="00534090" w:rsidRDefault="0076261F" w:rsidP="00534090">
      <w:pPr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534090">
        <w:rPr>
          <w:rFonts w:ascii="Calibri Light" w:hAnsi="Calibri Light" w:cs="Calibri Light"/>
          <w:b/>
          <w:bCs/>
          <w:sz w:val="22"/>
          <w:szCs w:val="22"/>
        </w:rPr>
        <w:t>§ 6</w:t>
      </w:r>
    </w:p>
    <w:p w14:paraId="7511B20E" w14:textId="0D8089E3" w:rsidR="0036173B" w:rsidRPr="00534090" w:rsidRDefault="0036173B" w:rsidP="00972786">
      <w:pPr>
        <w:numPr>
          <w:ilvl w:val="0"/>
          <w:numId w:val="8"/>
        </w:numPr>
        <w:tabs>
          <w:tab w:val="clear" w:pos="360"/>
          <w:tab w:val="num" w:pos="284"/>
        </w:tabs>
        <w:spacing w:line="288" w:lineRule="auto"/>
        <w:ind w:left="284" w:hanging="284"/>
        <w:jc w:val="both"/>
        <w:rPr>
          <w:rFonts w:ascii="Calibri Light" w:eastAsiaTheme="minorEastAsia" w:hAnsi="Calibri Light" w:cs="Calibri Light"/>
          <w:sz w:val="22"/>
          <w:szCs w:val="22"/>
        </w:rPr>
      </w:pPr>
      <w:r w:rsidRPr="00534090">
        <w:rPr>
          <w:rFonts w:ascii="Calibri Light" w:eastAsiaTheme="minorEastAsia" w:hAnsi="Calibri Light" w:cs="Calibri Light"/>
          <w:sz w:val="22"/>
          <w:szCs w:val="22"/>
        </w:rPr>
        <w:t>W przypadku niewykonania usługi w terminach określon</w:t>
      </w:r>
      <w:r w:rsidR="00EE6DE9" w:rsidRPr="00534090">
        <w:rPr>
          <w:rFonts w:ascii="Calibri Light" w:eastAsiaTheme="minorEastAsia" w:hAnsi="Calibri Light" w:cs="Calibri Light"/>
          <w:sz w:val="22"/>
          <w:szCs w:val="22"/>
        </w:rPr>
        <w:t xml:space="preserve">ych zgodnie z </w:t>
      </w:r>
      <w:bookmarkStart w:id="1" w:name="_Hlk94688028"/>
      <w:r w:rsidR="00EE6DE9" w:rsidRPr="00534090">
        <w:rPr>
          <w:rFonts w:ascii="Calibri Light" w:eastAsiaTheme="minorEastAsia" w:hAnsi="Calibri Light" w:cs="Calibri Light"/>
          <w:sz w:val="22"/>
          <w:szCs w:val="22"/>
        </w:rPr>
        <w:t xml:space="preserve">§ 2 </w:t>
      </w:r>
      <w:r w:rsidR="00115692">
        <w:rPr>
          <w:rFonts w:ascii="Calibri Light" w:eastAsiaTheme="minorEastAsia" w:hAnsi="Calibri Light" w:cs="Calibri Light"/>
          <w:sz w:val="22"/>
          <w:szCs w:val="22"/>
        </w:rPr>
        <w:t>ust.</w:t>
      </w:r>
      <w:r w:rsidR="00EE6DE9" w:rsidRPr="00534090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r w:rsidR="00115692">
        <w:rPr>
          <w:rFonts w:ascii="Calibri Light" w:eastAsiaTheme="minorEastAsia" w:hAnsi="Calibri Light" w:cs="Calibri Light"/>
          <w:sz w:val="22"/>
          <w:szCs w:val="22"/>
        </w:rPr>
        <w:t>1</w:t>
      </w:r>
      <w:r w:rsidR="00EE6DE9" w:rsidRPr="00534090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r w:rsidR="00115692">
        <w:rPr>
          <w:rFonts w:ascii="Calibri Light" w:eastAsiaTheme="minorEastAsia" w:hAnsi="Calibri Light" w:cs="Calibri Light"/>
          <w:sz w:val="22"/>
          <w:szCs w:val="22"/>
        </w:rPr>
        <w:t>pkt 1</w:t>
      </w:r>
      <w:r w:rsidR="00F22525">
        <w:rPr>
          <w:rFonts w:ascii="Calibri Light" w:eastAsiaTheme="minorEastAsia" w:hAnsi="Calibri Light" w:cs="Calibri Light"/>
          <w:sz w:val="22"/>
          <w:szCs w:val="22"/>
        </w:rPr>
        <w:t>1</w:t>
      </w:r>
      <w:r w:rsidR="0011569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r w:rsidR="004C0500">
        <w:rPr>
          <w:rFonts w:ascii="Calibri Light" w:eastAsiaTheme="minorEastAsia" w:hAnsi="Calibri Light" w:cs="Calibri Light"/>
          <w:sz w:val="22"/>
          <w:szCs w:val="22"/>
        </w:rPr>
        <w:t>lit. a, b</w:t>
      </w:r>
      <w:bookmarkEnd w:id="1"/>
      <w:r w:rsidRPr="00534090">
        <w:rPr>
          <w:rFonts w:ascii="Calibri Light" w:eastAsiaTheme="minorEastAsia" w:hAnsi="Calibri Light" w:cs="Calibri Light"/>
          <w:sz w:val="22"/>
          <w:szCs w:val="22"/>
        </w:rPr>
        <w:t xml:space="preserve">, Wykonawca zapłaci Zamawiającemu karę umowną w wysokości 100 zł – za każdy dzień zwłoki, licząc od następnego dnia po upływnie terminu określonego w </w:t>
      </w:r>
      <w:r w:rsidR="00115692" w:rsidRPr="00534090">
        <w:rPr>
          <w:rFonts w:ascii="Calibri Light" w:eastAsiaTheme="minorEastAsia" w:hAnsi="Calibri Light" w:cs="Calibri Light"/>
          <w:sz w:val="22"/>
          <w:szCs w:val="22"/>
        </w:rPr>
        <w:t xml:space="preserve">§ 2 </w:t>
      </w:r>
      <w:r w:rsidR="00115692">
        <w:rPr>
          <w:rFonts w:ascii="Calibri Light" w:eastAsiaTheme="minorEastAsia" w:hAnsi="Calibri Light" w:cs="Calibri Light"/>
          <w:sz w:val="22"/>
          <w:szCs w:val="22"/>
        </w:rPr>
        <w:t>ust.</w:t>
      </w:r>
      <w:r w:rsidR="00115692" w:rsidRPr="00534090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r w:rsidR="00115692">
        <w:rPr>
          <w:rFonts w:ascii="Calibri Light" w:eastAsiaTheme="minorEastAsia" w:hAnsi="Calibri Light" w:cs="Calibri Light"/>
          <w:sz w:val="22"/>
          <w:szCs w:val="22"/>
        </w:rPr>
        <w:t>1</w:t>
      </w:r>
      <w:r w:rsidR="00115692" w:rsidRPr="00534090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r w:rsidR="00115692">
        <w:rPr>
          <w:rFonts w:ascii="Calibri Light" w:eastAsiaTheme="minorEastAsia" w:hAnsi="Calibri Light" w:cs="Calibri Light"/>
          <w:sz w:val="22"/>
          <w:szCs w:val="22"/>
        </w:rPr>
        <w:t>pkt 1</w:t>
      </w:r>
      <w:r w:rsidR="00F22525">
        <w:rPr>
          <w:rFonts w:ascii="Calibri Light" w:eastAsiaTheme="minorEastAsia" w:hAnsi="Calibri Light" w:cs="Calibri Light"/>
          <w:sz w:val="22"/>
          <w:szCs w:val="22"/>
        </w:rPr>
        <w:t>1</w:t>
      </w:r>
      <w:r w:rsidR="0011569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r w:rsidR="0050237C">
        <w:rPr>
          <w:rFonts w:ascii="Calibri Light" w:eastAsiaTheme="minorEastAsia" w:hAnsi="Calibri Light" w:cs="Calibri Light"/>
          <w:sz w:val="22"/>
          <w:szCs w:val="22"/>
        </w:rPr>
        <w:t>lit. a, b</w:t>
      </w:r>
      <w:r w:rsidRPr="00534090">
        <w:rPr>
          <w:rFonts w:ascii="Calibri Light" w:eastAsiaTheme="minorEastAsia" w:hAnsi="Calibri Light" w:cs="Calibri Light"/>
          <w:sz w:val="22"/>
          <w:szCs w:val="22"/>
        </w:rPr>
        <w:t>.</w:t>
      </w:r>
    </w:p>
    <w:p w14:paraId="42E8B640" w14:textId="77777777" w:rsidR="0036173B" w:rsidRPr="00534090" w:rsidRDefault="0036173B" w:rsidP="00972786">
      <w:pPr>
        <w:numPr>
          <w:ilvl w:val="0"/>
          <w:numId w:val="8"/>
        </w:numPr>
        <w:tabs>
          <w:tab w:val="clear" w:pos="360"/>
          <w:tab w:val="num" w:pos="284"/>
        </w:tabs>
        <w:spacing w:line="288" w:lineRule="auto"/>
        <w:ind w:left="284" w:hanging="284"/>
        <w:jc w:val="both"/>
        <w:rPr>
          <w:rFonts w:ascii="Calibri Light" w:eastAsiaTheme="minorEastAsia" w:hAnsi="Calibri Light" w:cs="Calibri Light"/>
          <w:sz w:val="22"/>
          <w:szCs w:val="22"/>
        </w:rPr>
      </w:pPr>
      <w:r w:rsidRPr="00534090">
        <w:rPr>
          <w:rFonts w:ascii="Calibri Light" w:eastAsiaTheme="minorEastAsia" w:hAnsi="Calibri Light" w:cs="Calibri Light"/>
          <w:sz w:val="22"/>
          <w:szCs w:val="22"/>
        </w:rPr>
        <w:t xml:space="preserve">W przypadku gdyby kara określona w ust. 1 nie pokryła całej szkody poniesionej przez </w:t>
      </w:r>
      <w:r w:rsidRPr="00534090">
        <w:rPr>
          <w:rFonts w:ascii="Calibri Light" w:eastAsiaTheme="minorEastAsia" w:hAnsi="Calibri Light" w:cs="Calibri Light"/>
          <w:bCs/>
          <w:sz w:val="22"/>
          <w:szCs w:val="22"/>
        </w:rPr>
        <w:t>Zamawiającego, Zamawiającemu</w:t>
      </w:r>
      <w:r w:rsidRPr="00534090">
        <w:rPr>
          <w:rFonts w:ascii="Calibri Light" w:eastAsiaTheme="minorEastAsia" w:hAnsi="Calibri Light" w:cs="Calibri Light"/>
          <w:sz w:val="22"/>
          <w:szCs w:val="22"/>
        </w:rPr>
        <w:t xml:space="preserve"> przysługuje prawo dochodzenia odszkodowania uzupełniającego.</w:t>
      </w:r>
    </w:p>
    <w:p w14:paraId="74A49621" w14:textId="77777777" w:rsidR="0036173B" w:rsidRPr="00534090" w:rsidRDefault="0036173B" w:rsidP="00972786">
      <w:pPr>
        <w:numPr>
          <w:ilvl w:val="0"/>
          <w:numId w:val="8"/>
        </w:numPr>
        <w:tabs>
          <w:tab w:val="clear" w:pos="360"/>
          <w:tab w:val="num" w:pos="284"/>
        </w:tabs>
        <w:suppressAutoHyphens/>
        <w:autoSpaceDN w:val="0"/>
        <w:spacing w:line="288" w:lineRule="auto"/>
        <w:ind w:left="284" w:hanging="284"/>
        <w:jc w:val="both"/>
        <w:rPr>
          <w:rFonts w:ascii="Calibri Light" w:eastAsiaTheme="minorEastAsia" w:hAnsi="Calibri Light" w:cs="Calibri Light"/>
          <w:sz w:val="22"/>
          <w:szCs w:val="22"/>
        </w:rPr>
      </w:pPr>
      <w:r w:rsidRPr="00534090">
        <w:rPr>
          <w:rFonts w:ascii="Calibri Light" w:eastAsiaTheme="minorEastAsia" w:hAnsi="Calibri Light" w:cs="Calibri Light"/>
          <w:sz w:val="22"/>
          <w:szCs w:val="22"/>
        </w:rPr>
        <w:t>W razie ziszczenia się obowiązku zapłaty kary umownej, Zamawiający wezwie Wykonawcę notą obciążeniową do jej zapłaty, a po bezskutecznym upływie terminu wskazanym w nocie obciążeniowej, będzie mógł potrącić ją z wynagrodzenia Wykonawcy z chwilą zapłaty faktury.</w:t>
      </w:r>
    </w:p>
    <w:p w14:paraId="69206ADE" w14:textId="43C8D70E" w:rsidR="0036173B" w:rsidRPr="00534090" w:rsidRDefault="0036173B" w:rsidP="00972786">
      <w:pPr>
        <w:numPr>
          <w:ilvl w:val="0"/>
          <w:numId w:val="8"/>
        </w:numPr>
        <w:tabs>
          <w:tab w:val="clear" w:pos="360"/>
          <w:tab w:val="num" w:pos="284"/>
        </w:tabs>
        <w:spacing w:line="288" w:lineRule="auto"/>
        <w:ind w:left="284" w:hanging="284"/>
        <w:jc w:val="both"/>
        <w:rPr>
          <w:rFonts w:ascii="Calibri Light" w:eastAsiaTheme="minorEastAsia" w:hAnsi="Calibri Light" w:cs="Calibri Light"/>
          <w:sz w:val="22"/>
          <w:szCs w:val="22"/>
        </w:rPr>
      </w:pPr>
      <w:r w:rsidRPr="00534090">
        <w:rPr>
          <w:rFonts w:ascii="Calibri Light" w:eastAsiaTheme="minorEastAsia" w:hAnsi="Calibri Light" w:cs="Calibri Light"/>
          <w:sz w:val="22"/>
          <w:szCs w:val="22"/>
        </w:rPr>
        <w:t xml:space="preserve">Zamawiający może odstąpić od naliczenia kary, o której mowa w ust. 1, jeżeli uzna, że z przyczyn obiektywnych Wykonawca nie był w stanie zrealizować usługi w terminie, o którym mowa w § </w:t>
      </w:r>
      <w:r w:rsidR="004C0500" w:rsidRPr="00534090">
        <w:rPr>
          <w:rFonts w:ascii="Calibri Light" w:eastAsiaTheme="minorEastAsia" w:hAnsi="Calibri Light" w:cs="Calibri Light"/>
          <w:sz w:val="22"/>
          <w:szCs w:val="22"/>
        </w:rPr>
        <w:t xml:space="preserve">2 </w:t>
      </w:r>
      <w:r w:rsidR="004C0500">
        <w:rPr>
          <w:rFonts w:ascii="Calibri Light" w:eastAsiaTheme="minorEastAsia" w:hAnsi="Calibri Light" w:cs="Calibri Light"/>
          <w:sz w:val="22"/>
          <w:szCs w:val="22"/>
        </w:rPr>
        <w:t>ust.</w:t>
      </w:r>
      <w:r w:rsidR="004C0500" w:rsidRPr="00534090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r w:rsidR="004C0500">
        <w:rPr>
          <w:rFonts w:ascii="Calibri Light" w:eastAsiaTheme="minorEastAsia" w:hAnsi="Calibri Light" w:cs="Calibri Light"/>
          <w:sz w:val="22"/>
          <w:szCs w:val="22"/>
        </w:rPr>
        <w:t>1</w:t>
      </w:r>
      <w:r w:rsidR="004C0500" w:rsidRPr="00534090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r w:rsidR="004C0500">
        <w:rPr>
          <w:rFonts w:ascii="Calibri Light" w:eastAsiaTheme="minorEastAsia" w:hAnsi="Calibri Light" w:cs="Calibri Light"/>
          <w:sz w:val="22"/>
          <w:szCs w:val="22"/>
        </w:rPr>
        <w:t>pkt 1</w:t>
      </w:r>
      <w:r w:rsidR="00F22525">
        <w:rPr>
          <w:rFonts w:ascii="Calibri Light" w:eastAsiaTheme="minorEastAsia" w:hAnsi="Calibri Light" w:cs="Calibri Light"/>
          <w:sz w:val="22"/>
          <w:szCs w:val="22"/>
        </w:rPr>
        <w:t>1</w:t>
      </w:r>
      <w:r w:rsidR="0050237C">
        <w:rPr>
          <w:rFonts w:ascii="Calibri Light" w:eastAsiaTheme="minorEastAsia" w:hAnsi="Calibri Light" w:cs="Calibri Light"/>
          <w:sz w:val="22"/>
          <w:szCs w:val="22"/>
        </w:rPr>
        <w:t xml:space="preserve"> lit. a, b</w:t>
      </w:r>
      <w:r w:rsidRPr="00534090">
        <w:rPr>
          <w:rFonts w:ascii="Calibri Light" w:eastAsiaTheme="minorEastAsia" w:hAnsi="Calibri Light" w:cs="Calibri Light"/>
          <w:sz w:val="22"/>
          <w:szCs w:val="22"/>
        </w:rPr>
        <w:t>.</w:t>
      </w:r>
    </w:p>
    <w:p w14:paraId="6728721B" w14:textId="77777777" w:rsidR="0036173B" w:rsidRPr="00534090" w:rsidRDefault="0036173B" w:rsidP="00534090">
      <w:pPr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15AE762A" w14:textId="77777777" w:rsidR="0036173B" w:rsidRPr="00534090" w:rsidRDefault="0036173B" w:rsidP="00534090">
      <w:pPr>
        <w:spacing w:line="288" w:lineRule="auto"/>
        <w:jc w:val="center"/>
        <w:rPr>
          <w:rFonts w:ascii="Calibri Light" w:hAnsi="Calibri Light" w:cs="Calibri Light"/>
          <w:sz w:val="22"/>
          <w:szCs w:val="22"/>
        </w:rPr>
      </w:pPr>
      <w:r w:rsidRPr="00534090">
        <w:rPr>
          <w:rFonts w:ascii="Calibri Light" w:hAnsi="Calibri Light" w:cs="Calibri Light"/>
          <w:b/>
          <w:bCs/>
          <w:sz w:val="22"/>
          <w:szCs w:val="22"/>
        </w:rPr>
        <w:t xml:space="preserve">§ </w:t>
      </w:r>
      <w:r w:rsidR="0076261F" w:rsidRPr="00534090">
        <w:rPr>
          <w:rFonts w:ascii="Calibri Light" w:hAnsi="Calibri Light" w:cs="Calibri Light"/>
          <w:b/>
          <w:bCs/>
          <w:sz w:val="22"/>
          <w:szCs w:val="22"/>
        </w:rPr>
        <w:t>7</w:t>
      </w:r>
    </w:p>
    <w:p w14:paraId="60F7E280" w14:textId="77777777" w:rsidR="0036173B" w:rsidRPr="00534090" w:rsidRDefault="0036173B" w:rsidP="00972786">
      <w:pPr>
        <w:numPr>
          <w:ilvl w:val="1"/>
          <w:numId w:val="6"/>
        </w:numPr>
        <w:tabs>
          <w:tab w:val="clear" w:pos="1440"/>
          <w:tab w:val="num" w:pos="284"/>
        </w:tabs>
        <w:spacing w:line="288" w:lineRule="auto"/>
        <w:ind w:left="284" w:hanging="283"/>
        <w:jc w:val="both"/>
        <w:rPr>
          <w:rFonts w:ascii="Calibri Light" w:hAnsi="Calibri Light" w:cs="Calibri Light"/>
          <w:sz w:val="22"/>
          <w:szCs w:val="22"/>
        </w:rPr>
      </w:pPr>
      <w:r w:rsidRPr="00534090">
        <w:rPr>
          <w:rFonts w:ascii="Calibri Light" w:hAnsi="Calibri Light" w:cs="Calibri Light"/>
          <w:sz w:val="22"/>
          <w:szCs w:val="22"/>
        </w:rPr>
        <w:t>Zmiana treści umowy może nastąpić jedynie za zgodą obu stron, w formie pisemnego aneksu do niniejszej umowy, pod rygorem nieważności.</w:t>
      </w:r>
    </w:p>
    <w:p w14:paraId="20B94003" w14:textId="77777777" w:rsidR="0036173B" w:rsidRPr="00534090" w:rsidRDefault="0036173B" w:rsidP="00972786">
      <w:pPr>
        <w:numPr>
          <w:ilvl w:val="1"/>
          <w:numId w:val="6"/>
        </w:numPr>
        <w:tabs>
          <w:tab w:val="clear" w:pos="1440"/>
          <w:tab w:val="num" w:pos="284"/>
        </w:tabs>
        <w:spacing w:line="288" w:lineRule="auto"/>
        <w:ind w:left="284" w:hanging="283"/>
        <w:jc w:val="both"/>
        <w:rPr>
          <w:rFonts w:ascii="Calibri Light" w:hAnsi="Calibri Light" w:cs="Calibri Light"/>
          <w:sz w:val="22"/>
          <w:szCs w:val="22"/>
        </w:rPr>
      </w:pPr>
      <w:r w:rsidRPr="00534090">
        <w:rPr>
          <w:rFonts w:ascii="Calibri Light" w:hAnsi="Calibri Light" w:cs="Calibri Light"/>
          <w:sz w:val="22"/>
          <w:szCs w:val="22"/>
        </w:rPr>
        <w:t>W sprawach nieuregulowanych w niniejszej umowie mają zastosowanie przepisy kodeksu cywilnego.</w:t>
      </w:r>
    </w:p>
    <w:p w14:paraId="7DD98210" w14:textId="77777777" w:rsidR="0036173B" w:rsidRPr="00534090" w:rsidRDefault="0036173B" w:rsidP="00972786">
      <w:pPr>
        <w:numPr>
          <w:ilvl w:val="1"/>
          <w:numId w:val="6"/>
        </w:numPr>
        <w:tabs>
          <w:tab w:val="clear" w:pos="1440"/>
          <w:tab w:val="num" w:pos="284"/>
        </w:tabs>
        <w:spacing w:line="288" w:lineRule="auto"/>
        <w:ind w:left="284" w:hanging="283"/>
        <w:jc w:val="both"/>
        <w:rPr>
          <w:rFonts w:ascii="Calibri Light" w:hAnsi="Calibri Light" w:cs="Calibri Light"/>
          <w:sz w:val="22"/>
          <w:szCs w:val="22"/>
        </w:rPr>
      </w:pPr>
      <w:r w:rsidRPr="00534090">
        <w:rPr>
          <w:rFonts w:ascii="Calibri Light" w:hAnsi="Calibri Light" w:cs="Calibri Light"/>
          <w:sz w:val="22"/>
          <w:szCs w:val="22"/>
        </w:rPr>
        <w:t xml:space="preserve">Ewentualne spory wynikające z niniejszej umowy strony rozstrzygną polubownie, a w przypadku braku porozumienia ich rozstrzygnięciem zajmie się Sąd Powszechny właściwy miejscowo dla </w:t>
      </w:r>
      <w:r w:rsidRPr="00534090">
        <w:rPr>
          <w:rFonts w:ascii="Calibri Light" w:hAnsi="Calibri Light" w:cs="Calibri Light"/>
          <w:bCs/>
          <w:sz w:val="22"/>
          <w:szCs w:val="22"/>
        </w:rPr>
        <w:t>Zamawiającego</w:t>
      </w:r>
      <w:r w:rsidRPr="00534090">
        <w:rPr>
          <w:rFonts w:ascii="Calibri Light" w:hAnsi="Calibri Light" w:cs="Calibri Light"/>
          <w:sz w:val="22"/>
          <w:szCs w:val="22"/>
        </w:rPr>
        <w:t>.</w:t>
      </w:r>
    </w:p>
    <w:p w14:paraId="185FEFAC" w14:textId="10C92403" w:rsidR="0036173B" w:rsidRPr="0050237C" w:rsidRDefault="0036173B" w:rsidP="00534090">
      <w:pPr>
        <w:numPr>
          <w:ilvl w:val="1"/>
          <w:numId w:val="6"/>
        </w:numPr>
        <w:tabs>
          <w:tab w:val="clear" w:pos="1440"/>
          <w:tab w:val="num" w:pos="284"/>
        </w:tabs>
        <w:spacing w:line="288" w:lineRule="auto"/>
        <w:ind w:left="284" w:hanging="283"/>
        <w:jc w:val="both"/>
        <w:rPr>
          <w:rFonts w:ascii="Calibri Light" w:hAnsi="Calibri Light" w:cs="Calibri Light"/>
          <w:sz w:val="22"/>
          <w:szCs w:val="22"/>
        </w:rPr>
      </w:pPr>
      <w:r w:rsidRPr="00534090">
        <w:rPr>
          <w:rFonts w:ascii="Calibri Light" w:hAnsi="Calibri Light" w:cs="Calibri Light"/>
          <w:sz w:val="22"/>
          <w:szCs w:val="22"/>
        </w:rPr>
        <w:t>Umowę sporządza się w dwóch jednobrzmiących egzemplarzach, po jednym dla każdej ze stron.</w:t>
      </w:r>
    </w:p>
    <w:p w14:paraId="337A5EB8" w14:textId="77777777" w:rsidR="0036173B" w:rsidRDefault="0036173B" w:rsidP="00534090">
      <w:pPr>
        <w:spacing w:line="288" w:lineRule="auto"/>
        <w:rPr>
          <w:rFonts w:ascii="Calibri Light" w:hAnsi="Calibri Light" w:cs="Calibri Light"/>
          <w:sz w:val="22"/>
          <w:szCs w:val="22"/>
        </w:rPr>
      </w:pPr>
    </w:p>
    <w:p w14:paraId="6C6D7A14" w14:textId="77777777" w:rsidR="0050237C" w:rsidRPr="00534090" w:rsidRDefault="0050237C" w:rsidP="00534090">
      <w:pPr>
        <w:spacing w:line="288" w:lineRule="auto"/>
        <w:rPr>
          <w:rFonts w:ascii="Calibri Light" w:hAnsi="Calibri Light" w:cs="Calibri Light"/>
          <w:sz w:val="22"/>
          <w:szCs w:val="22"/>
        </w:rPr>
      </w:pPr>
    </w:p>
    <w:p w14:paraId="78908C63" w14:textId="77777777" w:rsidR="0036173B" w:rsidRPr="00534090" w:rsidRDefault="0036173B" w:rsidP="00534090">
      <w:pPr>
        <w:spacing w:line="288" w:lineRule="auto"/>
        <w:rPr>
          <w:rFonts w:ascii="Calibri Light" w:hAnsi="Calibri Light" w:cs="Calibri Light"/>
          <w:sz w:val="22"/>
          <w:szCs w:val="22"/>
        </w:rPr>
      </w:pPr>
      <w:r w:rsidRPr="00534090">
        <w:rPr>
          <w:rFonts w:ascii="Calibri Light" w:hAnsi="Calibri Light" w:cs="Calibri Light"/>
          <w:sz w:val="22"/>
          <w:szCs w:val="22"/>
        </w:rPr>
        <w:t>Załączniki:</w:t>
      </w:r>
    </w:p>
    <w:p w14:paraId="5C66A01C" w14:textId="77777777" w:rsidR="0036173B" w:rsidRPr="00534090" w:rsidRDefault="0036173B" w:rsidP="00534090">
      <w:pPr>
        <w:spacing w:line="288" w:lineRule="auto"/>
        <w:rPr>
          <w:rFonts w:ascii="Calibri Light" w:hAnsi="Calibri Light" w:cs="Calibri Light"/>
          <w:sz w:val="22"/>
          <w:szCs w:val="22"/>
        </w:rPr>
      </w:pPr>
      <w:r w:rsidRPr="00534090">
        <w:rPr>
          <w:rFonts w:ascii="Calibri Light" w:hAnsi="Calibri Light" w:cs="Calibri Light"/>
          <w:sz w:val="22"/>
          <w:szCs w:val="22"/>
        </w:rPr>
        <w:t>1)  protokół zdawczo-odbiorczy</w:t>
      </w:r>
    </w:p>
    <w:p w14:paraId="68192C9C" w14:textId="2D8F0BE0" w:rsidR="0036173B" w:rsidRPr="00534090" w:rsidRDefault="0036173B" w:rsidP="00534090">
      <w:pPr>
        <w:spacing w:line="288" w:lineRule="auto"/>
        <w:rPr>
          <w:rFonts w:ascii="Calibri Light" w:hAnsi="Calibri Light" w:cs="Calibri Light"/>
          <w:sz w:val="22"/>
          <w:szCs w:val="22"/>
        </w:rPr>
      </w:pPr>
      <w:r w:rsidRPr="00534090">
        <w:rPr>
          <w:rFonts w:ascii="Calibri Light" w:hAnsi="Calibri Light" w:cs="Calibri Light"/>
          <w:sz w:val="22"/>
          <w:szCs w:val="22"/>
        </w:rPr>
        <w:t xml:space="preserve">2)  </w:t>
      </w:r>
      <w:r w:rsidR="003066FB">
        <w:rPr>
          <w:rFonts w:ascii="Calibri Light" w:hAnsi="Calibri Light" w:cs="Calibri Light"/>
          <w:sz w:val="22"/>
          <w:szCs w:val="22"/>
        </w:rPr>
        <w:t>o</w:t>
      </w:r>
      <w:r w:rsidR="003066FB" w:rsidRPr="003066FB">
        <w:rPr>
          <w:rFonts w:ascii="Calibri Light" w:hAnsi="Calibri Light" w:cs="Calibri Light"/>
          <w:sz w:val="22"/>
          <w:szCs w:val="22"/>
        </w:rPr>
        <w:t>ferta Wykonawcy (Formularz ofertowy pobrany z platformy zakupowej)</w:t>
      </w:r>
    </w:p>
    <w:p w14:paraId="28D13FBB" w14:textId="77777777" w:rsidR="0036173B" w:rsidRPr="00534090" w:rsidRDefault="0036173B" w:rsidP="00534090">
      <w:pPr>
        <w:spacing w:line="288" w:lineRule="auto"/>
        <w:rPr>
          <w:rFonts w:ascii="Calibri Light" w:hAnsi="Calibri Light" w:cs="Calibri Light"/>
          <w:sz w:val="22"/>
          <w:szCs w:val="22"/>
        </w:rPr>
      </w:pPr>
    </w:p>
    <w:p w14:paraId="2937FF09" w14:textId="77777777" w:rsidR="0036173B" w:rsidRPr="00534090" w:rsidRDefault="0036173B" w:rsidP="00534090">
      <w:pPr>
        <w:spacing w:line="288" w:lineRule="auto"/>
        <w:rPr>
          <w:rFonts w:ascii="Calibri Light" w:hAnsi="Calibri Light" w:cs="Calibri Light"/>
          <w:sz w:val="22"/>
          <w:szCs w:val="22"/>
        </w:rPr>
      </w:pPr>
    </w:p>
    <w:p w14:paraId="643FC5C6" w14:textId="77777777" w:rsidR="0036173B" w:rsidRPr="00534090" w:rsidRDefault="0036173B" w:rsidP="00534090">
      <w:pPr>
        <w:spacing w:line="288" w:lineRule="auto"/>
        <w:rPr>
          <w:rFonts w:ascii="Calibri Light" w:hAnsi="Calibri Light" w:cs="Calibri Light"/>
          <w:sz w:val="22"/>
          <w:szCs w:val="22"/>
        </w:rPr>
      </w:pPr>
    </w:p>
    <w:p w14:paraId="7D931E09" w14:textId="77777777" w:rsidR="0036173B" w:rsidRPr="00534090" w:rsidRDefault="0036173B" w:rsidP="00534090">
      <w:pPr>
        <w:spacing w:line="288" w:lineRule="auto"/>
        <w:rPr>
          <w:rFonts w:ascii="Calibri Light" w:hAnsi="Calibri Light" w:cs="Calibri Light"/>
          <w:sz w:val="22"/>
          <w:szCs w:val="22"/>
        </w:rPr>
      </w:pPr>
    </w:p>
    <w:p w14:paraId="0FF428B2" w14:textId="7222EE3F" w:rsidR="0036173B" w:rsidRPr="00534090" w:rsidRDefault="0036173B" w:rsidP="00534090">
      <w:pPr>
        <w:spacing w:line="288" w:lineRule="auto"/>
        <w:rPr>
          <w:rFonts w:ascii="Calibri Light" w:hAnsi="Calibri Light" w:cs="Calibri Light"/>
          <w:sz w:val="22"/>
          <w:szCs w:val="22"/>
        </w:rPr>
      </w:pPr>
      <w:r w:rsidRPr="00534090">
        <w:rPr>
          <w:rFonts w:ascii="Calibri Light" w:hAnsi="Calibri Light" w:cs="Calibri Light"/>
          <w:b/>
          <w:bCs/>
          <w:sz w:val="22"/>
          <w:szCs w:val="22"/>
        </w:rPr>
        <w:t xml:space="preserve">              ZAMAWIAJĄCY                                       </w:t>
      </w:r>
      <w:r w:rsidR="00115692">
        <w:rPr>
          <w:rFonts w:ascii="Calibri Light" w:hAnsi="Calibri Light" w:cs="Calibri Light"/>
          <w:b/>
          <w:bCs/>
          <w:sz w:val="22"/>
          <w:szCs w:val="22"/>
        </w:rPr>
        <w:t xml:space="preserve">                                 </w:t>
      </w:r>
      <w:r w:rsidRPr="00534090">
        <w:rPr>
          <w:rFonts w:ascii="Calibri Light" w:hAnsi="Calibri Light" w:cs="Calibri Light"/>
          <w:b/>
          <w:bCs/>
          <w:sz w:val="22"/>
          <w:szCs w:val="22"/>
        </w:rPr>
        <w:t xml:space="preserve">              WYKONAWCA</w:t>
      </w:r>
    </w:p>
    <w:p w14:paraId="24C9FE05" w14:textId="77777777" w:rsidR="0036173B" w:rsidRPr="00534090" w:rsidRDefault="0036173B" w:rsidP="00534090">
      <w:pPr>
        <w:spacing w:line="288" w:lineRule="auto"/>
        <w:rPr>
          <w:rFonts w:ascii="Calibri Light" w:eastAsiaTheme="minorHAnsi" w:hAnsi="Calibri Light" w:cs="Calibri Light"/>
          <w:sz w:val="22"/>
          <w:szCs w:val="22"/>
          <w:lang w:eastAsia="en-US"/>
        </w:rPr>
      </w:pPr>
    </w:p>
    <w:p w14:paraId="7422D8FC" w14:textId="77777777" w:rsidR="0036173B" w:rsidRPr="00534090" w:rsidRDefault="0036173B" w:rsidP="00534090">
      <w:pPr>
        <w:spacing w:line="288" w:lineRule="auto"/>
        <w:jc w:val="both"/>
        <w:rPr>
          <w:rFonts w:ascii="Calibri Light" w:hAnsi="Calibri Light" w:cs="Calibri Light"/>
          <w:b/>
          <w:spacing w:val="-5"/>
          <w:sz w:val="22"/>
          <w:szCs w:val="22"/>
        </w:rPr>
      </w:pPr>
    </w:p>
    <w:p w14:paraId="77EB2D36" w14:textId="77777777" w:rsidR="0036173B" w:rsidRPr="00534090" w:rsidRDefault="0036173B" w:rsidP="00534090">
      <w:pPr>
        <w:spacing w:line="288" w:lineRule="auto"/>
        <w:jc w:val="both"/>
        <w:rPr>
          <w:rFonts w:ascii="Calibri Light" w:hAnsi="Calibri Light" w:cs="Calibri Light"/>
          <w:b/>
          <w:spacing w:val="-5"/>
          <w:sz w:val="22"/>
          <w:szCs w:val="22"/>
        </w:rPr>
      </w:pPr>
    </w:p>
    <w:p w14:paraId="14325F97" w14:textId="77777777" w:rsidR="0036173B" w:rsidRPr="00534090" w:rsidRDefault="0036173B" w:rsidP="00534090">
      <w:pPr>
        <w:spacing w:line="288" w:lineRule="auto"/>
        <w:jc w:val="both"/>
        <w:rPr>
          <w:rFonts w:ascii="Calibri Light" w:hAnsi="Calibri Light" w:cs="Calibri Light"/>
          <w:b/>
          <w:spacing w:val="-5"/>
          <w:sz w:val="22"/>
          <w:szCs w:val="22"/>
        </w:rPr>
      </w:pPr>
    </w:p>
    <w:p w14:paraId="6B89D7C7" w14:textId="77777777" w:rsidR="0036173B" w:rsidRPr="00534090" w:rsidRDefault="0036173B" w:rsidP="00534090">
      <w:pPr>
        <w:spacing w:line="288" w:lineRule="auto"/>
        <w:jc w:val="both"/>
        <w:rPr>
          <w:rFonts w:ascii="Calibri Light" w:hAnsi="Calibri Light" w:cs="Calibri Light"/>
          <w:b/>
          <w:spacing w:val="-5"/>
          <w:sz w:val="22"/>
          <w:szCs w:val="22"/>
        </w:rPr>
      </w:pPr>
    </w:p>
    <w:p w14:paraId="2227E8C7" w14:textId="77777777" w:rsidR="0036173B" w:rsidRPr="00534090" w:rsidRDefault="0036173B" w:rsidP="00534090">
      <w:pPr>
        <w:spacing w:line="288" w:lineRule="auto"/>
        <w:rPr>
          <w:rFonts w:ascii="Calibri Light" w:hAnsi="Calibri Light" w:cs="Calibri Light"/>
          <w:b/>
          <w:spacing w:val="-5"/>
          <w:sz w:val="22"/>
          <w:szCs w:val="22"/>
        </w:rPr>
      </w:pPr>
    </w:p>
    <w:p w14:paraId="65CCE010" w14:textId="77777777" w:rsidR="00EA193F" w:rsidRPr="00534090" w:rsidRDefault="00EA193F" w:rsidP="00534090">
      <w:pPr>
        <w:spacing w:line="288" w:lineRule="auto"/>
        <w:rPr>
          <w:rFonts w:ascii="Calibri Light" w:hAnsi="Calibri Light" w:cs="Calibri Light"/>
          <w:b/>
          <w:spacing w:val="-5"/>
          <w:sz w:val="22"/>
          <w:szCs w:val="22"/>
        </w:rPr>
      </w:pPr>
    </w:p>
    <w:p w14:paraId="7FBCBB39" w14:textId="77777777" w:rsidR="00EA193F" w:rsidRPr="00534090" w:rsidRDefault="00EA193F" w:rsidP="00534090">
      <w:pPr>
        <w:spacing w:line="288" w:lineRule="auto"/>
        <w:rPr>
          <w:rFonts w:ascii="Calibri Light" w:hAnsi="Calibri Light" w:cs="Calibri Light"/>
          <w:b/>
          <w:spacing w:val="-5"/>
          <w:sz w:val="22"/>
          <w:szCs w:val="22"/>
        </w:rPr>
      </w:pPr>
    </w:p>
    <w:p w14:paraId="06676BC0" w14:textId="77777777" w:rsidR="00EA193F" w:rsidRPr="00534090" w:rsidRDefault="00EA193F" w:rsidP="00534090">
      <w:pPr>
        <w:spacing w:line="288" w:lineRule="auto"/>
        <w:rPr>
          <w:rFonts w:ascii="Calibri Light" w:hAnsi="Calibri Light" w:cs="Calibri Light"/>
          <w:b/>
          <w:spacing w:val="-5"/>
          <w:sz w:val="22"/>
          <w:szCs w:val="22"/>
        </w:rPr>
      </w:pPr>
    </w:p>
    <w:p w14:paraId="489D69E9" w14:textId="77777777" w:rsidR="00EA193F" w:rsidRPr="00534090" w:rsidRDefault="00EA193F" w:rsidP="00534090">
      <w:pPr>
        <w:spacing w:line="288" w:lineRule="auto"/>
        <w:rPr>
          <w:rFonts w:ascii="Calibri Light" w:hAnsi="Calibri Light" w:cs="Calibri Light"/>
          <w:b/>
          <w:spacing w:val="-5"/>
          <w:sz w:val="22"/>
          <w:szCs w:val="22"/>
        </w:rPr>
      </w:pPr>
    </w:p>
    <w:p w14:paraId="59F4DC38" w14:textId="77777777" w:rsidR="00EA193F" w:rsidRPr="00534090" w:rsidRDefault="00EA193F" w:rsidP="00534090">
      <w:pPr>
        <w:spacing w:line="288" w:lineRule="auto"/>
        <w:rPr>
          <w:rFonts w:ascii="Calibri Light" w:hAnsi="Calibri Light" w:cs="Calibri Light"/>
          <w:b/>
          <w:spacing w:val="-5"/>
          <w:sz w:val="22"/>
          <w:szCs w:val="22"/>
        </w:rPr>
      </w:pPr>
    </w:p>
    <w:p w14:paraId="21B1429D" w14:textId="77777777" w:rsidR="00EA193F" w:rsidRPr="00534090" w:rsidRDefault="00EA193F" w:rsidP="00534090">
      <w:pPr>
        <w:spacing w:line="288" w:lineRule="auto"/>
        <w:rPr>
          <w:rFonts w:ascii="Calibri Light" w:hAnsi="Calibri Light" w:cs="Calibri Light"/>
          <w:b/>
          <w:spacing w:val="-5"/>
          <w:sz w:val="22"/>
          <w:szCs w:val="22"/>
        </w:rPr>
      </w:pPr>
    </w:p>
    <w:p w14:paraId="28553496" w14:textId="77777777" w:rsidR="00EA193F" w:rsidRPr="00534090" w:rsidRDefault="00EA193F" w:rsidP="00534090">
      <w:pPr>
        <w:spacing w:line="288" w:lineRule="auto"/>
        <w:rPr>
          <w:rFonts w:ascii="Calibri Light" w:hAnsi="Calibri Light" w:cs="Calibri Light"/>
          <w:b/>
          <w:spacing w:val="-5"/>
          <w:sz w:val="22"/>
          <w:szCs w:val="22"/>
        </w:rPr>
      </w:pPr>
    </w:p>
    <w:p w14:paraId="67CF3721" w14:textId="77777777" w:rsidR="00EA193F" w:rsidRPr="00534090" w:rsidRDefault="00EA193F" w:rsidP="00534090">
      <w:pPr>
        <w:spacing w:line="288" w:lineRule="auto"/>
        <w:rPr>
          <w:rFonts w:ascii="Calibri Light" w:hAnsi="Calibri Light" w:cs="Calibri Light"/>
          <w:b/>
          <w:spacing w:val="-5"/>
          <w:sz w:val="22"/>
          <w:szCs w:val="22"/>
        </w:rPr>
      </w:pPr>
    </w:p>
    <w:p w14:paraId="1382E89F" w14:textId="77777777" w:rsidR="00EA193F" w:rsidRPr="00534090" w:rsidRDefault="00EA193F" w:rsidP="00534090">
      <w:pPr>
        <w:spacing w:line="288" w:lineRule="auto"/>
        <w:rPr>
          <w:rFonts w:ascii="Calibri Light" w:hAnsi="Calibri Light" w:cs="Calibri Light"/>
          <w:b/>
          <w:spacing w:val="-5"/>
          <w:sz w:val="22"/>
          <w:szCs w:val="22"/>
        </w:rPr>
      </w:pPr>
    </w:p>
    <w:p w14:paraId="2022EA5D" w14:textId="77777777" w:rsidR="00EA193F" w:rsidRPr="00534090" w:rsidRDefault="00EA193F" w:rsidP="00534090">
      <w:pPr>
        <w:spacing w:line="288" w:lineRule="auto"/>
        <w:rPr>
          <w:rFonts w:ascii="Calibri Light" w:hAnsi="Calibri Light" w:cs="Calibri Light"/>
          <w:b/>
          <w:spacing w:val="-5"/>
          <w:sz w:val="22"/>
          <w:szCs w:val="22"/>
        </w:rPr>
      </w:pPr>
    </w:p>
    <w:p w14:paraId="7685BA03" w14:textId="77777777" w:rsidR="00EA193F" w:rsidRPr="00534090" w:rsidRDefault="00EA193F" w:rsidP="00534090">
      <w:pPr>
        <w:spacing w:line="288" w:lineRule="auto"/>
        <w:rPr>
          <w:rFonts w:ascii="Calibri Light" w:hAnsi="Calibri Light" w:cs="Calibri Light"/>
          <w:b/>
          <w:spacing w:val="-5"/>
          <w:sz w:val="22"/>
          <w:szCs w:val="22"/>
        </w:rPr>
      </w:pPr>
    </w:p>
    <w:p w14:paraId="033E0931" w14:textId="77777777" w:rsidR="00EA193F" w:rsidRPr="00534090" w:rsidRDefault="00EA193F" w:rsidP="00534090">
      <w:pPr>
        <w:spacing w:line="288" w:lineRule="auto"/>
        <w:rPr>
          <w:rFonts w:ascii="Calibri Light" w:hAnsi="Calibri Light" w:cs="Calibri Light"/>
          <w:b/>
          <w:spacing w:val="-5"/>
          <w:sz w:val="22"/>
          <w:szCs w:val="22"/>
        </w:rPr>
      </w:pPr>
    </w:p>
    <w:p w14:paraId="7DF35944" w14:textId="77777777" w:rsidR="00EA193F" w:rsidRPr="00534090" w:rsidRDefault="00EA193F" w:rsidP="00534090">
      <w:pPr>
        <w:spacing w:line="288" w:lineRule="auto"/>
        <w:rPr>
          <w:rFonts w:ascii="Calibri Light" w:hAnsi="Calibri Light" w:cs="Calibri Light"/>
          <w:b/>
          <w:spacing w:val="-5"/>
          <w:sz w:val="22"/>
          <w:szCs w:val="22"/>
        </w:rPr>
      </w:pPr>
    </w:p>
    <w:p w14:paraId="7BB475F2" w14:textId="77777777" w:rsidR="00EA193F" w:rsidRPr="00534090" w:rsidRDefault="00EA193F" w:rsidP="00534090">
      <w:pPr>
        <w:spacing w:line="288" w:lineRule="auto"/>
        <w:rPr>
          <w:rFonts w:ascii="Calibri Light" w:hAnsi="Calibri Light" w:cs="Calibri Light"/>
          <w:b/>
          <w:spacing w:val="-5"/>
          <w:sz w:val="22"/>
          <w:szCs w:val="22"/>
        </w:rPr>
      </w:pPr>
    </w:p>
    <w:p w14:paraId="551DB994" w14:textId="77777777" w:rsidR="00EA193F" w:rsidRPr="00534090" w:rsidRDefault="00EA193F" w:rsidP="00534090">
      <w:pPr>
        <w:spacing w:line="288" w:lineRule="auto"/>
        <w:rPr>
          <w:rFonts w:ascii="Calibri Light" w:hAnsi="Calibri Light" w:cs="Calibri Light"/>
          <w:b/>
          <w:spacing w:val="-5"/>
          <w:sz w:val="22"/>
          <w:szCs w:val="22"/>
        </w:rPr>
      </w:pPr>
    </w:p>
    <w:p w14:paraId="7019DAF4" w14:textId="77777777" w:rsidR="000E517C" w:rsidRDefault="000E517C" w:rsidP="00534090">
      <w:pPr>
        <w:spacing w:line="288" w:lineRule="auto"/>
        <w:rPr>
          <w:rFonts w:ascii="Calibri Light" w:hAnsi="Calibri Light" w:cs="Calibri Light"/>
          <w:sz w:val="22"/>
          <w:szCs w:val="22"/>
        </w:rPr>
      </w:pPr>
    </w:p>
    <w:p w14:paraId="22CAAFFE" w14:textId="77777777" w:rsidR="003066FB" w:rsidRDefault="003066FB" w:rsidP="00534090">
      <w:pPr>
        <w:spacing w:line="288" w:lineRule="auto"/>
        <w:rPr>
          <w:rFonts w:ascii="Calibri Light" w:hAnsi="Calibri Light" w:cs="Calibri Light"/>
          <w:sz w:val="22"/>
          <w:szCs w:val="22"/>
        </w:rPr>
      </w:pPr>
    </w:p>
    <w:p w14:paraId="54CE6A4E" w14:textId="77777777" w:rsidR="003066FB" w:rsidRDefault="003066FB" w:rsidP="00534090">
      <w:pPr>
        <w:spacing w:line="288" w:lineRule="auto"/>
        <w:rPr>
          <w:rFonts w:ascii="Calibri Light" w:hAnsi="Calibri Light" w:cs="Calibri Light"/>
          <w:sz w:val="22"/>
          <w:szCs w:val="22"/>
        </w:rPr>
      </w:pPr>
    </w:p>
    <w:p w14:paraId="0DD113AC" w14:textId="77777777" w:rsidR="003066FB" w:rsidRDefault="003066FB" w:rsidP="00534090">
      <w:pPr>
        <w:spacing w:line="288" w:lineRule="auto"/>
        <w:rPr>
          <w:rFonts w:ascii="Calibri Light" w:hAnsi="Calibri Light" w:cs="Calibri Light"/>
          <w:sz w:val="22"/>
          <w:szCs w:val="22"/>
        </w:rPr>
      </w:pPr>
    </w:p>
    <w:p w14:paraId="28EC5F17" w14:textId="77777777" w:rsidR="003066FB" w:rsidRDefault="003066FB" w:rsidP="00534090">
      <w:pPr>
        <w:spacing w:line="288" w:lineRule="auto"/>
        <w:rPr>
          <w:rFonts w:ascii="Calibri Light" w:hAnsi="Calibri Light" w:cs="Calibri Light"/>
          <w:sz w:val="22"/>
          <w:szCs w:val="22"/>
        </w:rPr>
      </w:pPr>
    </w:p>
    <w:p w14:paraId="0F08B247" w14:textId="77777777" w:rsidR="003066FB" w:rsidRDefault="003066FB" w:rsidP="00534090">
      <w:pPr>
        <w:spacing w:line="288" w:lineRule="auto"/>
        <w:rPr>
          <w:rFonts w:ascii="Calibri Light" w:hAnsi="Calibri Light" w:cs="Calibri Light"/>
          <w:sz w:val="22"/>
          <w:szCs w:val="22"/>
        </w:rPr>
      </w:pPr>
    </w:p>
    <w:p w14:paraId="5BABF4C1" w14:textId="77777777" w:rsidR="003066FB" w:rsidRDefault="003066FB" w:rsidP="00534090">
      <w:pPr>
        <w:spacing w:line="288" w:lineRule="auto"/>
        <w:rPr>
          <w:rFonts w:ascii="Calibri Light" w:hAnsi="Calibri Light" w:cs="Calibri Light"/>
          <w:sz w:val="22"/>
          <w:szCs w:val="22"/>
        </w:rPr>
      </w:pPr>
    </w:p>
    <w:p w14:paraId="490CFB42" w14:textId="77777777" w:rsidR="0083301D" w:rsidRDefault="0083301D" w:rsidP="00534090">
      <w:pPr>
        <w:spacing w:line="288" w:lineRule="auto"/>
        <w:rPr>
          <w:rFonts w:ascii="Calibri Light" w:hAnsi="Calibri Light" w:cs="Calibri Light"/>
          <w:sz w:val="22"/>
          <w:szCs w:val="22"/>
        </w:rPr>
      </w:pPr>
    </w:p>
    <w:p w14:paraId="6BA7F5E8" w14:textId="77777777" w:rsidR="0050237C" w:rsidRDefault="0050237C" w:rsidP="00534090">
      <w:pPr>
        <w:spacing w:line="288" w:lineRule="auto"/>
        <w:rPr>
          <w:rFonts w:ascii="Calibri Light" w:hAnsi="Calibri Light" w:cs="Calibri Light"/>
          <w:sz w:val="22"/>
          <w:szCs w:val="22"/>
        </w:rPr>
      </w:pPr>
    </w:p>
    <w:p w14:paraId="2591B381" w14:textId="77777777" w:rsidR="0050237C" w:rsidRDefault="0050237C" w:rsidP="00534090">
      <w:pPr>
        <w:spacing w:line="288" w:lineRule="auto"/>
        <w:rPr>
          <w:rFonts w:ascii="Calibri Light" w:hAnsi="Calibri Light" w:cs="Calibri Light"/>
          <w:sz w:val="22"/>
          <w:szCs w:val="22"/>
        </w:rPr>
      </w:pPr>
    </w:p>
    <w:p w14:paraId="61A016D5" w14:textId="77777777" w:rsidR="0050237C" w:rsidRDefault="0050237C" w:rsidP="00534090">
      <w:pPr>
        <w:spacing w:line="288" w:lineRule="auto"/>
        <w:rPr>
          <w:rFonts w:ascii="Calibri Light" w:hAnsi="Calibri Light" w:cs="Calibri Light"/>
          <w:sz w:val="22"/>
          <w:szCs w:val="22"/>
        </w:rPr>
      </w:pPr>
    </w:p>
    <w:p w14:paraId="5598C158" w14:textId="77777777" w:rsidR="0050237C" w:rsidRDefault="0050237C" w:rsidP="00534090">
      <w:pPr>
        <w:spacing w:line="288" w:lineRule="auto"/>
        <w:rPr>
          <w:rFonts w:ascii="Calibri Light" w:hAnsi="Calibri Light" w:cs="Calibri Light"/>
          <w:sz w:val="22"/>
          <w:szCs w:val="22"/>
        </w:rPr>
      </w:pPr>
    </w:p>
    <w:p w14:paraId="120FE76D" w14:textId="77777777" w:rsidR="0083301D" w:rsidRPr="00534090" w:rsidRDefault="0083301D" w:rsidP="00534090">
      <w:pPr>
        <w:spacing w:line="288" w:lineRule="auto"/>
        <w:rPr>
          <w:rFonts w:ascii="Calibri Light" w:hAnsi="Calibri Light" w:cs="Calibri Light"/>
          <w:sz w:val="22"/>
          <w:szCs w:val="22"/>
        </w:rPr>
      </w:pPr>
    </w:p>
    <w:p w14:paraId="2AF1B97B" w14:textId="462B3BB4" w:rsidR="0036173B" w:rsidRPr="00534090" w:rsidRDefault="0036173B" w:rsidP="00534090">
      <w:pPr>
        <w:spacing w:line="288" w:lineRule="auto"/>
        <w:jc w:val="right"/>
        <w:rPr>
          <w:rFonts w:ascii="Calibri Light" w:hAnsi="Calibri Light" w:cs="Calibri Light"/>
          <w:sz w:val="22"/>
          <w:szCs w:val="22"/>
        </w:rPr>
      </w:pPr>
      <w:r w:rsidRPr="00534090">
        <w:rPr>
          <w:rFonts w:ascii="Calibri Light" w:hAnsi="Calibri Light" w:cs="Calibri Light"/>
          <w:sz w:val="22"/>
          <w:szCs w:val="22"/>
        </w:rPr>
        <w:lastRenderedPageBreak/>
        <w:t xml:space="preserve">Załącznik nr </w:t>
      </w:r>
      <w:r w:rsidR="003066FB">
        <w:rPr>
          <w:rFonts w:ascii="Calibri Light" w:hAnsi="Calibri Light" w:cs="Calibri Light"/>
          <w:sz w:val="22"/>
          <w:szCs w:val="22"/>
        </w:rPr>
        <w:t>1</w:t>
      </w:r>
      <w:r w:rsidRPr="00534090">
        <w:rPr>
          <w:rFonts w:ascii="Calibri Light" w:hAnsi="Calibri Light" w:cs="Calibri Light"/>
          <w:sz w:val="22"/>
          <w:szCs w:val="22"/>
        </w:rPr>
        <w:t xml:space="preserve"> do umowy</w:t>
      </w:r>
    </w:p>
    <w:p w14:paraId="75C4A422" w14:textId="77777777" w:rsidR="00EA193F" w:rsidRPr="00534090" w:rsidRDefault="00EA193F" w:rsidP="00534090">
      <w:pPr>
        <w:spacing w:line="288" w:lineRule="auto"/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13D9AFDB" w14:textId="77777777" w:rsidR="00EA193F" w:rsidRPr="00534090" w:rsidRDefault="00EA193F" w:rsidP="00534090">
      <w:pPr>
        <w:spacing w:line="288" w:lineRule="auto"/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16655A76" w14:textId="77777777" w:rsidR="0036173B" w:rsidRPr="00534090" w:rsidRDefault="0036173B" w:rsidP="00534090">
      <w:pPr>
        <w:spacing w:line="288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534090">
        <w:rPr>
          <w:rFonts w:ascii="Calibri Light" w:hAnsi="Calibri Light" w:cs="Calibri Light"/>
          <w:b/>
          <w:sz w:val="22"/>
          <w:szCs w:val="22"/>
          <w:u w:val="single"/>
        </w:rPr>
        <w:t>Protokół  zdawczo- odbiorczy (usługi pralnicze</w:t>
      </w:r>
      <w:r w:rsidRPr="00534090">
        <w:rPr>
          <w:rFonts w:ascii="Calibri Light" w:hAnsi="Calibri Light" w:cs="Calibri Light"/>
          <w:b/>
          <w:sz w:val="22"/>
          <w:szCs w:val="22"/>
        </w:rPr>
        <w:t xml:space="preserve">) </w:t>
      </w:r>
    </w:p>
    <w:p w14:paraId="494C0BE0" w14:textId="77777777" w:rsidR="0036173B" w:rsidRPr="00534090" w:rsidRDefault="0036173B" w:rsidP="00534090">
      <w:pPr>
        <w:spacing w:line="288" w:lineRule="auto"/>
        <w:rPr>
          <w:rFonts w:ascii="Calibri Light" w:hAnsi="Calibri Light" w:cs="Calibri Light"/>
          <w:b/>
          <w:sz w:val="22"/>
          <w:szCs w:val="22"/>
        </w:rPr>
      </w:pPr>
      <w:r w:rsidRPr="00534090">
        <w:rPr>
          <w:rFonts w:ascii="Calibri Light" w:hAnsi="Calibri Light" w:cs="Calibri Light"/>
          <w:b/>
          <w:sz w:val="22"/>
          <w:szCs w:val="22"/>
        </w:rPr>
        <w:t xml:space="preserve">Placówka : </w:t>
      </w:r>
    </w:p>
    <w:p w14:paraId="05707442" w14:textId="77777777" w:rsidR="0036173B" w:rsidRPr="00534090" w:rsidRDefault="0036173B" w:rsidP="00534090">
      <w:pPr>
        <w:pStyle w:val="Akapitzlist"/>
        <w:numPr>
          <w:ilvl w:val="0"/>
          <w:numId w:val="7"/>
        </w:numPr>
        <w:spacing w:line="288" w:lineRule="auto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  <w:r w:rsidRPr="00534090">
        <w:rPr>
          <w:rFonts w:ascii="Calibri Light" w:hAnsi="Calibri Light" w:cs="Calibri Light"/>
          <w:b/>
          <w:sz w:val="22"/>
          <w:szCs w:val="22"/>
        </w:rPr>
        <w:t>Gdyński Ośrodek Wsparcia ul. Bosmańska 32A,</w:t>
      </w:r>
    </w:p>
    <w:p w14:paraId="4628C053" w14:textId="77777777" w:rsidR="0036173B" w:rsidRPr="00534090" w:rsidRDefault="0036173B" w:rsidP="00534090">
      <w:pPr>
        <w:pStyle w:val="Akapitzlist"/>
        <w:numPr>
          <w:ilvl w:val="0"/>
          <w:numId w:val="7"/>
        </w:numPr>
        <w:spacing w:line="288" w:lineRule="auto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  <w:r w:rsidRPr="00534090">
        <w:rPr>
          <w:rFonts w:ascii="Calibri Light" w:hAnsi="Calibri Light" w:cs="Calibri Light"/>
          <w:b/>
          <w:sz w:val="22"/>
          <w:szCs w:val="22"/>
        </w:rPr>
        <w:t>Gdyński Ośrodek Wsparcia ul. Chwarznieńska 87,</w:t>
      </w:r>
    </w:p>
    <w:p w14:paraId="213C0FA5" w14:textId="77777777" w:rsidR="00EA193F" w:rsidRPr="003066FB" w:rsidRDefault="00EA193F" w:rsidP="00534090">
      <w:pPr>
        <w:pStyle w:val="Akapitzlist"/>
        <w:spacing w:line="288" w:lineRule="auto"/>
        <w:ind w:left="1211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040"/>
        <w:gridCol w:w="1712"/>
        <w:gridCol w:w="1511"/>
        <w:gridCol w:w="1732"/>
      </w:tblGrid>
      <w:tr w:rsidR="003066FB" w:rsidRPr="003066FB" w14:paraId="0DEA9A3C" w14:textId="77777777" w:rsidTr="003066F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959D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73C9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b/>
                <w:sz w:val="22"/>
                <w:szCs w:val="22"/>
              </w:rPr>
              <w:t>Rodzaj bielizny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D85D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US"/>
              </w:rPr>
            </w:pPr>
            <w:r w:rsidRPr="003066FB">
              <w:rPr>
                <w:rFonts w:ascii="Calibri Light" w:hAnsi="Calibri Light" w:cs="Calibri Light"/>
                <w:b/>
                <w:sz w:val="22"/>
                <w:szCs w:val="22"/>
              </w:rPr>
              <w:t>Bielizna zdana</w:t>
            </w:r>
          </w:p>
          <w:p w14:paraId="5749224E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ilość sztuk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DEDB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b/>
                <w:sz w:val="22"/>
                <w:szCs w:val="22"/>
              </w:rPr>
              <w:t>Ilość kg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4D33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US"/>
              </w:rPr>
            </w:pPr>
            <w:r w:rsidRPr="003066FB">
              <w:rPr>
                <w:rFonts w:ascii="Calibri Light" w:hAnsi="Calibri Light" w:cs="Calibri Light"/>
                <w:b/>
                <w:sz w:val="22"/>
                <w:szCs w:val="22"/>
              </w:rPr>
              <w:t>Bielizna przyjęta</w:t>
            </w:r>
          </w:p>
          <w:p w14:paraId="7A258EF7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b/>
                <w:sz w:val="22"/>
                <w:szCs w:val="22"/>
              </w:rPr>
              <w:t>ilość sztuk</w:t>
            </w:r>
          </w:p>
        </w:tc>
      </w:tr>
      <w:tr w:rsidR="003066FB" w:rsidRPr="003066FB" w14:paraId="4D50E442" w14:textId="77777777" w:rsidTr="003066F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B70D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b/>
                <w:sz w:val="22"/>
                <w:szCs w:val="22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63F6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Poszwy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A01E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913E" w14:textId="77777777" w:rsidR="003066FB" w:rsidRPr="003066FB" w:rsidRDefault="003066FB">
            <w:pPr>
              <w:pStyle w:val="Akapitzlist"/>
              <w:spacing w:line="276" w:lineRule="auto"/>
              <w:ind w:left="0"/>
              <w:jc w:val="right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kg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B231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</w:tr>
      <w:tr w:rsidR="003066FB" w:rsidRPr="003066FB" w14:paraId="01B40D07" w14:textId="77777777" w:rsidTr="003066F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8561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b/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A611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Poszewki na poduszkę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AD1F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5B05" w14:textId="77777777" w:rsidR="003066FB" w:rsidRPr="003066FB" w:rsidRDefault="003066FB">
            <w:pPr>
              <w:pStyle w:val="Akapitzlist"/>
              <w:spacing w:line="276" w:lineRule="auto"/>
              <w:ind w:left="0"/>
              <w:jc w:val="right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kg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CA13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</w:tr>
      <w:tr w:rsidR="003066FB" w:rsidRPr="003066FB" w14:paraId="36B7073C" w14:textId="77777777" w:rsidTr="003066F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7C03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b/>
                <w:sz w:val="22"/>
                <w:szCs w:val="22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8151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Poszewki na jaśki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E581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610E" w14:textId="77777777" w:rsidR="003066FB" w:rsidRPr="003066FB" w:rsidRDefault="003066FB">
            <w:pPr>
              <w:pStyle w:val="Akapitzlist"/>
              <w:spacing w:line="276" w:lineRule="auto"/>
              <w:ind w:left="0"/>
              <w:jc w:val="right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kg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0BBD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</w:tr>
      <w:tr w:rsidR="003066FB" w:rsidRPr="003066FB" w14:paraId="3D52FCFD" w14:textId="77777777" w:rsidTr="003066F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5DC4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b/>
                <w:sz w:val="22"/>
                <w:szCs w:val="22"/>
              </w:rPr>
              <w:t>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014A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Prześcieradła bez gumki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72F7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239B" w14:textId="77777777" w:rsidR="003066FB" w:rsidRPr="003066FB" w:rsidRDefault="003066FB">
            <w:pPr>
              <w:pStyle w:val="Akapitzlist"/>
              <w:spacing w:line="276" w:lineRule="auto"/>
              <w:ind w:left="0"/>
              <w:jc w:val="right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kg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BBCA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</w:tr>
      <w:tr w:rsidR="003066FB" w:rsidRPr="003066FB" w14:paraId="3C02EC12" w14:textId="77777777" w:rsidTr="003066F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5020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b/>
                <w:sz w:val="22"/>
                <w:szCs w:val="22"/>
              </w:rPr>
              <w:t>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A9C6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Prześcieradła z gumką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FC13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5B83" w14:textId="77777777" w:rsidR="003066FB" w:rsidRPr="003066FB" w:rsidRDefault="003066FB">
            <w:pPr>
              <w:pStyle w:val="Akapitzlist"/>
              <w:spacing w:line="276" w:lineRule="auto"/>
              <w:ind w:left="0"/>
              <w:jc w:val="right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kg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9F09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</w:tr>
      <w:tr w:rsidR="003066FB" w:rsidRPr="003066FB" w14:paraId="2FC33C49" w14:textId="77777777" w:rsidTr="003066F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332C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b/>
                <w:sz w:val="22"/>
                <w:szCs w:val="22"/>
              </w:rPr>
              <w:t>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0783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Podkłady płócienne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EFA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C41D" w14:textId="77777777" w:rsidR="003066FB" w:rsidRPr="003066FB" w:rsidRDefault="003066FB">
            <w:pPr>
              <w:pStyle w:val="Akapitzlist"/>
              <w:spacing w:line="276" w:lineRule="auto"/>
              <w:ind w:left="0"/>
              <w:jc w:val="right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kg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5777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</w:tr>
      <w:tr w:rsidR="003066FB" w:rsidRPr="003066FB" w14:paraId="61D017C9" w14:textId="77777777" w:rsidTr="003066F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7E01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b/>
                <w:sz w:val="22"/>
                <w:szCs w:val="22"/>
              </w:rPr>
              <w:t>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E320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Ręczniki małe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18B7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195E" w14:textId="77777777" w:rsidR="003066FB" w:rsidRPr="003066FB" w:rsidRDefault="003066FB">
            <w:pPr>
              <w:pStyle w:val="Akapitzlist"/>
              <w:spacing w:line="276" w:lineRule="auto"/>
              <w:ind w:left="0"/>
              <w:jc w:val="right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kg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12C6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</w:tr>
      <w:tr w:rsidR="003066FB" w:rsidRPr="003066FB" w14:paraId="53405CE7" w14:textId="77777777" w:rsidTr="003066F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5C67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b/>
                <w:sz w:val="22"/>
                <w:szCs w:val="22"/>
              </w:rPr>
              <w:t>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A1D9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Ręczniki kąpielowe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F824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7616" w14:textId="77777777" w:rsidR="003066FB" w:rsidRPr="003066FB" w:rsidRDefault="003066FB">
            <w:pPr>
              <w:pStyle w:val="Akapitzlist"/>
              <w:spacing w:line="276" w:lineRule="auto"/>
              <w:ind w:left="0"/>
              <w:jc w:val="right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kg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113F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</w:tr>
      <w:tr w:rsidR="003066FB" w:rsidRPr="003066FB" w14:paraId="7B03221C" w14:textId="77777777" w:rsidTr="003066F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DA8A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b/>
                <w:sz w:val="22"/>
                <w:szCs w:val="22"/>
              </w:rPr>
              <w:t>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CB0F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Piżama góra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B9A5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B574" w14:textId="77777777" w:rsidR="003066FB" w:rsidRPr="003066FB" w:rsidRDefault="003066FB">
            <w:pPr>
              <w:pStyle w:val="Akapitzlist"/>
              <w:spacing w:line="276" w:lineRule="auto"/>
              <w:ind w:left="0"/>
              <w:jc w:val="right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kg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D3B2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</w:tr>
      <w:tr w:rsidR="003066FB" w:rsidRPr="003066FB" w14:paraId="2D0FE11B" w14:textId="77777777" w:rsidTr="003066F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9331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b/>
                <w:sz w:val="22"/>
                <w:szCs w:val="22"/>
              </w:rPr>
              <w:t>10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A4EE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Piżama spodnie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080A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4FB5" w14:textId="77777777" w:rsidR="003066FB" w:rsidRPr="003066FB" w:rsidRDefault="003066FB">
            <w:pPr>
              <w:pStyle w:val="Akapitzlist"/>
              <w:spacing w:line="276" w:lineRule="auto"/>
              <w:ind w:left="0"/>
              <w:jc w:val="right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kg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B80E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</w:tr>
      <w:tr w:rsidR="003066FB" w:rsidRPr="003066FB" w14:paraId="005D9743" w14:textId="77777777" w:rsidTr="003066FB">
        <w:trPr>
          <w:trHeight w:val="1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917D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b/>
                <w:sz w:val="22"/>
                <w:szCs w:val="22"/>
              </w:rPr>
              <w:t>11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4997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Koszule nocne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1640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5A68" w14:textId="77777777" w:rsidR="003066FB" w:rsidRPr="003066FB" w:rsidRDefault="003066FB">
            <w:pPr>
              <w:pStyle w:val="Akapitzlist"/>
              <w:spacing w:line="276" w:lineRule="auto"/>
              <w:ind w:left="0"/>
              <w:jc w:val="right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kg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3AB8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</w:tr>
      <w:tr w:rsidR="003066FB" w:rsidRPr="003066FB" w14:paraId="650633D5" w14:textId="77777777" w:rsidTr="003066FB">
        <w:trPr>
          <w:trHeight w:val="12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A6E7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b/>
                <w:sz w:val="22"/>
                <w:szCs w:val="22"/>
              </w:rPr>
              <w:t>12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C349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Podkoszulki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A7CE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4CF9" w14:textId="77777777" w:rsidR="003066FB" w:rsidRPr="003066FB" w:rsidRDefault="003066FB">
            <w:pPr>
              <w:pStyle w:val="Akapitzlist"/>
              <w:spacing w:line="276" w:lineRule="auto"/>
              <w:ind w:left="0"/>
              <w:jc w:val="right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kg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BCB4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</w:tr>
      <w:tr w:rsidR="003066FB" w:rsidRPr="003066FB" w14:paraId="77BD6F7B" w14:textId="77777777" w:rsidTr="003066F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688B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b/>
                <w:sz w:val="22"/>
                <w:szCs w:val="22"/>
              </w:rPr>
              <w:t>13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6122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Majtki/ slipy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1784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E557" w14:textId="77777777" w:rsidR="003066FB" w:rsidRPr="003066FB" w:rsidRDefault="003066FB">
            <w:pPr>
              <w:pStyle w:val="Akapitzlist"/>
              <w:spacing w:line="276" w:lineRule="auto"/>
              <w:ind w:left="0"/>
              <w:jc w:val="right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kg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11E5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</w:tr>
      <w:tr w:rsidR="003066FB" w:rsidRPr="003066FB" w14:paraId="53FEE8BD" w14:textId="77777777" w:rsidTr="003066F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B41A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b/>
                <w:sz w:val="22"/>
                <w:szCs w:val="22"/>
              </w:rPr>
              <w:t>14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0B02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Biustonosze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2319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219D" w14:textId="77777777" w:rsidR="003066FB" w:rsidRPr="003066FB" w:rsidRDefault="003066FB">
            <w:pPr>
              <w:pStyle w:val="Akapitzlist"/>
              <w:spacing w:line="276" w:lineRule="auto"/>
              <w:ind w:left="0"/>
              <w:jc w:val="right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kg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7255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</w:tr>
      <w:tr w:rsidR="003066FB" w:rsidRPr="003066FB" w14:paraId="3943B8FE" w14:textId="77777777" w:rsidTr="003066F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8DE6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b/>
                <w:sz w:val="22"/>
                <w:szCs w:val="22"/>
              </w:rPr>
              <w:t>15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9854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Skarpety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BE62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96B6" w14:textId="77777777" w:rsidR="003066FB" w:rsidRPr="003066FB" w:rsidRDefault="003066FB">
            <w:pPr>
              <w:pStyle w:val="Akapitzlist"/>
              <w:spacing w:line="276" w:lineRule="auto"/>
              <w:ind w:left="0"/>
              <w:jc w:val="right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kg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872F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</w:tr>
      <w:tr w:rsidR="003066FB" w:rsidRPr="003066FB" w14:paraId="288B64E2" w14:textId="77777777" w:rsidTr="003066F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B479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b/>
                <w:sz w:val="22"/>
                <w:szCs w:val="22"/>
              </w:rPr>
              <w:t>16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7BBF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Koszule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168B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A944" w14:textId="77777777" w:rsidR="003066FB" w:rsidRPr="003066FB" w:rsidRDefault="003066FB">
            <w:pPr>
              <w:pStyle w:val="Akapitzlist"/>
              <w:spacing w:line="276" w:lineRule="auto"/>
              <w:ind w:left="0"/>
              <w:jc w:val="right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kg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5637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</w:tr>
      <w:tr w:rsidR="003066FB" w:rsidRPr="003066FB" w14:paraId="688DE8CC" w14:textId="77777777" w:rsidTr="003066F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F0F8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b/>
                <w:sz w:val="22"/>
                <w:szCs w:val="22"/>
              </w:rPr>
              <w:t>17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1CC8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Bluzy dresowe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F176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F64F" w14:textId="72EE7692" w:rsidR="003066FB" w:rsidRPr="003066FB" w:rsidRDefault="003066FB" w:rsidP="003066FB">
            <w:pPr>
              <w:spacing w:line="276" w:lineRule="auto"/>
              <w:jc w:val="right"/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kg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289D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</w:tr>
      <w:tr w:rsidR="003066FB" w:rsidRPr="003066FB" w14:paraId="303005F8" w14:textId="77777777" w:rsidTr="003066F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CB2E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b/>
                <w:sz w:val="22"/>
                <w:szCs w:val="22"/>
              </w:rPr>
              <w:t>18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5ADB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Spodnie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77C6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B635" w14:textId="77777777" w:rsidR="003066FB" w:rsidRPr="003066FB" w:rsidRDefault="003066FB" w:rsidP="003066FB">
            <w:pPr>
              <w:pStyle w:val="Akapitzlist"/>
              <w:spacing w:line="276" w:lineRule="auto"/>
              <w:ind w:left="0"/>
              <w:jc w:val="right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kg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C979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</w:tr>
      <w:tr w:rsidR="003066FB" w:rsidRPr="003066FB" w14:paraId="07BCA6D4" w14:textId="77777777" w:rsidTr="003066F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BADC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b/>
                <w:sz w:val="22"/>
                <w:szCs w:val="22"/>
              </w:rPr>
              <w:t>19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5380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Spodnie dresowe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3D93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15B5" w14:textId="11923E25" w:rsidR="003066FB" w:rsidRPr="003066FB" w:rsidRDefault="003066FB" w:rsidP="003066FB">
            <w:pPr>
              <w:pStyle w:val="Akapitzlist"/>
              <w:spacing w:line="276" w:lineRule="auto"/>
              <w:ind w:left="0"/>
              <w:jc w:val="right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kg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8A69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</w:tr>
      <w:tr w:rsidR="003066FB" w:rsidRPr="003066FB" w14:paraId="0F1F9C3B" w14:textId="77777777" w:rsidTr="003066F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CDD5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b/>
                <w:sz w:val="22"/>
                <w:szCs w:val="22"/>
              </w:rPr>
              <w:t>20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54C5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Swetry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F516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3FEF" w14:textId="3266C884" w:rsidR="003066FB" w:rsidRPr="003066FB" w:rsidRDefault="003066FB" w:rsidP="003066FB">
            <w:pPr>
              <w:pStyle w:val="Akapitzlist"/>
              <w:spacing w:line="276" w:lineRule="auto"/>
              <w:ind w:left="0"/>
              <w:jc w:val="right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kg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7FE0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</w:tr>
      <w:tr w:rsidR="003066FB" w:rsidRPr="003066FB" w14:paraId="6835B83D" w14:textId="77777777" w:rsidTr="003066F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2D78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b/>
                <w:sz w:val="22"/>
                <w:szCs w:val="22"/>
              </w:rPr>
              <w:t>21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2A9D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Spódnice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9097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DC9B" w14:textId="2C2736D6" w:rsidR="003066FB" w:rsidRPr="003066FB" w:rsidRDefault="003066FB" w:rsidP="003066FB">
            <w:pPr>
              <w:pStyle w:val="Akapitzlist"/>
              <w:spacing w:line="276" w:lineRule="auto"/>
              <w:ind w:left="0"/>
              <w:jc w:val="right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kg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E195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</w:tr>
      <w:tr w:rsidR="003066FB" w:rsidRPr="003066FB" w14:paraId="4B3EBBF0" w14:textId="77777777" w:rsidTr="003066F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F551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b/>
                <w:sz w:val="22"/>
                <w:szCs w:val="22"/>
              </w:rPr>
              <w:t>22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199C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Bluzki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792D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5E6E" w14:textId="776F8322" w:rsidR="003066FB" w:rsidRPr="003066FB" w:rsidRDefault="003066FB" w:rsidP="003066FB">
            <w:pPr>
              <w:pStyle w:val="Akapitzlist"/>
              <w:spacing w:line="276" w:lineRule="auto"/>
              <w:ind w:left="0"/>
              <w:jc w:val="right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kg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8CD0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</w:tr>
      <w:tr w:rsidR="003066FB" w:rsidRPr="003066FB" w14:paraId="66166E39" w14:textId="77777777" w:rsidTr="003066F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BEC1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b/>
                <w:sz w:val="22"/>
                <w:szCs w:val="22"/>
              </w:rPr>
              <w:t>23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C06A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 xml:space="preserve">T-shirty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753B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204A" w14:textId="0C06B5ED" w:rsidR="003066FB" w:rsidRPr="003066FB" w:rsidRDefault="003066FB" w:rsidP="003066FB">
            <w:pPr>
              <w:pStyle w:val="Akapitzlist"/>
              <w:spacing w:line="276" w:lineRule="auto"/>
              <w:ind w:left="0"/>
              <w:jc w:val="right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kg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9824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</w:tr>
      <w:tr w:rsidR="003066FB" w:rsidRPr="003066FB" w14:paraId="2B538348" w14:textId="77777777" w:rsidTr="003066F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760C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b/>
                <w:sz w:val="22"/>
                <w:szCs w:val="22"/>
              </w:rPr>
              <w:t>24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6F11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Ścierki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CEAB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5AC0" w14:textId="787E0143" w:rsidR="003066FB" w:rsidRPr="003066FB" w:rsidRDefault="003066FB" w:rsidP="003066FB">
            <w:pPr>
              <w:pStyle w:val="Akapitzlist"/>
              <w:spacing w:line="276" w:lineRule="auto"/>
              <w:ind w:left="0"/>
              <w:jc w:val="right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kg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4F6B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</w:tr>
      <w:tr w:rsidR="003066FB" w:rsidRPr="003066FB" w14:paraId="5A3DE105" w14:textId="77777777" w:rsidTr="003066F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189B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b/>
                <w:sz w:val="22"/>
                <w:szCs w:val="22"/>
              </w:rPr>
              <w:t>25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B5AB" w14:textId="77777777" w:rsidR="003066FB" w:rsidRPr="003066FB" w:rsidRDefault="003066FB">
            <w:pPr>
              <w:pStyle w:val="Akapitzlist"/>
              <w:spacing w:line="276" w:lineRule="auto"/>
              <w:ind w:left="0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Obrusy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4646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CD82" w14:textId="15036213" w:rsidR="003066FB" w:rsidRPr="003066FB" w:rsidRDefault="003066FB" w:rsidP="003066FB">
            <w:pPr>
              <w:pStyle w:val="Akapitzlist"/>
              <w:spacing w:line="276" w:lineRule="auto"/>
              <w:ind w:left="0"/>
              <w:jc w:val="right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kg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EB83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</w:tr>
      <w:tr w:rsidR="003066FB" w:rsidRPr="003066FB" w14:paraId="2F9ECA95" w14:textId="77777777" w:rsidTr="003066F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7441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b/>
                <w:sz w:val="22"/>
                <w:szCs w:val="22"/>
              </w:rPr>
              <w:t>26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A99E" w14:textId="77777777" w:rsidR="003066FB" w:rsidRPr="003066FB" w:rsidRDefault="003066FB">
            <w:pPr>
              <w:pStyle w:val="Akapitzlist"/>
              <w:spacing w:line="276" w:lineRule="auto"/>
              <w:ind w:left="0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Koce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0198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ECF9" w14:textId="3DD63AC2" w:rsidR="003066FB" w:rsidRPr="003066FB" w:rsidRDefault="003066FB" w:rsidP="003066FB">
            <w:pPr>
              <w:pStyle w:val="Akapitzlist"/>
              <w:spacing w:line="276" w:lineRule="auto"/>
              <w:ind w:left="0"/>
              <w:jc w:val="right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kg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F49C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</w:tr>
      <w:tr w:rsidR="003066FB" w:rsidRPr="003066FB" w14:paraId="06A7863E" w14:textId="77777777" w:rsidTr="003066F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7BA9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b/>
                <w:sz w:val="22"/>
                <w:szCs w:val="22"/>
              </w:rPr>
              <w:t>27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F1D1" w14:textId="77777777" w:rsidR="003066FB" w:rsidRPr="003066FB" w:rsidRDefault="003066FB">
            <w:pPr>
              <w:pStyle w:val="Akapitzlist"/>
              <w:spacing w:line="276" w:lineRule="auto"/>
              <w:ind w:left="0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Kołdry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964B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C45D" w14:textId="5E9905BB" w:rsidR="003066FB" w:rsidRPr="003066FB" w:rsidRDefault="003066FB" w:rsidP="003066FB">
            <w:pPr>
              <w:pStyle w:val="Akapitzlist"/>
              <w:spacing w:line="276" w:lineRule="auto"/>
              <w:ind w:left="0"/>
              <w:jc w:val="right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kg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1899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</w:tr>
      <w:tr w:rsidR="003066FB" w:rsidRPr="003066FB" w14:paraId="6D3287D8" w14:textId="77777777" w:rsidTr="003066F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B823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b/>
                <w:sz w:val="22"/>
                <w:szCs w:val="22"/>
              </w:rPr>
              <w:t>28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F8B9" w14:textId="77777777" w:rsidR="003066FB" w:rsidRPr="003066FB" w:rsidRDefault="003066FB">
            <w:pPr>
              <w:pStyle w:val="Akapitzlist"/>
              <w:spacing w:line="276" w:lineRule="auto"/>
              <w:ind w:left="0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Poduszki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9B2A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5874" w14:textId="7E419FE3" w:rsidR="003066FB" w:rsidRPr="003066FB" w:rsidRDefault="003066FB" w:rsidP="003066FB">
            <w:pPr>
              <w:pStyle w:val="Akapitzlist"/>
              <w:spacing w:line="276" w:lineRule="auto"/>
              <w:ind w:left="0"/>
              <w:jc w:val="right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kg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047A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</w:tr>
      <w:tr w:rsidR="003066FB" w:rsidRPr="003066FB" w14:paraId="2DC44FE6" w14:textId="77777777" w:rsidTr="003066F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6D44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b/>
                <w:sz w:val="22"/>
                <w:szCs w:val="22"/>
              </w:rPr>
              <w:t>29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B705" w14:textId="77777777" w:rsidR="003066FB" w:rsidRPr="003066FB" w:rsidRDefault="003066FB">
            <w:pPr>
              <w:pStyle w:val="Akapitzlist"/>
              <w:spacing w:line="276" w:lineRule="auto"/>
              <w:ind w:left="0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 xml:space="preserve">Podkłady z </w:t>
            </w:r>
            <w:proofErr w:type="spellStart"/>
            <w:r w:rsidRPr="003066FB">
              <w:rPr>
                <w:rFonts w:ascii="Calibri Light" w:hAnsi="Calibri Light" w:cs="Calibri Light"/>
                <w:sz w:val="22"/>
                <w:szCs w:val="22"/>
              </w:rPr>
              <w:t>ekolastiku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3B8B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1FBB" w14:textId="369FBEAD" w:rsidR="003066FB" w:rsidRPr="003066FB" w:rsidRDefault="003066FB" w:rsidP="003066FB">
            <w:pPr>
              <w:pStyle w:val="Akapitzlist"/>
              <w:spacing w:line="276" w:lineRule="auto"/>
              <w:ind w:left="0"/>
              <w:jc w:val="right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kg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39C7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</w:tr>
      <w:tr w:rsidR="003066FB" w:rsidRPr="003066FB" w14:paraId="2CF1810B" w14:textId="77777777" w:rsidTr="003066F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04C4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b/>
                <w:sz w:val="22"/>
                <w:szCs w:val="22"/>
              </w:rPr>
              <w:t>30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C7B7" w14:textId="77777777" w:rsidR="003066FB" w:rsidRPr="003066FB" w:rsidRDefault="003066FB">
            <w:pPr>
              <w:pStyle w:val="Akapitzlist"/>
              <w:spacing w:line="276" w:lineRule="auto"/>
              <w:ind w:left="0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Pokrowce na materace nieprzemakalne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A2A0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CA95" w14:textId="2962CC63" w:rsidR="003066FB" w:rsidRPr="003066FB" w:rsidRDefault="003066FB" w:rsidP="003066FB">
            <w:pPr>
              <w:pStyle w:val="Akapitzlist"/>
              <w:spacing w:line="276" w:lineRule="auto"/>
              <w:ind w:left="0"/>
              <w:jc w:val="right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kg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BD01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</w:tr>
      <w:tr w:rsidR="003066FB" w:rsidRPr="003066FB" w14:paraId="0D788701" w14:textId="77777777" w:rsidTr="003066F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46E2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b/>
                <w:sz w:val="22"/>
                <w:szCs w:val="22"/>
              </w:rPr>
              <w:t>31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154E" w14:textId="77777777" w:rsidR="003066FB" w:rsidRPr="003066FB" w:rsidRDefault="003066FB">
            <w:pPr>
              <w:pStyle w:val="Akapitzlist"/>
              <w:spacing w:line="276" w:lineRule="auto"/>
              <w:ind w:left="0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proofErr w:type="spellStart"/>
            <w:r w:rsidRPr="003066FB">
              <w:rPr>
                <w:rFonts w:ascii="Calibri Light" w:hAnsi="Calibri Light" w:cs="Calibri Light"/>
                <w:sz w:val="22"/>
                <w:szCs w:val="22"/>
              </w:rPr>
              <w:t>Mopy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3CF0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705E" w14:textId="4E47CE20" w:rsidR="003066FB" w:rsidRPr="003066FB" w:rsidRDefault="003066FB" w:rsidP="003066FB">
            <w:pPr>
              <w:pStyle w:val="Akapitzlist"/>
              <w:spacing w:line="276" w:lineRule="auto"/>
              <w:ind w:left="0"/>
              <w:jc w:val="right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kg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B44C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</w:tr>
      <w:tr w:rsidR="003066FB" w:rsidRPr="003066FB" w14:paraId="2AE0EB7E" w14:textId="77777777" w:rsidTr="003066F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76FC" w14:textId="4C4F58E9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b/>
                <w:sz w:val="22"/>
                <w:szCs w:val="22"/>
              </w:rPr>
              <w:t>32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771E" w14:textId="77777777" w:rsidR="003066FB" w:rsidRPr="003066FB" w:rsidRDefault="003066FB">
            <w:pPr>
              <w:pStyle w:val="Akapitzlist"/>
              <w:spacing w:line="276" w:lineRule="auto"/>
              <w:ind w:left="0"/>
              <w:rPr>
                <w:rFonts w:ascii="Calibri Light" w:eastAsiaTheme="minorHAnsi" w:hAnsi="Calibri Light" w:cs="Calibri Light"/>
                <w:color w:val="00B050"/>
                <w:sz w:val="22"/>
                <w:szCs w:val="22"/>
              </w:rPr>
            </w:pPr>
            <w:r w:rsidRPr="003066FB">
              <w:rPr>
                <w:rFonts w:ascii="Calibri Light" w:hAnsi="Calibri Light" w:cs="Calibri Light"/>
                <w:sz w:val="22"/>
                <w:szCs w:val="22"/>
              </w:rPr>
              <w:t>Inne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7E03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F0D6" w14:textId="33BB8B80" w:rsidR="003066FB" w:rsidRPr="003066FB" w:rsidRDefault="003066FB" w:rsidP="003066FB">
            <w:pPr>
              <w:pStyle w:val="Akapitzlist"/>
              <w:spacing w:line="276" w:lineRule="auto"/>
              <w:ind w:left="0"/>
              <w:jc w:val="right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3066FB">
              <w:rPr>
                <w:rFonts w:ascii="Calibri Light" w:eastAsiaTheme="minorHAnsi" w:hAnsi="Calibri Light" w:cs="Calibri Light"/>
                <w:sz w:val="22"/>
                <w:szCs w:val="22"/>
              </w:rPr>
              <w:t>kg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20F9" w14:textId="77777777" w:rsidR="003066FB" w:rsidRPr="003066FB" w:rsidRDefault="003066FB">
            <w:pPr>
              <w:pStyle w:val="Akapitzlist"/>
              <w:spacing w:line="276" w:lineRule="auto"/>
              <w:ind w:left="0"/>
              <w:jc w:val="both"/>
              <w:rPr>
                <w:rFonts w:ascii="Calibri Light" w:eastAsiaTheme="minorHAnsi" w:hAnsi="Calibri Light" w:cs="Calibri Light"/>
                <w:sz w:val="22"/>
                <w:szCs w:val="22"/>
              </w:rPr>
            </w:pPr>
          </w:p>
        </w:tc>
      </w:tr>
    </w:tbl>
    <w:p w14:paraId="5610CE0D" w14:textId="77777777" w:rsidR="0036173B" w:rsidRPr="00534090" w:rsidRDefault="0036173B" w:rsidP="00534090">
      <w:pPr>
        <w:spacing w:line="288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1830F16E" w14:textId="77777777" w:rsidR="00EA193F" w:rsidRPr="00534090" w:rsidRDefault="00EA193F" w:rsidP="00534090">
      <w:pPr>
        <w:spacing w:line="288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28AABD30" w14:textId="77777777" w:rsidR="00EA193F" w:rsidRPr="00534090" w:rsidRDefault="00EA193F" w:rsidP="00534090">
      <w:pPr>
        <w:spacing w:line="288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5"/>
        <w:gridCol w:w="4523"/>
      </w:tblGrid>
      <w:tr w:rsidR="00534090" w:rsidRPr="00534090" w14:paraId="511A8893" w14:textId="77777777" w:rsidTr="00174AB2">
        <w:tc>
          <w:tcPr>
            <w:tcW w:w="1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DB01F" w14:textId="77777777" w:rsidR="0036173B" w:rsidRPr="00534090" w:rsidRDefault="0036173B" w:rsidP="00534090">
            <w:pPr>
              <w:spacing w:line="288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34090">
              <w:rPr>
                <w:rFonts w:ascii="Calibri Light" w:hAnsi="Calibri Light" w:cs="Calibri Light"/>
                <w:b/>
                <w:sz w:val="22"/>
                <w:szCs w:val="22"/>
              </w:rPr>
              <w:t>Potwierdzenie  zdania  brudnej bielizny /odzieży</w:t>
            </w:r>
          </w:p>
        </w:tc>
      </w:tr>
      <w:tr w:rsidR="00534090" w:rsidRPr="00534090" w14:paraId="277A9963" w14:textId="77777777" w:rsidTr="00174AB2">
        <w:tc>
          <w:tcPr>
            <w:tcW w:w="1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5E27" w14:textId="77777777" w:rsidR="0036173B" w:rsidRPr="00534090" w:rsidRDefault="0036173B" w:rsidP="00534090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3869D1D" w14:textId="77777777" w:rsidR="0036173B" w:rsidRPr="00534090" w:rsidRDefault="0036173B" w:rsidP="00534090">
            <w:pPr>
              <w:spacing w:line="288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3409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Data </w:t>
            </w:r>
            <w:r w:rsidRPr="0053409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………………………………………………………………….</w:t>
            </w:r>
          </w:p>
          <w:p w14:paraId="3E463C0D" w14:textId="77777777" w:rsidR="0036173B" w:rsidRPr="00534090" w:rsidRDefault="0036173B" w:rsidP="00534090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534090" w:rsidRPr="00534090" w14:paraId="073488C0" w14:textId="77777777" w:rsidTr="000E517C">
        <w:trPr>
          <w:trHeight w:val="87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3C90" w14:textId="77777777" w:rsidR="0036173B" w:rsidRPr="00534090" w:rsidRDefault="0036173B" w:rsidP="00534090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82F32BC" w14:textId="77777777" w:rsidR="0036173B" w:rsidRPr="00534090" w:rsidRDefault="0036173B" w:rsidP="00534090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3409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Przedstawiciel Placówki </w:t>
            </w:r>
          </w:p>
          <w:p w14:paraId="05BA28A6" w14:textId="77777777" w:rsidR="0036173B" w:rsidRPr="00534090" w:rsidRDefault="0036173B" w:rsidP="00534090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1B60D52" w14:textId="77777777" w:rsidR="0036173B" w:rsidRPr="00534090" w:rsidRDefault="0036173B" w:rsidP="00534090">
            <w:pPr>
              <w:spacing w:line="288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34090">
              <w:rPr>
                <w:rFonts w:ascii="Calibri Light" w:hAnsi="Calibri Light" w:cs="Calibri Light"/>
                <w:sz w:val="22"/>
                <w:szCs w:val="22"/>
              </w:rPr>
              <w:t>………………………………….</w:t>
            </w:r>
          </w:p>
          <w:p w14:paraId="5029D24A" w14:textId="77777777" w:rsidR="0036173B" w:rsidRPr="00534090" w:rsidRDefault="0036173B" w:rsidP="00534090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34090">
              <w:rPr>
                <w:rFonts w:ascii="Calibri Light" w:hAnsi="Calibri Light" w:cs="Calibri Light"/>
                <w:sz w:val="22"/>
                <w:szCs w:val="22"/>
              </w:rPr>
              <w:t>(podpis)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3001" w14:textId="77777777" w:rsidR="0036173B" w:rsidRPr="00534090" w:rsidRDefault="0036173B" w:rsidP="00534090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DBF8F5E" w14:textId="77777777" w:rsidR="0036173B" w:rsidRPr="00534090" w:rsidRDefault="0036173B" w:rsidP="00534090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34090">
              <w:rPr>
                <w:rFonts w:ascii="Calibri Light" w:hAnsi="Calibri Light" w:cs="Calibri Light"/>
                <w:b/>
                <w:sz w:val="22"/>
                <w:szCs w:val="22"/>
              </w:rPr>
              <w:t>Przedstawiciel Pralni</w:t>
            </w:r>
          </w:p>
          <w:p w14:paraId="38EC16D7" w14:textId="77777777" w:rsidR="0036173B" w:rsidRPr="00534090" w:rsidRDefault="0036173B" w:rsidP="00534090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434FC2A" w14:textId="77777777" w:rsidR="0036173B" w:rsidRPr="00534090" w:rsidRDefault="0036173B" w:rsidP="00534090">
            <w:pPr>
              <w:spacing w:line="288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34090">
              <w:rPr>
                <w:rFonts w:ascii="Calibri Light" w:hAnsi="Calibri Light" w:cs="Calibri Light"/>
                <w:sz w:val="22"/>
                <w:szCs w:val="22"/>
              </w:rPr>
              <w:t>…………………………</w:t>
            </w:r>
          </w:p>
          <w:p w14:paraId="0FBAAABB" w14:textId="77777777" w:rsidR="0036173B" w:rsidRPr="00534090" w:rsidRDefault="0036173B" w:rsidP="00534090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34090">
              <w:rPr>
                <w:rFonts w:ascii="Calibri Light" w:hAnsi="Calibri Light" w:cs="Calibri Light"/>
                <w:sz w:val="22"/>
                <w:szCs w:val="22"/>
              </w:rPr>
              <w:t>(podpis)</w:t>
            </w:r>
          </w:p>
        </w:tc>
      </w:tr>
    </w:tbl>
    <w:p w14:paraId="056EE5CD" w14:textId="77777777" w:rsidR="0036173B" w:rsidRPr="00534090" w:rsidRDefault="0036173B" w:rsidP="00534090">
      <w:pPr>
        <w:spacing w:line="288" w:lineRule="auto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4572"/>
      </w:tblGrid>
      <w:tr w:rsidR="00534090" w:rsidRPr="00534090" w14:paraId="693870BE" w14:textId="77777777" w:rsidTr="00174AB2">
        <w:tc>
          <w:tcPr>
            <w:tcW w:w="1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297DB" w14:textId="77777777" w:rsidR="0036173B" w:rsidRPr="00534090" w:rsidRDefault="0036173B" w:rsidP="00534090">
            <w:pPr>
              <w:spacing w:line="288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34090">
              <w:rPr>
                <w:rFonts w:ascii="Calibri Light" w:hAnsi="Calibri Light" w:cs="Calibri Light"/>
                <w:b/>
                <w:sz w:val="22"/>
                <w:szCs w:val="22"/>
              </w:rPr>
              <w:t>Potwierdzenie  odbioru  czystej bielizny/odzieży</w:t>
            </w:r>
          </w:p>
        </w:tc>
      </w:tr>
      <w:tr w:rsidR="00534090" w:rsidRPr="00534090" w14:paraId="59B9F068" w14:textId="77777777" w:rsidTr="000E517C">
        <w:trPr>
          <w:trHeight w:val="634"/>
        </w:trPr>
        <w:tc>
          <w:tcPr>
            <w:tcW w:w="1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0E1A" w14:textId="77777777" w:rsidR="0036173B" w:rsidRPr="00534090" w:rsidRDefault="0036173B" w:rsidP="00534090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50BD68E" w14:textId="77777777" w:rsidR="0036173B" w:rsidRPr="00534090" w:rsidRDefault="0036173B" w:rsidP="00534090">
            <w:pPr>
              <w:spacing w:line="288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3409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Data  </w:t>
            </w:r>
            <w:r w:rsidRPr="0053409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</w:t>
            </w:r>
          </w:p>
          <w:p w14:paraId="623300FE" w14:textId="77777777" w:rsidR="0036173B" w:rsidRPr="00534090" w:rsidRDefault="0036173B" w:rsidP="00534090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534090" w:rsidRPr="00534090" w14:paraId="73F5AF31" w14:textId="77777777" w:rsidTr="000E517C">
        <w:trPr>
          <w:trHeight w:val="1282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A158" w14:textId="77777777" w:rsidR="0036173B" w:rsidRPr="00534090" w:rsidRDefault="0036173B" w:rsidP="00534090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6628575" w14:textId="77777777" w:rsidR="0036173B" w:rsidRPr="00534090" w:rsidRDefault="0036173B" w:rsidP="00534090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3409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Przedstawiciel Placówki </w:t>
            </w:r>
          </w:p>
          <w:p w14:paraId="3CA6C733" w14:textId="77777777" w:rsidR="0036173B" w:rsidRPr="00534090" w:rsidRDefault="0036173B" w:rsidP="00534090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534C65E" w14:textId="77777777" w:rsidR="0036173B" w:rsidRPr="00534090" w:rsidRDefault="0036173B" w:rsidP="00534090">
            <w:pPr>
              <w:spacing w:line="288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34090">
              <w:rPr>
                <w:rFonts w:ascii="Calibri Light" w:hAnsi="Calibri Light" w:cs="Calibri Light"/>
                <w:sz w:val="22"/>
                <w:szCs w:val="22"/>
              </w:rPr>
              <w:t>……………………………..</w:t>
            </w:r>
          </w:p>
          <w:p w14:paraId="34AAF1FF" w14:textId="77777777" w:rsidR="0036173B" w:rsidRPr="00534090" w:rsidRDefault="0036173B" w:rsidP="00534090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34090">
              <w:rPr>
                <w:rFonts w:ascii="Calibri Light" w:hAnsi="Calibri Light" w:cs="Calibri Light"/>
                <w:sz w:val="22"/>
                <w:szCs w:val="22"/>
              </w:rPr>
              <w:t>(podpis)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820E" w14:textId="77777777" w:rsidR="0036173B" w:rsidRPr="00534090" w:rsidRDefault="0036173B" w:rsidP="00534090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A141253" w14:textId="77777777" w:rsidR="0036173B" w:rsidRPr="00534090" w:rsidRDefault="0036173B" w:rsidP="00534090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34090">
              <w:rPr>
                <w:rFonts w:ascii="Calibri Light" w:hAnsi="Calibri Light" w:cs="Calibri Light"/>
                <w:b/>
                <w:sz w:val="22"/>
                <w:szCs w:val="22"/>
              </w:rPr>
              <w:t>Przedstawiciel Pralni</w:t>
            </w:r>
          </w:p>
          <w:p w14:paraId="1F0FDFAF" w14:textId="77777777" w:rsidR="0036173B" w:rsidRPr="00534090" w:rsidRDefault="0036173B" w:rsidP="00534090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3409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3F04F4C5" w14:textId="77777777" w:rsidR="0036173B" w:rsidRPr="00534090" w:rsidRDefault="0036173B" w:rsidP="00534090">
            <w:pPr>
              <w:spacing w:line="288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34090">
              <w:rPr>
                <w:rFonts w:ascii="Calibri Light" w:hAnsi="Calibri Light" w:cs="Calibri Light"/>
                <w:sz w:val="22"/>
                <w:szCs w:val="22"/>
              </w:rPr>
              <w:t>…………………………</w:t>
            </w:r>
          </w:p>
          <w:p w14:paraId="3C2F0C3F" w14:textId="77777777" w:rsidR="0036173B" w:rsidRPr="00534090" w:rsidRDefault="0036173B" w:rsidP="00534090">
            <w:pPr>
              <w:spacing w:line="288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34090">
              <w:rPr>
                <w:rFonts w:ascii="Calibri Light" w:hAnsi="Calibri Light" w:cs="Calibri Light"/>
                <w:sz w:val="22"/>
                <w:szCs w:val="22"/>
              </w:rPr>
              <w:t>(podpis)</w:t>
            </w:r>
          </w:p>
        </w:tc>
      </w:tr>
    </w:tbl>
    <w:p w14:paraId="334ED0A1" w14:textId="77777777" w:rsidR="009041BF" w:rsidRPr="00534090" w:rsidRDefault="009041BF" w:rsidP="00534090">
      <w:pPr>
        <w:spacing w:line="288" w:lineRule="auto"/>
        <w:rPr>
          <w:rFonts w:ascii="Calibri Light" w:hAnsi="Calibri Light" w:cs="Calibri Light"/>
          <w:sz w:val="22"/>
          <w:szCs w:val="22"/>
        </w:rPr>
      </w:pPr>
    </w:p>
    <w:sectPr w:rsidR="009041BF" w:rsidRPr="00534090" w:rsidSect="00272F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77B465" w16cid:durableId="27209D3E"/>
  <w16cid:commentId w16cid:paraId="27C405BB" w16cid:durableId="27209E2E"/>
  <w16cid:commentId w16cid:paraId="7964752C" w16cid:durableId="27209E60"/>
  <w16cid:commentId w16cid:paraId="5EF0E7D3" w16cid:durableId="27209E8D"/>
  <w16cid:commentId w16cid:paraId="75EE3977" w16cid:durableId="27209E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B05F3" w14:textId="77777777" w:rsidR="00CB44BA" w:rsidRDefault="00CB44BA" w:rsidP="005632E9">
      <w:r>
        <w:separator/>
      </w:r>
    </w:p>
  </w:endnote>
  <w:endnote w:type="continuationSeparator" w:id="0">
    <w:p w14:paraId="25C0C1C1" w14:textId="77777777" w:rsidR="00CB44BA" w:rsidRDefault="00CB44BA" w:rsidP="0056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4744E" w14:textId="77777777" w:rsidR="00CB44BA" w:rsidRDefault="00CB44BA" w:rsidP="005632E9">
      <w:r>
        <w:separator/>
      </w:r>
    </w:p>
  </w:footnote>
  <w:footnote w:type="continuationSeparator" w:id="0">
    <w:p w14:paraId="28C6CA37" w14:textId="77777777" w:rsidR="00CB44BA" w:rsidRDefault="00CB44BA" w:rsidP="00563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AF21D" w14:textId="37633EF4" w:rsidR="005632E9" w:rsidRPr="00F04BAB" w:rsidRDefault="005632E9">
    <w:pPr>
      <w:pStyle w:val="Nagwek"/>
      <w:rPr>
        <w:rFonts w:ascii="Calibri Light" w:hAnsi="Calibri Light" w:cs="Calibri Light"/>
        <w:sz w:val="22"/>
        <w:szCs w:val="22"/>
      </w:rPr>
    </w:pPr>
    <w:r w:rsidRPr="00F04BAB">
      <w:rPr>
        <w:rFonts w:ascii="Calibri Light" w:hAnsi="Calibri Light" w:cs="Calibri Light"/>
        <w:sz w:val="22"/>
        <w:szCs w:val="22"/>
      </w:rPr>
      <w:t>Zn</w:t>
    </w:r>
    <w:r w:rsidR="00604839" w:rsidRPr="00F04BAB">
      <w:rPr>
        <w:rFonts w:ascii="Calibri Light" w:hAnsi="Calibri Light" w:cs="Calibri Light"/>
        <w:sz w:val="22"/>
        <w:szCs w:val="22"/>
      </w:rPr>
      <w:t>ak sprawy: MOPS.DZP.322.2.</w:t>
    </w:r>
    <w:r w:rsidR="00DB25CB">
      <w:rPr>
        <w:rFonts w:ascii="Calibri Light" w:hAnsi="Calibri Light" w:cs="Calibri Light"/>
        <w:sz w:val="22"/>
        <w:szCs w:val="22"/>
      </w:rPr>
      <w:t>69</w:t>
    </w:r>
    <w:r w:rsidR="006E47B9">
      <w:rPr>
        <w:rFonts w:ascii="Calibri Light" w:hAnsi="Calibri Light" w:cs="Calibri Light"/>
        <w:sz w:val="22"/>
        <w:szCs w:val="22"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5C527B"/>
    <w:multiLevelType w:val="hybridMultilevel"/>
    <w:tmpl w:val="C6B46B08"/>
    <w:lvl w:ilvl="0" w:tplc="0EA63F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5B5F05"/>
    <w:multiLevelType w:val="hybridMultilevel"/>
    <w:tmpl w:val="05EC7CD8"/>
    <w:lvl w:ilvl="0" w:tplc="0868B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3448D"/>
    <w:multiLevelType w:val="hybridMultilevel"/>
    <w:tmpl w:val="D47882DE"/>
    <w:lvl w:ilvl="0" w:tplc="A0EC1020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D3B21"/>
    <w:multiLevelType w:val="hybridMultilevel"/>
    <w:tmpl w:val="25D0F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75652"/>
    <w:multiLevelType w:val="hybridMultilevel"/>
    <w:tmpl w:val="C83A05AC"/>
    <w:lvl w:ilvl="0" w:tplc="8BC46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BE8BB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34DD7"/>
    <w:multiLevelType w:val="hybridMultilevel"/>
    <w:tmpl w:val="12C43B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35E42F0"/>
    <w:multiLevelType w:val="hybridMultilevel"/>
    <w:tmpl w:val="59A0D964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77422"/>
    <w:multiLevelType w:val="hybridMultilevel"/>
    <w:tmpl w:val="087A7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57DDF"/>
    <w:multiLevelType w:val="hybridMultilevel"/>
    <w:tmpl w:val="B302DFEE"/>
    <w:lvl w:ilvl="0" w:tplc="6D9461A6">
      <w:start w:val="1"/>
      <w:numFmt w:val="decimal"/>
      <w:lvlText w:val="%1."/>
      <w:lvlJc w:val="left"/>
      <w:pPr>
        <w:ind w:left="1495" w:hanging="360"/>
      </w:pPr>
      <w:rPr>
        <w:rFonts w:ascii="Calibri Light" w:eastAsia="Times New Roman" w:hAnsi="Calibri Light" w:cs="Calibri Light" w:hint="default"/>
      </w:rPr>
    </w:lvl>
    <w:lvl w:ilvl="1" w:tplc="9D16DEDA">
      <w:start w:val="1"/>
      <w:numFmt w:val="decimal"/>
      <w:lvlText w:val="%2."/>
      <w:lvlJc w:val="left"/>
      <w:pPr>
        <w:ind w:left="2215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3115" w:hanging="360"/>
      </w:pPr>
    </w:lvl>
    <w:lvl w:ilvl="3" w:tplc="F0163D1C">
      <w:start w:val="1"/>
      <w:numFmt w:val="decimal"/>
      <w:lvlText w:val="%4)"/>
      <w:lvlJc w:val="left"/>
      <w:pPr>
        <w:ind w:left="365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2682695"/>
    <w:multiLevelType w:val="multilevel"/>
    <w:tmpl w:val="B066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547FE7"/>
    <w:multiLevelType w:val="hybridMultilevel"/>
    <w:tmpl w:val="35568FBA"/>
    <w:lvl w:ilvl="0" w:tplc="7722F3D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D4BE5"/>
    <w:multiLevelType w:val="hybridMultilevel"/>
    <w:tmpl w:val="8542A88A"/>
    <w:lvl w:ilvl="0" w:tplc="C680C018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9D16DEDA">
      <w:start w:val="1"/>
      <w:numFmt w:val="decimal"/>
      <w:lvlText w:val="%2."/>
      <w:lvlJc w:val="left"/>
      <w:pPr>
        <w:ind w:left="2215" w:hanging="360"/>
      </w:pPr>
      <w:rPr>
        <w:rFonts w:hint="default"/>
      </w:rPr>
    </w:lvl>
    <w:lvl w:ilvl="2" w:tplc="4E4AF96C">
      <w:start w:val="1"/>
      <w:numFmt w:val="lowerLetter"/>
      <w:lvlText w:val="%3)"/>
      <w:lvlJc w:val="left"/>
      <w:pPr>
        <w:ind w:left="3115" w:hanging="360"/>
      </w:pPr>
      <w:rPr>
        <w:rFonts w:ascii="Calibri Light" w:eastAsia="Times New Roman" w:hAnsi="Calibri Light" w:cs="Calibri Light"/>
      </w:rPr>
    </w:lvl>
    <w:lvl w:ilvl="3" w:tplc="F0163D1C">
      <w:start w:val="1"/>
      <w:numFmt w:val="decimal"/>
      <w:lvlText w:val="%4)"/>
      <w:lvlJc w:val="left"/>
      <w:pPr>
        <w:ind w:left="365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487052D"/>
    <w:multiLevelType w:val="hybridMultilevel"/>
    <w:tmpl w:val="849CDE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56F3BCB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021C1A"/>
    <w:multiLevelType w:val="hybridMultilevel"/>
    <w:tmpl w:val="ED92A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90434"/>
    <w:multiLevelType w:val="hybridMultilevel"/>
    <w:tmpl w:val="D30E4D02"/>
    <w:lvl w:ilvl="0" w:tplc="0B5E91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32DF5"/>
    <w:multiLevelType w:val="hybridMultilevel"/>
    <w:tmpl w:val="95C4EB90"/>
    <w:lvl w:ilvl="0" w:tplc="0B5E91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BCF2720"/>
    <w:multiLevelType w:val="hybridMultilevel"/>
    <w:tmpl w:val="6BD2D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A01D7"/>
    <w:multiLevelType w:val="hybridMultilevel"/>
    <w:tmpl w:val="567A1CE6"/>
    <w:lvl w:ilvl="0" w:tplc="B486067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C300276"/>
    <w:multiLevelType w:val="hybridMultilevel"/>
    <w:tmpl w:val="0F22C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2233D"/>
    <w:multiLevelType w:val="hybridMultilevel"/>
    <w:tmpl w:val="02C6E8D4"/>
    <w:lvl w:ilvl="0" w:tplc="201AD05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53EAA"/>
    <w:multiLevelType w:val="multilevel"/>
    <w:tmpl w:val="233C1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 Light" w:eastAsia="Times New Roman" w:hAnsi="Calibri Light" w:cs="Calibri Light"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23">
    <w:nsid w:val="60F1565E"/>
    <w:multiLevelType w:val="hybridMultilevel"/>
    <w:tmpl w:val="47A4C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87B23"/>
    <w:multiLevelType w:val="hybridMultilevel"/>
    <w:tmpl w:val="90987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1262E"/>
    <w:multiLevelType w:val="hybridMultilevel"/>
    <w:tmpl w:val="8FD08C0C"/>
    <w:lvl w:ilvl="0" w:tplc="D10416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A87A08"/>
    <w:multiLevelType w:val="hybridMultilevel"/>
    <w:tmpl w:val="EEB059EA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F0E2B1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C54CE5"/>
    <w:multiLevelType w:val="hybridMultilevel"/>
    <w:tmpl w:val="D1506290"/>
    <w:lvl w:ilvl="0" w:tplc="C680C018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9D16DEDA">
      <w:start w:val="1"/>
      <w:numFmt w:val="decimal"/>
      <w:lvlText w:val="%2."/>
      <w:lvlJc w:val="left"/>
      <w:pPr>
        <w:ind w:left="2215" w:hanging="360"/>
      </w:pPr>
      <w:rPr>
        <w:rFonts w:hint="default"/>
      </w:rPr>
    </w:lvl>
    <w:lvl w:ilvl="2" w:tplc="AE00E6B4">
      <w:start w:val="1"/>
      <w:numFmt w:val="lowerLetter"/>
      <w:lvlText w:val="%3)"/>
      <w:lvlJc w:val="left"/>
      <w:pPr>
        <w:ind w:left="3115" w:hanging="360"/>
      </w:pPr>
      <w:rPr>
        <w:rFonts w:ascii="Calibri Light" w:eastAsia="Times New Roman" w:hAnsi="Calibri Light" w:cs="Calibri Light"/>
      </w:rPr>
    </w:lvl>
    <w:lvl w:ilvl="3" w:tplc="F0163D1C">
      <w:start w:val="1"/>
      <w:numFmt w:val="decimal"/>
      <w:lvlText w:val="%4)"/>
      <w:lvlJc w:val="left"/>
      <w:pPr>
        <w:ind w:left="365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7ABD74AC"/>
    <w:multiLevelType w:val="hybridMultilevel"/>
    <w:tmpl w:val="FF34FB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26"/>
  </w:num>
  <w:num w:numId="3">
    <w:abstractNumId w:val="23"/>
  </w:num>
  <w:num w:numId="4">
    <w:abstractNumId w:val="19"/>
  </w:num>
  <w:num w:numId="5">
    <w:abstractNumId w:val="2"/>
  </w:num>
  <w:num w:numId="6">
    <w:abstractNumId w:val="1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2"/>
  </w:num>
  <w:num w:numId="11">
    <w:abstractNumId w:val="5"/>
  </w:num>
  <w:num w:numId="12">
    <w:abstractNumId w:val="7"/>
  </w:num>
  <w:num w:numId="13">
    <w:abstractNumId w:val="27"/>
  </w:num>
  <w:num w:numId="14">
    <w:abstractNumId w:val="18"/>
  </w:num>
  <w:num w:numId="15">
    <w:abstractNumId w:val="25"/>
  </w:num>
  <w:num w:numId="16">
    <w:abstractNumId w:val="4"/>
  </w:num>
  <w:num w:numId="17">
    <w:abstractNumId w:val="20"/>
  </w:num>
  <w:num w:numId="18">
    <w:abstractNumId w:val="11"/>
  </w:num>
  <w:num w:numId="19">
    <w:abstractNumId w:val="8"/>
  </w:num>
  <w:num w:numId="20">
    <w:abstractNumId w:val="1"/>
  </w:num>
  <w:num w:numId="21">
    <w:abstractNumId w:val="24"/>
  </w:num>
  <w:num w:numId="22">
    <w:abstractNumId w:val="21"/>
  </w:num>
  <w:num w:numId="23">
    <w:abstractNumId w:val="9"/>
  </w:num>
  <w:num w:numId="24">
    <w:abstractNumId w:val="13"/>
  </w:num>
  <w:num w:numId="25">
    <w:abstractNumId w:val="17"/>
  </w:num>
  <w:num w:numId="26">
    <w:abstractNumId w:val="16"/>
  </w:num>
  <w:num w:numId="27">
    <w:abstractNumId w:val="6"/>
  </w:num>
  <w:num w:numId="28">
    <w:abstractNumId w:val="2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3B"/>
    <w:rsid w:val="00005A80"/>
    <w:rsid w:val="00022057"/>
    <w:rsid w:val="00090F61"/>
    <w:rsid w:val="000A770E"/>
    <w:rsid w:val="000E517C"/>
    <w:rsid w:val="00115692"/>
    <w:rsid w:val="001236B9"/>
    <w:rsid w:val="00165676"/>
    <w:rsid w:val="001C790D"/>
    <w:rsid w:val="00215677"/>
    <w:rsid w:val="00227DCB"/>
    <w:rsid w:val="00261394"/>
    <w:rsid w:val="002D378E"/>
    <w:rsid w:val="002F2528"/>
    <w:rsid w:val="003066FB"/>
    <w:rsid w:val="0033384A"/>
    <w:rsid w:val="00343F62"/>
    <w:rsid w:val="0036173B"/>
    <w:rsid w:val="004C0500"/>
    <w:rsid w:val="0050237C"/>
    <w:rsid w:val="00534090"/>
    <w:rsid w:val="005632E9"/>
    <w:rsid w:val="00570271"/>
    <w:rsid w:val="005919C8"/>
    <w:rsid w:val="005C6C05"/>
    <w:rsid w:val="00604839"/>
    <w:rsid w:val="00606FFF"/>
    <w:rsid w:val="00607471"/>
    <w:rsid w:val="0062518C"/>
    <w:rsid w:val="006D3365"/>
    <w:rsid w:val="006E47B9"/>
    <w:rsid w:val="00716244"/>
    <w:rsid w:val="0076261F"/>
    <w:rsid w:val="0083301D"/>
    <w:rsid w:val="00897978"/>
    <w:rsid w:val="008B714C"/>
    <w:rsid w:val="008E793B"/>
    <w:rsid w:val="009041BF"/>
    <w:rsid w:val="00950B12"/>
    <w:rsid w:val="00972786"/>
    <w:rsid w:val="009756D0"/>
    <w:rsid w:val="009C76B1"/>
    <w:rsid w:val="00A021D2"/>
    <w:rsid w:val="00A2614A"/>
    <w:rsid w:val="00A83799"/>
    <w:rsid w:val="00B13609"/>
    <w:rsid w:val="00B14789"/>
    <w:rsid w:val="00B40892"/>
    <w:rsid w:val="00B525D6"/>
    <w:rsid w:val="00B7041C"/>
    <w:rsid w:val="00BD3838"/>
    <w:rsid w:val="00BE058A"/>
    <w:rsid w:val="00BF57C0"/>
    <w:rsid w:val="00C17094"/>
    <w:rsid w:val="00C226E1"/>
    <w:rsid w:val="00C43E23"/>
    <w:rsid w:val="00C567A4"/>
    <w:rsid w:val="00CB44BA"/>
    <w:rsid w:val="00D117B9"/>
    <w:rsid w:val="00D41BD2"/>
    <w:rsid w:val="00DA47DE"/>
    <w:rsid w:val="00DB25CB"/>
    <w:rsid w:val="00DC2364"/>
    <w:rsid w:val="00DF10FF"/>
    <w:rsid w:val="00E34588"/>
    <w:rsid w:val="00EA193F"/>
    <w:rsid w:val="00EE6DE9"/>
    <w:rsid w:val="00EF40F7"/>
    <w:rsid w:val="00F04BAB"/>
    <w:rsid w:val="00F22525"/>
    <w:rsid w:val="00F3318E"/>
    <w:rsid w:val="00F37C50"/>
    <w:rsid w:val="00F641F0"/>
    <w:rsid w:val="00FA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0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73B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36173B"/>
    <w:pPr>
      <w:ind w:left="708"/>
    </w:p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36173B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Teksttreci4">
    <w:name w:val="Tekst treści (4)_"/>
    <w:basedOn w:val="Domylnaczcionkaakapitu"/>
    <w:link w:val="Teksttreci41"/>
    <w:locked/>
    <w:rsid w:val="005632E9"/>
    <w:rPr>
      <w:rFonts w:ascii="Microsoft Sans Serif" w:hAnsi="Microsoft Sans Serif" w:cs="Microsoft Sans Serif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5632E9"/>
    <w:pPr>
      <w:shd w:val="clear" w:color="auto" w:fill="FFFFFF"/>
      <w:spacing w:line="277" w:lineRule="exact"/>
      <w:ind w:hanging="500"/>
      <w:jc w:val="both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3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2E9"/>
    <w:rPr>
      <w:rFonts w:ascii="Verdana" w:eastAsia="Times New Roman" w:hAnsi="Verdan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32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2E9"/>
    <w:rPr>
      <w:rFonts w:ascii="Verdana" w:eastAsia="Times New Roman" w:hAnsi="Verdana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4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471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471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4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47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73B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36173B"/>
    <w:pPr>
      <w:ind w:left="708"/>
    </w:p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36173B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Teksttreci4">
    <w:name w:val="Tekst treści (4)_"/>
    <w:basedOn w:val="Domylnaczcionkaakapitu"/>
    <w:link w:val="Teksttreci41"/>
    <w:locked/>
    <w:rsid w:val="005632E9"/>
    <w:rPr>
      <w:rFonts w:ascii="Microsoft Sans Serif" w:hAnsi="Microsoft Sans Serif" w:cs="Microsoft Sans Serif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5632E9"/>
    <w:pPr>
      <w:shd w:val="clear" w:color="auto" w:fill="FFFFFF"/>
      <w:spacing w:line="277" w:lineRule="exact"/>
      <w:ind w:hanging="500"/>
      <w:jc w:val="both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3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2E9"/>
    <w:rPr>
      <w:rFonts w:ascii="Verdana" w:eastAsia="Times New Roman" w:hAnsi="Verdan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32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2E9"/>
    <w:rPr>
      <w:rFonts w:ascii="Verdana" w:eastAsia="Times New Roman" w:hAnsi="Verdana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4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471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471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4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4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2103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Wroblewska</dc:creator>
  <cp:lastModifiedBy>Paulina Wroblewska</cp:lastModifiedBy>
  <cp:revision>18</cp:revision>
  <dcterms:created xsi:type="dcterms:W3CDTF">2022-11-17T11:08:00Z</dcterms:created>
  <dcterms:modified xsi:type="dcterms:W3CDTF">2023-11-06T11:10:00Z</dcterms:modified>
</cp:coreProperties>
</file>