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881" w:rsidRPr="00370D60" w:rsidRDefault="00DA0544" w:rsidP="00FE6881">
      <w:pPr>
        <w:pStyle w:val="Nagwek"/>
        <w:rPr>
          <w:rFonts w:ascii="Arial" w:hAnsi="Arial" w:cs="Arial"/>
          <w:b/>
          <w:sz w:val="22"/>
          <w:szCs w:val="22"/>
        </w:rPr>
      </w:pPr>
      <w:r w:rsidRPr="00DA0544">
        <w:rPr>
          <w:rFonts w:ascii="Arial" w:hAnsi="Arial" w:cs="Arial"/>
          <w:sz w:val="24"/>
          <w:lang w:val="pl-PL"/>
        </w:rPr>
        <w:t>..............</w:t>
      </w:r>
      <w:r w:rsidR="00416F33">
        <w:rPr>
          <w:rFonts w:ascii="Arial" w:hAnsi="Arial" w:cs="Arial"/>
          <w:sz w:val="24"/>
          <w:lang w:val="pl-PL"/>
        </w:rPr>
        <w:t>..</w:t>
      </w:r>
      <w:r w:rsidRPr="00DA0544">
        <w:rPr>
          <w:rFonts w:ascii="Arial" w:hAnsi="Arial" w:cs="Arial"/>
          <w:sz w:val="24"/>
          <w:lang w:val="pl-PL"/>
        </w:rPr>
        <w:t>..................</w:t>
      </w:r>
      <w:r w:rsidR="00FE6881" w:rsidRPr="00FE6881">
        <w:rPr>
          <w:rFonts w:ascii="Arial" w:hAnsi="Arial" w:cs="Arial"/>
          <w:b/>
          <w:sz w:val="22"/>
          <w:szCs w:val="22"/>
        </w:rPr>
        <w:t xml:space="preserve"> </w:t>
      </w:r>
      <w:r w:rsidR="00D331D3">
        <w:rPr>
          <w:rFonts w:ascii="Arial" w:hAnsi="Arial" w:cs="Arial"/>
          <w:b/>
          <w:sz w:val="22"/>
          <w:szCs w:val="22"/>
        </w:rPr>
        <w:tab/>
      </w:r>
      <w:r w:rsidR="00D331D3">
        <w:rPr>
          <w:rFonts w:ascii="Arial" w:hAnsi="Arial" w:cs="Arial"/>
          <w:b/>
          <w:sz w:val="22"/>
          <w:szCs w:val="22"/>
        </w:rPr>
        <w:tab/>
      </w:r>
      <w:r w:rsidR="009741D1">
        <w:rPr>
          <w:rFonts w:ascii="Arial" w:hAnsi="Arial" w:cs="Arial"/>
          <w:b/>
          <w:sz w:val="22"/>
          <w:szCs w:val="22"/>
        </w:rPr>
        <w:t>Załącznik nr 5</w:t>
      </w:r>
    </w:p>
    <w:p w:rsidR="00DA0544" w:rsidRPr="00416F33" w:rsidRDefault="00FE6881" w:rsidP="00DA0544">
      <w:pPr>
        <w:jc w:val="both"/>
        <w:rPr>
          <w:rFonts w:ascii="Arial" w:hAnsi="Arial" w:cs="Arial"/>
          <w:i/>
          <w:lang w:val="pl-PL"/>
        </w:rPr>
      </w:pPr>
      <w:r>
        <w:rPr>
          <w:rFonts w:ascii="Arial" w:hAnsi="Arial" w:cs="Arial"/>
          <w:i/>
          <w:lang w:val="pl-PL"/>
        </w:rPr>
        <w:t xml:space="preserve">    </w:t>
      </w:r>
      <w:r w:rsidR="00416F33">
        <w:rPr>
          <w:rFonts w:ascii="Arial" w:hAnsi="Arial" w:cs="Arial"/>
          <w:i/>
          <w:lang w:val="pl-PL"/>
        </w:rPr>
        <w:t xml:space="preserve">  </w:t>
      </w:r>
      <w:r w:rsidR="00DA0544" w:rsidRPr="00416F33">
        <w:rPr>
          <w:rFonts w:ascii="Arial" w:hAnsi="Arial" w:cs="Arial"/>
          <w:i/>
          <w:lang w:val="pl-PL"/>
        </w:rPr>
        <w:t>(wykonawc</w:t>
      </w:r>
      <w:r>
        <w:rPr>
          <w:rFonts w:ascii="Arial" w:hAnsi="Arial" w:cs="Arial"/>
          <w:i/>
          <w:lang w:val="pl-PL"/>
        </w:rPr>
        <w:t>a</w:t>
      </w:r>
      <w:r w:rsidR="00DA0544" w:rsidRPr="00416F33">
        <w:rPr>
          <w:rFonts w:ascii="Arial" w:hAnsi="Arial" w:cs="Arial"/>
          <w:i/>
          <w:lang w:val="pl-PL"/>
        </w:rPr>
        <w:t>)</w:t>
      </w:r>
    </w:p>
    <w:p w:rsidR="00DA0544" w:rsidRPr="00416F33" w:rsidRDefault="00DA0544" w:rsidP="00DA0544">
      <w:pPr>
        <w:jc w:val="both"/>
        <w:rPr>
          <w:rFonts w:ascii="Arial" w:hAnsi="Arial" w:cs="Arial"/>
          <w:i/>
          <w:lang w:val="pl-PL"/>
        </w:rPr>
      </w:pPr>
    </w:p>
    <w:p w:rsidR="00DA0544" w:rsidRDefault="00DA0544" w:rsidP="00DA0544">
      <w:pPr>
        <w:jc w:val="both"/>
        <w:rPr>
          <w:rFonts w:ascii="Arial" w:hAnsi="Arial" w:cs="Arial"/>
          <w:bCs/>
          <w:sz w:val="24"/>
          <w:szCs w:val="24"/>
          <w:lang w:val="pl-PL"/>
        </w:rPr>
      </w:pPr>
    </w:p>
    <w:p w:rsidR="00DA0544" w:rsidRDefault="00DA0544" w:rsidP="00DA0544">
      <w:pPr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DA0544">
        <w:rPr>
          <w:rFonts w:ascii="Arial" w:hAnsi="Arial" w:cs="Arial"/>
          <w:b/>
          <w:sz w:val="24"/>
          <w:szCs w:val="24"/>
          <w:lang w:val="pl-PL"/>
        </w:rPr>
        <w:t>INFORMACJA</w:t>
      </w:r>
    </w:p>
    <w:p w:rsidR="00DA0544" w:rsidRDefault="00DA0544" w:rsidP="00DA0544">
      <w:pPr>
        <w:jc w:val="center"/>
        <w:rPr>
          <w:rFonts w:ascii="Arial" w:hAnsi="Arial" w:cs="Arial"/>
          <w:b/>
          <w:sz w:val="24"/>
          <w:szCs w:val="24"/>
          <w:lang w:val="pl-PL"/>
        </w:rPr>
      </w:pPr>
    </w:p>
    <w:p w:rsidR="00DA0544" w:rsidRDefault="00DA0544" w:rsidP="00DA0544">
      <w:pPr>
        <w:jc w:val="center"/>
        <w:rPr>
          <w:rFonts w:ascii="Arial" w:hAnsi="Arial" w:cs="Arial"/>
          <w:sz w:val="22"/>
          <w:szCs w:val="22"/>
          <w:lang w:val="pl-PL"/>
        </w:rPr>
      </w:pPr>
    </w:p>
    <w:p w:rsidR="00DA0544" w:rsidRDefault="00DA0544" w:rsidP="00DA0544">
      <w:pPr>
        <w:tabs>
          <w:tab w:val="left" w:pos="360"/>
        </w:tabs>
        <w:jc w:val="both"/>
        <w:rPr>
          <w:rFonts w:ascii="Arial" w:hAnsi="Arial" w:cs="Arial"/>
          <w:b/>
          <w:color w:val="000000"/>
          <w:sz w:val="22"/>
          <w:szCs w:val="22"/>
          <w:lang w:val="pl-PL"/>
        </w:rPr>
      </w:pPr>
      <w:r w:rsidRPr="00DA0544">
        <w:rPr>
          <w:rFonts w:ascii="Arial" w:hAnsi="Arial" w:cs="Arial"/>
          <w:b/>
          <w:color w:val="000000"/>
          <w:sz w:val="22"/>
          <w:szCs w:val="22"/>
          <w:lang w:val="pl-PL"/>
        </w:rPr>
        <w:t xml:space="preserve">Składana na </w:t>
      </w:r>
      <w:r w:rsidR="0042662B">
        <w:rPr>
          <w:rFonts w:ascii="Arial" w:hAnsi="Arial" w:cs="Arial"/>
          <w:b/>
          <w:color w:val="000000"/>
          <w:sz w:val="22"/>
          <w:szCs w:val="22"/>
          <w:lang w:val="pl-PL"/>
        </w:rPr>
        <w:t>podstawie art. 108 ust. 1 pkt. 5</w:t>
      </w:r>
      <w:r w:rsidRPr="00DA0544">
        <w:rPr>
          <w:rFonts w:ascii="Arial" w:hAnsi="Arial" w:cs="Arial"/>
          <w:b/>
          <w:color w:val="000000"/>
          <w:sz w:val="22"/>
          <w:szCs w:val="22"/>
          <w:lang w:val="pl-PL"/>
        </w:rPr>
        <w:t xml:space="preserve"> ustawy z dnia 11 września 2019 r. prawo zamówień publicznych</w:t>
      </w:r>
    </w:p>
    <w:p w:rsidR="00DA0544" w:rsidRPr="00DA0544" w:rsidRDefault="00DA0544" w:rsidP="00DA0544">
      <w:pPr>
        <w:tabs>
          <w:tab w:val="left" w:pos="360"/>
        </w:tabs>
        <w:jc w:val="both"/>
        <w:rPr>
          <w:rFonts w:ascii="Arial" w:eastAsia="Arial" w:hAnsi="Arial" w:cs="Arial"/>
          <w:b/>
          <w:bCs/>
          <w:color w:val="000000"/>
          <w:sz w:val="22"/>
          <w:szCs w:val="22"/>
          <w:lang w:val="pl-PL"/>
        </w:rPr>
      </w:pPr>
    </w:p>
    <w:p w:rsidR="00DA0544" w:rsidRDefault="00DA0544" w:rsidP="00DA0544">
      <w:pPr>
        <w:tabs>
          <w:tab w:val="left" w:pos="360"/>
        </w:tabs>
        <w:jc w:val="center"/>
        <w:rPr>
          <w:rFonts w:ascii="Arial" w:hAnsi="Arial" w:cs="Arial"/>
          <w:bCs/>
          <w:sz w:val="22"/>
          <w:szCs w:val="22"/>
          <w:u w:val="single"/>
          <w:lang w:val="pl-PL"/>
        </w:rPr>
      </w:pPr>
    </w:p>
    <w:p w:rsidR="00DA0544" w:rsidRDefault="00DA0544" w:rsidP="00DA0544">
      <w:pPr>
        <w:tabs>
          <w:tab w:val="left" w:pos="360"/>
        </w:tabs>
        <w:jc w:val="center"/>
        <w:rPr>
          <w:rFonts w:ascii="Arial" w:hAnsi="Arial" w:cs="Arial"/>
          <w:bCs/>
          <w:sz w:val="22"/>
          <w:szCs w:val="22"/>
          <w:lang w:val="pl-PL"/>
        </w:rPr>
      </w:pPr>
      <w:r w:rsidRPr="00DA0544">
        <w:rPr>
          <w:rFonts w:ascii="Arial" w:hAnsi="Arial" w:cs="Arial"/>
          <w:bCs/>
          <w:sz w:val="22"/>
          <w:szCs w:val="22"/>
          <w:lang w:val="pl-PL"/>
        </w:rPr>
        <w:t>Składając ofertę w postępowaniu o udzielenie zamówienia publicznego na:</w:t>
      </w:r>
    </w:p>
    <w:p w:rsidR="00EE3CA5" w:rsidRPr="00DA0544" w:rsidRDefault="00EE3CA5" w:rsidP="00DA0544">
      <w:pPr>
        <w:tabs>
          <w:tab w:val="left" w:pos="360"/>
        </w:tabs>
        <w:jc w:val="center"/>
        <w:rPr>
          <w:rFonts w:ascii="Arial" w:hAnsi="Arial" w:cs="Arial"/>
          <w:bCs/>
          <w:sz w:val="22"/>
          <w:szCs w:val="22"/>
          <w:lang w:val="pl-PL"/>
        </w:rPr>
      </w:pPr>
    </w:p>
    <w:p w:rsidR="006B48BF" w:rsidRDefault="006B48BF" w:rsidP="006B48BF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Dos</w:t>
      </w:r>
      <w:r w:rsidR="00436800">
        <w:rPr>
          <w:rFonts w:ascii="Arial" w:hAnsi="Arial" w:cs="Arial"/>
          <w:b/>
          <w:bCs/>
        </w:rPr>
        <w:t>tawy ryb</w:t>
      </w:r>
      <w:r>
        <w:rPr>
          <w:rFonts w:ascii="Arial" w:hAnsi="Arial" w:cs="Arial"/>
          <w:b/>
          <w:bCs/>
        </w:rPr>
        <w:t xml:space="preserve"> w podziale na dwie</w:t>
      </w:r>
      <w:r w:rsidRPr="005257F7">
        <w:rPr>
          <w:rFonts w:ascii="Arial" w:hAnsi="Arial" w:cs="Arial"/>
          <w:b/>
          <w:bCs/>
        </w:rPr>
        <w:t xml:space="preserve"> części</w:t>
      </w:r>
      <w:r>
        <w:rPr>
          <w:rFonts w:ascii="Arial" w:hAnsi="Arial" w:cs="Arial"/>
          <w:b/>
          <w:bCs/>
        </w:rPr>
        <w:t>. Część nr 1 – dos</w:t>
      </w:r>
      <w:r w:rsidR="00436800">
        <w:rPr>
          <w:rFonts w:ascii="Arial" w:hAnsi="Arial" w:cs="Arial"/>
          <w:b/>
          <w:bCs/>
        </w:rPr>
        <w:t>tawy ryb</w:t>
      </w:r>
      <w:r>
        <w:rPr>
          <w:rFonts w:ascii="Arial" w:hAnsi="Arial" w:cs="Arial"/>
          <w:b/>
          <w:bCs/>
        </w:rPr>
        <w:t xml:space="preserve"> do magazynu Wędrzyn. Część nr 2 - dos</w:t>
      </w:r>
      <w:r w:rsidR="00436800">
        <w:rPr>
          <w:rFonts w:ascii="Arial" w:hAnsi="Arial" w:cs="Arial"/>
          <w:b/>
          <w:bCs/>
        </w:rPr>
        <w:t>tawy ryb</w:t>
      </w:r>
      <w:bookmarkStart w:id="0" w:name="_GoBack"/>
      <w:bookmarkEnd w:id="0"/>
      <w:r>
        <w:rPr>
          <w:rFonts w:ascii="Arial" w:hAnsi="Arial" w:cs="Arial"/>
          <w:b/>
          <w:bCs/>
        </w:rPr>
        <w:t xml:space="preserve"> do magazynu Czerwieńsk.</w:t>
      </w:r>
    </w:p>
    <w:p w:rsidR="006266DC" w:rsidRPr="00EE3CA5" w:rsidRDefault="006266DC" w:rsidP="00315A5A">
      <w:pPr>
        <w:tabs>
          <w:tab w:val="left" w:pos="360"/>
        </w:tabs>
        <w:spacing w:line="360" w:lineRule="auto"/>
        <w:jc w:val="both"/>
        <w:rPr>
          <w:rFonts w:ascii="Arial" w:hAnsi="Arial" w:cs="Arial"/>
          <w:bCs/>
          <w:sz w:val="22"/>
          <w:szCs w:val="22"/>
          <w:lang w:val="pl-PL"/>
        </w:rPr>
      </w:pPr>
    </w:p>
    <w:p w:rsidR="00DA0544" w:rsidRPr="00DA0544" w:rsidRDefault="00DA0544" w:rsidP="00D331D3">
      <w:pPr>
        <w:tabs>
          <w:tab w:val="left" w:pos="360"/>
        </w:tabs>
        <w:spacing w:line="360" w:lineRule="auto"/>
        <w:jc w:val="both"/>
        <w:rPr>
          <w:rFonts w:ascii="Arial" w:hAnsi="Arial" w:cs="Arial"/>
          <w:bCs/>
          <w:i/>
          <w:sz w:val="22"/>
          <w:szCs w:val="22"/>
          <w:lang w:val="pl-PL"/>
        </w:rPr>
      </w:pPr>
      <w:r w:rsidRPr="00DA0544">
        <w:rPr>
          <w:rFonts w:ascii="Arial" w:hAnsi="Arial" w:cs="Arial"/>
          <w:bCs/>
          <w:sz w:val="22"/>
          <w:szCs w:val="22"/>
          <w:lang w:val="pl-PL"/>
        </w:rPr>
        <w:t xml:space="preserve">Informuję/my, że w rozumieniu ustawy z dnia 16 lutego 2007 r. </w:t>
      </w:r>
      <w:r w:rsidRPr="00DA0544">
        <w:rPr>
          <w:rFonts w:ascii="Arial" w:hAnsi="Arial" w:cs="Arial"/>
          <w:bCs/>
          <w:i/>
          <w:sz w:val="22"/>
          <w:szCs w:val="22"/>
          <w:lang w:val="pl-PL"/>
        </w:rPr>
        <w:t xml:space="preserve">o ochronie konkurencji </w:t>
      </w:r>
      <w:r>
        <w:rPr>
          <w:rFonts w:ascii="Arial" w:hAnsi="Arial" w:cs="Arial"/>
          <w:bCs/>
          <w:i/>
          <w:sz w:val="22"/>
          <w:szCs w:val="22"/>
          <w:lang w:val="pl-PL"/>
        </w:rPr>
        <w:br/>
      </w:r>
      <w:r w:rsidRPr="00DA0544">
        <w:rPr>
          <w:rFonts w:ascii="Arial" w:hAnsi="Arial" w:cs="Arial"/>
          <w:bCs/>
          <w:i/>
          <w:sz w:val="22"/>
          <w:szCs w:val="22"/>
          <w:lang w:val="pl-PL"/>
        </w:rPr>
        <w:t>i konsumentów</w:t>
      </w:r>
      <w:r>
        <w:rPr>
          <w:rFonts w:ascii="Arial" w:hAnsi="Arial" w:cs="Arial"/>
          <w:bCs/>
          <w:i/>
          <w:sz w:val="22"/>
          <w:szCs w:val="22"/>
          <w:lang w:val="pl-PL"/>
        </w:rPr>
        <w:t>:</w:t>
      </w:r>
    </w:p>
    <w:p w:rsidR="00DA0544" w:rsidRPr="00DA0544" w:rsidRDefault="00DA0544" w:rsidP="00DA0544">
      <w:pPr>
        <w:tabs>
          <w:tab w:val="left" w:pos="360"/>
        </w:tabs>
        <w:jc w:val="both"/>
        <w:rPr>
          <w:rFonts w:ascii="Arial" w:hAnsi="Arial" w:cs="Arial"/>
          <w:bCs/>
          <w:sz w:val="22"/>
          <w:szCs w:val="22"/>
          <w:lang w:val="pl-PL"/>
        </w:rPr>
      </w:pPr>
    </w:p>
    <w:p w:rsidR="00DA0544" w:rsidRPr="00DA0544" w:rsidRDefault="00DA0544" w:rsidP="00DA0544">
      <w:pPr>
        <w:pStyle w:val="Akapitzlist"/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 w:rsidRPr="00DA0544">
        <w:rPr>
          <w:sz w:val="22"/>
          <w:szCs w:val="22"/>
        </w:rPr>
        <w:t>nie należę do grupy kapitałowej*</w:t>
      </w:r>
    </w:p>
    <w:p w:rsidR="00DA0544" w:rsidRPr="00DA0544" w:rsidRDefault="00DA0544" w:rsidP="00DA0544">
      <w:pPr>
        <w:pStyle w:val="Akapitzlist"/>
        <w:numPr>
          <w:ilvl w:val="0"/>
          <w:numId w:val="1"/>
        </w:numPr>
        <w:spacing w:line="360" w:lineRule="auto"/>
        <w:jc w:val="both"/>
        <w:rPr>
          <w:sz w:val="24"/>
        </w:rPr>
      </w:pPr>
      <w:r w:rsidRPr="00DA0544">
        <w:rPr>
          <w:sz w:val="22"/>
          <w:szCs w:val="22"/>
        </w:rPr>
        <w:t xml:space="preserve">należę do tej samej grupy kapitałowej, a poniżej zamieszczam listę przedsiębiorców należących do tej samej </w:t>
      </w:r>
      <w:r>
        <w:rPr>
          <w:sz w:val="22"/>
          <w:szCs w:val="22"/>
        </w:rPr>
        <w:t>grupy kapitałowej:</w:t>
      </w:r>
    </w:p>
    <w:p w:rsidR="00DA0544" w:rsidRPr="00DA0544" w:rsidRDefault="00DA0544" w:rsidP="00DA0544">
      <w:pPr>
        <w:rPr>
          <w:rFonts w:ascii="Arial" w:hAnsi="Arial" w:cs="Arial"/>
          <w:sz w:val="22"/>
          <w:szCs w:val="22"/>
          <w:lang w:val="pl-PL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7"/>
        <w:gridCol w:w="8265"/>
      </w:tblGrid>
      <w:tr w:rsidR="00DA0544" w:rsidRPr="00DA0544" w:rsidTr="00EE3CA5">
        <w:trPr>
          <w:trHeight w:val="401"/>
        </w:trPr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A0544" w:rsidRPr="00DA0544" w:rsidRDefault="00DA0544" w:rsidP="00DA0544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A0544">
              <w:rPr>
                <w:rFonts w:ascii="Arial" w:hAnsi="Arial" w:cs="Arial"/>
                <w:b/>
                <w:sz w:val="22"/>
                <w:szCs w:val="22"/>
                <w:lang w:val="pl-PL"/>
              </w:rPr>
              <w:t>Lp.</w:t>
            </w:r>
          </w:p>
        </w:tc>
        <w:tc>
          <w:tcPr>
            <w:tcW w:w="826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A0544" w:rsidRPr="00DA0544" w:rsidRDefault="00DA0544" w:rsidP="00DA0544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n</w:t>
            </w:r>
            <w:r w:rsidRPr="00DA0544"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azwa </w:t>
            </w: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przedsiębiorcy</w:t>
            </w:r>
            <w:r w:rsidRPr="00DA0544">
              <w:rPr>
                <w:rFonts w:ascii="Arial" w:hAnsi="Arial" w:cs="Arial"/>
                <w:b/>
                <w:sz w:val="22"/>
                <w:szCs w:val="22"/>
                <w:lang w:val="pl-PL"/>
              </w:rPr>
              <w:t>,</w:t>
            </w: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 a</w:t>
            </w:r>
            <w:r w:rsidRPr="00DA0544"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dres </w:t>
            </w: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siedziby</w:t>
            </w:r>
          </w:p>
        </w:tc>
      </w:tr>
      <w:tr w:rsidR="00DA0544" w:rsidRPr="00DA0544" w:rsidTr="00EE3CA5">
        <w:trPr>
          <w:trHeight w:val="577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82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</w:tr>
      <w:tr w:rsidR="00DA0544" w:rsidRPr="00DA0544" w:rsidTr="00EE3CA5">
        <w:trPr>
          <w:trHeight w:val="444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A0544" w:rsidRDefault="00DA0544" w:rsidP="00DA0544">
            <w:pPr>
              <w:snapToGrid w:val="0"/>
              <w:spacing w:line="256" w:lineRule="auto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  <w:p w:rsidR="00DA0544" w:rsidRPr="00DA0544" w:rsidRDefault="00DA0544" w:rsidP="00DA0544">
            <w:pPr>
              <w:snapToGrid w:val="0"/>
              <w:spacing w:line="256" w:lineRule="auto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82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</w:tr>
      <w:tr w:rsidR="00DA0544" w:rsidRPr="00DA0544" w:rsidTr="00EE3CA5">
        <w:trPr>
          <w:trHeight w:val="577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82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</w:tr>
    </w:tbl>
    <w:p w:rsidR="00DA0544" w:rsidRPr="00DA0544" w:rsidRDefault="00DA0544" w:rsidP="00DA0544">
      <w:pPr>
        <w:rPr>
          <w:rFonts w:ascii="Arial" w:hAnsi="Arial" w:cs="Arial"/>
          <w:lang w:val="pl-PL"/>
        </w:rPr>
      </w:pPr>
    </w:p>
    <w:p w:rsidR="00EE3CA5" w:rsidRDefault="00EE3CA5" w:rsidP="00DA0544">
      <w:pPr>
        <w:rPr>
          <w:rFonts w:ascii="Arial" w:hAnsi="Arial" w:cs="Arial"/>
          <w:lang w:val="pl-PL"/>
        </w:rPr>
      </w:pPr>
    </w:p>
    <w:p w:rsidR="00E15BDE" w:rsidRPr="00E15BDE" w:rsidRDefault="00E15BDE" w:rsidP="00E15BDE">
      <w:pPr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sym w:font="Symbol" w:char="F092"/>
      </w:r>
      <w:r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15BDE">
        <w:rPr>
          <w:rFonts w:ascii="Arial" w:hAnsi="Arial" w:cs="Arial"/>
          <w:sz w:val="22"/>
          <w:szCs w:val="22"/>
          <w:lang w:eastAsia="pl-PL"/>
        </w:rPr>
        <w:t>Nia zawarliśmy z innymi wykonawcami porozumienia mającego na celu zakłócenie konkurencji w przedmiotowym postępowaniu.</w:t>
      </w:r>
    </w:p>
    <w:p w:rsidR="00E15BDE" w:rsidRPr="00E15BDE" w:rsidRDefault="00E15BDE" w:rsidP="00E15BDE">
      <w:pPr>
        <w:spacing w:line="276" w:lineRule="auto"/>
        <w:ind w:left="720"/>
        <w:jc w:val="both"/>
        <w:rPr>
          <w:rFonts w:ascii="Arial" w:hAnsi="Arial" w:cs="Arial"/>
          <w:sz w:val="22"/>
          <w:szCs w:val="22"/>
          <w:lang w:eastAsia="pl-PL"/>
        </w:rPr>
      </w:pPr>
    </w:p>
    <w:p w:rsidR="00E15BDE" w:rsidRPr="00E15BDE" w:rsidRDefault="00E15BDE" w:rsidP="00E15BDE">
      <w:pPr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sym w:font="Symbol" w:char="F092"/>
      </w:r>
      <w:r>
        <w:rPr>
          <w:rFonts w:ascii="Arial" w:hAnsi="Arial" w:cs="Arial"/>
          <w:sz w:val="22"/>
          <w:szCs w:val="22"/>
          <w:lang w:eastAsia="pl-PL"/>
        </w:rPr>
        <w:t xml:space="preserve">  </w:t>
      </w:r>
      <w:r w:rsidRPr="00E15BDE">
        <w:rPr>
          <w:rFonts w:ascii="Arial" w:hAnsi="Arial" w:cs="Arial"/>
          <w:b/>
          <w:sz w:val="22"/>
          <w:szCs w:val="22"/>
          <w:lang w:eastAsia="pl-PL"/>
        </w:rPr>
        <w:t>Nie byliśmy /byliśmy</w:t>
      </w:r>
      <w:r w:rsidRPr="00E15BDE">
        <w:rPr>
          <w:rFonts w:ascii="Arial" w:hAnsi="Arial" w:cs="Arial"/>
          <w:sz w:val="22"/>
          <w:szCs w:val="22"/>
          <w:lang w:eastAsia="pl-PL"/>
        </w:rPr>
        <w:t xml:space="preserve">  zaangażowani w przygotowanie postępowania *</w:t>
      </w:r>
    </w:p>
    <w:p w:rsidR="00E15BDE" w:rsidRPr="00E15BDE" w:rsidRDefault="00E15BDE" w:rsidP="00E15BDE">
      <w:pPr>
        <w:spacing w:line="276" w:lineRule="auto"/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B72CF5" w:rsidRPr="00315A5A" w:rsidRDefault="00E15BDE" w:rsidP="00315A5A">
      <w:pPr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sym w:font="Symbol" w:char="F092"/>
      </w:r>
      <w:r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15BDE">
        <w:rPr>
          <w:rFonts w:ascii="Arial" w:hAnsi="Arial" w:cs="Arial"/>
          <w:sz w:val="22"/>
          <w:szCs w:val="22"/>
          <w:lang w:eastAsia="pl-PL"/>
        </w:rPr>
        <w:t>Wykonawcy wchodzący w skład grupy kapitałowej do której należymy</w:t>
      </w:r>
      <w:r w:rsidRPr="00E15BDE">
        <w:rPr>
          <w:rFonts w:ascii="Arial" w:hAnsi="Arial" w:cs="Arial"/>
          <w:b/>
          <w:sz w:val="22"/>
          <w:szCs w:val="22"/>
          <w:lang w:eastAsia="pl-PL"/>
        </w:rPr>
        <w:t xml:space="preserve"> </w:t>
      </w:r>
      <w:r w:rsidRPr="00E15BDE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15BDE">
        <w:rPr>
          <w:rFonts w:ascii="Arial" w:hAnsi="Arial" w:cs="Arial"/>
          <w:b/>
          <w:sz w:val="22"/>
          <w:szCs w:val="22"/>
          <w:u w:val="single"/>
          <w:lang w:eastAsia="pl-PL"/>
        </w:rPr>
        <w:t xml:space="preserve">byli / nie byli </w:t>
      </w:r>
      <w:r w:rsidRPr="00E15BDE">
        <w:rPr>
          <w:rFonts w:ascii="Arial" w:hAnsi="Arial" w:cs="Arial"/>
          <w:sz w:val="22"/>
          <w:szCs w:val="22"/>
          <w:lang w:eastAsia="pl-PL"/>
        </w:rPr>
        <w:t>zaangażowani w przygotowanie postępowania ******</w:t>
      </w:r>
      <w:r w:rsidRPr="00E15BDE">
        <w:rPr>
          <w:rFonts w:ascii="Arial" w:hAnsi="Arial" w:cs="Arial"/>
          <w:sz w:val="22"/>
          <w:szCs w:val="22"/>
        </w:rPr>
        <w:t>(Jeżeli Wykonawca nie należy do żadnej grupy kapitałowej winien w c</w:t>
      </w:r>
      <w:r>
        <w:rPr>
          <w:rFonts w:ascii="Arial" w:hAnsi="Arial" w:cs="Arial"/>
          <w:sz w:val="22"/>
          <w:szCs w:val="22"/>
        </w:rPr>
        <w:t xml:space="preserve">ałości wykreślić zdanie </w:t>
      </w:r>
      <w:r w:rsidRPr="00E15BDE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</w:t>
      </w:r>
      <w:r w:rsidRPr="00E15BDE">
        <w:rPr>
          <w:rFonts w:ascii="Arial" w:hAnsi="Arial" w:cs="Arial"/>
          <w:sz w:val="22"/>
          <w:szCs w:val="22"/>
        </w:rPr>
        <w:t>*</w:t>
      </w:r>
    </w:p>
    <w:p w:rsidR="00D331D3" w:rsidRDefault="00D331D3" w:rsidP="00DA0544">
      <w:pPr>
        <w:rPr>
          <w:rFonts w:ascii="Arial" w:hAnsi="Arial" w:cs="Arial"/>
          <w:i/>
          <w:lang w:val="pl-PL"/>
        </w:rPr>
      </w:pPr>
    </w:p>
    <w:p w:rsidR="00DA0544" w:rsidRPr="00DA0544" w:rsidRDefault="00DA0544" w:rsidP="00DA0544">
      <w:pPr>
        <w:autoSpaceDE w:val="0"/>
        <w:rPr>
          <w:rFonts w:ascii="Arial" w:hAnsi="Arial" w:cs="Arial"/>
          <w:color w:val="000000"/>
          <w:lang w:val="pl-PL"/>
        </w:rPr>
      </w:pPr>
    </w:p>
    <w:p w:rsidR="00DA0544" w:rsidRPr="00DA0544" w:rsidRDefault="00DA0544" w:rsidP="00E15BDE">
      <w:pPr>
        <w:autoSpaceDE w:val="0"/>
        <w:rPr>
          <w:rFonts w:ascii="Arial" w:hAnsi="Arial" w:cs="Arial"/>
        </w:rPr>
      </w:pPr>
      <w:r w:rsidRPr="00DA0544">
        <w:rPr>
          <w:rFonts w:ascii="Arial" w:hAnsi="Arial" w:cs="Arial"/>
          <w:color w:val="000000"/>
          <w:lang w:val="pl-PL"/>
        </w:rPr>
        <w:t xml:space="preserve">* </w:t>
      </w:r>
      <w:r w:rsidRPr="00DA0544">
        <w:rPr>
          <w:rFonts w:ascii="Arial" w:hAnsi="Arial" w:cs="Arial"/>
          <w:lang w:val="pl-PL"/>
        </w:rPr>
        <w:t>- niepotrzebne skreślić</w:t>
      </w:r>
    </w:p>
    <w:sectPr w:rsidR="00DA0544" w:rsidRPr="00DA0544" w:rsidSect="00FE68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A4F" w:rsidRDefault="00FA6A4F" w:rsidP="00370D60">
      <w:r>
        <w:separator/>
      </w:r>
    </w:p>
  </w:endnote>
  <w:endnote w:type="continuationSeparator" w:id="0">
    <w:p w:rsidR="00FA6A4F" w:rsidRDefault="00FA6A4F" w:rsidP="00370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A4F" w:rsidRDefault="00FA6A4F" w:rsidP="00370D60">
      <w:r>
        <w:separator/>
      </w:r>
    </w:p>
  </w:footnote>
  <w:footnote w:type="continuationSeparator" w:id="0">
    <w:p w:rsidR="00FA6A4F" w:rsidRDefault="00FA6A4F" w:rsidP="00370D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FF5D82"/>
    <w:multiLevelType w:val="hybridMultilevel"/>
    <w:tmpl w:val="17B83E80"/>
    <w:lvl w:ilvl="0" w:tplc="FA2C26A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0544"/>
    <w:rsid w:val="00022B71"/>
    <w:rsid w:val="000702C7"/>
    <w:rsid w:val="000907F0"/>
    <w:rsid w:val="000C4971"/>
    <w:rsid w:val="00161C58"/>
    <w:rsid w:val="001620C5"/>
    <w:rsid w:val="00177962"/>
    <w:rsid w:val="001C7DA9"/>
    <w:rsid w:val="001F68CE"/>
    <w:rsid w:val="00201196"/>
    <w:rsid w:val="002D20A8"/>
    <w:rsid w:val="00315A5A"/>
    <w:rsid w:val="00370D60"/>
    <w:rsid w:val="00371DFF"/>
    <w:rsid w:val="003D5B25"/>
    <w:rsid w:val="003E2917"/>
    <w:rsid w:val="00416F33"/>
    <w:rsid w:val="0042662B"/>
    <w:rsid w:val="00436800"/>
    <w:rsid w:val="004E7B63"/>
    <w:rsid w:val="00513AC8"/>
    <w:rsid w:val="00560120"/>
    <w:rsid w:val="00602921"/>
    <w:rsid w:val="006266DC"/>
    <w:rsid w:val="006B0BE7"/>
    <w:rsid w:val="006B48BF"/>
    <w:rsid w:val="00711F3A"/>
    <w:rsid w:val="00713992"/>
    <w:rsid w:val="007361D9"/>
    <w:rsid w:val="00805703"/>
    <w:rsid w:val="008178C2"/>
    <w:rsid w:val="00826E14"/>
    <w:rsid w:val="00844069"/>
    <w:rsid w:val="008847E8"/>
    <w:rsid w:val="008A3C29"/>
    <w:rsid w:val="009222C7"/>
    <w:rsid w:val="009350F3"/>
    <w:rsid w:val="00956D07"/>
    <w:rsid w:val="00970200"/>
    <w:rsid w:val="009741D1"/>
    <w:rsid w:val="0098626A"/>
    <w:rsid w:val="00994AB8"/>
    <w:rsid w:val="009C4D10"/>
    <w:rsid w:val="00A528D0"/>
    <w:rsid w:val="00AD4676"/>
    <w:rsid w:val="00B72CF5"/>
    <w:rsid w:val="00BB75CB"/>
    <w:rsid w:val="00CC71E4"/>
    <w:rsid w:val="00CE73F3"/>
    <w:rsid w:val="00CF2D6E"/>
    <w:rsid w:val="00D331D3"/>
    <w:rsid w:val="00DA0544"/>
    <w:rsid w:val="00DE06DB"/>
    <w:rsid w:val="00DE5D42"/>
    <w:rsid w:val="00E15BDE"/>
    <w:rsid w:val="00E963A8"/>
    <w:rsid w:val="00EE3CA5"/>
    <w:rsid w:val="00EF0C96"/>
    <w:rsid w:val="00F51372"/>
    <w:rsid w:val="00F60683"/>
    <w:rsid w:val="00FA6A4F"/>
    <w:rsid w:val="00FE6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FB7D18"/>
  <w15:docId w15:val="{31B7D492-9FE7-49B3-B753-EF2F2BDA0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054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Nagwek1">
    <w:name w:val="heading 1"/>
    <w:basedOn w:val="Normalny"/>
    <w:next w:val="Normalny"/>
    <w:link w:val="Nagwek1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right="30"/>
      <w:jc w:val="center"/>
      <w:outlineLvl w:val="0"/>
    </w:pPr>
    <w:rPr>
      <w:b/>
      <w:bCs/>
      <w:color w:val="000000"/>
      <w:spacing w:val="-21"/>
      <w:w w:val="108"/>
      <w:kern w:val="0"/>
      <w:sz w:val="24"/>
      <w:szCs w:val="24"/>
      <w:lang w:val="pl-PL" w:eastAsia="pl-PL"/>
    </w:rPr>
  </w:style>
  <w:style w:type="paragraph" w:styleId="Nagwek2">
    <w:name w:val="heading 2"/>
    <w:basedOn w:val="Normalny"/>
    <w:next w:val="Normalny"/>
    <w:link w:val="Nagwek2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left="29" w:right="30"/>
      <w:jc w:val="center"/>
      <w:outlineLvl w:val="1"/>
    </w:pPr>
    <w:rPr>
      <w:b/>
      <w:bCs/>
      <w:color w:val="000000"/>
      <w:spacing w:val="-11"/>
      <w:kern w:val="0"/>
      <w:sz w:val="24"/>
      <w:szCs w:val="24"/>
      <w:lang w:val="pl-PL" w:eastAsia="pl-PL"/>
    </w:rPr>
  </w:style>
  <w:style w:type="paragraph" w:styleId="Nagwek3">
    <w:name w:val="heading 3"/>
    <w:basedOn w:val="Normalny"/>
    <w:next w:val="Normalny"/>
    <w:link w:val="Nagwek3Znak"/>
    <w:qFormat/>
    <w:rsid w:val="00CC71E4"/>
    <w:pPr>
      <w:keepNext/>
      <w:widowControl w:val="0"/>
      <w:suppressAutoHyphens w:val="0"/>
      <w:autoSpaceDE w:val="0"/>
      <w:autoSpaceDN w:val="0"/>
      <w:adjustRightInd w:val="0"/>
      <w:spacing w:line="360" w:lineRule="auto"/>
      <w:jc w:val="center"/>
      <w:outlineLvl w:val="2"/>
    </w:pPr>
    <w:rPr>
      <w:b/>
      <w:kern w:val="0"/>
      <w:sz w:val="24"/>
      <w:szCs w:val="24"/>
      <w:lang w:val="pl-PL" w:eastAsia="pl-PL"/>
    </w:rPr>
  </w:style>
  <w:style w:type="paragraph" w:styleId="Nagwek4">
    <w:name w:val="heading 4"/>
    <w:basedOn w:val="Normalny"/>
    <w:next w:val="Normalny"/>
    <w:link w:val="Nagwek4Znak"/>
    <w:qFormat/>
    <w:rsid w:val="00CC71E4"/>
    <w:pPr>
      <w:keepNext/>
      <w:shd w:val="clear" w:color="auto" w:fill="FFFFFF"/>
      <w:suppressAutoHyphens w:val="0"/>
      <w:spacing w:line="360" w:lineRule="auto"/>
      <w:ind w:left="365" w:right="888" w:hanging="350"/>
      <w:jc w:val="center"/>
      <w:outlineLvl w:val="3"/>
    </w:pPr>
    <w:rPr>
      <w:rFonts w:ascii="Arial" w:hAnsi="Arial" w:cs="Arial"/>
      <w:b/>
      <w:color w:val="000000"/>
      <w:spacing w:val="-3"/>
      <w:kern w:val="0"/>
      <w:sz w:val="24"/>
      <w:szCs w:val="24"/>
      <w:lang w:val="pl-PL" w:eastAsia="pl-PL"/>
    </w:rPr>
  </w:style>
  <w:style w:type="paragraph" w:styleId="Nagwek5">
    <w:name w:val="heading 5"/>
    <w:basedOn w:val="Normalny"/>
    <w:next w:val="Normalny"/>
    <w:link w:val="Nagwek5Znak"/>
    <w:qFormat/>
    <w:rsid w:val="00CC71E4"/>
    <w:pPr>
      <w:keepNext/>
      <w:suppressAutoHyphens w:val="0"/>
      <w:spacing w:line="480" w:lineRule="auto"/>
      <w:jc w:val="center"/>
      <w:outlineLvl w:val="4"/>
    </w:pPr>
    <w:rPr>
      <w:rFonts w:ascii="Arial" w:hAnsi="Arial" w:cs="Arial"/>
      <w:b/>
      <w:color w:val="000000"/>
      <w:kern w:val="0"/>
      <w:sz w:val="28"/>
      <w:lang w:val="pl-PL" w:eastAsia="pl-PL"/>
    </w:rPr>
  </w:style>
  <w:style w:type="paragraph" w:styleId="Nagwek6">
    <w:name w:val="heading 6"/>
    <w:basedOn w:val="Normalny"/>
    <w:next w:val="Normalny"/>
    <w:link w:val="Nagwek6Znak"/>
    <w:qFormat/>
    <w:rsid w:val="00CC71E4"/>
    <w:pPr>
      <w:keepNext/>
      <w:suppressAutoHyphens w:val="0"/>
      <w:jc w:val="center"/>
      <w:outlineLvl w:val="5"/>
    </w:pPr>
    <w:rPr>
      <w:rFonts w:ascii="Arial" w:hAnsi="Arial" w:cs="Arial"/>
      <w:b/>
      <w:color w:val="000000"/>
      <w:kern w:val="0"/>
      <w:sz w:val="24"/>
      <w:lang w:val="pl-PL" w:eastAsia="pl-PL"/>
    </w:rPr>
  </w:style>
  <w:style w:type="paragraph" w:styleId="Nagwek7">
    <w:name w:val="heading 7"/>
    <w:basedOn w:val="Normalny"/>
    <w:next w:val="Normalny"/>
    <w:link w:val="Nagwek7Znak"/>
    <w:qFormat/>
    <w:rsid w:val="00CC71E4"/>
    <w:pPr>
      <w:keepNext/>
      <w:suppressAutoHyphens w:val="0"/>
      <w:spacing w:line="360" w:lineRule="auto"/>
      <w:jc w:val="both"/>
      <w:outlineLvl w:val="6"/>
    </w:pPr>
    <w:rPr>
      <w:rFonts w:ascii="Arial" w:hAnsi="Arial" w:cs="Arial"/>
      <w:bCs/>
      <w:color w:val="000000"/>
      <w:kern w:val="0"/>
      <w:sz w:val="24"/>
      <w:lang w:val="pl-PL" w:eastAsia="pl-PL"/>
    </w:rPr>
  </w:style>
  <w:style w:type="paragraph" w:styleId="Nagwek9">
    <w:name w:val="heading 9"/>
    <w:basedOn w:val="Normalny"/>
    <w:next w:val="Normalny"/>
    <w:link w:val="Nagwek9Znak"/>
    <w:qFormat/>
    <w:rsid w:val="00CC71E4"/>
    <w:pPr>
      <w:keepNext/>
      <w:suppressAutoHyphens w:val="0"/>
      <w:spacing w:line="360" w:lineRule="auto"/>
      <w:outlineLvl w:val="8"/>
    </w:pPr>
    <w:rPr>
      <w:b/>
      <w:bCs/>
      <w:color w:val="000000"/>
      <w:kern w:val="0"/>
      <w:sz w:val="28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C71E4"/>
    <w:rPr>
      <w:rFonts w:ascii="Times New Roman" w:eastAsia="Times New Roman" w:hAnsi="Times New Roman" w:cs="Times New Roman"/>
      <w:b/>
      <w:bCs/>
      <w:color w:val="000000"/>
      <w:spacing w:val="-21"/>
      <w:w w:val="108"/>
      <w:sz w:val="24"/>
      <w:szCs w:val="24"/>
      <w:shd w:val="clear" w:color="auto" w:fill="FFFFFF"/>
      <w:lang w:eastAsia="pl-PL"/>
    </w:rPr>
  </w:style>
  <w:style w:type="character" w:customStyle="1" w:styleId="Nagwek2Znak">
    <w:name w:val="Nagłówek 2 Znak"/>
    <w:basedOn w:val="Domylnaczcionkaakapitu"/>
    <w:link w:val="Nagwek2"/>
    <w:rsid w:val="00CC71E4"/>
    <w:rPr>
      <w:rFonts w:ascii="Times New Roman" w:eastAsia="Times New Roman" w:hAnsi="Times New Roman" w:cs="Times New Roman"/>
      <w:b/>
      <w:bCs/>
      <w:color w:val="000000"/>
      <w:spacing w:val="-11"/>
      <w:sz w:val="24"/>
      <w:szCs w:val="24"/>
      <w:shd w:val="clear" w:color="auto" w:fill="FFFFFF"/>
      <w:lang w:eastAsia="pl-PL"/>
    </w:rPr>
  </w:style>
  <w:style w:type="character" w:customStyle="1" w:styleId="Nagwek3Znak">
    <w:name w:val="Nagłówek 3 Znak"/>
    <w:basedOn w:val="Domylnaczcionkaakapitu"/>
    <w:link w:val="Nagwek3"/>
    <w:rsid w:val="00CC71E4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CC71E4"/>
    <w:rPr>
      <w:rFonts w:ascii="Arial" w:eastAsia="Times New Roman" w:hAnsi="Arial" w:cs="Arial"/>
      <w:b/>
      <w:color w:val="000000"/>
      <w:spacing w:val="-3"/>
      <w:sz w:val="24"/>
      <w:szCs w:val="24"/>
      <w:shd w:val="clear" w:color="auto" w:fill="FFFFFF"/>
      <w:lang w:eastAsia="pl-PL"/>
    </w:rPr>
  </w:style>
  <w:style w:type="character" w:customStyle="1" w:styleId="Nagwek5Znak">
    <w:name w:val="Nagłówek 5 Znak"/>
    <w:basedOn w:val="Domylnaczcionkaakapitu"/>
    <w:link w:val="Nagwek5"/>
    <w:rsid w:val="00CC71E4"/>
    <w:rPr>
      <w:rFonts w:ascii="Arial" w:eastAsia="Times New Roman" w:hAnsi="Arial" w:cs="Arial"/>
      <w:b/>
      <w:color w:val="000000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CC71E4"/>
    <w:rPr>
      <w:rFonts w:ascii="Arial" w:eastAsia="Times New Roman" w:hAnsi="Arial" w:cs="Arial"/>
      <w:b/>
      <w:color w:val="00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CC71E4"/>
    <w:rPr>
      <w:rFonts w:ascii="Arial" w:eastAsia="Times New Roman" w:hAnsi="Arial" w:cs="Arial"/>
      <w:bCs/>
      <w:color w:val="000000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CC71E4"/>
    <w:rPr>
      <w:rFonts w:ascii="Times New Roman" w:eastAsia="Times New Roman" w:hAnsi="Times New Roman" w:cs="Times New Roman"/>
      <w:b/>
      <w:bCs/>
      <w:color w:val="000000"/>
      <w:sz w:val="28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CC71E4"/>
    <w:pPr>
      <w:suppressAutoHyphens w:val="0"/>
      <w:spacing w:before="240" w:after="120" w:line="259" w:lineRule="auto"/>
    </w:pPr>
    <w:rPr>
      <w:rFonts w:asciiTheme="minorHAnsi" w:eastAsiaTheme="minorHAnsi" w:hAnsiTheme="minorHAnsi" w:cstheme="minorHAnsi"/>
      <w:b/>
      <w:bCs/>
      <w:kern w:val="0"/>
      <w:lang w:val="pl-PL" w:eastAsia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CC71E4"/>
    <w:pPr>
      <w:suppressAutoHyphens w:val="0"/>
      <w:spacing w:before="120" w:line="259" w:lineRule="auto"/>
      <w:ind w:left="220"/>
    </w:pPr>
    <w:rPr>
      <w:rFonts w:asciiTheme="minorHAnsi" w:eastAsiaTheme="minorHAnsi" w:hAnsiTheme="minorHAnsi" w:cstheme="minorHAnsi"/>
      <w:i/>
      <w:iCs/>
      <w:kern w:val="0"/>
      <w:lang w:val="pl-PL"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CC71E4"/>
    <w:pPr>
      <w:suppressAutoHyphens w:val="0"/>
      <w:spacing w:line="259" w:lineRule="auto"/>
      <w:ind w:left="440"/>
    </w:pPr>
    <w:rPr>
      <w:rFonts w:asciiTheme="minorHAnsi" w:eastAsiaTheme="minorHAnsi" w:hAnsiTheme="minorHAnsi" w:cstheme="minorHAnsi"/>
      <w:kern w:val="0"/>
      <w:lang w:val="pl-PL" w:eastAsia="en-US"/>
    </w:rPr>
  </w:style>
  <w:style w:type="paragraph" w:styleId="Tytu">
    <w:name w:val="Title"/>
    <w:basedOn w:val="Normalny"/>
    <w:link w:val="TytuZnak"/>
    <w:qFormat/>
    <w:rsid w:val="00CC71E4"/>
    <w:pPr>
      <w:widowControl w:val="0"/>
      <w:suppressAutoHyphens w:val="0"/>
      <w:autoSpaceDE w:val="0"/>
      <w:autoSpaceDN w:val="0"/>
      <w:adjustRightInd w:val="0"/>
      <w:spacing w:line="360" w:lineRule="auto"/>
      <w:jc w:val="center"/>
    </w:pPr>
    <w:rPr>
      <w:b/>
      <w:kern w:val="0"/>
      <w:sz w:val="24"/>
      <w:szCs w:val="24"/>
      <w:u w:val="single"/>
      <w:lang w:val="pl-PL" w:eastAsia="pl-PL"/>
    </w:rPr>
  </w:style>
  <w:style w:type="character" w:customStyle="1" w:styleId="TytuZnak">
    <w:name w:val="Tytuł Znak"/>
    <w:basedOn w:val="Domylnaczcionkaakapitu"/>
    <w:link w:val="Tytu"/>
    <w:rsid w:val="00CC71E4"/>
    <w:rPr>
      <w:rFonts w:ascii="Times New Roman" w:eastAsia="Times New Roman" w:hAnsi="Times New Roman" w:cs="Times New Roman"/>
      <w:b/>
      <w:sz w:val="24"/>
      <w:szCs w:val="24"/>
      <w:u w:val="single"/>
      <w:lang w:eastAsia="pl-PL"/>
    </w:rPr>
  </w:style>
  <w:style w:type="paragraph" w:styleId="Akapitzlist">
    <w:name w:val="List Paragraph"/>
    <w:aliases w:val="sw tekst,L1,Numerowanie,List Paragraph,normalny tekst"/>
    <w:basedOn w:val="Normalny"/>
    <w:link w:val="AkapitzlistZnak"/>
    <w:uiPriority w:val="34"/>
    <w:qFormat/>
    <w:rsid w:val="00CC71E4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rFonts w:ascii="Arial" w:hAnsi="Arial" w:cs="Arial"/>
      <w:kern w:val="0"/>
      <w:lang w:val="pl-PL" w:eastAsia="pl-PL"/>
    </w:rPr>
  </w:style>
  <w:style w:type="character" w:customStyle="1" w:styleId="AkapitzlistZnak">
    <w:name w:val="Akapit z listą Znak"/>
    <w:aliases w:val="sw tekst Znak,L1 Znak,Numerowanie Znak,List Paragraph Znak,normalny tekst Znak"/>
    <w:link w:val="Akapitzlist"/>
    <w:uiPriority w:val="34"/>
    <w:qFormat/>
    <w:rsid w:val="00CC71E4"/>
    <w:rPr>
      <w:rFonts w:ascii="Arial" w:eastAsia="Times New Roman" w:hAnsi="Arial" w:cs="Arial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C71E4"/>
    <w:pPr>
      <w:keepLines/>
      <w:widowControl/>
      <w:shd w:val="clear" w:color="auto" w:fill="auto"/>
      <w:autoSpaceDE/>
      <w:autoSpaceDN/>
      <w:adjustRightInd/>
      <w:spacing w:before="480" w:line="276" w:lineRule="auto"/>
      <w:ind w:right="0"/>
      <w:jc w:val="left"/>
      <w:outlineLvl w:val="9"/>
    </w:pPr>
    <w:rPr>
      <w:rFonts w:asciiTheme="majorHAnsi" w:eastAsiaTheme="majorEastAsia" w:hAnsiTheme="majorHAnsi" w:cstheme="majorBidi"/>
      <w:color w:val="9D3511" w:themeColor="accent1" w:themeShade="BF"/>
      <w:spacing w:val="0"/>
      <w:w w:val="100"/>
      <w:sz w:val="28"/>
      <w:szCs w:val="2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70D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0D60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Stopka">
    <w:name w:val="footer"/>
    <w:basedOn w:val="Normalny"/>
    <w:link w:val="StopkaZnak"/>
    <w:uiPriority w:val="99"/>
    <w:unhideWhenUsed/>
    <w:rsid w:val="00370D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0D60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Kapitał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1EBC627-B74A-4C69-959C-EDDDFE06AC2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166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Białecki</dc:creator>
  <cp:keywords/>
  <dc:description/>
  <cp:lastModifiedBy>ewelinahawelka</cp:lastModifiedBy>
  <cp:revision>31</cp:revision>
  <dcterms:created xsi:type="dcterms:W3CDTF">2021-03-05T08:45:00Z</dcterms:created>
  <dcterms:modified xsi:type="dcterms:W3CDTF">2024-10-25T10:28:00Z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59341e58-052a-43b8-9264-9ac05b26982a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