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21BFABC6" w14:textId="0BE80DDB" w:rsidR="00321A08" w:rsidRDefault="00844AAC" w:rsidP="00844AAC">
      <w:pPr>
        <w:spacing w:after="0" w:line="360" w:lineRule="auto"/>
        <w:rPr>
          <w:rStyle w:val="FontStyle13"/>
          <w:rFonts w:asciiTheme="minorHAnsi" w:hAnsiTheme="minorHAnsi" w:cstheme="minorHAnsi"/>
          <w:sz w:val="24"/>
          <w:szCs w:val="24"/>
        </w:rPr>
      </w:pPr>
      <w:bookmarkStart w:id="0" w:name="_Hlk86750833"/>
      <w:bookmarkStart w:id="1" w:name="_Hlk66773395"/>
      <w:r w:rsidRPr="00F73748">
        <w:rPr>
          <w:rStyle w:val="FontStyle13"/>
          <w:rFonts w:asciiTheme="minorHAnsi" w:hAnsiTheme="minorHAnsi" w:cstheme="minorHAnsi"/>
          <w:sz w:val="24"/>
          <w:szCs w:val="24"/>
        </w:rPr>
        <w:t>„</w:t>
      </w:r>
      <w:bookmarkStart w:id="2" w:name="_Hlk83367978"/>
      <w:r w:rsidR="00321A08">
        <w:rPr>
          <w:rStyle w:val="FontStyle13"/>
          <w:rFonts w:asciiTheme="minorHAnsi" w:hAnsiTheme="minorHAnsi" w:cstheme="minorHAnsi"/>
          <w:sz w:val="24"/>
          <w:szCs w:val="24"/>
        </w:rPr>
        <w:t>Utrzymanie powiatowych dróg gruntowych na terenie działania Powiatowej Służby Drogowej w Olsztynie</w:t>
      </w:r>
      <w:r w:rsidR="00D36966">
        <w:rPr>
          <w:rStyle w:val="FontStyle13"/>
          <w:rFonts w:asciiTheme="minorHAnsi" w:hAnsiTheme="minorHAnsi" w:cstheme="minorHAnsi"/>
          <w:sz w:val="24"/>
          <w:szCs w:val="24"/>
        </w:rPr>
        <w:t>- cz. I</w:t>
      </w:r>
      <w:r w:rsidR="00C808F8">
        <w:rPr>
          <w:rStyle w:val="FontStyle13"/>
          <w:rFonts w:asciiTheme="minorHAnsi" w:hAnsiTheme="minorHAnsi" w:cstheme="minorHAnsi"/>
          <w:sz w:val="24"/>
          <w:szCs w:val="24"/>
        </w:rPr>
        <w:t>I</w:t>
      </w:r>
      <w:r w:rsidR="00321A08">
        <w:rPr>
          <w:rStyle w:val="FontStyle13"/>
          <w:rFonts w:asciiTheme="minorHAnsi" w:hAnsiTheme="minorHAnsi" w:cstheme="minorHAnsi"/>
          <w:sz w:val="24"/>
          <w:szCs w:val="24"/>
        </w:rPr>
        <w:t xml:space="preserve">, z podziałem na </w:t>
      </w:r>
      <w:r w:rsidR="00D36966">
        <w:rPr>
          <w:rStyle w:val="FontStyle13"/>
          <w:rFonts w:asciiTheme="minorHAnsi" w:hAnsiTheme="minorHAnsi" w:cstheme="minorHAnsi"/>
          <w:sz w:val="24"/>
          <w:szCs w:val="24"/>
        </w:rPr>
        <w:t xml:space="preserve">trzy </w:t>
      </w:r>
      <w:r w:rsidR="00321A08">
        <w:rPr>
          <w:rStyle w:val="FontStyle13"/>
          <w:rFonts w:asciiTheme="minorHAnsi" w:hAnsiTheme="minorHAnsi" w:cstheme="minorHAnsi"/>
          <w:sz w:val="24"/>
          <w:szCs w:val="24"/>
        </w:rPr>
        <w:t>zadania”</w:t>
      </w:r>
    </w:p>
    <w:bookmarkEnd w:id="2"/>
    <w:bookmarkEnd w:id="0"/>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bookmarkEnd w:id="1"/>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1CD533C8"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C808F8">
        <w:rPr>
          <w:rFonts w:cstheme="minorHAnsi"/>
          <w:sz w:val="24"/>
          <w:szCs w:val="24"/>
        </w:rPr>
        <w:t>21</w:t>
      </w:r>
      <w:r w:rsidRPr="007D01F1">
        <w:rPr>
          <w:rFonts w:cstheme="minorHAnsi"/>
          <w:sz w:val="24"/>
          <w:szCs w:val="24"/>
        </w:rPr>
        <w:t>.202</w:t>
      </w:r>
      <w:r w:rsidR="00B40882">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7C5EE6AD"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C808F8">
        <w:rPr>
          <w:rFonts w:cstheme="minorHAnsi"/>
          <w:sz w:val="24"/>
          <w:szCs w:val="24"/>
        </w:rPr>
        <w:t xml:space="preserve">20 czerwca </w:t>
      </w:r>
      <w:r w:rsidR="007D01F1">
        <w:rPr>
          <w:rFonts w:cstheme="minorHAnsi"/>
          <w:sz w:val="24"/>
          <w:szCs w:val="24"/>
        </w:rPr>
        <w:t>202</w:t>
      </w:r>
      <w:r w:rsidR="00B40882">
        <w:rPr>
          <w:rFonts w:cstheme="minorHAnsi"/>
          <w:sz w:val="24"/>
          <w:szCs w:val="24"/>
        </w:rPr>
        <w:t>3</w:t>
      </w:r>
      <w:r w:rsidRPr="00F73748">
        <w:rPr>
          <w:rFonts w:cstheme="minorHAnsi"/>
          <w:sz w:val="24"/>
          <w:szCs w:val="24"/>
        </w:rPr>
        <w:t>r.</w:t>
      </w:r>
    </w:p>
    <w:p w14:paraId="4050BFCD" w14:textId="77777777" w:rsidR="00321A08" w:rsidRDefault="00321A08" w:rsidP="003D0610">
      <w:pPr>
        <w:spacing w:after="0" w:line="360" w:lineRule="auto"/>
        <w:rPr>
          <w:rFonts w:cstheme="minorHAnsi"/>
          <w:sz w:val="24"/>
          <w:szCs w:val="24"/>
        </w:rPr>
      </w:pPr>
    </w:p>
    <w:p w14:paraId="0EC29295" w14:textId="77777777" w:rsidR="00321A08" w:rsidRDefault="00321A08" w:rsidP="003D0610">
      <w:pPr>
        <w:spacing w:after="0" w:line="360" w:lineRule="auto"/>
        <w:rPr>
          <w:rFonts w:cstheme="minorHAnsi"/>
          <w:sz w:val="24"/>
          <w:szCs w:val="24"/>
        </w:rPr>
      </w:pPr>
    </w:p>
    <w:p w14:paraId="567BA1B3" w14:textId="77777777" w:rsidR="00321A08" w:rsidRDefault="00321A08" w:rsidP="003D0610">
      <w:pPr>
        <w:spacing w:after="0" w:line="360" w:lineRule="auto"/>
        <w:rPr>
          <w:rFonts w:cstheme="minorHAnsi"/>
          <w:sz w:val="24"/>
          <w:szCs w:val="24"/>
        </w:rPr>
      </w:pPr>
    </w:p>
    <w:p w14:paraId="2BCE1021" w14:textId="77777777" w:rsidR="00321A08" w:rsidRDefault="00321A08" w:rsidP="003D0610">
      <w:pPr>
        <w:spacing w:after="0" w:line="360" w:lineRule="auto"/>
        <w:rPr>
          <w:rFonts w:cstheme="minorHAnsi"/>
          <w:sz w:val="24"/>
          <w:szCs w:val="24"/>
        </w:rPr>
      </w:pPr>
    </w:p>
    <w:p w14:paraId="064120AA" w14:textId="77777777" w:rsidR="00321A08" w:rsidRDefault="00321A08" w:rsidP="003D0610">
      <w:pPr>
        <w:spacing w:after="0" w:line="360" w:lineRule="auto"/>
        <w:rPr>
          <w:rFonts w:cstheme="minorHAnsi"/>
          <w:sz w:val="24"/>
          <w:szCs w:val="24"/>
        </w:rPr>
      </w:pPr>
    </w:p>
    <w:p w14:paraId="6FD52CCC" w14:textId="1B4D79AA"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6736BAF9"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6749E0">
        <w:rPr>
          <w:rFonts w:cstheme="minorHAnsi"/>
          <w:sz w:val="24"/>
          <w:szCs w:val="24"/>
        </w:rPr>
        <w:t xml:space="preserve"> </w:t>
      </w:r>
      <w:hyperlink r:id="rId8" w:history="1">
        <w:r w:rsidR="00C808F8" w:rsidRPr="00AF7F0D">
          <w:rPr>
            <w:rStyle w:val="Hipercze"/>
            <w:rFonts w:cstheme="minorHAnsi"/>
            <w:sz w:val="24"/>
            <w:szCs w:val="24"/>
          </w:rPr>
          <w:t>https://platformazakupowa.pl/transakcja/</w:t>
        </w:r>
      </w:hyperlink>
      <w:r w:rsidR="00955923">
        <w:rPr>
          <w:rStyle w:val="Hipercze"/>
          <w:rFonts w:cstheme="minorHAnsi"/>
          <w:sz w:val="24"/>
          <w:szCs w:val="24"/>
        </w:rPr>
        <w:t>782328</w:t>
      </w:r>
      <w:r w:rsidRPr="003D0610">
        <w:rPr>
          <w:rFonts w:cstheme="minorHAnsi"/>
          <w:i/>
          <w:iCs/>
          <w:sz w:val="24"/>
          <w:szCs w:val="24"/>
        </w:rPr>
        <w:t>,</w:t>
      </w:r>
      <w:r w:rsidRPr="003D0610">
        <w:rPr>
          <w:rFonts w:cstheme="minorHAnsi"/>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0154322B"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C808F8" w:rsidRPr="00AF7F0D">
          <w:rPr>
            <w:rStyle w:val="Hipercze"/>
            <w:rFonts w:cstheme="minorHAnsi"/>
            <w:sz w:val="24"/>
            <w:szCs w:val="24"/>
          </w:rPr>
          <w:t>https://platformazakupowa.pl/transakcja/</w:t>
        </w:r>
      </w:hyperlink>
      <w:r w:rsidR="00955923">
        <w:rPr>
          <w:rStyle w:val="Hipercze"/>
          <w:rFonts w:cstheme="minorHAnsi"/>
          <w:sz w:val="24"/>
          <w:szCs w:val="24"/>
        </w:rPr>
        <w:t>782328</w:t>
      </w:r>
      <w:r w:rsidR="00D36966">
        <w:rPr>
          <w:rFonts w:cstheme="minorHAnsi"/>
          <w:sz w:val="24"/>
          <w:szCs w:val="24"/>
        </w:rPr>
        <w:t>.</w:t>
      </w:r>
      <w:r w:rsidR="006749E0">
        <w:rPr>
          <w:rFonts w:cstheme="minorHAnsi"/>
          <w:sz w:val="24"/>
          <w:szCs w:val="24"/>
        </w:rPr>
        <w:t xml:space="preserve"> </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38CD3DC4"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w:t>
      </w:r>
      <w:r w:rsidR="00B40882">
        <w:rPr>
          <w:rFonts w:cstheme="minorHAnsi"/>
          <w:sz w:val="24"/>
          <w:szCs w:val="24"/>
        </w:rPr>
        <w:t>2</w:t>
      </w:r>
      <w:r w:rsidRPr="003D0610">
        <w:rPr>
          <w:rFonts w:cstheme="minorHAnsi"/>
          <w:sz w:val="24"/>
          <w:szCs w:val="24"/>
        </w:rPr>
        <w:t xml:space="preserve"> roku, poz. </w:t>
      </w:r>
      <w:bookmarkEnd w:id="4"/>
      <w:r w:rsidR="009A1CA5">
        <w:rPr>
          <w:rFonts w:cstheme="minorHAnsi"/>
          <w:sz w:val="24"/>
          <w:szCs w:val="24"/>
        </w:rPr>
        <w:t>1</w:t>
      </w:r>
      <w:r w:rsidR="00B40882">
        <w:rPr>
          <w:rFonts w:cstheme="minorHAnsi"/>
          <w:sz w:val="24"/>
          <w:szCs w:val="24"/>
        </w:rPr>
        <w:t>710 ze zm.</w:t>
      </w:r>
      <w:r w:rsidR="009A1CA5">
        <w:rPr>
          <w:rFonts w:cstheme="minorHAnsi"/>
          <w:sz w:val="24"/>
          <w:szCs w:val="24"/>
        </w:rPr>
        <w:t xml:space="preserve">)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19B47BD9"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2D57883D" w14:textId="77777777" w:rsidR="00DC0AB2" w:rsidRPr="00DC0AB2" w:rsidRDefault="00DC0AB2" w:rsidP="00DC0AB2">
      <w:pPr>
        <w:widowControl w:val="0"/>
        <w:numPr>
          <w:ilvl w:val="0"/>
          <w:numId w:val="56"/>
        </w:numPr>
        <w:tabs>
          <w:tab w:val="num" w:pos="540"/>
        </w:tabs>
        <w:autoSpaceDE w:val="0"/>
        <w:autoSpaceDN w:val="0"/>
        <w:adjustRightInd w:val="0"/>
        <w:spacing w:after="0" w:line="360" w:lineRule="auto"/>
        <w:ind w:left="540" w:hanging="540"/>
        <w:jc w:val="both"/>
        <w:rPr>
          <w:rFonts w:cstheme="minorHAnsi"/>
          <w:sz w:val="24"/>
          <w:szCs w:val="24"/>
        </w:rPr>
      </w:pPr>
      <w:r w:rsidRPr="00DC0AB2">
        <w:rPr>
          <w:rFonts w:cstheme="minorHAnsi"/>
          <w:sz w:val="24"/>
          <w:szCs w:val="24"/>
        </w:rPr>
        <w:t>Przedmiotem zamówienia są roboty budowlane związane z utrzymaniem powiatowych dróg gruntowych na terenie działania Powiatowej Służby Drogowej w Olsztynie. Zamówienie zostało podzielone na trzy zadania:</w:t>
      </w:r>
    </w:p>
    <w:p w14:paraId="12125CB6" w14:textId="6952F8A3" w:rsidR="00DC0AB2" w:rsidRPr="00DC0AB2" w:rsidRDefault="00DC0AB2" w:rsidP="00DC0AB2">
      <w:pPr>
        <w:pStyle w:val="Akapitzlist"/>
        <w:widowControl w:val="0"/>
        <w:numPr>
          <w:ilvl w:val="0"/>
          <w:numId w:val="59"/>
        </w:numPr>
        <w:tabs>
          <w:tab w:val="num" w:pos="900"/>
        </w:tabs>
        <w:autoSpaceDE w:val="0"/>
        <w:autoSpaceDN w:val="0"/>
        <w:adjustRightInd w:val="0"/>
        <w:spacing w:after="0" w:line="360" w:lineRule="auto"/>
        <w:ind w:left="567" w:hanging="567"/>
        <w:jc w:val="both"/>
        <w:rPr>
          <w:rFonts w:cstheme="minorHAnsi"/>
          <w:sz w:val="24"/>
          <w:szCs w:val="24"/>
        </w:rPr>
      </w:pPr>
      <w:r w:rsidRPr="00DC0AB2">
        <w:rPr>
          <w:rFonts w:cstheme="minorHAnsi"/>
          <w:sz w:val="24"/>
          <w:szCs w:val="24"/>
        </w:rPr>
        <w:t xml:space="preserve">Utrzymaniem objęte są następujące gruntowe drogi powiatowe: </w:t>
      </w:r>
    </w:p>
    <w:p w14:paraId="657B6FB5" w14:textId="77777777" w:rsidR="00DC0AB2" w:rsidRPr="00DC0AB2" w:rsidRDefault="00DC0AB2" w:rsidP="00DC0AB2">
      <w:pPr>
        <w:widowControl w:val="0"/>
        <w:numPr>
          <w:ilvl w:val="0"/>
          <w:numId w:val="57"/>
        </w:numPr>
        <w:tabs>
          <w:tab w:val="num" w:pos="540"/>
        </w:tabs>
        <w:autoSpaceDE w:val="0"/>
        <w:autoSpaceDN w:val="0"/>
        <w:adjustRightInd w:val="0"/>
        <w:spacing w:after="0" w:line="360" w:lineRule="auto"/>
        <w:ind w:left="540" w:hanging="540"/>
        <w:jc w:val="both"/>
        <w:rPr>
          <w:rFonts w:cstheme="minorHAnsi"/>
          <w:sz w:val="24"/>
          <w:szCs w:val="24"/>
        </w:rPr>
      </w:pPr>
      <w:r w:rsidRPr="00DC0AB2">
        <w:rPr>
          <w:rFonts w:cstheme="minorHAnsi"/>
          <w:sz w:val="24"/>
          <w:szCs w:val="24"/>
        </w:rPr>
        <w:t>ZADANIE NR 1 – Utrzymanie dróg na terenie działania Obwodu Drogowego Nr 1 w Olsztynku, drogi nr: 1230N, 1429N, 1431N, 1526N, 1372N, 1443N.</w:t>
      </w:r>
    </w:p>
    <w:p w14:paraId="4B79586E" w14:textId="10B6AC28" w:rsidR="00DC0AB2" w:rsidRPr="00DC0AB2" w:rsidRDefault="00DC0AB2" w:rsidP="00DC0AB2">
      <w:pPr>
        <w:widowControl w:val="0"/>
        <w:numPr>
          <w:ilvl w:val="0"/>
          <w:numId w:val="57"/>
        </w:numPr>
        <w:tabs>
          <w:tab w:val="num" w:pos="540"/>
        </w:tabs>
        <w:autoSpaceDE w:val="0"/>
        <w:autoSpaceDN w:val="0"/>
        <w:adjustRightInd w:val="0"/>
        <w:spacing w:after="0" w:line="360" w:lineRule="auto"/>
        <w:ind w:left="540" w:hanging="540"/>
        <w:jc w:val="both"/>
        <w:rPr>
          <w:rFonts w:cstheme="minorHAnsi"/>
          <w:sz w:val="24"/>
          <w:szCs w:val="24"/>
        </w:rPr>
      </w:pPr>
      <w:r w:rsidRPr="00DC0AB2">
        <w:rPr>
          <w:rFonts w:cstheme="minorHAnsi"/>
          <w:sz w:val="24"/>
          <w:szCs w:val="24"/>
        </w:rPr>
        <w:t>ZADANIE Nr 2 – Utrzymanie dróg na terenie działania Obwodu Drogowego Nr 2 w Barczewie</w:t>
      </w:r>
      <w:r>
        <w:rPr>
          <w:rFonts w:cstheme="minorHAnsi"/>
          <w:sz w:val="24"/>
          <w:szCs w:val="24"/>
        </w:rPr>
        <w:t xml:space="preserve">, </w:t>
      </w:r>
      <w:r w:rsidRPr="00DC0AB2">
        <w:rPr>
          <w:rFonts w:cstheme="minorHAnsi"/>
          <w:sz w:val="24"/>
          <w:szCs w:val="24"/>
        </w:rPr>
        <w:t>drogi nr: 1438N, 1440N, 1444N, 1465N, 1479N.</w:t>
      </w:r>
    </w:p>
    <w:p w14:paraId="09426076" w14:textId="77777777" w:rsidR="00DC0AB2" w:rsidRPr="00DC0AB2" w:rsidRDefault="00DC0AB2" w:rsidP="00DC0AB2">
      <w:pPr>
        <w:widowControl w:val="0"/>
        <w:numPr>
          <w:ilvl w:val="0"/>
          <w:numId w:val="57"/>
        </w:numPr>
        <w:tabs>
          <w:tab w:val="num" w:pos="540"/>
        </w:tabs>
        <w:autoSpaceDE w:val="0"/>
        <w:autoSpaceDN w:val="0"/>
        <w:adjustRightInd w:val="0"/>
        <w:spacing w:after="0" w:line="360" w:lineRule="auto"/>
        <w:ind w:left="540" w:hanging="540"/>
        <w:jc w:val="both"/>
        <w:rPr>
          <w:rFonts w:cstheme="minorHAnsi"/>
          <w:sz w:val="24"/>
          <w:szCs w:val="24"/>
        </w:rPr>
      </w:pPr>
      <w:r w:rsidRPr="00DC0AB2">
        <w:rPr>
          <w:rFonts w:cstheme="minorHAnsi"/>
          <w:sz w:val="24"/>
          <w:szCs w:val="24"/>
        </w:rPr>
        <w:lastRenderedPageBreak/>
        <w:t>ZADANIE Nr 3 – utrzymanie dróg na terenie działania Obwodu Drogowego Nr 3 w Dobrym Mieście, drogi nr: 1401N, 1411N, 1959N, 1368N, 1428N, 1447N, 1409N, 1417N, 1364N, 1501N, 1421N, 1405N, 1358N, 1412N, 1451N, 1438N.</w:t>
      </w:r>
    </w:p>
    <w:p w14:paraId="527B42F1" w14:textId="77777777" w:rsidR="00DC0AB2" w:rsidRPr="00DC0AB2" w:rsidRDefault="00DC0AB2" w:rsidP="00DC0AB2">
      <w:pPr>
        <w:widowControl w:val="0"/>
        <w:autoSpaceDE w:val="0"/>
        <w:autoSpaceDN w:val="0"/>
        <w:adjustRightInd w:val="0"/>
        <w:spacing w:line="276" w:lineRule="auto"/>
        <w:jc w:val="both"/>
        <w:rPr>
          <w:rFonts w:ascii="Tahoma" w:hAnsi="Tahoma" w:cs="Tahoma"/>
          <w:b/>
          <w:bCs/>
          <w:sz w:val="20"/>
          <w:szCs w:val="20"/>
          <w:u w:val="single"/>
        </w:rPr>
      </w:pPr>
      <w:r w:rsidRPr="00DC0AB2">
        <w:rPr>
          <w:rFonts w:ascii="Tahoma" w:hAnsi="Tahoma" w:cs="Tahoma"/>
          <w:b/>
          <w:bCs/>
          <w:sz w:val="20"/>
          <w:szCs w:val="20"/>
          <w:u w:val="single"/>
        </w:rPr>
        <w:t>DOTYCZY ZADAŃ Nr 1,2 i 3</w:t>
      </w:r>
    </w:p>
    <w:p w14:paraId="5DC3FA9B" w14:textId="3A10CA9E" w:rsidR="00DC0AB2" w:rsidRPr="00DC0AB2" w:rsidRDefault="00DC0AB2" w:rsidP="00DC0AB2">
      <w:pPr>
        <w:pStyle w:val="Akapitzlist"/>
        <w:widowControl w:val="0"/>
        <w:numPr>
          <w:ilvl w:val="0"/>
          <w:numId w:val="59"/>
        </w:numPr>
        <w:tabs>
          <w:tab w:val="num" w:pos="900"/>
        </w:tabs>
        <w:autoSpaceDE w:val="0"/>
        <w:autoSpaceDN w:val="0"/>
        <w:adjustRightInd w:val="0"/>
        <w:spacing w:after="0" w:line="360" w:lineRule="auto"/>
        <w:ind w:left="567" w:hanging="567"/>
        <w:jc w:val="both"/>
        <w:rPr>
          <w:rFonts w:cstheme="minorHAnsi"/>
          <w:sz w:val="24"/>
          <w:szCs w:val="24"/>
        </w:rPr>
      </w:pPr>
      <w:r w:rsidRPr="00DC0AB2">
        <w:rPr>
          <w:rFonts w:cstheme="minorHAnsi"/>
          <w:sz w:val="24"/>
          <w:szCs w:val="24"/>
        </w:rPr>
        <w:t xml:space="preserve">Każdorazowe wykonanie robót budowlanych w ramach utrzymania dróg gruntowych przez Wykonawcę poprzedzać będzie zlecenie przesłane Wykonawcy przez Zamawiającego w formie pisemnej, drogą elektroniczną lub faksem. Wykonawca każdorazowo przystąpi do realizacji zlecenia w terminie wskazanym w złożonej przez Wykonawcę ofercie (termin przystąpienia do realizacji  robót nie może być dłuższy niż 3 dni, licząc od dnia następnego po </w:t>
      </w:r>
      <w:r w:rsidR="00D36966">
        <w:rPr>
          <w:rFonts w:cstheme="minorHAnsi"/>
          <w:sz w:val="24"/>
          <w:szCs w:val="24"/>
        </w:rPr>
        <w:t xml:space="preserve">przekazaniu </w:t>
      </w:r>
      <w:r w:rsidRPr="00DC0AB2">
        <w:rPr>
          <w:rFonts w:cstheme="minorHAnsi"/>
          <w:sz w:val="24"/>
          <w:szCs w:val="24"/>
        </w:rPr>
        <w:t>zlecenia).</w:t>
      </w:r>
    </w:p>
    <w:p w14:paraId="4271EB18" w14:textId="5695F70D" w:rsidR="00DC0AB2" w:rsidRPr="00DC0AB2" w:rsidRDefault="00DC0AB2" w:rsidP="00DC0AB2">
      <w:pPr>
        <w:pStyle w:val="Akapitzlist"/>
        <w:widowControl w:val="0"/>
        <w:numPr>
          <w:ilvl w:val="0"/>
          <w:numId w:val="59"/>
        </w:numPr>
        <w:tabs>
          <w:tab w:val="num" w:pos="1440"/>
        </w:tabs>
        <w:autoSpaceDE w:val="0"/>
        <w:autoSpaceDN w:val="0"/>
        <w:adjustRightInd w:val="0"/>
        <w:spacing w:after="0" w:line="360" w:lineRule="auto"/>
        <w:ind w:left="567" w:hanging="567"/>
        <w:jc w:val="both"/>
        <w:rPr>
          <w:rFonts w:cstheme="minorHAnsi"/>
          <w:sz w:val="24"/>
          <w:szCs w:val="24"/>
        </w:rPr>
      </w:pPr>
      <w:r w:rsidRPr="00DC0AB2">
        <w:rPr>
          <w:rFonts w:cstheme="minorHAnsi"/>
          <w:sz w:val="24"/>
          <w:szCs w:val="24"/>
        </w:rPr>
        <w:t>Zlecenie zawierać będzie w szczególności: miejsce, ilość i rodzaj robót, które Wykonawca zobowiązany będzie wykonać.</w:t>
      </w:r>
    </w:p>
    <w:p w14:paraId="2754C8F1" w14:textId="65D2B1F0" w:rsidR="00DC0AB2" w:rsidRPr="00DC0AB2" w:rsidRDefault="00DC0AB2" w:rsidP="00DC0AB2">
      <w:pPr>
        <w:pStyle w:val="Akapitzlist"/>
        <w:widowControl w:val="0"/>
        <w:numPr>
          <w:ilvl w:val="0"/>
          <w:numId w:val="59"/>
        </w:numPr>
        <w:tabs>
          <w:tab w:val="num" w:pos="1440"/>
        </w:tabs>
        <w:autoSpaceDE w:val="0"/>
        <w:autoSpaceDN w:val="0"/>
        <w:adjustRightInd w:val="0"/>
        <w:spacing w:after="0" w:line="360" w:lineRule="auto"/>
        <w:ind w:left="567" w:hanging="567"/>
        <w:jc w:val="both"/>
        <w:rPr>
          <w:rFonts w:cstheme="minorHAnsi"/>
          <w:sz w:val="24"/>
          <w:szCs w:val="24"/>
        </w:rPr>
      </w:pPr>
      <w:r w:rsidRPr="00DC0AB2">
        <w:rPr>
          <w:rFonts w:cstheme="minorHAnsi"/>
          <w:sz w:val="24"/>
          <w:szCs w:val="24"/>
        </w:rPr>
        <w:t>Wykonawca zobowiązany będzie do wystawienia faktury każdorazowo po zrealizowaniu                        i odebraniu robót w ramach danego zlecenia.</w:t>
      </w:r>
    </w:p>
    <w:p w14:paraId="7AAD9B7E" w14:textId="3A0A9C6F" w:rsidR="00DC0AB2" w:rsidRPr="00DC0AB2" w:rsidRDefault="00DC0AB2" w:rsidP="00DC0AB2">
      <w:pPr>
        <w:pStyle w:val="Akapitzlist"/>
        <w:widowControl w:val="0"/>
        <w:numPr>
          <w:ilvl w:val="0"/>
          <w:numId w:val="59"/>
        </w:numPr>
        <w:tabs>
          <w:tab w:val="left" w:pos="10773"/>
        </w:tabs>
        <w:suppressAutoHyphens/>
        <w:overflowPunct w:val="0"/>
        <w:autoSpaceDE w:val="0"/>
        <w:spacing w:after="0" w:line="360" w:lineRule="auto"/>
        <w:ind w:left="567" w:right="-1" w:hanging="567"/>
        <w:jc w:val="both"/>
        <w:rPr>
          <w:rFonts w:eastAsia="Times New Roman" w:cstheme="minorHAnsi"/>
          <w:sz w:val="24"/>
          <w:szCs w:val="24"/>
          <w:lang w:eastAsia="ar-SA"/>
        </w:rPr>
      </w:pPr>
      <w:r w:rsidRPr="00DC0AB2">
        <w:rPr>
          <w:rFonts w:eastAsia="Times New Roman" w:cstheme="minorHAnsi"/>
          <w:sz w:val="24"/>
          <w:szCs w:val="24"/>
          <w:lang w:eastAsia="ar-SA"/>
        </w:rPr>
        <w:t>Przedmiot zamówienia realizowany będzie na podstawie przedmiaru robót, specyfikacji technicznych wykonania i odbioru robót, ustaleń SWZ, zgodnie z obowiązującymi przepisami, normami i sztuką budowlaną.</w:t>
      </w:r>
    </w:p>
    <w:p w14:paraId="713317B9" w14:textId="5E1565FC" w:rsidR="00DC0AB2" w:rsidRPr="003A3C4B" w:rsidRDefault="00DC0AB2" w:rsidP="003A3C4B">
      <w:pPr>
        <w:pStyle w:val="Akapitzlist"/>
        <w:numPr>
          <w:ilvl w:val="0"/>
          <w:numId w:val="59"/>
        </w:numPr>
        <w:spacing w:line="360" w:lineRule="auto"/>
        <w:ind w:left="0" w:firstLine="0"/>
        <w:jc w:val="both"/>
        <w:rPr>
          <w:rFonts w:cstheme="minorHAnsi"/>
          <w:sz w:val="24"/>
          <w:szCs w:val="24"/>
        </w:rPr>
      </w:pPr>
      <w:r w:rsidRPr="003A3C4B">
        <w:rPr>
          <w:rFonts w:cstheme="minorHAnsi"/>
          <w:sz w:val="24"/>
          <w:szCs w:val="24"/>
        </w:rPr>
        <w:t>Zakres robót obejmuje:</w:t>
      </w:r>
    </w:p>
    <w:p w14:paraId="50220439" w14:textId="3A592EEF" w:rsidR="00DC0AB2" w:rsidRPr="003A3C4B" w:rsidRDefault="00DC0AB2" w:rsidP="003A3C4B">
      <w:pPr>
        <w:pStyle w:val="Akapitzlist"/>
        <w:numPr>
          <w:ilvl w:val="0"/>
          <w:numId w:val="58"/>
        </w:numPr>
        <w:suppressAutoHyphens/>
        <w:spacing w:after="0" w:line="360" w:lineRule="auto"/>
        <w:ind w:left="0" w:firstLine="0"/>
        <w:jc w:val="both"/>
        <w:rPr>
          <w:rFonts w:cstheme="minorHAnsi"/>
          <w:sz w:val="24"/>
          <w:szCs w:val="24"/>
        </w:rPr>
      </w:pPr>
      <w:r w:rsidRPr="003A3C4B">
        <w:rPr>
          <w:rFonts w:cstheme="minorHAnsi"/>
          <w:sz w:val="24"/>
          <w:szCs w:val="24"/>
        </w:rPr>
        <w:t>Wykonanie równania i wałowania dróg gruntowych;</w:t>
      </w:r>
    </w:p>
    <w:p w14:paraId="25989FCE" w14:textId="1586F9D5" w:rsidR="00DC0AB2" w:rsidRPr="00DC0AB2" w:rsidRDefault="00DC0AB2" w:rsidP="003A3C4B">
      <w:pPr>
        <w:numPr>
          <w:ilvl w:val="0"/>
          <w:numId w:val="58"/>
        </w:numPr>
        <w:tabs>
          <w:tab w:val="num" w:pos="540"/>
        </w:tabs>
        <w:suppressAutoHyphens/>
        <w:spacing w:after="0" w:line="360" w:lineRule="auto"/>
        <w:ind w:left="0" w:firstLine="0"/>
        <w:jc w:val="both"/>
        <w:rPr>
          <w:rFonts w:cstheme="minorHAnsi"/>
          <w:sz w:val="24"/>
          <w:szCs w:val="24"/>
        </w:rPr>
      </w:pPr>
      <w:r w:rsidRPr="00DC0AB2">
        <w:rPr>
          <w:rFonts w:cstheme="minorHAnsi"/>
          <w:sz w:val="24"/>
          <w:szCs w:val="24"/>
        </w:rPr>
        <w:t>Wbudowanie i zagęszczenie kruszywa łamanego frakcji 0-31,5 (C</w:t>
      </w:r>
      <w:r w:rsidRPr="00DC0AB2">
        <w:rPr>
          <w:rFonts w:cstheme="minorHAnsi"/>
          <w:sz w:val="24"/>
          <w:szCs w:val="24"/>
          <w:vertAlign w:val="subscript"/>
        </w:rPr>
        <w:t>50/</w:t>
      </w:r>
      <w:r w:rsidR="00D36966">
        <w:rPr>
          <w:rFonts w:cstheme="minorHAnsi"/>
          <w:sz w:val="24"/>
          <w:szCs w:val="24"/>
          <w:vertAlign w:val="subscript"/>
        </w:rPr>
        <w:t>1</w:t>
      </w:r>
      <w:r w:rsidRPr="00DC0AB2">
        <w:rPr>
          <w:rFonts w:cstheme="minorHAnsi"/>
          <w:sz w:val="24"/>
          <w:szCs w:val="24"/>
          <w:vertAlign w:val="subscript"/>
        </w:rPr>
        <w:t>0</w:t>
      </w:r>
      <w:r w:rsidRPr="00DC0AB2">
        <w:rPr>
          <w:rFonts w:cstheme="minorHAnsi"/>
          <w:sz w:val="24"/>
          <w:szCs w:val="24"/>
        </w:rPr>
        <w:t>); 0-63 (C</w:t>
      </w:r>
      <w:r w:rsidRPr="00DC0AB2">
        <w:rPr>
          <w:rFonts w:cstheme="minorHAnsi"/>
          <w:sz w:val="24"/>
          <w:szCs w:val="24"/>
          <w:vertAlign w:val="subscript"/>
        </w:rPr>
        <w:t>50/</w:t>
      </w:r>
      <w:r w:rsidR="00D36966">
        <w:rPr>
          <w:rFonts w:cstheme="minorHAnsi"/>
          <w:sz w:val="24"/>
          <w:szCs w:val="24"/>
          <w:vertAlign w:val="subscript"/>
        </w:rPr>
        <w:t>3</w:t>
      </w:r>
      <w:r w:rsidRPr="00DC0AB2">
        <w:rPr>
          <w:rFonts w:cstheme="minorHAnsi"/>
          <w:sz w:val="24"/>
          <w:szCs w:val="24"/>
          <w:vertAlign w:val="subscript"/>
        </w:rPr>
        <w:t>0</w:t>
      </w:r>
      <w:r w:rsidRPr="00DC0AB2">
        <w:rPr>
          <w:rFonts w:cstheme="minorHAnsi"/>
          <w:sz w:val="24"/>
          <w:szCs w:val="24"/>
        </w:rPr>
        <w:t>);</w:t>
      </w:r>
    </w:p>
    <w:p w14:paraId="4793CFEC" w14:textId="39497373" w:rsidR="00DC0AB2" w:rsidRPr="00DC0AB2" w:rsidRDefault="00DC0AB2" w:rsidP="003A3C4B">
      <w:pPr>
        <w:suppressAutoHyphens/>
        <w:spacing w:after="0" w:line="360" w:lineRule="auto"/>
        <w:jc w:val="both"/>
        <w:rPr>
          <w:rFonts w:eastAsia="Calibri" w:cstheme="minorHAnsi"/>
          <w:kern w:val="2"/>
          <w:sz w:val="24"/>
          <w:szCs w:val="24"/>
          <w:lang w:eastAsia="hi-IN" w:bidi="hi-IN"/>
        </w:rPr>
      </w:pPr>
      <w:r w:rsidRPr="00DC0AB2">
        <w:rPr>
          <w:rFonts w:eastAsia="Calibri" w:cstheme="minorHAnsi"/>
          <w:kern w:val="2"/>
          <w:sz w:val="24"/>
          <w:szCs w:val="24"/>
          <w:lang w:eastAsia="hi-IN" w:bidi="hi-IN"/>
        </w:rPr>
        <w:t xml:space="preserve">Dostawa kruszywa łamanego frakcji </w:t>
      </w:r>
      <w:r w:rsidRPr="00DC0AB2">
        <w:rPr>
          <w:rFonts w:eastAsia="Calibri" w:cstheme="minorHAnsi"/>
          <w:color w:val="000000"/>
          <w:kern w:val="2"/>
          <w:sz w:val="24"/>
          <w:szCs w:val="24"/>
          <w:lang w:eastAsia="hi-IN" w:bidi="hi-IN"/>
        </w:rPr>
        <w:t>0-31,5 (C</w:t>
      </w:r>
      <w:r w:rsidRPr="00DC0AB2">
        <w:rPr>
          <w:rFonts w:eastAsia="Calibri" w:cstheme="minorHAnsi"/>
          <w:color w:val="000000"/>
          <w:kern w:val="2"/>
          <w:sz w:val="24"/>
          <w:szCs w:val="24"/>
          <w:vertAlign w:val="subscript"/>
          <w:lang w:eastAsia="hi-IN" w:bidi="hi-IN"/>
        </w:rPr>
        <w:t>50/</w:t>
      </w:r>
      <w:r w:rsidR="00D36966">
        <w:rPr>
          <w:rFonts w:eastAsia="Calibri" w:cstheme="minorHAnsi"/>
          <w:color w:val="000000"/>
          <w:kern w:val="2"/>
          <w:sz w:val="24"/>
          <w:szCs w:val="24"/>
          <w:vertAlign w:val="subscript"/>
          <w:lang w:eastAsia="hi-IN" w:bidi="hi-IN"/>
        </w:rPr>
        <w:t>1</w:t>
      </w:r>
      <w:r w:rsidRPr="00DC0AB2">
        <w:rPr>
          <w:rFonts w:eastAsia="Calibri" w:cstheme="minorHAnsi"/>
          <w:color w:val="000000"/>
          <w:kern w:val="2"/>
          <w:sz w:val="24"/>
          <w:szCs w:val="24"/>
          <w:vertAlign w:val="subscript"/>
          <w:lang w:eastAsia="hi-IN" w:bidi="hi-IN"/>
        </w:rPr>
        <w:t>0</w:t>
      </w:r>
      <w:r w:rsidRPr="00DC0AB2">
        <w:rPr>
          <w:rFonts w:eastAsia="Calibri" w:cstheme="minorHAnsi"/>
          <w:color w:val="000000"/>
          <w:kern w:val="2"/>
          <w:sz w:val="24"/>
          <w:szCs w:val="24"/>
          <w:lang w:eastAsia="hi-IN" w:bidi="hi-IN"/>
        </w:rPr>
        <w:t>); 0-63 (C</w:t>
      </w:r>
      <w:r w:rsidRPr="00DC0AB2">
        <w:rPr>
          <w:rFonts w:eastAsia="Calibri" w:cstheme="minorHAnsi"/>
          <w:color w:val="000000"/>
          <w:kern w:val="2"/>
          <w:sz w:val="24"/>
          <w:szCs w:val="24"/>
          <w:vertAlign w:val="subscript"/>
          <w:lang w:eastAsia="hi-IN" w:bidi="hi-IN"/>
        </w:rPr>
        <w:t>50/</w:t>
      </w:r>
      <w:r w:rsidR="00D36966">
        <w:rPr>
          <w:rFonts w:eastAsia="Calibri" w:cstheme="minorHAnsi"/>
          <w:color w:val="000000"/>
          <w:kern w:val="2"/>
          <w:sz w:val="24"/>
          <w:szCs w:val="24"/>
          <w:vertAlign w:val="subscript"/>
          <w:lang w:eastAsia="hi-IN" w:bidi="hi-IN"/>
        </w:rPr>
        <w:t>3</w:t>
      </w:r>
      <w:r w:rsidRPr="00DC0AB2">
        <w:rPr>
          <w:rFonts w:eastAsia="Calibri" w:cstheme="minorHAnsi"/>
          <w:color w:val="000000"/>
          <w:kern w:val="2"/>
          <w:sz w:val="24"/>
          <w:szCs w:val="24"/>
          <w:vertAlign w:val="subscript"/>
          <w:lang w:eastAsia="hi-IN" w:bidi="hi-IN"/>
        </w:rPr>
        <w:t>0</w:t>
      </w:r>
      <w:r w:rsidRPr="00DC0AB2">
        <w:rPr>
          <w:rFonts w:eastAsia="Calibri" w:cstheme="minorHAnsi"/>
          <w:color w:val="000000"/>
          <w:kern w:val="2"/>
          <w:sz w:val="24"/>
          <w:szCs w:val="24"/>
          <w:lang w:eastAsia="hi-IN" w:bidi="hi-IN"/>
        </w:rPr>
        <w:t>) do naprawy dróg, objętych niniejszym zamówieniem leży po stronie Zamawiającego;</w:t>
      </w:r>
      <w:r w:rsidRPr="00DC0AB2">
        <w:rPr>
          <w:rFonts w:eastAsia="Calibri" w:cstheme="minorHAnsi"/>
          <w:kern w:val="2"/>
          <w:sz w:val="24"/>
          <w:szCs w:val="24"/>
          <w:lang w:eastAsia="hi-IN" w:bidi="hi-IN"/>
        </w:rPr>
        <w:t xml:space="preserve"> </w:t>
      </w:r>
    </w:p>
    <w:p w14:paraId="0C9C59CB" w14:textId="77777777" w:rsidR="00DC0AB2" w:rsidRPr="00DC0AB2" w:rsidRDefault="00DC0AB2" w:rsidP="003A3C4B">
      <w:pPr>
        <w:numPr>
          <w:ilvl w:val="0"/>
          <w:numId w:val="58"/>
        </w:numPr>
        <w:suppressAutoHyphens/>
        <w:spacing w:after="0" w:line="360" w:lineRule="auto"/>
        <w:ind w:left="0" w:firstLine="0"/>
        <w:jc w:val="both"/>
        <w:rPr>
          <w:rFonts w:eastAsia="Calibri" w:cstheme="minorHAnsi"/>
          <w:kern w:val="2"/>
          <w:sz w:val="24"/>
          <w:szCs w:val="24"/>
          <w:lang w:eastAsia="hi-IN" w:bidi="hi-IN"/>
        </w:rPr>
      </w:pPr>
      <w:r w:rsidRPr="00DC0AB2">
        <w:rPr>
          <w:rFonts w:eastAsia="Calibri" w:cstheme="minorHAnsi"/>
          <w:kern w:val="2"/>
          <w:sz w:val="24"/>
          <w:szCs w:val="24"/>
          <w:lang w:eastAsia="hi-IN" w:bidi="hi-IN"/>
        </w:rPr>
        <w:t>Prace związane z utrzymaniem dróg przy pomocy koparko-ładowarki.</w:t>
      </w:r>
    </w:p>
    <w:p w14:paraId="652D780B" w14:textId="7C6529E1" w:rsidR="00DC0AB2" w:rsidRPr="00DC0AB2" w:rsidRDefault="003A3C4B" w:rsidP="003A3C4B">
      <w:pPr>
        <w:suppressAutoHyphens/>
        <w:spacing w:after="120" w:line="360" w:lineRule="auto"/>
        <w:ind w:left="567" w:hanging="567"/>
        <w:jc w:val="both"/>
        <w:rPr>
          <w:rFonts w:eastAsia="Times New Roman" w:cstheme="minorHAnsi"/>
          <w:kern w:val="2"/>
          <w:sz w:val="24"/>
          <w:szCs w:val="24"/>
          <w:lang w:eastAsia="hi-IN" w:bidi="hi-IN"/>
        </w:rPr>
      </w:pPr>
      <w:r w:rsidRPr="003A3C4B">
        <w:rPr>
          <w:rFonts w:eastAsia="Times New Roman" w:cstheme="minorHAnsi"/>
          <w:bCs/>
          <w:kern w:val="2"/>
          <w:sz w:val="24"/>
          <w:szCs w:val="24"/>
          <w:lang w:eastAsia="hi-IN" w:bidi="hi-IN"/>
        </w:rPr>
        <w:t>7)</w:t>
      </w:r>
      <w:r w:rsidRPr="003A3C4B">
        <w:rPr>
          <w:rFonts w:eastAsia="Times New Roman" w:cstheme="minorHAnsi"/>
          <w:bCs/>
          <w:kern w:val="2"/>
          <w:sz w:val="24"/>
          <w:szCs w:val="24"/>
          <w:lang w:eastAsia="hi-IN" w:bidi="hi-IN"/>
        </w:rPr>
        <w:tab/>
      </w:r>
      <w:r w:rsidR="00DC0AB2" w:rsidRPr="00DC0AB2">
        <w:rPr>
          <w:rFonts w:eastAsia="Times New Roman" w:cstheme="minorHAnsi"/>
          <w:kern w:val="2"/>
          <w:sz w:val="24"/>
          <w:szCs w:val="24"/>
          <w:lang w:eastAsia="hi-IN" w:bidi="hi-IN"/>
        </w:rPr>
        <w:t>Nazwa i kody określone we Wspólnym Słowniku Zamówień: 45233140-2 roboty drogowe, 45233141-9 roboty w zakresie konserwacji dróg; 45233142-6 roboty w zakresie naprawy dróg</w:t>
      </w:r>
    </w:p>
    <w:p w14:paraId="1C6319C9" w14:textId="77777777"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bCs/>
          <w:kern w:val="2"/>
          <w:sz w:val="24"/>
          <w:szCs w:val="24"/>
          <w:lang w:eastAsia="hi-IN" w:bidi="hi-IN"/>
        </w:rPr>
        <w:t>2.</w:t>
      </w:r>
      <w:r w:rsidRPr="00DC0AB2">
        <w:rPr>
          <w:rFonts w:eastAsia="Times New Roman" w:cstheme="minorHAnsi"/>
          <w:bCs/>
          <w:kern w:val="2"/>
          <w:sz w:val="24"/>
          <w:szCs w:val="24"/>
          <w:lang w:eastAsia="hi-IN" w:bidi="hi-IN"/>
        </w:rPr>
        <w:tab/>
      </w:r>
      <w:r w:rsidRPr="00DC0AB2">
        <w:rPr>
          <w:rFonts w:eastAsia="Times New Roman" w:cstheme="minorHAnsi"/>
          <w:kern w:val="2"/>
          <w:sz w:val="24"/>
          <w:szCs w:val="24"/>
          <w:lang w:eastAsia="hi-IN" w:bidi="hi-IN"/>
        </w:rPr>
        <w:t>Szczegółowy opis przedmiotu zamówienia stanowią:</w:t>
      </w:r>
    </w:p>
    <w:p w14:paraId="20E0FB0E" w14:textId="3A48C93C"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opis przedmiotu zamówienia – załącznik nr 3 do SWZ (dotyczy zadań 1,2 i 3)</w:t>
      </w:r>
    </w:p>
    <w:p w14:paraId="720C030D" w14:textId="77777777" w:rsidR="00DC0AB2" w:rsidRPr="00DC0AB2" w:rsidRDefault="00DC0AB2" w:rsidP="003A3C4B">
      <w:pPr>
        <w:suppressAutoHyphens/>
        <w:spacing w:after="120" w:line="360" w:lineRule="auto"/>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kosztorys ofertowy, zawarty w formularzu oferty – załącznik nr 1a (ZADANIE NR 1) lub 1b (ZADANIE NR 2) lub 1c (ZADANIE NR 3) do SWZ;</w:t>
      </w:r>
    </w:p>
    <w:p w14:paraId="51DE080D" w14:textId="58A41AA3"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lastRenderedPageBreak/>
        <w:t>–</w:t>
      </w:r>
      <w:r w:rsidRPr="00DC0AB2">
        <w:rPr>
          <w:rFonts w:eastAsia="Times New Roman" w:cstheme="minorHAnsi"/>
          <w:kern w:val="2"/>
          <w:sz w:val="24"/>
          <w:szCs w:val="24"/>
          <w:lang w:eastAsia="hi-IN" w:bidi="hi-IN"/>
        </w:rPr>
        <w:tab/>
        <w:t xml:space="preserve">specyfikacja techniczna wykonania i odbioru robót– załącznik nr </w:t>
      </w:r>
      <w:r w:rsidR="001D1152">
        <w:rPr>
          <w:rFonts w:eastAsia="Times New Roman" w:cstheme="minorHAnsi"/>
          <w:kern w:val="2"/>
          <w:sz w:val="24"/>
          <w:szCs w:val="24"/>
          <w:lang w:eastAsia="hi-IN" w:bidi="hi-IN"/>
        </w:rPr>
        <w:t>5</w:t>
      </w:r>
      <w:r w:rsidRPr="00DC0AB2">
        <w:rPr>
          <w:rFonts w:eastAsia="Times New Roman" w:cstheme="minorHAnsi"/>
          <w:kern w:val="2"/>
          <w:sz w:val="24"/>
          <w:szCs w:val="24"/>
          <w:lang w:eastAsia="hi-IN" w:bidi="hi-IN"/>
        </w:rPr>
        <w:t xml:space="preserve"> do SWZ (dotyczy zadań Nr 1, 2 i 3;</w:t>
      </w:r>
    </w:p>
    <w:p w14:paraId="4DE7BE27" w14:textId="77777777"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projekt umowy– załącznik nr4 do SWZ (dotyczy zadań nr 1,2 i 3).</w:t>
      </w:r>
    </w:p>
    <w:p w14:paraId="4E76B96E" w14:textId="77777777" w:rsidR="00DC0AB2" w:rsidRPr="00DC0AB2" w:rsidRDefault="00DC0AB2" w:rsidP="003A3C4B">
      <w:pPr>
        <w:numPr>
          <w:ilvl w:val="0"/>
          <w:numId w:val="4"/>
        </w:numPr>
        <w:suppressAutoHyphens/>
        <w:spacing w:after="120" w:line="360" w:lineRule="auto"/>
        <w:ind w:left="567" w:hanging="567"/>
        <w:jc w:val="both"/>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 xml:space="preserve">Zamawiający działając na podstawie art. 95 ustawy </w:t>
      </w:r>
      <w:proofErr w:type="spellStart"/>
      <w:r w:rsidRPr="00DC0AB2">
        <w:rPr>
          <w:rFonts w:eastAsia="Times New Roman" w:cstheme="minorHAnsi"/>
          <w:kern w:val="2"/>
          <w:sz w:val="24"/>
          <w:szCs w:val="24"/>
          <w:lang w:eastAsia="hi-IN" w:bidi="hi-IN"/>
        </w:rPr>
        <w:t>Pzp</w:t>
      </w:r>
      <w:proofErr w:type="spellEnd"/>
      <w:r w:rsidRPr="00DC0AB2">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bookmarkStart w:id="5" w:name="_Hlk65221804"/>
      <w:r w:rsidRPr="003A3C4B">
        <w:rPr>
          <w:rFonts w:cstheme="minorHAnsi"/>
          <w:sz w:val="24"/>
          <w:szCs w:val="24"/>
        </w:rPr>
        <w:t>4.</w:t>
      </w:r>
      <w:r w:rsidRPr="003A3C4B">
        <w:rPr>
          <w:rFonts w:cstheme="minorHAnsi"/>
          <w:sz w:val="24"/>
          <w:szCs w:val="24"/>
        </w:rPr>
        <w:tab/>
      </w:r>
      <w:bookmarkStart w:id="6" w:name="_Hlk63763551"/>
      <w:bookmarkEnd w:id="5"/>
      <w:r w:rsidR="00677866" w:rsidRPr="003A3C4B">
        <w:rPr>
          <w:rFonts w:eastAsia="Times New Roman" w:cstheme="minorHAnsi"/>
          <w:kern w:val="2"/>
          <w:sz w:val="24"/>
          <w:szCs w:val="24"/>
          <w:lang w:eastAsia="hi-IN" w:bidi="hi-IN"/>
        </w:rPr>
        <w:t xml:space="preserve">Zamawiający działając na podstawie art. 95 ustawy </w:t>
      </w:r>
      <w:proofErr w:type="spellStart"/>
      <w:r w:rsidR="00677866" w:rsidRPr="003A3C4B">
        <w:rPr>
          <w:rFonts w:eastAsia="Times New Roman" w:cstheme="minorHAnsi"/>
          <w:kern w:val="2"/>
          <w:sz w:val="24"/>
          <w:szCs w:val="24"/>
          <w:lang w:eastAsia="hi-IN" w:bidi="hi-IN"/>
        </w:rPr>
        <w:t>Pzp</w:t>
      </w:r>
      <w:proofErr w:type="spellEnd"/>
      <w:r w:rsidR="00677866" w:rsidRPr="003A3C4B">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4A97B13A" w14:textId="0AAF5F5F" w:rsidR="00CA2F1B" w:rsidRDefault="00CA2F1B"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57E36C22" w14:textId="7C567523" w:rsidR="002B6F22" w:rsidRDefault="002B6F22" w:rsidP="002B6F22">
      <w:pPr>
        <w:pStyle w:val="Akapitzlist"/>
        <w:spacing w:line="360" w:lineRule="auto"/>
        <w:ind w:left="567"/>
        <w:jc w:val="both"/>
        <w:rPr>
          <w:rFonts w:cstheme="minorHAnsi"/>
          <w:sz w:val="24"/>
          <w:szCs w:val="24"/>
        </w:rPr>
      </w:pPr>
      <w:r w:rsidRPr="002B6F22">
        <w:rPr>
          <w:rFonts w:cstheme="minorHAnsi"/>
          <w:sz w:val="24"/>
          <w:szCs w:val="24"/>
        </w:rPr>
        <w:t>Wykonawca zobowiązany jest zrealizować przedmiot zamówienia sukcesywnie, w roku 202</w:t>
      </w:r>
      <w:r w:rsidR="00D36966">
        <w:rPr>
          <w:rFonts w:cstheme="minorHAnsi"/>
          <w:sz w:val="24"/>
          <w:szCs w:val="24"/>
        </w:rPr>
        <w:t>3</w:t>
      </w:r>
      <w:r w:rsidRPr="002B6F22">
        <w:rPr>
          <w:rFonts w:cstheme="minorHAnsi"/>
          <w:sz w:val="24"/>
          <w:szCs w:val="24"/>
        </w:rPr>
        <w:t xml:space="preserve">, w </w:t>
      </w:r>
      <w:r w:rsidR="006749E0">
        <w:rPr>
          <w:rFonts w:cstheme="minorHAnsi"/>
          <w:sz w:val="24"/>
          <w:szCs w:val="24"/>
        </w:rPr>
        <w:t xml:space="preserve">ciągu </w:t>
      </w:r>
      <w:r w:rsidR="00E82828">
        <w:rPr>
          <w:rFonts w:cstheme="minorHAnsi"/>
          <w:sz w:val="24"/>
          <w:szCs w:val="24"/>
        </w:rPr>
        <w:t>4</w:t>
      </w:r>
      <w:r w:rsidRPr="00412C72">
        <w:rPr>
          <w:rFonts w:cstheme="minorHAnsi"/>
          <w:sz w:val="24"/>
          <w:szCs w:val="24"/>
        </w:rPr>
        <w:t xml:space="preserve"> miesięcy,</w:t>
      </w:r>
      <w:r w:rsidRPr="002B6F22">
        <w:rPr>
          <w:rFonts w:cstheme="minorHAnsi"/>
          <w:sz w:val="24"/>
          <w:szCs w:val="24"/>
        </w:rPr>
        <w:t xml:space="preserve"> licząc od daty zawarcia umowy.</w:t>
      </w:r>
    </w:p>
    <w:p w14:paraId="1BD8CAEF" w14:textId="172EC769" w:rsidR="00E82828" w:rsidRDefault="00E82828" w:rsidP="002B6F22">
      <w:pPr>
        <w:pStyle w:val="Akapitzlist"/>
        <w:spacing w:line="360" w:lineRule="auto"/>
        <w:ind w:left="567"/>
        <w:jc w:val="both"/>
        <w:rPr>
          <w:rFonts w:cstheme="minorHAnsi"/>
          <w:sz w:val="24"/>
          <w:szCs w:val="24"/>
        </w:rPr>
      </w:pPr>
    </w:p>
    <w:p w14:paraId="55738AFB" w14:textId="77777777" w:rsidR="00203F8F" w:rsidRPr="00F73748" w:rsidRDefault="00203F8F"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05B5FDCF"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002E1810">
        <w:rPr>
          <w:rFonts w:eastAsia="Times New Roman" w:cstheme="minorHAnsi"/>
          <w:spacing w:val="6"/>
          <w:kern w:val="2"/>
          <w:sz w:val="24"/>
          <w:szCs w:val="24"/>
          <w:lang w:eastAsia="hi-IN" w:bidi="hi-IN"/>
        </w:rPr>
        <w:t xml:space="preserve">(na każde zadanie oddzielnie)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r w:rsidR="00795C6F">
        <w:rPr>
          <w:rFonts w:eastAsia="Times New Roman" w:cstheme="minorHAnsi"/>
          <w:spacing w:val="-1"/>
          <w:kern w:val="2"/>
          <w:sz w:val="24"/>
          <w:szCs w:val="24"/>
          <w:lang w:eastAsia="hi-IN" w:bidi="hi-IN"/>
        </w:rPr>
        <w:t xml:space="preserve"> (wzór umowy dla każdego zadania jest taki sam)</w:t>
      </w:r>
      <w:r w:rsidRPr="008D6088">
        <w:rPr>
          <w:rFonts w:eastAsia="Times New Roman" w:cstheme="minorHAnsi"/>
          <w:spacing w:val="-1"/>
          <w:kern w:val="2"/>
          <w:sz w:val="24"/>
          <w:szCs w:val="24"/>
          <w:lang w:eastAsia="hi-IN" w:bidi="hi-IN"/>
        </w:rPr>
        <w:t>.</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 xml:space="preserve">ustawy </w:t>
      </w:r>
      <w:proofErr w:type="spellStart"/>
      <w:r w:rsidRPr="00981B1E">
        <w:rPr>
          <w:rFonts w:eastAsia="Times New Roman" w:cstheme="minorHAnsi"/>
          <w:kern w:val="2"/>
          <w:sz w:val="24"/>
          <w:szCs w:val="24"/>
          <w:lang w:eastAsia="hi-IN" w:bidi="hi-IN"/>
        </w:rPr>
        <w:t>Pzp</w:t>
      </w:r>
      <w:proofErr w:type="spellEnd"/>
      <w:r w:rsidRPr="00981B1E">
        <w:rPr>
          <w:rFonts w:eastAsia="Times New Roman" w:cstheme="minorHAnsi"/>
          <w:kern w:val="2"/>
          <w:sz w:val="24"/>
          <w:szCs w:val="24"/>
          <w:lang w:eastAsia="hi-IN" w:bidi="hi-IN"/>
        </w:rPr>
        <w:t>.</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06CD28F7" w14:textId="5963F71B" w:rsidR="00093EA9" w:rsidRPr="00F73748" w:rsidRDefault="00093EA9" w:rsidP="003A3C4B">
      <w:pPr>
        <w:pStyle w:val="Akapitzlist"/>
        <w:numPr>
          <w:ilvl w:val="0"/>
          <w:numId w:val="1"/>
        </w:numPr>
        <w:spacing w:after="0" w:line="360" w:lineRule="auto"/>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r>
      <w:r w:rsidRPr="00F73748">
        <w:rPr>
          <w:rFonts w:cstheme="minorHAnsi"/>
          <w:sz w:val="24"/>
          <w:szCs w:val="24"/>
        </w:rPr>
        <w:lastRenderedPageBreak/>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15C5F400"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F2731F" w:rsidRPr="007236DA">
          <w:rPr>
            <w:rStyle w:val="Hipercze"/>
            <w:rFonts w:cstheme="minorHAnsi"/>
            <w:bCs/>
            <w:iCs/>
            <w:sz w:val="24"/>
            <w:szCs w:val="24"/>
          </w:rPr>
          <w:t>https://platformazakupowa.pl/transakcja/782328.</w:t>
        </w:r>
      </w:hyperlink>
      <w:r w:rsidR="00B40882">
        <w:rPr>
          <w:rStyle w:val="Hipercze"/>
          <w:rFonts w:cstheme="minorHAnsi"/>
          <w:bCs/>
          <w:iCs/>
          <w:sz w:val="24"/>
          <w:szCs w:val="24"/>
        </w:rPr>
        <w:t xml:space="preserve"> </w:t>
      </w:r>
      <w:r w:rsidR="006749E0">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293A5451"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2E1810">
        <w:rPr>
          <w:rFonts w:cstheme="minorHAnsi"/>
          <w:sz w:val="24"/>
          <w:szCs w:val="24"/>
        </w:rPr>
        <w:t xml:space="preserve">odpowiednio dla danego zadania, </w:t>
      </w:r>
      <w:r w:rsidRPr="008D6088">
        <w:rPr>
          <w:rFonts w:cstheme="minorHAnsi"/>
          <w:sz w:val="24"/>
          <w:szCs w:val="24"/>
        </w:rPr>
        <w:t>załącznik</w:t>
      </w:r>
      <w:r w:rsidR="002E1810">
        <w:rPr>
          <w:rFonts w:cstheme="minorHAnsi"/>
          <w:sz w:val="24"/>
          <w:szCs w:val="24"/>
        </w:rPr>
        <w:t>i</w:t>
      </w:r>
      <w:r w:rsidRPr="008D6088">
        <w:rPr>
          <w:rFonts w:cstheme="minorHAnsi"/>
          <w:sz w:val="24"/>
          <w:szCs w:val="24"/>
        </w:rPr>
        <w:t xml:space="preserve"> Nr </w:t>
      </w:r>
      <w:r w:rsidR="008D6088" w:rsidRPr="008D6088">
        <w:rPr>
          <w:rFonts w:cstheme="minorHAnsi"/>
          <w:sz w:val="24"/>
          <w:szCs w:val="24"/>
        </w:rPr>
        <w:t>1</w:t>
      </w:r>
      <w:r w:rsidR="002E1810">
        <w:rPr>
          <w:rFonts w:cstheme="minorHAnsi"/>
          <w:sz w:val="24"/>
          <w:szCs w:val="24"/>
        </w:rPr>
        <w:t>a lub 1b</w:t>
      </w:r>
      <w:r w:rsidR="00696C8E">
        <w:rPr>
          <w:rFonts w:cstheme="minorHAnsi"/>
          <w:sz w:val="24"/>
          <w:szCs w:val="24"/>
        </w:rPr>
        <w:t xml:space="preserve"> lub 1c</w:t>
      </w:r>
      <w:r w:rsidRPr="008D6088">
        <w:rPr>
          <w:rFonts w:cstheme="minorHAnsi"/>
          <w:sz w:val="24"/>
          <w:szCs w:val="24"/>
        </w:rPr>
        <w:t xml:space="preserve"> do SWZ</w:t>
      </w:r>
      <w:r w:rsidRPr="008D6088">
        <w:rPr>
          <w:rFonts w:cstheme="minorHAnsi"/>
          <w:b/>
          <w:sz w:val="24"/>
          <w:szCs w:val="24"/>
        </w:rPr>
        <w:t>,</w:t>
      </w:r>
      <w:r w:rsidR="002E1810">
        <w:rPr>
          <w:rFonts w:cstheme="minorHAnsi"/>
          <w:b/>
          <w:sz w:val="24"/>
          <w:szCs w:val="24"/>
        </w:rPr>
        <w:t xml:space="preserve"> </w:t>
      </w:r>
      <w:r w:rsidRPr="00323276">
        <w:rPr>
          <w:rFonts w:cstheme="minorHAnsi"/>
          <w:sz w:val="24"/>
          <w:szCs w:val="24"/>
        </w:rPr>
        <w:t>i któr</w:t>
      </w:r>
      <w:r w:rsidR="002E1810">
        <w:rPr>
          <w:rFonts w:cstheme="minorHAnsi"/>
          <w:sz w:val="24"/>
          <w:szCs w:val="24"/>
        </w:rPr>
        <w:t>e</w:t>
      </w:r>
      <w:r w:rsidRPr="00323276">
        <w:rPr>
          <w:rFonts w:cstheme="minorHAnsi"/>
          <w:sz w:val="24"/>
          <w:szCs w:val="24"/>
        </w:rPr>
        <w:t xml:space="preserve"> </w:t>
      </w:r>
      <w:r w:rsidR="002E1810">
        <w:rPr>
          <w:rFonts w:cstheme="minorHAnsi"/>
          <w:sz w:val="24"/>
          <w:szCs w:val="24"/>
        </w:rPr>
        <w:t xml:space="preserve">są </w:t>
      </w:r>
      <w:r w:rsidRPr="00323276">
        <w:rPr>
          <w:rFonts w:cstheme="minorHAnsi"/>
          <w:sz w:val="24"/>
          <w:szCs w:val="24"/>
        </w:rPr>
        <w:t>dostępn</w:t>
      </w:r>
      <w:r w:rsidR="002E1810">
        <w:rPr>
          <w:rFonts w:cstheme="minorHAnsi"/>
          <w:sz w:val="24"/>
          <w:szCs w:val="24"/>
        </w:rPr>
        <w:t>e</w:t>
      </w:r>
      <w:r w:rsidRPr="00323276">
        <w:rPr>
          <w:rFonts w:cstheme="minorHAnsi"/>
          <w:sz w:val="24"/>
          <w:szCs w:val="24"/>
        </w:rPr>
        <w:t xml:space="preserve">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lastRenderedPageBreak/>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46D91E11"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B40882" w:rsidRPr="009312B0">
          <w:rPr>
            <w:rStyle w:val="Hipercze"/>
            <w:rFonts w:cstheme="minorHAnsi"/>
            <w:sz w:val="24"/>
            <w:szCs w:val="24"/>
          </w:rPr>
          <w:t>https://platformazakupowa.pl/transakcja/</w:t>
        </w:r>
      </w:hyperlink>
      <w:r w:rsidR="00F2731F">
        <w:rPr>
          <w:rStyle w:val="Hipercze"/>
          <w:rFonts w:cstheme="minorHAnsi"/>
          <w:sz w:val="24"/>
          <w:szCs w:val="24"/>
        </w:rPr>
        <w:t>782328</w:t>
      </w:r>
      <w:r w:rsidR="00D36966">
        <w:rPr>
          <w:rStyle w:val="Hipercze"/>
          <w:rFonts w:cstheme="minorHAnsi"/>
          <w:sz w:val="24"/>
          <w:szCs w:val="24"/>
        </w:rPr>
        <w:t>,</w:t>
      </w:r>
      <w:r w:rsidR="006749E0">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stały dostęp do sieci Internet o gwarantowanej przepustowości nie mniejszej niż 512 </w:t>
      </w:r>
      <w:proofErr w:type="spellStart"/>
      <w:r w:rsidRPr="00F73748">
        <w:rPr>
          <w:rFonts w:cstheme="minorHAnsi"/>
          <w:sz w:val="24"/>
          <w:szCs w:val="24"/>
        </w:rPr>
        <w:t>kb</w:t>
      </w:r>
      <w:proofErr w:type="spellEnd"/>
      <w:r w:rsidRPr="00F73748">
        <w:rPr>
          <w:rFonts w:cstheme="minorHAnsi"/>
          <w:sz w:val="24"/>
          <w:szCs w:val="24"/>
        </w:rPr>
        <w:t>/s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zainstalowany program Adobe </w:t>
      </w:r>
      <w:proofErr w:type="spellStart"/>
      <w:r w:rsidRPr="00F73748">
        <w:rPr>
          <w:rFonts w:cstheme="minorHAnsi"/>
          <w:sz w:val="24"/>
          <w:szCs w:val="24"/>
        </w:rPr>
        <w:t>Acrobat</w:t>
      </w:r>
      <w:proofErr w:type="spellEnd"/>
      <w:r w:rsidRPr="00F73748">
        <w:rPr>
          <w:rFonts w:cstheme="minorHAnsi"/>
          <w:sz w:val="24"/>
          <w:szCs w:val="24"/>
        </w:rPr>
        <w:t xml:space="preserve">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8A6A7D">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w:t>
      </w:r>
      <w:r w:rsidRPr="00323276">
        <w:rPr>
          <w:rFonts w:eastAsia="Calibri" w:cstheme="minorHAnsi"/>
          <w:sz w:val="24"/>
          <w:szCs w:val="24"/>
        </w:rPr>
        <w:lastRenderedPageBreak/>
        <w:t>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3A3C4B">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7806C3FC"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F2731F">
        <w:rPr>
          <w:rFonts w:eastAsia="Calibri" w:cstheme="minorHAnsi"/>
          <w:sz w:val="24"/>
          <w:szCs w:val="24"/>
        </w:rPr>
        <w:t xml:space="preserve"> Jarosław Orłowski</w:t>
      </w:r>
      <w:r w:rsidRPr="00D8539E">
        <w:rPr>
          <w:rFonts w:eastAsia="Calibri" w:cstheme="minorHAnsi"/>
          <w:sz w:val="24"/>
          <w:szCs w:val="24"/>
        </w:rPr>
        <w:t>, za pośrednictwem platformy zakupowej, nr tel.</w:t>
      </w:r>
      <w:r w:rsidR="00F2731F">
        <w:rPr>
          <w:rFonts w:eastAsia="Calibri" w:cstheme="minorHAnsi"/>
          <w:sz w:val="24"/>
          <w:szCs w:val="24"/>
        </w:rPr>
        <w:t xml:space="preserve"> 605 442 315</w:t>
      </w:r>
      <w:r w:rsidR="00D615D0">
        <w:rPr>
          <w:rFonts w:eastAsia="Calibri" w:cstheme="minorHAnsi"/>
          <w:sz w:val="24"/>
          <w:szCs w:val="24"/>
        </w:rPr>
        <w:t>;</w:t>
      </w:r>
    </w:p>
    <w:p w14:paraId="6BC79AA0" w14:textId="210B37A2"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8D6088">
        <w:rPr>
          <w:rFonts w:eastAsia="Calibri" w:cstheme="minorHAnsi"/>
          <w:sz w:val="24"/>
          <w:szCs w:val="24"/>
        </w:rPr>
        <w:t xml:space="preserve">Katarzyna </w:t>
      </w:r>
      <w:proofErr w:type="spellStart"/>
      <w:r w:rsidR="008D6088">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3F14F687"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C808F8">
        <w:rPr>
          <w:rFonts w:cstheme="minorHAnsi"/>
          <w:sz w:val="24"/>
          <w:szCs w:val="24"/>
        </w:rPr>
        <w:t>3</w:t>
      </w:r>
      <w:r w:rsidR="000F2740">
        <w:rPr>
          <w:rFonts w:cstheme="minorHAnsi"/>
          <w:sz w:val="24"/>
          <w:szCs w:val="24"/>
        </w:rPr>
        <w:t xml:space="preserve"> </w:t>
      </w:r>
      <w:r w:rsidR="00556A58">
        <w:rPr>
          <w:rFonts w:cstheme="minorHAnsi"/>
          <w:sz w:val="24"/>
          <w:szCs w:val="24"/>
        </w:rPr>
        <w:t>sierpnia</w:t>
      </w:r>
      <w:r w:rsidR="00C808F8">
        <w:rPr>
          <w:rFonts w:cstheme="minorHAnsi"/>
          <w:sz w:val="24"/>
          <w:szCs w:val="24"/>
        </w:rPr>
        <w:t xml:space="preserve"> </w:t>
      </w:r>
      <w:r w:rsidR="002A4B11">
        <w:rPr>
          <w:rFonts w:cstheme="minorHAnsi"/>
          <w:sz w:val="24"/>
          <w:szCs w:val="24"/>
        </w:rPr>
        <w:t>2</w:t>
      </w:r>
      <w:r w:rsidRPr="002A4B11">
        <w:rPr>
          <w:rFonts w:cstheme="minorHAnsi"/>
          <w:sz w:val="24"/>
          <w:szCs w:val="24"/>
        </w:rPr>
        <w:t>02</w:t>
      </w:r>
      <w:r w:rsidR="00585CBD">
        <w:rPr>
          <w:rFonts w:cstheme="minorHAnsi"/>
          <w:sz w:val="24"/>
          <w:szCs w:val="24"/>
        </w:rPr>
        <w:t>3</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492CF4EF" w:rsidR="00D8539E" w:rsidRPr="000B5FD6" w:rsidRDefault="00D8539E" w:rsidP="000B5FD6">
      <w:pPr>
        <w:pStyle w:val="Akapitzlist"/>
        <w:numPr>
          <w:ilvl w:val="1"/>
          <w:numId w:val="12"/>
        </w:numPr>
        <w:spacing w:after="0" w:line="360" w:lineRule="auto"/>
        <w:ind w:left="567" w:hanging="567"/>
        <w:rPr>
          <w:rFonts w:cstheme="minorHAnsi"/>
          <w:sz w:val="24"/>
          <w:szCs w:val="24"/>
        </w:rPr>
      </w:pPr>
      <w:r w:rsidRPr="000B5FD6">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0B5FD6">
        <w:rPr>
          <w:rFonts w:eastAsia="Calibri" w:cstheme="minorHAnsi"/>
          <w:sz w:val="24"/>
          <w:szCs w:val="24"/>
        </w:rPr>
        <w:t>t.j</w:t>
      </w:r>
      <w:proofErr w:type="spellEnd"/>
      <w:r w:rsidRPr="000B5FD6">
        <w:rPr>
          <w:rFonts w:eastAsia="Calibri" w:cstheme="minorHAnsi"/>
          <w:sz w:val="24"/>
          <w:szCs w:val="24"/>
        </w:rPr>
        <w:t>. Dz. U. z 2017 r. poz. 2247)</w:t>
      </w:r>
      <w:r w:rsidR="00D615D0" w:rsidRPr="000B5FD6">
        <w:rPr>
          <w:rFonts w:eastAsia="Calibri" w:cstheme="minorHAnsi"/>
          <w:sz w:val="24"/>
          <w:szCs w:val="24"/>
        </w:rPr>
        <w:t>;</w:t>
      </w:r>
      <w:r w:rsidRPr="000B5FD6">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6D3E9FB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lastRenderedPageBreak/>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0015457C">
        <w:rPr>
          <w:rFonts w:cstheme="minorHAnsi"/>
          <w:sz w:val="24"/>
          <w:szCs w:val="24"/>
        </w:rPr>
        <w:t xml:space="preserve"> a lub 1b</w:t>
      </w:r>
      <w:r w:rsidRPr="002A4B11">
        <w:rPr>
          <w:rFonts w:cstheme="minorHAnsi"/>
          <w:sz w:val="24"/>
          <w:szCs w:val="24"/>
        </w:rPr>
        <w:t xml:space="preserve"> </w:t>
      </w:r>
      <w:r w:rsidR="00696C8E">
        <w:rPr>
          <w:rFonts w:cstheme="minorHAnsi"/>
          <w:sz w:val="24"/>
          <w:szCs w:val="24"/>
        </w:rPr>
        <w:t xml:space="preserve">lub 1c </w:t>
      </w:r>
      <w:r w:rsidRPr="002A4B11">
        <w:rPr>
          <w:rFonts w:cstheme="minorHAnsi"/>
          <w:sz w:val="24"/>
          <w:szCs w:val="24"/>
        </w:rPr>
        <w:t>do SWZ</w:t>
      </w:r>
      <w:r w:rsidR="0015457C">
        <w:rPr>
          <w:rFonts w:cstheme="minorHAnsi"/>
          <w:sz w:val="24"/>
          <w:szCs w:val="24"/>
        </w:rPr>
        <w:t xml:space="preserve"> (odpowiednio dla danego zadania)</w:t>
      </w:r>
      <w:r w:rsidRPr="002A4B11">
        <w:rPr>
          <w:rFonts w:cstheme="minorHAnsi"/>
          <w:sz w:val="24"/>
          <w:szCs w:val="24"/>
        </w:rPr>
        <w:t>.</w:t>
      </w:r>
      <w:r w:rsidRPr="00A45A18">
        <w:rPr>
          <w:rFonts w:cstheme="minorHAnsi"/>
          <w:sz w:val="24"/>
          <w:szCs w:val="24"/>
        </w:rPr>
        <w:t xml:space="preserve"> W przypadku, gdy Wykonawca nie skorzysta</w:t>
      </w:r>
      <w:r w:rsidR="0015457C">
        <w:rPr>
          <w:rFonts w:cstheme="minorHAnsi"/>
          <w:sz w:val="24"/>
          <w:szCs w:val="24"/>
        </w:rPr>
        <w:t xml:space="preserve"> </w:t>
      </w:r>
      <w:r w:rsidRPr="00A45A18">
        <w:rPr>
          <w:rFonts w:cstheme="minorHAnsi"/>
          <w:sz w:val="24"/>
          <w:szCs w:val="24"/>
        </w:rPr>
        <w:t>z przygotowan</w:t>
      </w:r>
      <w:r w:rsidR="0015457C">
        <w:rPr>
          <w:rFonts w:cstheme="minorHAnsi"/>
          <w:sz w:val="24"/>
          <w:szCs w:val="24"/>
        </w:rPr>
        <w:t>ych</w:t>
      </w:r>
      <w:r w:rsidRPr="00A45A18">
        <w:rPr>
          <w:rFonts w:cstheme="minorHAnsi"/>
          <w:sz w:val="24"/>
          <w:szCs w:val="24"/>
        </w:rPr>
        <w:t xml:space="preserve"> przez Zamawiającego wzor</w:t>
      </w:r>
      <w:r w:rsidR="0015457C">
        <w:rPr>
          <w:rFonts w:cstheme="minorHAnsi"/>
          <w:sz w:val="24"/>
          <w:szCs w:val="24"/>
        </w:rPr>
        <w:t>ów</w:t>
      </w:r>
      <w:r w:rsidRPr="00A45A18">
        <w:rPr>
          <w:rFonts w:cstheme="minorHAnsi"/>
          <w:sz w:val="24"/>
          <w:szCs w:val="24"/>
        </w:rPr>
        <w:t>, w treści oferty należy zamieścić wszystkie informacje wymagane w formularzu oferty</w:t>
      </w:r>
      <w:r w:rsidR="0015457C">
        <w:rPr>
          <w:rFonts w:cstheme="minorHAnsi"/>
          <w:sz w:val="24"/>
          <w:szCs w:val="24"/>
        </w:rPr>
        <w:t xml:space="preserve"> (odpowiednio dla danego zadania)</w:t>
      </w:r>
      <w:r w:rsidRPr="00A45A18">
        <w:rPr>
          <w:rFonts w:cstheme="minorHAnsi"/>
          <w:sz w:val="24"/>
          <w:szCs w:val="24"/>
        </w:rPr>
        <w:t>.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47E8D52E"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r w:rsidR="006749E0" w:rsidRPr="006749E0">
        <w:rPr>
          <w:rFonts w:eastAsia="Calibri" w:cstheme="minorHAnsi"/>
          <w:sz w:val="24"/>
          <w:szCs w:val="24"/>
        </w:rPr>
        <w:t>https://platformazakupowa.pl/transakcja/</w:t>
      </w:r>
      <w:r w:rsidR="00F2731F">
        <w:rPr>
          <w:rFonts w:eastAsia="Calibri" w:cstheme="minorHAnsi"/>
          <w:sz w:val="24"/>
          <w:szCs w:val="24"/>
        </w:rPr>
        <w:t>782328</w:t>
      </w:r>
      <w:r w:rsidR="006749E0">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6749E0">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2BC291FB" w:rsidR="00D8539E" w:rsidRPr="00517B98" w:rsidRDefault="00D8539E" w:rsidP="00141E7D">
      <w:pPr>
        <w:pStyle w:val="Akapitzlist"/>
        <w:numPr>
          <w:ilvl w:val="0"/>
          <w:numId w:val="12"/>
        </w:numPr>
        <w:spacing w:after="0" w:line="360" w:lineRule="auto"/>
        <w:ind w:left="567" w:hanging="567"/>
        <w:rPr>
          <w:rFonts w:cstheme="minorHAnsi"/>
          <w:sz w:val="24"/>
          <w:szCs w:val="24"/>
        </w:rPr>
      </w:pPr>
      <w:r w:rsidRPr="00517B9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517B98">
        <w:rPr>
          <w:rFonts w:cstheme="minorHAnsi"/>
          <w:sz w:val="24"/>
          <w:szCs w:val="24"/>
        </w:rPr>
        <w:t>Pzp</w:t>
      </w:r>
      <w:proofErr w:type="spellEnd"/>
      <w:r w:rsidR="00D615D0" w:rsidRPr="00517B98">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lastRenderedPageBreak/>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3AF696C1"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6E6A1D4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r w:rsidR="00517B98">
        <w:rPr>
          <w:rFonts w:cstheme="minorHAnsi"/>
          <w:sz w:val="24"/>
          <w:szCs w:val="24"/>
        </w:rPr>
        <w:t xml:space="preserve">, obejmującą realizację jednego lub dwóch </w:t>
      </w:r>
      <w:r w:rsidR="00696C8E">
        <w:rPr>
          <w:rFonts w:cstheme="minorHAnsi"/>
          <w:sz w:val="24"/>
          <w:szCs w:val="24"/>
        </w:rPr>
        <w:t xml:space="preserve">lub trzech </w:t>
      </w:r>
      <w:r w:rsidR="00517B98">
        <w:rPr>
          <w:rFonts w:cstheme="minorHAnsi"/>
          <w:sz w:val="24"/>
          <w:szCs w:val="24"/>
        </w:rPr>
        <w:t>zadań.</w:t>
      </w:r>
    </w:p>
    <w:p w14:paraId="10E38567" w14:textId="626713E9" w:rsidR="00141E7D" w:rsidRDefault="00D8539E" w:rsidP="00517B98">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w:t>
      </w:r>
      <w:r w:rsidR="00B445F7">
        <w:rPr>
          <w:rFonts w:cstheme="minorHAnsi"/>
          <w:sz w:val="24"/>
          <w:szCs w:val="24"/>
        </w:rPr>
        <w:t xml:space="preserve">odpowiadać treści SWZ i </w:t>
      </w:r>
      <w:r w:rsidRPr="00A45A18">
        <w:rPr>
          <w:rFonts w:cstheme="minorHAnsi"/>
          <w:sz w:val="24"/>
          <w:szCs w:val="24"/>
        </w:rPr>
        <w:t>obejmować całość zamówienia</w:t>
      </w:r>
      <w:r w:rsidR="0015457C">
        <w:rPr>
          <w:rFonts w:cstheme="minorHAnsi"/>
          <w:sz w:val="24"/>
          <w:szCs w:val="24"/>
        </w:rPr>
        <w:t xml:space="preserve"> objętego</w:t>
      </w:r>
      <w:r w:rsidR="00517B98">
        <w:rPr>
          <w:rFonts w:cstheme="minorHAnsi"/>
          <w:sz w:val="24"/>
          <w:szCs w:val="24"/>
        </w:rPr>
        <w:t xml:space="preserve"> </w:t>
      </w:r>
      <w:r w:rsidR="00B445F7" w:rsidRPr="00517B98">
        <w:rPr>
          <w:rFonts w:cstheme="minorHAnsi"/>
          <w:sz w:val="24"/>
          <w:szCs w:val="24"/>
        </w:rPr>
        <w:t>danym zadaniem- w przypadku składania oferty na jedno wybrane zadanie</w:t>
      </w:r>
      <w:r w:rsidR="00517B98">
        <w:rPr>
          <w:rFonts w:cstheme="minorHAnsi"/>
          <w:sz w:val="24"/>
          <w:szCs w:val="24"/>
        </w:rPr>
        <w:t xml:space="preserve"> lub</w:t>
      </w:r>
      <w:r w:rsidR="00141E7D">
        <w:rPr>
          <w:rFonts w:cstheme="minorHAnsi"/>
          <w:sz w:val="24"/>
          <w:szCs w:val="24"/>
        </w:rPr>
        <w:t xml:space="preserve"> objętego ZADANIAMI Nr 1</w:t>
      </w:r>
      <w:r w:rsidR="00696C8E">
        <w:rPr>
          <w:rFonts w:cstheme="minorHAnsi"/>
          <w:sz w:val="24"/>
          <w:szCs w:val="24"/>
        </w:rPr>
        <w:t>,</w:t>
      </w:r>
      <w:r w:rsidR="00141E7D">
        <w:rPr>
          <w:rFonts w:cstheme="minorHAnsi"/>
          <w:sz w:val="24"/>
          <w:szCs w:val="24"/>
        </w:rPr>
        <w:t xml:space="preserve"> 2</w:t>
      </w:r>
      <w:r w:rsidR="00696C8E">
        <w:rPr>
          <w:rFonts w:cstheme="minorHAnsi"/>
          <w:sz w:val="24"/>
          <w:szCs w:val="24"/>
        </w:rPr>
        <w:t xml:space="preserve"> i/lub 3</w:t>
      </w:r>
      <w:r w:rsidR="00141E7D">
        <w:rPr>
          <w:rFonts w:cstheme="minorHAnsi"/>
          <w:sz w:val="24"/>
          <w:szCs w:val="24"/>
        </w:rPr>
        <w:t xml:space="preserve"> -w przypadku składania oferty </w:t>
      </w:r>
      <w:r w:rsidR="00696C8E">
        <w:rPr>
          <w:rFonts w:cstheme="minorHAnsi"/>
          <w:sz w:val="24"/>
          <w:szCs w:val="24"/>
        </w:rPr>
        <w:t xml:space="preserve">odpowiednio na </w:t>
      </w:r>
      <w:r w:rsidR="00141E7D">
        <w:rPr>
          <w:rFonts w:cstheme="minorHAnsi"/>
          <w:sz w:val="24"/>
          <w:szCs w:val="24"/>
        </w:rPr>
        <w:t xml:space="preserve">dwa </w:t>
      </w:r>
      <w:r w:rsidR="00696C8E">
        <w:rPr>
          <w:rFonts w:cstheme="minorHAnsi"/>
          <w:sz w:val="24"/>
          <w:szCs w:val="24"/>
        </w:rPr>
        <w:t>lub trzy zadania</w:t>
      </w:r>
      <w:r w:rsidR="00141E7D">
        <w:rPr>
          <w:rFonts w:cstheme="minorHAnsi"/>
          <w:sz w:val="24"/>
          <w:szCs w:val="24"/>
        </w:rPr>
        <w:t xml:space="preserve">. </w:t>
      </w:r>
    </w:p>
    <w:p w14:paraId="6ED63760" w14:textId="0F678199" w:rsidR="00D8539E" w:rsidRPr="00A45A18" w:rsidRDefault="00D8539E" w:rsidP="00141E7D">
      <w:pPr>
        <w:pStyle w:val="Akapitzlist"/>
        <w:spacing w:after="0" w:line="360" w:lineRule="auto"/>
        <w:ind w:left="567"/>
        <w:rPr>
          <w:rFonts w:cstheme="minorHAnsi"/>
          <w:sz w:val="24"/>
          <w:szCs w:val="24"/>
        </w:rPr>
      </w:pPr>
      <w:r w:rsidRPr="00A45A18">
        <w:rPr>
          <w:rFonts w:cstheme="minorHAnsi"/>
          <w:sz w:val="24"/>
          <w:szCs w:val="24"/>
        </w:rPr>
        <w:t>Zamawiający dopuszcza składani</w:t>
      </w:r>
      <w:r w:rsidR="0015457C">
        <w:rPr>
          <w:rFonts w:cstheme="minorHAnsi"/>
          <w:sz w:val="24"/>
          <w:szCs w:val="24"/>
        </w:rPr>
        <w:t>e</w:t>
      </w:r>
      <w:r w:rsidRPr="00A45A18">
        <w:rPr>
          <w:rFonts w:cstheme="minorHAnsi"/>
          <w:sz w:val="24"/>
          <w:szCs w:val="24"/>
        </w:rPr>
        <w:t xml:space="preserve"> ofert częściowych</w:t>
      </w:r>
      <w:r w:rsidR="0015457C">
        <w:rPr>
          <w:rFonts w:cstheme="minorHAnsi"/>
          <w:sz w:val="24"/>
          <w:szCs w:val="24"/>
        </w:rPr>
        <w:t>, tj. na jedno wybrane zadanie.</w:t>
      </w:r>
    </w:p>
    <w:p w14:paraId="2B1752B1" w14:textId="44E249B9"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141E7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2D82AAD7"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00141E7D">
        <w:rPr>
          <w:rFonts w:eastAsia="Calibri" w:cstheme="minorHAnsi"/>
          <w:sz w:val="24"/>
          <w:szCs w:val="24"/>
        </w:rPr>
        <w:t>a lub 2b</w:t>
      </w:r>
      <w:r w:rsidRPr="002B13E8">
        <w:rPr>
          <w:rFonts w:eastAsia="Calibri" w:cstheme="minorHAnsi"/>
          <w:sz w:val="24"/>
          <w:szCs w:val="24"/>
        </w:rPr>
        <w:t xml:space="preserve"> </w:t>
      </w:r>
      <w:r w:rsidR="00696C8E">
        <w:rPr>
          <w:rFonts w:eastAsia="Calibri" w:cstheme="minorHAnsi"/>
          <w:sz w:val="24"/>
          <w:szCs w:val="24"/>
        </w:rPr>
        <w:t xml:space="preserve">lub 2c </w:t>
      </w:r>
      <w:r w:rsidRPr="002B13E8">
        <w:rPr>
          <w:rFonts w:eastAsia="Calibri" w:cstheme="minorHAnsi"/>
          <w:sz w:val="24"/>
          <w:szCs w:val="24"/>
        </w:rPr>
        <w:t>do SWZ</w:t>
      </w:r>
      <w:r w:rsidR="00141E7D">
        <w:rPr>
          <w:rFonts w:eastAsia="Calibri" w:cstheme="minorHAnsi"/>
          <w:sz w:val="24"/>
          <w:szCs w:val="24"/>
        </w:rPr>
        <w:t xml:space="preserve"> (odpowiednio dla zadania)</w:t>
      </w:r>
      <w:r w:rsidR="00D615D0">
        <w:rPr>
          <w:rFonts w:eastAsia="Calibri" w:cstheme="minorHAnsi"/>
          <w:sz w:val="24"/>
          <w:szCs w:val="24"/>
        </w:rPr>
        <w:t>:</w:t>
      </w:r>
    </w:p>
    <w:p w14:paraId="4D655AA3" w14:textId="1F431F1A"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00141E7D">
        <w:rPr>
          <w:rFonts w:eastAsia="Calibri" w:cstheme="minorHAnsi"/>
          <w:sz w:val="24"/>
          <w:szCs w:val="24"/>
        </w:rPr>
        <w:t>a lub 2b</w:t>
      </w:r>
      <w:r w:rsidR="00696C8E">
        <w:rPr>
          <w:rFonts w:eastAsia="Calibri" w:cstheme="minorHAnsi"/>
          <w:sz w:val="24"/>
          <w:szCs w:val="24"/>
        </w:rPr>
        <w:t xml:space="preserve"> lub 2c</w:t>
      </w:r>
      <w:r w:rsidR="00141E7D">
        <w:rPr>
          <w:rFonts w:eastAsia="Calibri" w:cstheme="minorHAnsi"/>
          <w:sz w:val="24"/>
          <w:szCs w:val="24"/>
        </w:rPr>
        <w:t xml:space="preserve"> (odpowiednio dla zadania)</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109A09BF"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00141E7D">
        <w:rPr>
          <w:rFonts w:eastAsia="Calibri" w:cstheme="minorHAnsi"/>
          <w:sz w:val="24"/>
          <w:szCs w:val="24"/>
        </w:rPr>
        <w:t>a lub 2b</w:t>
      </w:r>
      <w:r w:rsidRPr="002A4B11">
        <w:rPr>
          <w:rFonts w:eastAsia="Calibri" w:cstheme="minorHAnsi"/>
          <w:sz w:val="24"/>
          <w:szCs w:val="24"/>
        </w:rPr>
        <w:t xml:space="preserve"> </w:t>
      </w:r>
      <w:r w:rsidR="00696C8E">
        <w:rPr>
          <w:rFonts w:eastAsia="Calibri" w:cstheme="minorHAnsi"/>
          <w:sz w:val="24"/>
          <w:szCs w:val="24"/>
        </w:rPr>
        <w:t xml:space="preserve">lub 2c </w:t>
      </w:r>
      <w:r w:rsidRPr="002A4B11">
        <w:rPr>
          <w:rFonts w:eastAsia="Calibri" w:cstheme="minorHAnsi"/>
          <w:sz w:val="24"/>
          <w:szCs w:val="24"/>
        </w:rPr>
        <w:t>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w:t>
      </w:r>
      <w:r w:rsidRPr="00963CD8">
        <w:rPr>
          <w:rFonts w:eastAsia="Calibri" w:cstheme="minorHAnsi"/>
          <w:sz w:val="24"/>
          <w:szCs w:val="24"/>
        </w:rPr>
        <w:lastRenderedPageBreak/>
        <w:t>osobistym, przez każdego</w:t>
      </w:r>
      <w:r w:rsidR="00141E7D">
        <w:rPr>
          <w:rFonts w:eastAsia="Calibri" w:cstheme="minorHAnsi"/>
          <w:sz w:val="24"/>
          <w:szCs w:val="24"/>
        </w:rPr>
        <w:t xml:space="preserve"> </w:t>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lastRenderedPageBreak/>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7"/>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00EA0B45"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006749E0" w:rsidRPr="006749E0">
        <w:t xml:space="preserve"> </w:t>
      </w:r>
      <w:hyperlink r:id="rId15" w:history="1">
        <w:r w:rsidR="00C808F8" w:rsidRPr="00AF7F0D">
          <w:rPr>
            <w:rStyle w:val="Hipercze"/>
            <w:rFonts w:eastAsia="Times New Roman" w:cstheme="minorHAnsi"/>
            <w:sz w:val="24"/>
            <w:szCs w:val="24"/>
            <w:lang w:eastAsia="pl-PL"/>
          </w:rPr>
          <w:t>https://platformazakupowa.pl/transakcja/</w:t>
        </w:r>
      </w:hyperlink>
      <w:bookmarkStart w:id="8" w:name="_Hlk62450769"/>
      <w:r w:rsidR="00F2731F">
        <w:rPr>
          <w:rStyle w:val="Hipercze"/>
          <w:rFonts w:eastAsia="Times New Roman" w:cstheme="minorHAnsi"/>
          <w:sz w:val="24"/>
          <w:szCs w:val="24"/>
          <w:lang w:eastAsia="pl-PL"/>
        </w:rPr>
        <w:t>782328</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5C4F60D6"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585CBD">
        <w:rPr>
          <w:rFonts w:cstheme="minorHAnsi"/>
          <w:sz w:val="24"/>
          <w:szCs w:val="24"/>
        </w:rPr>
        <w:t>0</w:t>
      </w:r>
      <w:r w:rsidR="00C808F8">
        <w:rPr>
          <w:rFonts w:cstheme="minorHAnsi"/>
          <w:sz w:val="24"/>
          <w:szCs w:val="24"/>
        </w:rPr>
        <w:t>5</w:t>
      </w:r>
      <w:r w:rsidR="002963BA">
        <w:rPr>
          <w:rFonts w:cstheme="minorHAnsi"/>
          <w:sz w:val="24"/>
          <w:szCs w:val="24"/>
        </w:rPr>
        <w:t>.0</w:t>
      </w:r>
      <w:r w:rsidR="00C808F8">
        <w:rPr>
          <w:rFonts w:cstheme="minorHAnsi"/>
          <w:sz w:val="24"/>
          <w:szCs w:val="24"/>
        </w:rPr>
        <w:t>7</w:t>
      </w:r>
      <w:r w:rsidR="002A4B11" w:rsidRPr="002A4B11">
        <w:rPr>
          <w:rFonts w:cstheme="minorHAnsi"/>
          <w:sz w:val="24"/>
          <w:szCs w:val="24"/>
        </w:rPr>
        <w:t>.202</w:t>
      </w:r>
      <w:r w:rsidR="00B40882">
        <w:rPr>
          <w:rFonts w:cstheme="minorHAnsi"/>
          <w:sz w:val="24"/>
          <w:szCs w:val="24"/>
        </w:rPr>
        <w:t>3</w:t>
      </w:r>
      <w:r w:rsidR="003E44FE" w:rsidRPr="002A4B11">
        <w:rPr>
          <w:rFonts w:cstheme="minorHAnsi"/>
          <w:sz w:val="24"/>
          <w:szCs w:val="24"/>
        </w:rPr>
        <w:t xml:space="preserve"> r, do godziny </w:t>
      </w:r>
      <w:r w:rsidR="00483DC5">
        <w:rPr>
          <w:rFonts w:cstheme="minorHAnsi"/>
          <w:sz w:val="24"/>
          <w:szCs w:val="24"/>
        </w:rPr>
        <w:t>0</w:t>
      </w:r>
      <w:r w:rsidR="00585CBD">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lastRenderedPageBreak/>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6A5C5D40"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9" w:name="_Hlk79138720"/>
      <w:r w:rsidR="00585CBD">
        <w:rPr>
          <w:rFonts w:cstheme="minorHAnsi"/>
          <w:sz w:val="24"/>
          <w:szCs w:val="24"/>
        </w:rPr>
        <w:t xml:space="preserve"> 0</w:t>
      </w:r>
      <w:r w:rsidR="00C808F8">
        <w:rPr>
          <w:rFonts w:cstheme="minorHAnsi"/>
          <w:sz w:val="24"/>
          <w:szCs w:val="24"/>
        </w:rPr>
        <w:t>5</w:t>
      </w:r>
      <w:r w:rsidR="00585CBD">
        <w:rPr>
          <w:rFonts w:cstheme="minorHAnsi"/>
          <w:sz w:val="24"/>
          <w:szCs w:val="24"/>
        </w:rPr>
        <w:t>.</w:t>
      </w:r>
      <w:r w:rsidR="002963BA">
        <w:rPr>
          <w:rFonts w:cstheme="minorHAnsi"/>
          <w:sz w:val="24"/>
          <w:szCs w:val="24"/>
        </w:rPr>
        <w:t>0</w:t>
      </w:r>
      <w:r w:rsidR="00C808F8">
        <w:rPr>
          <w:rFonts w:cstheme="minorHAnsi"/>
          <w:sz w:val="24"/>
          <w:szCs w:val="24"/>
        </w:rPr>
        <w:t>7</w:t>
      </w:r>
      <w:r w:rsidR="002A4B11" w:rsidRPr="002A4B11">
        <w:rPr>
          <w:rFonts w:cstheme="minorHAnsi"/>
          <w:sz w:val="24"/>
          <w:szCs w:val="24"/>
        </w:rPr>
        <w:t>.202</w:t>
      </w:r>
      <w:r w:rsidR="00B40882">
        <w:rPr>
          <w:rFonts w:cstheme="minorHAnsi"/>
          <w:sz w:val="24"/>
          <w:szCs w:val="24"/>
        </w:rPr>
        <w:t>3</w:t>
      </w:r>
      <w:r w:rsidRPr="002A4B11">
        <w:rPr>
          <w:rFonts w:cstheme="minorHAnsi"/>
          <w:sz w:val="24"/>
          <w:szCs w:val="24"/>
        </w:rPr>
        <w:t xml:space="preserve">r, o godzinie </w:t>
      </w:r>
      <w:r w:rsidR="00483DC5">
        <w:rPr>
          <w:rFonts w:cstheme="minorHAnsi"/>
          <w:sz w:val="24"/>
          <w:szCs w:val="24"/>
        </w:rPr>
        <w:t>0</w:t>
      </w:r>
      <w:r w:rsidR="00585CBD">
        <w:rPr>
          <w:rFonts w:cstheme="minorHAnsi"/>
          <w:sz w:val="24"/>
          <w:szCs w:val="24"/>
        </w:rPr>
        <w:t>9</w:t>
      </w:r>
      <w:r w:rsidR="002A4B11" w:rsidRPr="002A4B11">
        <w:rPr>
          <w:rFonts w:cstheme="minorHAnsi"/>
          <w:sz w:val="24"/>
          <w:szCs w:val="24"/>
        </w:rPr>
        <w:t>:</w:t>
      </w:r>
      <w:r w:rsidR="00585CBD">
        <w:rPr>
          <w:rFonts w:cstheme="minorHAnsi"/>
          <w:sz w:val="24"/>
          <w:szCs w:val="24"/>
        </w:rPr>
        <w:t>3</w:t>
      </w:r>
      <w:r w:rsidR="002A4B11" w:rsidRPr="002A4B11">
        <w:rPr>
          <w:rFonts w:cstheme="minorHAnsi"/>
          <w:sz w:val="24"/>
          <w:szCs w:val="24"/>
        </w:rPr>
        <w:t>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0C2E5F53"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xml:space="preserve">, tj. </w:t>
      </w:r>
      <w:hyperlink r:id="rId16" w:history="1">
        <w:r w:rsidR="006A6D92" w:rsidRPr="00AF7F0D">
          <w:rPr>
            <w:rStyle w:val="Hipercze"/>
            <w:rFonts w:cstheme="minorHAnsi"/>
            <w:sz w:val="24"/>
            <w:szCs w:val="24"/>
          </w:rPr>
          <w:t>https://platformazakupowa.pl/transakcja/</w:t>
        </w:r>
      </w:hyperlink>
      <w:r w:rsidR="00F2731F">
        <w:rPr>
          <w:rStyle w:val="Hipercze"/>
          <w:rFonts w:cstheme="minorHAnsi"/>
          <w:sz w:val="24"/>
          <w:szCs w:val="24"/>
        </w:rPr>
        <w:t>782328</w:t>
      </w:r>
      <w:r w:rsidR="00585CBD">
        <w:rPr>
          <w:rStyle w:val="Hipercze"/>
          <w:rFonts w:cstheme="minorHAnsi"/>
          <w:sz w:val="24"/>
          <w:szCs w:val="24"/>
        </w:rPr>
        <w:t>,</w:t>
      </w:r>
      <w:r w:rsidR="006749E0">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978D63F" w:rsidR="00194BAD"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2B2AB458" w14:textId="6F83E826" w:rsidR="003761E2" w:rsidRPr="008A6A7D" w:rsidRDefault="003761E2" w:rsidP="008A6A7D">
      <w:pPr>
        <w:pStyle w:val="Akapitzlist"/>
        <w:numPr>
          <w:ilvl w:val="6"/>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wykluczy z postępowania wykonawcę, jeżeli nie wykaże braku podstaw do jego wykluczenia.</w:t>
      </w:r>
    </w:p>
    <w:p w14:paraId="20556950" w14:textId="50375479" w:rsidR="003761E2" w:rsidRPr="008A6A7D" w:rsidRDefault="003761E2" w:rsidP="008A6A7D">
      <w:pPr>
        <w:pStyle w:val="Akapitzlist"/>
        <w:numPr>
          <w:ilvl w:val="6"/>
          <w:numId w:val="10"/>
        </w:numPr>
        <w:spacing w:after="0" w:line="360" w:lineRule="auto"/>
        <w:ind w:left="567" w:hanging="567"/>
        <w:rPr>
          <w:rFonts w:eastAsia="Calibri" w:cstheme="minorHAnsi"/>
          <w:sz w:val="24"/>
          <w:szCs w:val="24"/>
        </w:rPr>
      </w:pPr>
      <w:r w:rsidRPr="008A6A7D">
        <w:rPr>
          <w:rFonts w:eastAsia="Calibri" w:cstheme="minorHAnsi"/>
          <w:sz w:val="24"/>
          <w:szCs w:val="24"/>
        </w:rPr>
        <w:t>Weryfikacja podstaw wykluczenia oparta jest o art. 108 ust. 1 ustawy jako obligatoryjne przesłanki.</w:t>
      </w:r>
    </w:p>
    <w:p w14:paraId="07B5F7A2" w14:textId="1F3E9E91" w:rsidR="003761E2" w:rsidRPr="008A6A7D" w:rsidRDefault="003761E2" w:rsidP="008A6A7D">
      <w:pPr>
        <w:pStyle w:val="Akapitzlist"/>
        <w:numPr>
          <w:ilvl w:val="2"/>
          <w:numId w:val="43"/>
        </w:numPr>
        <w:spacing w:after="0" w:line="360" w:lineRule="auto"/>
        <w:ind w:left="567" w:hanging="567"/>
        <w:rPr>
          <w:rFonts w:eastAsia="Calibri" w:cstheme="minorHAnsi"/>
          <w:sz w:val="24"/>
          <w:szCs w:val="24"/>
        </w:rPr>
      </w:pPr>
      <w:r w:rsidRPr="008A6A7D">
        <w:rPr>
          <w:rFonts w:eastAsia="Calibri" w:cstheme="minorHAnsi"/>
          <w:sz w:val="24"/>
          <w:szCs w:val="24"/>
        </w:rPr>
        <w:t>Z postępowania o udzielenie zamówienia wyklucza się wykonawcę:</w:t>
      </w:r>
    </w:p>
    <w:p w14:paraId="6AE9C5F6"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1)</w:t>
      </w:r>
      <w:r>
        <w:rPr>
          <w:rFonts w:eastAsia="Calibri" w:cstheme="minorHAnsi"/>
          <w:sz w:val="24"/>
          <w:szCs w:val="24"/>
        </w:rPr>
        <w:tab/>
        <w:t>będącego osobą fizyczną, którego prawomocnie skazano za przestępstwo:</w:t>
      </w:r>
    </w:p>
    <w:p w14:paraId="255C4C7B"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lastRenderedPageBreak/>
        <w:t>a)</w:t>
      </w:r>
      <w:r>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60EEC38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b)</w:t>
      </w:r>
      <w:r>
        <w:rPr>
          <w:rFonts w:eastAsia="Calibri" w:cstheme="minorHAnsi"/>
          <w:sz w:val="24"/>
          <w:szCs w:val="24"/>
        </w:rPr>
        <w:tab/>
        <w:t>handlu ludźmi, o którym mowa w art. 189a Kodeksu karnego,</w:t>
      </w:r>
    </w:p>
    <w:p w14:paraId="42D0F34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c)</w:t>
      </w:r>
      <w:r>
        <w:rPr>
          <w:rFonts w:eastAsia="Calibri" w:cstheme="minorHAnsi"/>
          <w:sz w:val="24"/>
          <w:szCs w:val="24"/>
        </w:rPr>
        <w:tab/>
        <w:t>o którym mowa w art. 228–230a, art. 250a Kodeksu karnego lub w art. 46- 48 ustawy z dnia 25 czerwca 2010 r. o sporcie (Dz.U. z 2020 r., poz.1133 oraz 2021r. poz. 2054) lub w art. 54 ust 1-4 ustawy z dnie 12 maja2011 r. o refundacji leków, środków spożywczych  specjalnego przeznaczenia żywieniowego  oraz wyrobów medycznych (Dz.U. z 2021 r. poz.523, 1292, 1559 i 2054),</w:t>
      </w:r>
    </w:p>
    <w:p w14:paraId="6510E83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d)</w:t>
      </w:r>
      <w:r>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A88900"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e)</w:t>
      </w:r>
      <w:r>
        <w:rPr>
          <w:rFonts w:eastAsia="Calibri" w:cstheme="minorHAnsi"/>
          <w:sz w:val="24"/>
          <w:szCs w:val="24"/>
        </w:rPr>
        <w:tab/>
        <w:t>o charakterze terrorystycznym, o którym mowa w art. 115 § 20 Kodeksu karnego, lub mające na celu popełnienie tego przestępstwa,</w:t>
      </w:r>
    </w:p>
    <w:p w14:paraId="609C9FB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f)</w:t>
      </w:r>
      <w:r>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poz.2023),</w:t>
      </w:r>
    </w:p>
    <w:p w14:paraId="73A8EE39"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g)</w:t>
      </w:r>
      <w:r>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C7F55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h)</w:t>
      </w:r>
      <w:r>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3C1D104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18CD2DBC" w:rsidR="00194BAD" w:rsidRPr="008A6A7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Wykonawca może zostać wykluczony przez zamawiającego na każdym etapie postępowania o udzielenie zamówienia.</w:t>
      </w:r>
    </w:p>
    <w:p w14:paraId="2281B254" w14:textId="64C2577A" w:rsidR="00194BAD" w:rsidRPr="008A6A7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462490C7" w:rsidR="00194BA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AA4B3E" w14:textId="3303AF29"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w:t>
      </w:r>
      <w:r w:rsidRPr="0000595E">
        <w:rPr>
          <w:rFonts w:eastAsia="Calibri" w:cstheme="minorHAnsi"/>
          <w:sz w:val="24"/>
          <w:szCs w:val="24"/>
        </w:rPr>
        <w:tab/>
        <w:t>Ponadto Zamawiający wykluczy z postępowania Wykonawcę:</w:t>
      </w:r>
    </w:p>
    <w:p w14:paraId="76155EA4" w14:textId="163FF47C"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.1.</w:t>
      </w:r>
      <w:r w:rsidRPr="0000595E">
        <w:rPr>
          <w:rFonts w:eastAsia="Calibri" w:cstheme="minorHAnsi"/>
          <w:sz w:val="24"/>
          <w:szCs w:val="24"/>
        </w:rPr>
        <w:tab/>
        <w:t>wymienionego w wykazach określonych w rozporządzeniu 765/2006 i rozporządzeniu 269/2014 albo wpisanego na listę na podstawie decyzji w sprawie wpisu na listę rozstrzygającą o zastosowaniu środka, o którym mowa w art. 1 pkt 3 ustawy</w:t>
      </w:r>
    </w:p>
    <w:p w14:paraId="2CDCA09B"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o szczególnych rozwiązaniach w zakresie przeciwdziałania wspieraniu agresji na Ukrainę oraz służących ochronie bezpieczeństwa narodowego.</w:t>
      </w:r>
    </w:p>
    <w:p w14:paraId="270A2ADC" w14:textId="583D632F"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.2.</w:t>
      </w:r>
      <w:r w:rsidRPr="0000595E">
        <w:rPr>
          <w:rFonts w:eastAsia="Calibri" w:cstheme="minorHAnsi"/>
          <w:sz w:val="24"/>
          <w:szCs w:val="24"/>
        </w:rPr>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14:paraId="4C1AF783"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o którym mowa w art. 1 pkt 3 ustawy o szczególnych rozwiązaniach w zakresie przeciwdziałania wspieraniu agresji na Ukrainę oraz służących ochronie bezpieczeństwa narodowego.</w:t>
      </w:r>
    </w:p>
    <w:p w14:paraId="41964245" w14:textId="5D1E0B15"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lastRenderedPageBreak/>
        <w:t>7</w:t>
      </w:r>
      <w:r w:rsidRPr="0000595E">
        <w:rPr>
          <w:rFonts w:eastAsia="Calibri" w:cstheme="minorHAnsi"/>
          <w:sz w:val="24"/>
          <w:szCs w:val="24"/>
        </w:rPr>
        <w:t>.3.</w:t>
      </w:r>
      <w:r w:rsidRPr="0000595E">
        <w:rPr>
          <w:rFonts w:eastAsia="Calibri" w:cstheme="minorHAnsi"/>
          <w:sz w:val="24"/>
          <w:szCs w:val="24"/>
        </w:rPr>
        <w:tab/>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791733"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o szczególnych rozwiązaniach w zakresie przeciwdziałania wspieraniu agresji na Ukrainę oraz służących ochronie bezpieczeństwa narodowego.</w:t>
      </w:r>
    </w:p>
    <w:p w14:paraId="0C7BD9F8" w14:textId="526C5183"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8</w:t>
      </w:r>
      <w:r w:rsidRPr="0000595E">
        <w:rPr>
          <w:rFonts w:eastAsia="Calibri" w:cstheme="minorHAnsi"/>
          <w:sz w:val="24"/>
          <w:szCs w:val="24"/>
        </w:rPr>
        <w:t>.</w:t>
      </w:r>
      <w:r w:rsidRPr="0000595E">
        <w:rPr>
          <w:rFonts w:eastAsia="Calibri" w:cstheme="minorHAnsi"/>
          <w:sz w:val="24"/>
          <w:szCs w:val="24"/>
        </w:rPr>
        <w:tab/>
        <w:t xml:space="preserve">Zamawiający oceni brak podstaw do wykluczenia na podstawie wymaganego złożenia z ofertą oświadczenia wykonawcy z art. 125 ust. 1 </w:t>
      </w:r>
      <w:proofErr w:type="spellStart"/>
      <w:r w:rsidRPr="0000595E">
        <w:rPr>
          <w:rFonts w:eastAsia="Calibri" w:cstheme="minorHAnsi"/>
          <w:sz w:val="24"/>
          <w:szCs w:val="24"/>
        </w:rPr>
        <w:t>Pzp</w:t>
      </w:r>
      <w:proofErr w:type="spellEnd"/>
      <w:r w:rsidRPr="0000595E">
        <w:rPr>
          <w:rFonts w:eastAsia="Calibri" w:cstheme="minorHAnsi"/>
          <w:sz w:val="24"/>
          <w:szCs w:val="24"/>
        </w:rPr>
        <w:t xml:space="preserve"> oraz na podstawie oświadczenia składanego na formularzu oferty, które stanowić będą tymczasowy dowód potwierdzający brak podstaw wykluczenia z postępowania na dzień składania ofert.</w:t>
      </w:r>
    </w:p>
    <w:p w14:paraId="0665BBCA"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 xml:space="preserve">Brak podstaw wykluczenia z postępowania na podstawie przesłanek, o których mowa w art. 108 ust 1 </w:t>
      </w:r>
      <w:proofErr w:type="spellStart"/>
      <w:r w:rsidRPr="0000595E">
        <w:rPr>
          <w:rFonts w:eastAsia="Calibri" w:cstheme="minorHAnsi"/>
          <w:sz w:val="24"/>
          <w:szCs w:val="24"/>
        </w:rPr>
        <w:t>Pzp</w:t>
      </w:r>
      <w:proofErr w:type="spellEnd"/>
      <w:r w:rsidRPr="0000595E">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07E1ECCF" w14:textId="77777777"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1466C10" w14:textId="65BCB8DD" w:rsidR="0000595E" w:rsidRPr="0000595E" w:rsidRDefault="0000595E" w:rsidP="0000595E">
      <w:pPr>
        <w:spacing w:after="0" w:line="360" w:lineRule="auto"/>
        <w:rPr>
          <w:rFonts w:eastAsia="Calibri" w:cstheme="minorHAnsi"/>
          <w:sz w:val="24"/>
          <w:szCs w:val="24"/>
        </w:rPr>
      </w:pPr>
      <w:r>
        <w:rPr>
          <w:rFonts w:eastAsia="Calibri" w:cstheme="minorHAnsi"/>
          <w:sz w:val="24"/>
          <w:szCs w:val="24"/>
        </w:rPr>
        <w:t>9</w:t>
      </w:r>
      <w:r w:rsidRPr="0000595E">
        <w:rPr>
          <w:rFonts w:eastAsia="Calibri" w:cstheme="minorHAnsi"/>
          <w:sz w:val="24"/>
          <w:szCs w:val="24"/>
        </w:rPr>
        <w:t>.</w:t>
      </w:r>
      <w:r w:rsidRPr="0000595E">
        <w:rPr>
          <w:rFonts w:eastAsia="Calibri" w:cstheme="minorHAnsi"/>
          <w:sz w:val="24"/>
          <w:szCs w:val="24"/>
        </w:rPr>
        <w:tab/>
        <w:t>Zamawiający nie określa fakultatywnych przesłanek wykluczenia, o których mowa</w:t>
      </w:r>
    </w:p>
    <w:p w14:paraId="03D2FF52" w14:textId="05AC5165" w:rsidR="0000595E" w:rsidRPr="0000595E" w:rsidRDefault="0000595E" w:rsidP="0000595E">
      <w:pPr>
        <w:spacing w:after="0" w:line="360" w:lineRule="auto"/>
        <w:rPr>
          <w:rFonts w:eastAsia="Calibri" w:cstheme="minorHAnsi"/>
          <w:sz w:val="24"/>
          <w:szCs w:val="24"/>
        </w:rPr>
      </w:pPr>
      <w:r w:rsidRPr="0000595E">
        <w:rPr>
          <w:rFonts w:eastAsia="Calibri" w:cstheme="minorHAnsi"/>
          <w:sz w:val="24"/>
          <w:szCs w:val="24"/>
        </w:rPr>
        <w:t xml:space="preserve">w art. 109 ust 1 </w:t>
      </w:r>
      <w:proofErr w:type="spellStart"/>
      <w:r w:rsidRPr="0000595E">
        <w:rPr>
          <w:rFonts w:eastAsia="Calibri" w:cstheme="minorHAnsi"/>
          <w:sz w:val="24"/>
          <w:szCs w:val="24"/>
        </w:rPr>
        <w:t>Pzp</w:t>
      </w:r>
      <w:proofErr w:type="spellEnd"/>
      <w:r w:rsidRPr="0000595E">
        <w:rPr>
          <w:rFonts w:eastAsia="Calibri" w:cstheme="minorHAnsi"/>
          <w:sz w:val="24"/>
          <w:szCs w:val="24"/>
        </w:rPr>
        <w:t>.</w:t>
      </w:r>
    </w:p>
    <w:p w14:paraId="0B299A9F" w14:textId="77777777" w:rsidR="00D615D0" w:rsidRDefault="00D615D0" w:rsidP="00194BAD">
      <w:pPr>
        <w:spacing w:after="0" w:line="360" w:lineRule="auto"/>
        <w:contextualSpacing/>
        <w:rPr>
          <w:rFonts w:cstheme="minorHAnsi"/>
          <w:sz w:val="24"/>
          <w:szCs w:val="24"/>
        </w:rPr>
      </w:pPr>
    </w:p>
    <w:p w14:paraId="7500A495" w14:textId="2D1B539F" w:rsidR="00194BAD" w:rsidRPr="00F73748" w:rsidRDefault="00305982" w:rsidP="008A6A7D">
      <w:pPr>
        <w:pStyle w:val="Akapitzlist"/>
        <w:numPr>
          <w:ilvl w:val="0"/>
          <w:numId w:val="1"/>
        </w:numPr>
        <w:spacing w:after="0" w:line="360" w:lineRule="auto"/>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2CD0A7E5"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Wykonawca poda</w:t>
      </w:r>
      <w:r w:rsidR="00161CE4">
        <w:rPr>
          <w:rFonts w:cstheme="minorHAnsi"/>
          <w:sz w:val="24"/>
          <w:szCs w:val="24"/>
        </w:rPr>
        <w:t xml:space="preserve"> ceny jednostkowe robót i</w:t>
      </w:r>
      <w:r w:rsidRPr="00194BAD">
        <w:rPr>
          <w:rFonts w:cstheme="minorHAnsi"/>
          <w:sz w:val="24"/>
          <w:szCs w:val="24"/>
        </w:rPr>
        <w:t xml:space="preserve">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00483DC5">
        <w:rPr>
          <w:rFonts w:cstheme="minorHAnsi"/>
          <w:sz w:val="24"/>
          <w:szCs w:val="24"/>
        </w:rPr>
        <w:t>a i/lub 1b</w:t>
      </w:r>
      <w:r w:rsidRPr="006677DA">
        <w:rPr>
          <w:rFonts w:cstheme="minorHAnsi"/>
          <w:sz w:val="24"/>
          <w:szCs w:val="24"/>
        </w:rPr>
        <w:t xml:space="preserve"> </w:t>
      </w:r>
      <w:r w:rsidR="00696C8E">
        <w:rPr>
          <w:rFonts w:cstheme="minorHAnsi"/>
          <w:sz w:val="24"/>
          <w:szCs w:val="24"/>
        </w:rPr>
        <w:t xml:space="preserve">i /lub 1c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sidR="00483DC5">
        <w:rPr>
          <w:rFonts w:cstheme="minorHAnsi"/>
          <w:sz w:val="24"/>
          <w:szCs w:val="24"/>
        </w:rPr>
        <w:t xml:space="preserve"> </w:t>
      </w:r>
      <w:r w:rsidRPr="00194BAD">
        <w:rPr>
          <w:rFonts w:cstheme="minorHAnsi"/>
          <w:sz w:val="24"/>
          <w:szCs w:val="24"/>
        </w:rPr>
        <w:t>i usług (Vat).</w:t>
      </w:r>
    </w:p>
    <w:p w14:paraId="6E06F7EC" w14:textId="7777777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5BC5D641"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Cen</w:t>
      </w:r>
      <w:r w:rsidR="00161CE4">
        <w:rPr>
          <w:rFonts w:cstheme="minorHAnsi"/>
          <w:sz w:val="24"/>
          <w:szCs w:val="24"/>
        </w:rPr>
        <w:t>y jednostkowe</w:t>
      </w:r>
      <w:r w:rsidRPr="00092F60">
        <w:rPr>
          <w:rFonts w:cstheme="minorHAnsi"/>
          <w:sz w:val="24"/>
          <w:szCs w:val="24"/>
        </w:rPr>
        <w:t xml:space="preserve"> podan</w:t>
      </w:r>
      <w:r w:rsidR="00161CE4">
        <w:rPr>
          <w:rFonts w:cstheme="minorHAnsi"/>
          <w:sz w:val="24"/>
          <w:szCs w:val="24"/>
        </w:rPr>
        <w:t>e</w:t>
      </w:r>
      <w:r w:rsidRPr="00092F60">
        <w:rPr>
          <w:rFonts w:cstheme="minorHAnsi"/>
          <w:sz w:val="24"/>
          <w:szCs w:val="24"/>
        </w:rPr>
        <w:t xml:space="preserve"> w Formularzu Ofertowym</w:t>
      </w:r>
      <w:r w:rsidR="00161CE4">
        <w:rPr>
          <w:rFonts w:cstheme="minorHAnsi"/>
          <w:sz w:val="24"/>
          <w:szCs w:val="24"/>
        </w:rPr>
        <w:t xml:space="preserve"> są cenami</w:t>
      </w:r>
      <w:r w:rsidRPr="00092F60">
        <w:rPr>
          <w:rFonts w:cstheme="minorHAnsi"/>
          <w:sz w:val="24"/>
          <w:szCs w:val="24"/>
        </w:rPr>
        <w:t>, niepodlegając</w:t>
      </w:r>
      <w:r w:rsidR="00161CE4">
        <w:rPr>
          <w:rFonts w:cstheme="minorHAnsi"/>
          <w:sz w:val="24"/>
          <w:szCs w:val="24"/>
        </w:rPr>
        <w:t>ymi</w:t>
      </w:r>
      <w:r w:rsidRPr="00092F60">
        <w:rPr>
          <w:rFonts w:cstheme="minorHAnsi"/>
          <w:sz w:val="24"/>
          <w:szCs w:val="24"/>
        </w:rPr>
        <w:t xml:space="preserve"> negocjacji i wyczerpującą wszelkie należności Wykonawcy wobec Zamawiającego związane</w:t>
      </w:r>
      <w:r w:rsidR="00161CE4">
        <w:rPr>
          <w:rFonts w:cstheme="minorHAnsi"/>
          <w:sz w:val="24"/>
          <w:szCs w:val="24"/>
        </w:rPr>
        <w:t xml:space="preserve"> </w:t>
      </w:r>
      <w:r w:rsidRPr="00092F60">
        <w:rPr>
          <w:rFonts w:cstheme="minorHAnsi"/>
          <w:sz w:val="24"/>
          <w:szCs w:val="24"/>
        </w:rPr>
        <w:t>z realizacją przedmiotu zamówienia.</w:t>
      </w:r>
      <w:r w:rsidR="00161CE4">
        <w:rPr>
          <w:rFonts w:cstheme="minorHAnsi"/>
          <w:sz w:val="24"/>
          <w:szCs w:val="24"/>
        </w:rPr>
        <w:t xml:space="preserve"> Rozliczenia między Wykonawcą a Zamawiającym będą  następowały na podstawie cen jednostkowych i ilości faktycznie wykonanych robót.</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9E5B5CF" w:rsidR="00194BAD" w:rsidRPr="00F73748" w:rsidRDefault="00305982" w:rsidP="008A6A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5BF24C12" w:rsidR="00194BAD" w:rsidRPr="003D736F" w:rsidRDefault="00194BAD" w:rsidP="00E7026D">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W niniejszym postępowaniu kryteriami oceny ofert są: cena</w:t>
      </w:r>
      <w:r w:rsidR="00723822" w:rsidRPr="003D736F">
        <w:rPr>
          <w:rFonts w:eastAsia="Times New Roman" w:cstheme="minorHAnsi"/>
          <w:kern w:val="1"/>
          <w:sz w:val="24"/>
          <w:szCs w:val="24"/>
          <w:lang w:eastAsia="hi-IN" w:bidi="hi-IN"/>
        </w:rPr>
        <w:t xml:space="preserve"> i</w:t>
      </w:r>
      <w:r w:rsidRPr="003D736F">
        <w:rPr>
          <w:rFonts w:eastAsia="Times New Roman" w:cstheme="minorHAnsi"/>
          <w:kern w:val="1"/>
          <w:sz w:val="24"/>
          <w:szCs w:val="24"/>
          <w:lang w:eastAsia="hi-IN" w:bidi="hi-IN"/>
        </w:rPr>
        <w:t xml:space="preserve"> </w:t>
      </w:r>
      <w:r w:rsidR="00092F60" w:rsidRPr="003D736F">
        <w:rPr>
          <w:rFonts w:eastAsia="Times New Roman" w:cstheme="minorHAnsi"/>
          <w:kern w:val="1"/>
          <w:sz w:val="24"/>
          <w:szCs w:val="24"/>
          <w:lang w:eastAsia="hi-IN" w:bidi="hi-IN"/>
        </w:rPr>
        <w:t>okres gwarancji</w:t>
      </w:r>
      <w:r w:rsidRPr="003D736F">
        <w:rPr>
          <w:rFonts w:eastAsia="Times New Roman" w:cstheme="minorHAnsi"/>
          <w:kern w:val="1"/>
          <w:sz w:val="24"/>
          <w:szCs w:val="24"/>
          <w:lang w:eastAsia="hi-IN" w:bidi="hi-IN"/>
        </w:rPr>
        <w:t>:</w:t>
      </w:r>
    </w:p>
    <w:p w14:paraId="228B8DB6" w14:textId="640DCAC2" w:rsidR="00194BAD" w:rsidRPr="003D736F" w:rsidRDefault="00194BAD"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lastRenderedPageBreak/>
        <w:t xml:space="preserve">CENA – waga (znaczenie) </w:t>
      </w:r>
      <w:r w:rsidR="006677DA" w:rsidRPr="003D736F">
        <w:rPr>
          <w:rFonts w:eastAsia="Times New Roman" w:cstheme="minorHAnsi"/>
          <w:kern w:val="1"/>
          <w:sz w:val="24"/>
          <w:szCs w:val="24"/>
          <w:lang w:eastAsia="hi-IN" w:bidi="hi-IN"/>
        </w:rPr>
        <w:t>60</w:t>
      </w:r>
      <w:r w:rsidR="00483DC5" w:rsidRPr="003D736F">
        <w:rPr>
          <w:rFonts w:eastAsia="Times New Roman" w:cstheme="minorHAnsi"/>
          <w:kern w:val="1"/>
          <w:sz w:val="24"/>
          <w:szCs w:val="24"/>
          <w:lang w:eastAsia="hi-IN" w:bidi="hi-IN"/>
        </w:rPr>
        <w:t xml:space="preserve"> pkt</w:t>
      </w:r>
    </w:p>
    <w:p w14:paraId="0959A3F7" w14:textId="3A734D7A" w:rsidR="00DB56CE" w:rsidRPr="003D736F" w:rsidRDefault="003D736F"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CZAS REAKCJI </w:t>
      </w:r>
      <w:r w:rsidR="00194BAD" w:rsidRPr="003D736F">
        <w:rPr>
          <w:rFonts w:eastAsia="Times New Roman" w:cstheme="minorHAnsi"/>
          <w:kern w:val="1"/>
          <w:sz w:val="24"/>
          <w:szCs w:val="24"/>
          <w:lang w:eastAsia="hi-IN" w:bidi="hi-IN"/>
        </w:rPr>
        <w:t xml:space="preserve">– waga (znaczenie) </w:t>
      </w:r>
      <w:r w:rsidR="00723822" w:rsidRPr="003D736F">
        <w:rPr>
          <w:rFonts w:eastAsia="Times New Roman" w:cstheme="minorHAnsi"/>
          <w:kern w:val="1"/>
          <w:sz w:val="24"/>
          <w:szCs w:val="24"/>
          <w:lang w:eastAsia="hi-IN" w:bidi="hi-IN"/>
        </w:rPr>
        <w:t>4</w:t>
      </w:r>
      <w:r w:rsidR="00093778" w:rsidRPr="003D736F">
        <w:rPr>
          <w:rFonts w:eastAsia="Times New Roman" w:cstheme="minorHAnsi"/>
          <w:kern w:val="1"/>
          <w:sz w:val="24"/>
          <w:szCs w:val="24"/>
          <w:lang w:eastAsia="hi-IN" w:bidi="hi-IN"/>
        </w:rPr>
        <w:t xml:space="preserve">0 </w:t>
      </w:r>
      <w:r w:rsidR="00483DC5" w:rsidRPr="003D736F">
        <w:rPr>
          <w:rFonts w:eastAsia="Times New Roman" w:cstheme="minorHAnsi"/>
          <w:kern w:val="1"/>
          <w:sz w:val="24"/>
          <w:szCs w:val="24"/>
          <w:lang w:eastAsia="hi-IN" w:bidi="hi-IN"/>
        </w:rPr>
        <w:t>pkt</w:t>
      </w:r>
    </w:p>
    <w:p w14:paraId="7951ADC5" w14:textId="3B64A9AF" w:rsidR="00670E75" w:rsidRPr="003D736F" w:rsidRDefault="00670E75" w:rsidP="009B4B86">
      <w:pPr>
        <w:pStyle w:val="Akapitzlist"/>
        <w:numPr>
          <w:ilvl w:val="2"/>
          <w:numId w:val="32"/>
        </w:numPr>
        <w:suppressAutoHyphens/>
        <w:spacing w:after="0" w:line="360" w:lineRule="auto"/>
        <w:ind w:left="567" w:hanging="567"/>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Oferta z najniższą CENĄ otrzyma maksymalnie </w:t>
      </w:r>
      <w:r w:rsidR="00093778" w:rsidRPr="003D736F">
        <w:rPr>
          <w:rFonts w:eastAsia="Times New Roman" w:cstheme="minorHAnsi"/>
          <w:kern w:val="1"/>
          <w:sz w:val="24"/>
          <w:szCs w:val="24"/>
          <w:lang w:eastAsia="hi-IN" w:bidi="hi-IN"/>
        </w:rPr>
        <w:t xml:space="preserve">60 </w:t>
      </w:r>
      <w:r w:rsidRPr="003D736F">
        <w:rPr>
          <w:rFonts w:eastAsia="Times New Roman" w:cstheme="minorHAnsi"/>
          <w:kern w:val="1"/>
          <w:sz w:val="24"/>
          <w:szCs w:val="24"/>
          <w:lang w:eastAsia="hi-IN" w:bidi="hi-IN"/>
        </w:rPr>
        <w:t>punktów. Pozostałe oferty zostaną przeliczone wg wzoru podanego poniżej. Wynik będzie traktowany jako wartość punktowa oferty w kryterium CENA oferty</w:t>
      </w:r>
      <w:r w:rsidR="00D615D0" w:rsidRPr="003D736F">
        <w:rPr>
          <w:rFonts w:eastAsia="Times New Roman" w:cstheme="minorHAnsi"/>
          <w:kern w:val="1"/>
          <w:sz w:val="24"/>
          <w:szCs w:val="24"/>
          <w:lang w:eastAsia="hi-IN" w:bidi="hi-IN"/>
        </w:rPr>
        <w:t>:</w:t>
      </w:r>
    </w:p>
    <w:p w14:paraId="1DF1E92B" w14:textId="77777777" w:rsidR="00670E75" w:rsidRPr="003D736F"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3D736F"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3D736F">
        <w:rPr>
          <w:rFonts w:eastAsia="Times New Roman" w:cstheme="minorHAnsi"/>
          <w:kern w:val="1"/>
          <w:sz w:val="24"/>
          <w:szCs w:val="24"/>
          <w:lang w:val="en-US" w:eastAsia="hi-IN" w:bidi="hi-IN"/>
        </w:rPr>
        <w:t xml:space="preserve">                               </w:t>
      </w:r>
      <w:proofErr w:type="spellStart"/>
      <w:r w:rsidRPr="003D736F">
        <w:rPr>
          <w:rFonts w:eastAsia="Times New Roman" w:cstheme="minorHAnsi"/>
          <w:kern w:val="1"/>
          <w:sz w:val="24"/>
          <w:szCs w:val="24"/>
          <w:lang w:val="en-US" w:eastAsia="hi-IN" w:bidi="hi-IN"/>
        </w:rPr>
        <w:t>C.naj</w:t>
      </w:r>
      <w:proofErr w:type="spellEnd"/>
      <w:r w:rsidRPr="003D736F">
        <w:rPr>
          <w:rFonts w:eastAsia="Times New Roman" w:cstheme="minorHAnsi"/>
          <w:kern w:val="1"/>
          <w:sz w:val="24"/>
          <w:szCs w:val="24"/>
          <w:lang w:val="en-US" w:eastAsia="hi-IN" w:bidi="hi-IN"/>
        </w:rPr>
        <w:t>.</w:t>
      </w:r>
    </w:p>
    <w:p w14:paraId="53986753" w14:textId="61B78FF5" w:rsidR="00670E75" w:rsidRPr="003D736F" w:rsidRDefault="00670E75" w:rsidP="00670E75">
      <w:pPr>
        <w:suppressAutoHyphens/>
        <w:spacing w:after="0" w:line="360" w:lineRule="auto"/>
        <w:rPr>
          <w:rFonts w:eastAsia="Times New Roman" w:cstheme="minorHAnsi"/>
          <w:kern w:val="1"/>
          <w:sz w:val="24"/>
          <w:szCs w:val="24"/>
          <w:lang w:val="en-US" w:eastAsia="hi-IN" w:bidi="hi-IN"/>
        </w:rPr>
      </w:pPr>
      <w:r w:rsidRPr="003D736F">
        <w:rPr>
          <w:rFonts w:eastAsia="Times New Roman" w:cstheme="minorHAnsi"/>
          <w:kern w:val="1"/>
          <w:sz w:val="24"/>
          <w:szCs w:val="24"/>
          <w:lang w:val="en-US" w:eastAsia="hi-IN" w:bidi="hi-IN"/>
        </w:rPr>
        <w:t xml:space="preserve">           W</w:t>
      </w:r>
      <w:r w:rsidRPr="003D736F">
        <w:rPr>
          <w:rFonts w:eastAsia="Times New Roman" w:cstheme="minorHAnsi"/>
          <w:kern w:val="1"/>
          <w:sz w:val="24"/>
          <w:szCs w:val="24"/>
          <w:vertAlign w:val="subscript"/>
          <w:lang w:val="en-US" w:eastAsia="hi-IN" w:bidi="hi-IN"/>
        </w:rPr>
        <w:t>p1</w:t>
      </w:r>
      <w:r w:rsidRPr="003D736F">
        <w:rPr>
          <w:rFonts w:eastAsia="Times New Roman" w:cstheme="minorHAnsi"/>
          <w:kern w:val="1"/>
          <w:sz w:val="24"/>
          <w:szCs w:val="24"/>
          <w:lang w:val="en-US" w:eastAsia="hi-IN" w:bidi="hi-IN"/>
        </w:rPr>
        <w:t xml:space="preserve"> = Rx-------------------------</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3D736F">
        <w:rPr>
          <w:rFonts w:eastAsia="Times New Roman" w:cstheme="minorHAnsi"/>
          <w:kern w:val="1"/>
          <w:sz w:val="24"/>
          <w:szCs w:val="24"/>
          <w:lang w:val="en-US" w:eastAsia="hi-IN" w:bidi="hi-IN"/>
        </w:rPr>
        <w:t xml:space="preserve">                                             </w:t>
      </w:r>
      <w:proofErr w:type="spellStart"/>
      <w:r w:rsidRPr="003D736F">
        <w:rPr>
          <w:rFonts w:eastAsia="Times New Roman" w:cstheme="minorHAnsi"/>
          <w:kern w:val="1"/>
          <w:sz w:val="24"/>
          <w:szCs w:val="24"/>
          <w:lang w:val="en-US" w:eastAsia="hi-IN" w:bidi="hi-IN"/>
        </w:rPr>
        <w:t>C.of.bad</w:t>
      </w:r>
      <w:proofErr w:type="spellEnd"/>
      <w:r w:rsidRPr="003D736F">
        <w:rPr>
          <w:rFonts w:eastAsia="Times New Roman" w:cstheme="minorHAnsi"/>
          <w:kern w:val="1"/>
          <w:sz w:val="24"/>
          <w:szCs w:val="24"/>
          <w:lang w:val="en-US" w:eastAsia="hi-IN" w:bidi="hi-IN"/>
        </w:rPr>
        <w:t>.</w:t>
      </w:r>
    </w:p>
    <w:p w14:paraId="28D6D5C7" w14:textId="77777777" w:rsidR="00670E75" w:rsidRDefault="00670E75" w:rsidP="00670E75">
      <w:pPr>
        <w:suppressAutoHyphens/>
        <w:spacing w:after="0" w:line="360" w:lineRule="auto"/>
        <w:rPr>
          <w:rFonts w:eastAsia="Times New Roman" w:cstheme="minorHAnsi"/>
          <w:b/>
          <w:bCs/>
          <w:kern w:val="1"/>
          <w:sz w:val="24"/>
          <w:szCs w:val="24"/>
          <w:vertAlign w:val="subscript"/>
          <w:lang w:val="en-US"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4F62AC82"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093778">
        <w:rPr>
          <w:rFonts w:eastAsia="MS Mincho" w:cstheme="minorHAnsi"/>
          <w:sz w:val="24"/>
          <w:szCs w:val="24"/>
          <w:lang w:eastAsia="ar-SA"/>
        </w:rPr>
        <w:t>60</w:t>
      </w:r>
      <w:r w:rsidR="00483DC5">
        <w:rPr>
          <w:rFonts w:eastAsia="MS Mincho" w:cstheme="minorHAnsi"/>
          <w:sz w:val="24"/>
          <w:szCs w:val="24"/>
          <w:lang w:eastAsia="ar-SA"/>
        </w:rPr>
        <w:t xml:space="preserve"> punktów</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55E2C78D"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780E5425" w14:textId="77777777" w:rsidR="00DB56CE" w:rsidRPr="00670E75" w:rsidRDefault="00DB56CE" w:rsidP="00670E75">
      <w:pPr>
        <w:suppressAutoHyphens/>
        <w:spacing w:after="0" w:line="360" w:lineRule="auto"/>
        <w:ind w:left="567"/>
        <w:rPr>
          <w:rFonts w:eastAsia="Times New Roman" w:cstheme="minorHAnsi"/>
          <w:kern w:val="1"/>
          <w:sz w:val="24"/>
          <w:szCs w:val="24"/>
          <w:lang w:eastAsia="hi-IN" w:bidi="hi-IN"/>
        </w:rPr>
      </w:pPr>
    </w:p>
    <w:p w14:paraId="3713E7FD" w14:textId="44B61614" w:rsidR="003D736F" w:rsidRPr="003D736F" w:rsidRDefault="003D736F" w:rsidP="003D736F">
      <w:pPr>
        <w:pStyle w:val="Akapitzlist"/>
        <w:numPr>
          <w:ilvl w:val="2"/>
          <w:numId w:val="32"/>
        </w:numPr>
        <w:suppressAutoHyphens/>
        <w:spacing w:after="0" w:line="360" w:lineRule="auto"/>
        <w:ind w:left="567" w:hanging="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CZAS REAKCJI – waga (znaczenie) 40</w:t>
      </w:r>
      <w:r w:rsidR="00F2731F">
        <w:rPr>
          <w:rFonts w:eastAsia="Times New Roman" w:cstheme="minorHAnsi"/>
          <w:kern w:val="1"/>
          <w:sz w:val="24"/>
          <w:szCs w:val="24"/>
          <w:lang w:eastAsia="hi-IN" w:bidi="hi-IN"/>
        </w:rPr>
        <w:t xml:space="preserve"> punktów,</w:t>
      </w:r>
      <w:r w:rsidRPr="003D736F">
        <w:rPr>
          <w:rFonts w:eastAsia="Times New Roman" w:cstheme="minorHAnsi"/>
          <w:kern w:val="1"/>
          <w:sz w:val="24"/>
          <w:szCs w:val="24"/>
          <w:lang w:eastAsia="hi-IN" w:bidi="hi-IN"/>
        </w:rPr>
        <w:t xml:space="preserve"> czas liczony w dniach, w jakim Wykonawca przystąpi do realizacji robót, liczony od dnia następnego po przesłaniu przez Zamawiającego zlecenia Wykonawcy (czas od otrzymania przez Wykonawcę zlecenia od Zamawiającego do rozpoczęcia robót). </w:t>
      </w:r>
    </w:p>
    <w:p w14:paraId="11B7B7BE" w14:textId="2A179CF8" w:rsid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Oferta z najniższym czasem reakcji (czyli z najmniejszą liczbą dni) otrzyma maksymalnie 40 punktów.</w:t>
      </w:r>
    </w:p>
    <w:p w14:paraId="1B94F92C" w14:textId="116FAAA8" w:rsidR="003D736F" w:rsidRDefault="003D736F" w:rsidP="003D736F">
      <w:pPr>
        <w:suppressAutoHyphens/>
        <w:spacing w:after="0" w:line="360" w:lineRule="auto"/>
        <w:ind w:left="567"/>
        <w:jc w:val="both"/>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Punkty zostaną przyznane w następujący sposób: </w:t>
      </w:r>
    </w:p>
    <w:p w14:paraId="466F7874" w14:textId="6A76B9F0" w:rsidR="003D736F" w:rsidRP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1)</w:t>
      </w:r>
      <w:r w:rsidRPr="003D736F">
        <w:rPr>
          <w:rFonts w:eastAsia="Times New Roman" w:cstheme="minorHAnsi"/>
          <w:kern w:val="1"/>
          <w:sz w:val="24"/>
          <w:szCs w:val="24"/>
          <w:lang w:eastAsia="hi-IN" w:bidi="hi-IN"/>
        </w:rPr>
        <w:tab/>
      </w:r>
      <w:r>
        <w:rPr>
          <w:rFonts w:eastAsia="Times New Roman" w:cstheme="minorHAnsi"/>
          <w:kern w:val="1"/>
          <w:sz w:val="24"/>
          <w:szCs w:val="24"/>
          <w:lang w:eastAsia="hi-IN" w:bidi="hi-IN"/>
        </w:rPr>
        <w:t xml:space="preserve">czas reakcji - </w:t>
      </w:r>
      <w:r w:rsidRPr="003D736F">
        <w:rPr>
          <w:rFonts w:eastAsia="Times New Roman" w:cstheme="minorHAnsi"/>
          <w:kern w:val="1"/>
          <w:sz w:val="24"/>
          <w:szCs w:val="24"/>
          <w:lang w:eastAsia="hi-IN" w:bidi="hi-IN"/>
        </w:rPr>
        <w:t xml:space="preserve">następnego dnia po otrzymaniu zlecenia, Wykonawca otrzyma maksymalnie 40 punktów; </w:t>
      </w:r>
    </w:p>
    <w:p w14:paraId="3D6CDD7F" w14:textId="3ED7C956" w:rsidR="003D736F" w:rsidRP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2)</w:t>
      </w:r>
      <w:r w:rsidRPr="003D736F">
        <w:rPr>
          <w:rFonts w:eastAsia="Times New Roman" w:cstheme="minorHAnsi"/>
          <w:kern w:val="1"/>
          <w:sz w:val="24"/>
          <w:szCs w:val="24"/>
          <w:lang w:eastAsia="hi-IN" w:bidi="hi-IN"/>
        </w:rPr>
        <w:tab/>
      </w:r>
      <w:r>
        <w:rPr>
          <w:rFonts w:eastAsia="Times New Roman" w:cstheme="minorHAnsi"/>
          <w:kern w:val="1"/>
          <w:sz w:val="24"/>
          <w:szCs w:val="24"/>
          <w:lang w:eastAsia="hi-IN" w:bidi="hi-IN"/>
        </w:rPr>
        <w:t xml:space="preserve">czas reakcji </w:t>
      </w:r>
      <w:r w:rsidRPr="003D736F">
        <w:rPr>
          <w:rFonts w:eastAsia="Times New Roman" w:cstheme="minorHAnsi"/>
          <w:kern w:val="1"/>
          <w:sz w:val="24"/>
          <w:szCs w:val="24"/>
          <w:lang w:eastAsia="hi-IN" w:bidi="hi-IN"/>
        </w:rPr>
        <w:t xml:space="preserve">w ciągu dwóch dni po otrzymaniu zlecenia, Wykonawca otrzyma - </w:t>
      </w:r>
      <w:r w:rsidR="00161CE4">
        <w:rPr>
          <w:rFonts w:eastAsia="Times New Roman" w:cstheme="minorHAnsi"/>
          <w:kern w:val="1"/>
          <w:sz w:val="24"/>
          <w:szCs w:val="24"/>
          <w:lang w:eastAsia="hi-IN" w:bidi="hi-IN"/>
        </w:rPr>
        <w:t>20</w:t>
      </w:r>
      <w:r w:rsidRPr="003D736F">
        <w:rPr>
          <w:rFonts w:eastAsia="Times New Roman" w:cstheme="minorHAnsi"/>
          <w:kern w:val="1"/>
          <w:sz w:val="24"/>
          <w:szCs w:val="24"/>
          <w:lang w:eastAsia="hi-IN" w:bidi="hi-IN"/>
        </w:rPr>
        <w:t xml:space="preserve"> punktów;</w:t>
      </w:r>
    </w:p>
    <w:p w14:paraId="147A256F" w14:textId="2FD90C9F" w:rsidR="003D736F" w:rsidRP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3)</w:t>
      </w:r>
      <w:r w:rsidRPr="003D736F">
        <w:rPr>
          <w:rFonts w:eastAsia="Times New Roman" w:cstheme="minorHAnsi"/>
          <w:kern w:val="1"/>
          <w:sz w:val="24"/>
          <w:szCs w:val="24"/>
          <w:lang w:eastAsia="hi-IN" w:bidi="hi-IN"/>
        </w:rPr>
        <w:tab/>
        <w:t xml:space="preserve">w ciągu trzech dni po otrzymaniu zlecenia, Wykonawca otrzyma - </w:t>
      </w:r>
      <w:r w:rsidR="00880FDE">
        <w:rPr>
          <w:rFonts w:eastAsia="Times New Roman" w:cstheme="minorHAnsi"/>
          <w:kern w:val="1"/>
          <w:sz w:val="24"/>
          <w:szCs w:val="24"/>
          <w:lang w:eastAsia="hi-IN" w:bidi="hi-IN"/>
        </w:rPr>
        <w:t>0</w:t>
      </w:r>
      <w:r w:rsidRPr="003D736F">
        <w:rPr>
          <w:rFonts w:eastAsia="Times New Roman" w:cstheme="minorHAnsi"/>
          <w:kern w:val="1"/>
          <w:sz w:val="24"/>
          <w:szCs w:val="24"/>
          <w:lang w:eastAsia="hi-IN" w:bidi="hi-IN"/>
        </w:rPr>
        <w:t xml:space="preserve"> punktów;</w:t>
      </w:r>
    </w:p>
    <w:p w14:paraId="014EB20F" w14:textId="693D2BA7" w:rsidR="003D736F" w:rsidRDefault="003D736F" w:rsidP="003D736F">
      <w:pPr>
        <w:pStyle w:val="Akapitzlist"/>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Maksymalny możliwy czas do zaoferowania to 3 dni. Oferty deklarujące czas na podjęcie działań wyższy niż 3 dni zostaną uznane jako niezgodne z warunkami zamówienia i odrzucone na podstawie art. 226 ust 1 pkt 5.</w:t>
      </w:r>
    </w:p>
    <w:p w14:paraId="34C90D5E"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38440653"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lastRenderedPageBreak/>
        <w:t xml:space="preserve">Wykonawca dokona deklarowanego wpisu dot. </w:t>
      </w:r>
      <w:r w:rsidR="001D7903">
        <w:rPr>
          <w:rFonts w:eastAsia="Times New Roman" w:cstheme="minorHAnsi"/>
          <w:kern w:val="1"/>
          <w:sz w:val="24"/>
          <w:szCs w:val="24"/>
          <w:lang w:eastAsia="hi-IN" w:bidi="hi-IN"/>
        </w:rPr>
        <w:t xml:space="preserve">Czasu reakcji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1</w:t>
      </w:r>
      <w:r w:rsidR="009B4B86">
        <w:rPr>
          <w:rFonts w:eastAsia="Times New Roman" w:cstheme="minorHAnsi"/>
          <w:kern w:val="1"/>
          <w:sz w:val="24"/>
          <w:szCs w:val="24"/>
          <w:lang w:eastAsia="hi-IN" w:bidi="hi-IN"/>
        </w:rPr>
        <w:t>a lub 1b</w:t>
      </w:r>
      <w:r w:rsidR="00D74D6B" w:rsidRPr="00D74D6B">
        <w:rPr>
          <w:rFonts w:eastAsia="Times New Roman" w:cstheme="minorHAnsi"/>
          <w:kern w:val="1"/>
          <w:sz w:val="24"/>
          <w:szCs w:val="24"/>
          <w:lang w:eastAsia="hi-IN" w:bidi="hi-IN"/>
        </w:rPr>
        <w:t xml:space="preserve"> </w:t>
      </w:r>
      <w:r w:rsidR="001D7903">
        <w:rPr>
          <w:rFonts w:eastAsia="Times New Roman" w:cstheme="minorHAnsi"/>
          <w:kern w:val="1"/>
          <w:sz w:val="24"/>
          <w:szCs w:val="24"/>
          <w:lang w:eastAsia="hi-IN" w:bidi="hi-IN"/>
        </w:rPr>
        <w:t xml:space="preserve">lub 1c </w:t>
      </w:r>
      <w:r w:rsidRPr="00D74D6B">
        <w:rPr>
          <w:rFonts w:eastAsia="Times New Roman" w:cstheme="minorHAnsi"/>
          <w:kern w:val="1"/>
          <w:sz w:val="24"/>
          <w:szCs w:val="24"/>
          <w:lang w:eastAsia="hi-IN" w:bidi="hi-IN"/>
        </w:rPr>
        <w:t>do SWZ</w:t>
      </w:r>
      <w:r w:rsidR="009B4B86">
        <w:rPr>
          <w:rFonts w:eastAsia="Times New Roman" w:cstheme="minorHAnsi"/>
          <w:kern w:val="1"/>
          <w:sz w:val="24"/>
          <w:szCs w:val="24"/>
          <w:lang w:eastAsia="hi-IN" w:bidi="hi-IN"/>
        </w:rPr>
        <w:t xml:space="preserve"> (odpowiednio dla danego zadania)</w:t>
      </w:r>
      <w:r w:rsidRPr="00D74D6B">
        <w:rPr>
          <w:rFonts w:eastAsia="Times New Roman" w:cstheme="minorHAnsi"/>
          <w:kern w:val="1"/>
          <w:sz w:val="24"/>
          <w:szCs w:val="24"/>
          <w:lang w:eastAsia="hi-IN" w:bidi="hi-IN"/>
        </w:rPr>
        <w:t>.</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659D8FBC"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 gdzie</w:t>
      </w:r>
      <w:r w:rsidRPr="000F09CF">
        <w:rPr>
          <w:rFonts w:eastAsia="Times New Roman" w:cstheme="minorHAnsi"/>
          <w:bCs/>
          <w:kern w:val="1"/>
          <w:sz w:val="24"/>
          <w:szCs w:val="24"/>
          <w:lang w:eastAsia="hi-IN" w:bidi="hi-IN"/>
        </w:rPr>
        <w:t>:</w:t>
      </w:r>
    </w:p>
    <w:p w14:paraId="7154F33D" w14:textId="167185C1"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 i </w:t>
      </w:r>
      <w:r w:rsidR="001D7903">
        <w:rPr>
          <w:rFonts w:eastAsia="Times New Roman" w:cstheme="minorHAnsi"/>
          <w:kern w:val="1"/>
          <w:sz w:val="24"/>
          <w:szCs w:val="24"/>
          <w:lang w:eastAsia="hi-IN" w:bidi="hi-IN"/>
        </w:rPr>
        <w:t xml:space="preserve">czas reakcji </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i termin wykonania;</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4A2F1A6E"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Wp2 – wartość punktowa przyznana ofercie w kryterium </w:t>
      </w:r>
      <w:r w:rsidR="001D7903">
        <w:rPr>
          <w:rFonts w:eastAsia="Times New Roman" w:cstheme="minorHAnsi"/>
          <w:kern w:val="1"/>
          <w:sz w:val="24"/>
          <w:szCs w:val="24"/>
          <w:lang w:eastAsia="hi-IN" w:bidi="hi-IN"/>
        </w:rPr>
        <w:t>czas reakcji</w:t>
      </w:r>
    </w:p>
    <w:p w14:paraId="0DBA7C22" w14:textId="0C15C64E"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516413FF"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009B4B86">
        <w:rPr>
          <w:rFonts w:cstheme="minorHAnsi"/>
          <w:sz w:val="24"/>
          <w:szCs w:val="24"/>
        </w:rPr>
        <w:t>a</w:t>
      </w:r>
      <w:r w:rsidR="00A95319">
        <w:rPr>
          <w:rFonts w:cstheme="minorHAnsi"/>
          <w:sz w:val="24"/>
          <w:szCs w:val="24"/>
        </w:rPr>
        <w:t>, 1b</w:t>
      </w:r>
      <w:r w:rsidR="000B5FD6">
        <w:rPr>
          <w:rFonts w:cstheme="minorHAnsi"/>
          <w:sz w:val="24"/>
          <w:szCs w:val="24"/>
        </w:rPr>
        <w:t>, 1c</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6A468DAD" w14:textId="4DF542C7" w:rsidR="000F09CF" w:rsidRPr="00F73748" w:rsidRDefault="00496277" w:rsidP="008A6A7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2E956CB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w:t>
      </w:r>
      <w:r w:rsidR="00A95319">
        <w:rPr>
          <w:rFonts w:cstheme="minorHAnsi"/>
          <w:sz w:val="24"/>
          <w:szCs w:val="24"/>
        </w:rPr>
        <w:t xml:space="preserve"> (oddzielnie dla każdego zadania)</w:t>
      </w:r>
      <w:r w:rsidRPr="00743D78">
        <w:rPr>
          <w:rFonts w:cstheme="minorHAnsi"/>
          <w:sz w:val="24"/>
          <w:szCs w:val="24"/>
        </w:rPr>
        <w:t xml:space="preserve">,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00A95319">
        <w:rPr>
          <w:rFonts w:cstheme="minorHAnsi"/>
          <w:sz w:val="24"/>
          <w:szCs w:val="24"/>
        </w:rPr>
        <w:t xml:space="preserve"> </w:t>
      </w:r>
      <w:r w:rsidRPr="00743D78">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4CC23120"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w:t>
      </w:r>
      <w:r w:rsidR="000B5FD6">
        <w:rPr>
          <w:rFonts w:cstheme="minorHAnsi"/>
          <w:sz w:val="24"/>
          <w:szCs w:val="24"/>
        </w:rPr>
        <w:t>a</w:t>
      </w:r>
      <w:r w:rsidRPr="00743D78">
        <w:rPr>
          <w:rFonts w:cstheme="minorHAnsi"/>
          <w:sz w:val="24"/>
          <w:szCs w:val="24"/>
        </w:rPr>
        <w:t xml:space="preserve"> ubiegający się o udzielnie zamówienia (w przypadku wyboru </w:t>
      </w:r>
      <w:r w:rsidR="000B5FD6">
        <w:rPr>
          <w:rFonts w:cstheme="minorHAnsi"/>
          <w:sz w:val="24"/>
          <w:szCs w:val="24"/>
        </w:rPr>
        <w:t xml:space="preserve">jego </w:t>
      </w:r>
      <w:r w:rsidRPr="00743D78">
        <w:rPr>
          <w:rFonts w:cstheme="minorHAnsi"/>
          <w:sz w:val="24"/>
          <w:szCs w:val="24"/>
        </w:rPr>
        <w:t>oferty jako najkorzystniejszej) przedstawi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lastRenderedPageBreak/>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615D0">
        <w:rPr>
          <w:rFonts w:cstheme="minorHAnsi"/>
          <w:sz w:val="24"/>
          <w:szCs w:val="24"/>
        </w:rPr>
        <w:t>;</w:t>
      </w:r>
    </w:p>
    <w:p w14:paraId="6CDF38A5" w14:textId="06B674BB"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 xml:space="preserve">Zawrzeć na własny koszt odpowiednich umów ubezpieczenia od odpowiedzialności cywilnej </w:t>
      </w:r>
      <w:r w:rsidR="009E7855">
        <w:rPr>
          <w:rFonts w:cstheme="minorHAnsi"/>
          <w:sz w:val="24"/>
          <w:szCs w:val="24"/>
        </w:rPr>
        <w:t xml:space="preserve">(suma ubezpieczenia min. 100 000 zł) </w:t>
      </w:r>
      <w:r w:rsidRPr="0052415F">
        <w:rPr>
          <w:rFonts w:cstheme="minorHAnsi"/>
          <w:sz w:val="24"/>
          <w:szCs w:val="24"/>
        </w:rPr>
        <w:t>na czas realizacji robót będących przedmiotem zamówienia. Zakres ubezpieczenia OC powinien obejmować działalność gospodarczą związaną</w:t>
      </w:r>
      <w:r w:rsidR="009E7855">
        <w:rPr>
          <w:rFonts w:cstheme="minorHAnsi"/>
          <w:sz w:val="24"/>
          <w:szCs w:val="24"/>
        </w:rPr>
        <w:t xml:space="preserve"> </w:t>
      </w:r>
      <w:r w:rsidRPr="0052415F">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A66B5C">
        <w:rPr>
          <w:rFonts w:cstheme="minorHAnsi"/>
          <w:sz w:val="24"/>
          <w:szCs w:val="24"/>
        </w:rPr>
        <w:t>, najpóźniej w dniu zawarcia umowy (przed zawarciem)</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 xml:space="preserve">Niewypełnienie obowiązków, o których mowa w ust. 6 niniejszego rozdziału SWZ, w wyznaczonym przez Zamawiającego terminie spowoduje, że zawarcie umowy w </w:t>
      </w:r>
      <w:r w:rsidRPr="0052415F">
        <w:rPr>
          <w:rFonts w:cstheme="minorHAnsi"/>
          <w:sz w:val="24"/>
          <w:szCs w:val="24"/>
        </w:rPr>
        <w:lastRenderedPageBreak/>
        <w:t>sprawie zamówienia publicznego stanie się niemożliwe z przyczyn leżących po stronie Wykonawcy.</w:t>
      </w:r>
    </w:p>
    <w:p w14:paraId="61B9EAE6" w14:textId="7458E2FC" w:rsidR="000F09CF" w:rsidRPr="00F73748" w:rsidRDefault="00496277" w:rsidP="008A6A7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47F6877E" w14:textId="57B8CEEE"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7A6521C1"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1.</w:t>
      </w:r>
      <w:r w:rsidRPr="009260A7">
        <w:rPr>
          <w:rFonts w:cstheme="minorHAnsi"/>
          <w:sz w:val="24"/>
          <w:szCs w:val="24"/>
        </w:rPr>
        <w:tab/>
        <w:t>O udzielenie zamówienia w niniejszym postępowaniu mogą ubiegać się Wykonawcy, którzy:</w:t>
      </w:r>
    </w:p>
    <w:p w14:paraId="14CCD430"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1)</w:t>
      </w:r>
      <w:r w:rsidRPr="009260A7">
        <w:rPr>
          <w:rFonts w:cstheme="minorHAnsi"/>
          <w:sz w:val="24"/>
          <w:szCs w:val="24"/>
        </w:rPr>
        <w:tab/>
        <w:t>nie podlegają wykluczeniu (podstawy wykluczenia Zamawiający wskazał w Dziale A Rozdziale XV SWZ);</w:t>
      </w:r>
    </w:p>
    <w:p w14:paraId="10F4FEA5"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2)</w:t>
      </w:r>
      <w:r w:rsidRPr="009260A7">
        <w:rPr>
          <w:rFonts w:cstheme="minorHAnsi"/>
          <w:sz w:val="24"/>
          <w:szCs w:val="24"/>
        </w:rPr>
        <w:tab/>
        <w:t>spełniają warunki udziału w postępowaniu, określone przez Zamawiającego w ust 2.</w:t>
      </w:r>
    </w:p>
    <w:p w14:paraId="067094C0" w14:textId="7454EE60"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2.</w:t>
      </w:r>
      <w:r w:rsidRPr="009260A7">
        <w:rPr>
          <w:rFonts w:cstheme="minorHAnsi"/>
          <w:sz w:val="24"/>
          <w:szCs w:val="24"/>
        </w:rPr>
        <w:tab/>
        <w:t>Zamawiający stawia warunek udziału w postępowaniu w zakresie</w:t>
      </w:r>
      <w:r w:rsidR="00527B94">
        <w:rPr>
          <w:rFonts w:cstheme="minorHAnsi"/>
          <w:sz w:val="24"/>
          <w:szCs w:val="24"/>
        </w:rPr>
        <w:t xml:space="preserve"> </w:t>
      </w:r>
      <w:r w:rsidRPr="009260A7">
        <w:rPr>
          <w:rFonts w:cstheme="minorHAnsi"/>
          <w:sz w:val="24"/>
          <w:szCs w:val="24"/>
        </w:rPr>
        <w:t>zdolności zawodowej</w:t>
      </w:r>
      <w:r w:rsidR="00527B94">
        <w:rPr>
          <w:rFonts w:cstheme="minorHAnsi"/>
          <w:sz w:val="24"/>
          <w:szCs w:val="24"/>
        </w:rPr>
        <w:t xml:space="preserve"> i technicznej</w:t>
      </w:r>
      <w:r w:rsidRPr="009260A7">
        <w:rPr>
          <w:rFonts w:cstheme="minorHAnsi"/>
          <w:sz w:val="24"/>
          <w:szCs w:val="24"/>
        </w:rPr>
        <w:t>.</w:t>
      </w:r>
    </w:p>
    <w:p w14:paraId="28073882"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 xml:space="preserve">Odnośnie przedmiotowego warunku Zamawiający wymaga, by Wykonawca wykazał, iż: </w:t>
      </w:r>
    </w:p>
    <w:p w14:paraId="380F93E4" w14:textId="568E5E0D" w:rsidR="009260A7" w:rsidRPr="009260A7" w:rsidRDefault="00527B94" w:rsidP="009260A7">
      <w:pPr>
        <w:suppressAutoHyphens/>
        <w:spacing w:after="0" w:line="360" w:lineRule="auto"/>
        <w:rPr>
          <w:rFonts w:cstheme="minorHAnsi"/>
          <w:sz w:val="24"/>
          <w:szCs w:val="24"/>
        </w:rPr>
      </w:pPr>
      <w:r>
        <w:rPr>
          <w:rFonts w:cstheme="minorHAnsi"/>
          <w:sz w:val="24"/>
          <w:szCs w:val="24"/>
        </w:rPr>
        <w:t xml:space="preserve">1) </w:t>
      </w:r>
      <w:r w:rsidR="009260A7" w:rsidRPr="009260A7">
        <w:rPr>
          <w:rFonts w:cstheme="minorHAnsi"/>
          <w:sz w:val="24"/>
          <w:szCs w:val="24"/>
        </w:rPr>
        <w:t>wykonał zgodnie z zasadami sztuki budowlanej i prawidłowo ukończył w okresie ostatnich pięciu lat przed upływem terminu składania ofert, a jeżeli okres prowadzenia działalności jest krótszy – w tym okresie: co najmniej jednego zamówienia, którego przedmiotem były roboty budowlane polegające utrzymaniu dróg gruntowych, obejmującym w zakresie, co najmniej wałowanie i równanie dróg gruntowych, o wartości roboty nie mniejszej niż:</w:t>
      </w:r>
    </w:p>
    <w:p w14:paraId="48A9624D" w14:textId="6FE513E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a)</w:t>
      </w:r>
      <w:r w:rsidRPr="009260A7">
        <w:rPr>
          <w:rFonts w:cstheme="minorHAnsi"/>
          <w:sz w:val="24"/>
          <w:szCs w:val="24"/>
        </w:rPr>
        <w:tab/>
        <w:t xml:space="preserve">dla ZADANIA NR 1 -  </w:t>
      </w:r>
      <w:r w:rsidR="00422B84">
        <w:rPr>
          <w:rFonts w:cstheme="minorHAnsi"/>
          <w:sz w:val="24"/>
          <w:szCs w:val="24"/>
        </w:rPr>
        <w:t>3</w:t>
      </w:r>
      <w:r w:rsidR="00E82828">
        <w:rPr>
          <w:rFonts w:cstheme="minorHAnsi"/>
          <w:sz w:val="24"/>
          <w:szCs w:val="24"/>
        </w:rPr>
        <w:t>0</w:t>
      </w:r>
      <w:r w:rsidRPr="009260A7">
        <w:rPr>
          <w:rFonts w:cstheme="minorHAnsi"/>
          <w:sz w:val="24"/>
          <w:szCs w:val="24"/>
        </w:rPr>
        <w:t xml:space="preserve"> 000,00 zł.</w:t>
      </w:r>
    </w:p>
    <w:p w14:paraId="252D00F6" w14:textId="4E87419A"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b)</w:t>
      </w:r>
      <w:r w:rsidRPr="009260A7">
        <w:rPr>
          <w:rFonts w:cstheme="minorHAnsi"/>
          <w:sz w:val="24"/>
          <w:szCs w:val="24"/>
        </w:rPr>
        <w:tab/>
        <w:t xml:space="preserve">dla ZADANIA Nr 2 –  </w:t>
      </w:r>
      <w:r w:rsidR="00422B84">
        <w:rPr>
          <w:rFonts w:cstheme="minorHAnsi"/>
          <w:sz w:val="24"/>
          <w:szCs w:val="24"/>
        </w:rPr>
        <w:t>6</w:t>
      </w:r>
      <w:r w:rsidR="00E82828">
        <w:rPr>
          <w:rFonts w:cstheme="minorHAnsi"/>
          <w:sz w:val="24"/>
          <w:szCs w:val="24"/>
        </w:rPr>
        <w:t xml:space="preserve">0 </w:t>
      </w:r>
      <w:r w:rsidRPr="009260A7">
        <w:rPr>
          <w:rFonts w:cstheme="minorHAnsi"/>
          <w:sz w:val="24"/>
          <w:szCs w:val="24"/>
        </w:rPr>
        <w:t>000,00 zł</w:t>
      </w:r>
    </w:p>
    <w:p w14:paraId="4A8AA0CD" w14:textId="59E92B46"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c)</w:t>
      </w:r>
      <w:r w:rsidRPr="009260A7">
        <w:rPr>
          <w:rFonts w:cstheme="minorHAnsi"/>
          <w:sz w:val="24"/>
          <w:szCs w:val="24"/>
        </w:rPr>
        <w:tab/>
        <w:t xml:space="preserve">dla ZADANIA Nr 3 – </w:t>
      </w:r>
      <w:r w:rsidR="00E82828">
        <w:rPr>
          <w:rFonts w:cstheme="minorHAnsi"/>
          <w:sz w:val="24"/>
          <w:szCs w:val="24"/>
        </w:rPr>
        <w:t>80</w:t>
      </w:r>
      <w:r w:rsidRPr="009260A7">
        <w:rPr>
          <w:rFonts w:cstheme="minorHAnsi"/>
          <w:sz w:val="24"/>
          <w:szCs w:val="24"/>
        </w:rPr>
        <w:t xml:space="preserve"> 000,00 zł</w:t>
      </w:r>
    </w:p>
    <w:p w14:paraId="4A4FD020" w14:textId="37B0B8A0" w:rsidR="009260A7" w:rsidRDefault="009260A7" w:rsidP="009260A7">
      <w:pPr>
        <w:suppressAutoHyphens/>
        <w:spacing w:after="0" w:line="360" w:lineRule="auto"/>
        <w:rPr>
          <w:rFonts w:cstheme="minorHAnsi"/>
          <w:sz w:val="24"/>
          <w:szCs w:val="24"/>
        </w:rPr>
      </w:pPr>
      <w:r w:rsidRPr="009260A7">
        <w:rPr>
          <w:rFonts w:cstheme="minorHAnsi"/>
          <w:sz w:val="24"/>
          <w:szCs w:val="24"/>
        </w:rPr>
        <w:t>W przypadku, składania ofert na więcej niż jedno zadanie, Wykonawca musi wykazać, że zrealizował należycie robot</w:t>
      </w:r>
      <w:r w:rsidR="00E82828">
        <w:rPr>
          <w:rFonts w:cstheme="minorHAnsi"/>
          <w:sz w:val="24"/>
          <w:szCs w:val="24"/>
        </w:rPr>
        <w:t>ę</w:t>
      </w:r>
      <w:r w:rsidRPr="009260A7">
        <w:rPr>
          <w:rFonts w:cstheme="minorHAnsi"/>
          <w:sz w:val="24"/>
          <w:szCs w:val="24"/>
        </w:rPr>
        <w:t xml:space="preserve"> budowlan</w:t>
      </w:r>
      <w:r w:rsidR="00E82828">
        <w:rPr>
          <w:rFonts w:cstheme="minorHAnsi"/>
          <w:sz w:val="24"/>
          <w:szCs w:val="24"/>
        </w:rPr>
        <w:t>ą</w:t>
      </w:r>
      <w:r w:rsidRPr="009260A7">
        <w:rPr>
          <w:rFonts w:cstheme="minorHAnsi"/>
          <w:sz w:val="24"/>
          <w:szCs w:val="24"/>
        </w:rPr>
        <w:t xml:space="preserve"> o wartości nie mniejszej niż suma robót wymaganych do spełnienia warunku dla danych zadań.</w:t>
      </w:r>
    </w:p>
    <w:p w14:paraId="67D19180" w14:textId="77777777" w:rsidR="00527B94" w:rsidRDefault="00527B94" w:rsidP="009260A7">
      <w:pPr>
        <w:suppressAutoHyphens/>
        <w:spacing w:after="0" w:line="360" w:lineRule="auto"/>
        <w:rPr>
          <w:rFonts w:cstheme="minorHAnsi"/>
          <w:sz w:val="24"/>
          <w:szCs w:val="24"/>
        </w:rPr>
      </w:pPr>
    </w:p>
    <w:p w14:paraId="5506AF56" w14:textId="35DFCD2C" w:rsidR="00527B94" w:rsidRPr="00527B94" w:rsidRDefault="00527B94" w:rsidP="00527B94">
      <w:pPr>
        <w:pStyle w:val="Akapitzlist"/>
        <w:suppressAutoHyphens/>
        <w:spacing w:after="0" w:line="360" w:lineRule="auto"/>
        <w:ind w:left="0"/>
        <w:rPr>
          <w:rFonts w:cstheme="minorHAnsi"/>
          <w:sz w:val="24"/>
          <w:szCs w:val="24"/>
        </w:rPr>
      </w:pPr>
      <w:r>
        <w:rPr>
          <w:rFonts w:cstheme="minorHAnsi"/>
          <w:sz w:val="24"/>
          <w:szCs w:val="24"/>
        </w:rPr>
        <w:lastRenderedPageBreak/>
        <w:t>2).</w:t>
      </w:r>
      <w:r>
        <w:rPr>
          <w:rFonts w:cstheme="minorHAnsi"/>
          <w:sz w:val="24"/>
          <w:szCs w:val="24"/>
        </w:rPr>
        <w:tab/>
      </w:r>
      <w:r w:rsidR="0000595E">
        <w:rPr>
          <w:rFonts w:cstheme="minorHAnsi"/>
          <w:sz w:val="24"/>
          <w:szCs w:val="24"/>
        </w:rPr>
        <w:t>Wykonawca b</w:t>
      </w:r>
      <w:r w:rsidRPr="00527B94">
        <w:rPr>
          <w:rFonts w:cstheme="minorHAnsi"/>
          <w:sz w:val="24"/>
          <w:szCs w:val="24"/>
        </w:rPr>
        <w:t>ędzie dysponował przy realizacji zamówienia następującym sprzętem:</w:t>
      </w:r>
    </w:p>
    <w:p w14:paraId="3EC9841E" w14:textId="6000407B" w:rsidR="00527B94" w:rsidRPr="00527B94" w:rsidRDefault="00527B94" w:rsidP="00527B94">
      <w:pPr>
        <w:suppressAutoHyphens/>
        <w:spacing w:after="0" w:line="360" w:lineRule="auto"/>
        <w:ind w:left="567" w:hanging="567"/>
        <w:rPr>
          <w:rFonts w:cstheme="minorHAnsi"/>
          <w:sz w:val="24"/>
          <w:szCs w:val="24"/>
        </w:rPr>
      </w:pPr>
      <w:r>
        <w:rPr>
          <w:rFonts w:cstheme="minorHAnsi"/>
          <w:sz w:val="24"/>
          <w:szCs w:val="24"/>
        </w:rPr>
        <w:t>a</w:t>
      </w:r>
      <w:r w:rsidRPr="00527B94">
        <w:rPr>
          <w:rFonts w:cstheme="minorHAnsi"/>
          <w:sz w:val="24"/>
          <w:szCs w:val="24"/>
        </w:rPr>
        <w:t>)</w:t>
      </w:r>
      <w:r w:rsidRPr="00527B94">
        <w:rPr>
          <w:rFonts w:cstheme="minorHAnsi"/>
          <w:sz w:val="24"/>
          <w:szCs w:val="24"/>
        </w:rPr>
        <w:tab/>
        <w:t>równiark</w:t>
      </w:r>
      <w:r>
        <w:rPr>
          <w:rFonts w:cstheme="minorHAnsi"/>
          <w:sz w:val="24"/>
          <w:szCs w:val="24"/>
        </w:rPr>
        <w:t>ą</w:t>
      </w:r>
      <w:r w:rsidRPr="00527B94">
        <w:rPr>
          <w:rFonts w:cstheme="minorHAnsi"/>
          <w:sz w:val="24"/>
          <w:szCs w:val="24"/>
        </w:rPr>
        <w:t xml:space="preserve"> samojezdn</w:t>
      </w:r>
      <w:r>
        <w:rPr>
          <w:rFonts w:cstheme="minorHAnsi"/>
          <w:sz w:val="24"/>
          <w:szCs w:val="24"/>
        </w:rPr>
        <w:t>ą</w:t>
      </w:r>
      <w:r w:rsidRPr="00527B94">
        <w:rPr>
          <w:rFonts w:cstheme="minorHAnsi"/>
          <w:sz w:val="24"/>
          <w:szCs w:val="24"/>
        </w:rPr>
        <w:t xml:space="preserve"> pozwalając</w:t>
      </w:r>
      <w:r>
        <w:rPr>
          <w:rFonts w:cstheme="minorHAnsi"/>
          <w:sz w:val="24"/>
          <w:szCs w:val="24"/>
        </w:rPr>
        <w:t>ą</w:t>
      </w:r>
      <w:r w:rsidRPr="00527B94">
        <w:rPr>
          <w:rFonts w:cstheme="minorHAnsi"/>
          <w:sz w:val="24"/>
          <w:szCs w:val="24"/>
        </w:rPr>
        <w:t xml:space="preserve"> nadać nawierzchni spadki poprzeczne</w:t>
      </w:r>
      <w:r w:rsidR="00422B84">
        <w:rPr>
          <w:rFonts w:cstheme="minorHAnsi"/>
          <w:sz w:val="24"/>
          <w:szCs w:val="24"/>
        </w:rPr>
        <w:t>- w ilości 1 szt.</w:t>
      </w:r>
      <w:r w:rsidRPr="00527B94">
        <w:rPr>
          <w:rFonts w:cstheme="minorHAnsi"/>
          <w:sz w:val="24"/>
          <w:szCs w:val="24"/>
        </w:rPr>
        <w:t>;</w:t>
      </w:r>
    </w:p>
    <w:p w14:paraId="53DE4492" w14:textId="4B4E2DD7" w:rsidR="00527B94" w:rsidRPr="00527B94" w:rsidRDefault="00527B94" w:rsidP="00527B94">
      <w:pPr>
        <w:suppressAutoHyphens/>
        <w:spacing w:after="0" w:line="360" w:lineRule="auto"/>
        <w:ind w:left="567" w:hanging="567"/>
        <w:rPr>
          <w:rFonts w:cstheme="minorHAnsi"/>
          <w:sz w:val="24"/>
          <w:szCs w:val="24"/>
        </w:rPr>
      </w:pPr>
      <w:r>
        <w:rPr>
          <w:rFonts w:cstheme="minorHAnsi"/>
          <w:sz w:val="24"/>
          <w:szCs w:val="24"/>
        </w:rPr>
        <w:t>b</w:t>
      </w:r>
      <w:r w:rsidRPr="00527B94">
        <w:rPr>
          <w:rFonts w:cstheme="minorHAnsi"/>
          <w:sz w:val="24"/>
          <w:szCs w:val="24"/>
        </w:rPr>
        <w:t>)</w:t>
      </w:r>
      <w:r w:rsidRPr="00527B94">
        <w:rPr>
          <w:rFonts w:cstheme="minorHAnsi"/>
          <w:sz w:val="24"/>
          <w:szCs w:val="24"/>
        </w:rPr>
        <w:tab/>
        <w:t>wibracyjn</w:t>
      </w:r>
      <w:r>
        <w:rPr>
          <w:rFonts w:cstheme="minorHAnsi"/>
          <w:sz w:val="24"/>
          <w:szCs w:val="24"/>
        </w:rPr>
        <w:t>ym</w:t>
      </w:r>
      <w:r w:rsidRPr="00527B94">
        <w:rPr>
          <w:rFonts w:cstheme="minorHAnsi"/>
          <w:sz w:val="24"/>
          <w:szCs w:val="24"/>
        </w:rPr>
        <w:t xml:space="preserve"> walc</w:t>
      </w:r>
      <w:r>
        <w:rPr>
          <w:rFonts w:cstheme="minorHAnsi"/>
          <w:sz w:val="24"/>
          <w:szCs w:val="24"/>
        </w:rPr>
        <w:t>em</w:t>
      </w:r>
      <w:r w:rsidRPr="00527B94">
        <w:rPr>
          <w:rFonts w:cstheme="minorHAnsi"/>
          <w:sz w:val="24"/>
          <w:szCs w:val="24"/>
        </w:rPr>
        <w:t xml:space="preserve"> drogow</w:t>
      </w:r>
      <w:r>
        <w:rPr>
          <w:rFonts w:cstheme="minorHAnsi"/>
          <w:sz w:val="24"/>
          <w:szCs w:val="24"/>
        </w:rPr>
        <w:t>ym,</w:t>
      </w:r>
      <w:r w:rsidRPr="00527B94">
        <w:rPr>
          <w:rFonts w:cstheme="minorHAnsi"/>
          <w:sz w:val="24"/>
          <w:szCs w:val="24"/>
        </w:rPr>
        <w:t xml:space="preserve"> samojezdn</w:t>
      </w:r>
      <w:r>
        <w:rPr>
          <w:rFonts w:cstheme="minorHAnsi"/>
          <w:sz w:val="24"/>
          <w:szCs w:val="24"/>
        </w:rPr>
        <w:t>ym</w:t>
      </w:r>
      <w:r w:rsidRPr="00527B94">
        <w:rPr>
          <w:rFonts w:cstheme="minorHAnsi"/>
          <w:sz w:val="24"/>
          <w:szCs w:val="24"/>
        </w:rPr>
        <w:t xml:space="preserve"> stalowo-gumow</w:t>
      </w:r>
      <w:r>
        <w:rPr>
          <w:rFonts w:cstheme="minorHAnsi"/>
          <w:sz w:val="24"/>
          <w:szCs w:val="24"/>
        </w:rPr>
        <w:t>ym</w:t>
      </w:r>
      <w:r w:rsidRPr="00527B94">
        <w:rPr>
          <w:rFonts w:cstheme="minorHAnsi"/>
          <w:sz w:val="24"/>
          <w:szCs w:val="24"/>
        </w:rPr>
        <w:t>, o masie operacyjnej nie mniejszej niż 10 ton (preferowane walce jednobębnowe) lub statycznego walca drogowego samojezdnego ogumionego o  masie operacyjnej nie mniejszej niż 10 ton</w:t>
      </w:r>
      <w:r w:rsidR="00422B84">
        <w:rPr>
          <w:rFonts w:cstheme="minorHAnsi"/>
          <w:sz w:val="24"/>
          <w:szCs w:val="24"/>
        </w:rPr>
        <w:t xml:space="preserve">- w ilości 1 </w:t>
      </w:r>
      <w:proofErr w:type="spellStart"/>
      <w:r w:rsidR="00422B84">
        <w:rPr>
          <w:rFonts w:cstheme="minorHAnsi"/>
          <w:sz w:val="24"/>
          <w:szCs w:val="24"/>
        </w:rPr>
        <w:t>szt</w:t>
      </w:r>
      <w:proofErr w:type="spellEnd"/>
      <w:r w:rsidRPr="00527B94">
        <w:rPr>
          <w:rFonts w:cstheme="minorHAnsi"/>
          <w:sz w:val="24"/>
          <w:szCs w:val="24"/>
        </w:rPr>
        <w:t>,</w:t>
      </w:r>
    </w:p>
    <w:p w14:paraId="10F96E6F" w14:textId="12A02740" w:rsidR="00527B94" w:rsidRPr="00527B94" w:rsidRDefault="00527B94" w:rsidP="00527B94">
      <w:pPr>
        <w:suppressAutoHyphens/>
        <w:spacing w:after="0" w:line="360" w:lineRule="auto"/>
        <w:ind w:left="567" w:hanging="567"/>
        <w:rPr>
          <w:rFonts w:cstheme="minorHAnsi"/>
          <w:sz w:val="24"/>
          <w:szCs w:val="24"/>
        </w:rPr>
      </w:pPr>
      <w:r>
        <w:rPr>
          <w:rFonts w:cstheme="minorHAnsi"/>
          <w:sz w:val="24"/>
          <w:szCs w:val="24"/>
        </w:rPr>
        <w:t>c</w:t>
      </w:r>
      <w:r w:rsidRPr="00527B94">
        <w:rPr>
          <w:rFonts w:cstheme="minorHAnsi"/>
          <w:sz w:val="24"/>
          <w:szCs w:val="24"/>
        </w:rPr>
        <w:t>)</w:t>
      </w:r>
      <w:r w:rsidRPr="00527B94">
        <w:rPr>
          <w:rFonts w:cstheme="minorHAnsi"/>
          <w:sz w:val="24"/>
          <w:szCs w:val="24"/>
        </w:rPr>
        <w:tab/>
        <w:t>zagęszczark</w:t>
      </w:r>
      <w:r>
        <w:rPr>
          <w:rFonts w:cstheme="minorHAnsi"/>
          <w:sz w:val="24"/>
          <w:szCs w:val="24"/>
        </w:rPr>
        <w:t>ą</w:t>
      </w:r>
      <w:r w:rsidRPr="00527B94">
        <w:rPr>
          <w:rFonts w:cstheme="minorHAnsi"/>
          <w:sz w:val="24"/>
          <w:szCs w:val="24"/>
        </w:rPr>
        <w:t xml:space="preserve"> płytow</w:t>
      </w:r>
      <w:r>
        <w:rPr>
          <w:rFonts w:cstheme="minorHAnsi"/>
          <w:sz w:val="24"/>
          <w:szCs w:val="24"/>
        </w:rPr>
        <w:t>ą</w:t>
      </w:r>
      <w:r w:rsidRPr="00527B94">
        <w:rPr>
          <w:rFonts w:cstheme="minorHAnsi"/>
          <w:sz w:val="24"/>
          <w:szCs w:val="24"/>
        </w:rPr>
        <w:t xml:space="preserve"> lub ubija</w:t>
      </w:r>
      <w:r>
        <w:rPr>
          <w:rFonts w:cstheme="minorHAnsi"/>
          <w:sz w:val="24"/>
          <w:szCs w:val="24"/>
        </w:rPr>
        <w:t>kiem</w:t>
      </w:r>
      <w:r w:rsidRPr="00527B94">
        <w:rPr>
          <w:rFonts w:cstheme="minorHAnsi"/>
          <w:sz w:val="24"/>
          <w:szCs w:val="24"/>
        </w:rPr>
        <w:t xml:space="preserve"> mechaniczn</w:t>
      </w:r>
      <w:r>
        <w:rPr>
          <w:rFonts w:cstheme="minorHAnsi"/>
          <w:sz w:val="24"/>
          <w:szCs w:val="24"/>
        </w:rPr>
        <w:t>ym</w:t>
      </w:r>
      <w:r w:rsidRPr="00527B94">
        <w:rPr>
          <w:rFonts w:cstheme="minorHAnsi"/>
          <w:sz w:val="24"/>
          <w:szCs w:val="24"/>
        </w:rPr>
        <w:t xml:space="preserve"> w zależności od wielkości ubytków</w:t>
      </w:r>
      <w:r w:rsidR="00422B84">
        <w:rPr>
          <w:rFonts w:cstheme="minorHAnsi"/>
          <w:sz w:val="24"/>
          <w:szCs w:val="24"/>
        </w:rPr>
        <w:t xml:space="preserve">- w ilości 1 </w:t>
      </w:r>
      <w:proofErr w:type="spellStart"/>
      <w:r w:rsidR="00422B84">
        <w:rPr>
          <w:rFonts w:cstheme="minorHAnsi"/>
          <w:sz w:val="24"/>
          <w:szCs w:val="24"/>
        </w:rPr>
        <w:t>szt</w:t>
      </w:r>
      <w:proofErr w:type="spellEnd"/>
      <w:r w:rsidRPr="00527B94">
        <w:rPr>
          <w:rFonts w:cstheme="minorHAnsi"/>
          <w:sz w:val="24"/>
          <w:szCs w:val="24"/>
        </w:rPr>
        <w:t xml:space="preserve">, </w:t>
      </w:r>
    </w:p>
    <w:p w14:paraId="5BDA0D32" w14:textId="681B50E3" w:rsidR="00527B94" w:rsidRDefault="00527B94" w:rsidP="00527B94">
      <w:pPr>
        <w:suppressAutoHyphens/>
        <w:spacing w:after="0" w:line="360" w:lineRule="auto"/>
        <w:ind w:left="567" w:hanging="567"/>
        <w:rPr>
          <w:rFonts w:cstheme="minorHAnsi"/>
          <w:sz w:val="24"/>
          <w:szCs w:val="24"/>
        </w:rPr>
      </w:pPr>
      <w:r>
        <w:rPr>
          <w:rFonts w:cstheme="minorHAnsi"/>
          <w:sz w:val="24"/>
          <w:szCs w:val="24"/>
        </w:rPr>
        <w:t>d</w:t>
      </w:r>
      <w:r w:rsidRPr="00527B94">
        <w:rPr>
          <w:rFonts w:cstheme="minorHAnsi"/>
          <w:sz w:val="24"/>
          <w:szCs w:val="24"/>
        </w:rPr>
        <w:t>)</w:t>
      </w:r>
      <w:r w:rsidRPr="00527B94">
        <w:rPr>
          <w:rFonts w:cstheme="minorHAnsi"/>
          <w:sz w:val="24"/>
          <w:szCs w:val="24"/>
        </w:rPr>
        <w:tab/>
        <w:t>koparko-ładowark</w:t>
      </w:r>
      <w:r>
        <w:rPr>
          <w:rFonts w:cstheme="minorHAnsi"/>
          <w:sz w:val="24"/>
          <w:szCs w:val="24"/>
        </w:rPr>
        <w:t>ą</w:t>
      </w:r>
      <w:r w:rsidR="00CF2874">
        <w:rPr>
          <w:rFonts w:cstheme="minorHAnsi"/>
          <w:sz w:val="24"/>
          <w:szCs w:val="24"/>
        </w:rPr>
        <w:t xml:space="preserve"> </w:t>
      </w:r>
      <w:r w:rsidRPr="00527B94">
        <w:rPr>
          <w:rFonts w:cstheme="minorHAnsi"/>
          <w:sz w:val="24"/>
          <w:szCs w:val="24"/>
        </w:rPr>
        <w:t>z możliwością odtworzenia rowów przydrożnych z łyżką skarpową                   z regulacją kątów</w:t>
      </w:r>
      <w:r w:rsidR="00422B84">
        <w:rPr>
          <w:rFonts w:cstheme="minorHAnsi"/>
          <w:sz w:val="24"/>
          <w:szCs w:val="24"/>
        </w:rPr>
        <w:t>- w ilości 1 szt</w:t>
      </w:r>
      <w:r w:rsidRPr="00527B94">
        <w:rPr>
          <w:rFonts w:cstheme="minorHAnsi"/>
          <w:sz w:val="24"/>
          <w:szCs w:val="24"/>
        </w:rPr>
        <w:t>.</w:t>
      </w:r>
    </w:p>
    <w:p w14:paraId="04005CE4" w14:textId="5A0B8F62" w:rsidR="00EC6394" w:rsidRPr="001D7903" w:rsidRDefault="00EC6394" w:rsidP="001D7903">
      <w:pPr>
        <w:pStyle w:val="Akapitzlist"/>
        <w:numPr>
          <w:ilvl w:val="2"/>
          <w:numId w:val="42"/>
        </w:numPr>
        <w:spacing w:after="0" w:line="360" w:lineRule="auto"/>
        <w:ind w:left="0" w:right="57" w:firstLine="0"/>
        <w:rPr>
          <w:rFonts w:cstheme="minorHAnsi"/>
          <w:sz w:val="24"/>
          <w:szCs w:val="24"/>
        </w:rPr>
      </w:pPr>
      <w:r w:rsidRPr="001D7903">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08270CEB" w:rsidR="00EC6394" w:rsidRPr="009260A7" w:rsidRDefault="00EC6394" w:rsidP="001D7903">
      <w:pPr>
        <w:pStyle w:val="Akapitzlist"/>
        <w:numPr>
          <w:ilvl w:val="2"/>
          <w:numId w:val="42"/>
        </w:numPr>
        <w:spacing w:after="0" w:line="360" w:lineRule="auto"/>
        <w:ind w:left="0" w:right="57" w:firstLine="0"/>
        <w:rPr>
          <w:rFonts w:cstheme="minorHAnsi"/>
          <w:sz w:val="24"/>
          <w:szCs w:val="24"/>
        </w:rPr>
      </w:pPr>
      <w:r w:rsidRPr="009260A7">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255E8407" w:rsidR="00EC6394" w:rsidRPr="009260A7" w:rsidRDefault="00EC6394" w:rsidP="001D7903">
      <w:pPr>
        <w:pStyle w:val="Akapitzlist"/>
        <w:numPr>
          <w:ilvl w:val="2"/>
          <w:numId w:val="42"/>
        </w:numPr>
        <w:tabs>
          <w:tab w:val="left" w:pos="0"/>
        </w:tabs>
        <w:spacing w:after="0" w:line="360" w:lineRule="auto"/>
        <w:ind w:left="0" w:right="53" w:firstLine="0"/>
        <w:rPr>
          <w:rFonts w:cstheme="minorHAnsi"/>
          <w:sz w:val="24"/>
          <w:szCs w:val="24"/>
        </w:rPr>
      </w:pPr>
      <w:r w:rsidRPr="009260A7">
        <w:rPr>
          <w:rFonts w:cstheme="minorHAnsi"/>
          <w:sz w:val="24"/>
          <w:szCs w:val="24"/>
        </w:rPr>
        <w:t xml:space="preserve">Wykonawca, który polega na zdolnościach lub sytuacji podmiotów udostępniających zasoby, </w:t>
      </w:r>
      <w:r w:rsidRPr="009260A7">
        <w:rPr>
          <w:rFonts w:cstheme="minorHAnsi"/>
          <w:bCs/>
          <w:sz w:val="24"/>
          <w:szCs w:val="24"/>
        </w:rPr>
        <w:t>składa wraz z ofertą</w:t>
      </w:r>
      <w:r w:rsidRPr="009260A7">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62E9C1E7" w:rsidR="00EC6394" w:rsidRPr="001D7903" w:rsidRDefault="00EC6394" w:rsidP="001D7903">
      <w:pPr>
        <w:pStyle w:val="Akapitzlist"/>
        <w:numPr>
          <w:ilvl w:val="1"/>
          <w:numId w:val="36"/>
        </w:numPr>
        <w:spacing w:after="0" w:line="360" w:lineRule="auto"/>
        <w:ind w:left="567" w:right="15" w:hanging="567"/>
        <w:rPr>
          <w:rFonts w:cstheme="minorHAnsi"/>
          <w:sz w:val="24"/>
          <w:szCs w:val="24"/>
        </w:rPr>
      </w:pPr>
      <w:r w:rsidRPr="001D7903">
        <w:rPr>
          <w:rFonts w:cstheme="minorHAnsi"/>
          <w:sz w:val="24"/>
          <w:szCs w:val="24"/>
        </w:rPr>
        <w:t>zakres dostępnych Wykonawcy zasobów podmiotu udostępniającego zasoby</w:t>
      </w:r>
      <w:r w:rsidR="00F77973" w:rsidRPr="001D7903">
        <w:rPr>
          <w:rFonts w:cstheme="minorHAnsi"/>
          <w:sz w:val="24"/>
          <w:szCs w:val="24"/>
        </w:rPr>
        <w:t>,</w:t>
      </w:r>
      <w:r w:rsidRPr="001D7903">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 xml:space="preserve">czy i w jakim zakresie podmiot udostępniający zasoby, na zdolnościach którego Wykonawca polega w odniesieniu do warunków udziału w postępowaniu dotyczących </w:t>
      </w:r>
      <w:r w:rsidRPr="00DB56CE">
        <w:rPr>
          <w:rFonts w:cstheme="minorHAnsi"/>
          <w:sz w:val="24"/>
          <w:szCs w:val="24"/>
        </w:rPr>
        <w:lastRenderedPageBreak/>
        <w:t>wykształcenia, kwalifikacji zawodowych lub doświadczenia, zrealizuje roboty budowlane lub usługi, których wskazane zdolności dotyczą</w:t>
      </w:r>
      <w:r w:rsidR="00F77973">
        <w:rPr>
          <w:rFonts w:cstheme="minorHAnsi"/>
          <w:sz w:val="24"/>
          <w:szCs w:val="24"/>
        </w:rPr>
        <w:t>.</w:t>
      </w:r>
    </w:p>
    <w:p w14:paraId="7985BBD6" w14:textId="24E29873" w:rsidR="00DB56CE" w:rsidRPr="00DB56CE" w:rsidRDefault="009260A7" w:rsidP="00DB56CE">
      <w:pPr>
        <w:pStyle w:val="Default"/>
        <w:spacing w:line="360" w:lineRule="auto"/>
        <w:ind w:left="567" w:hanging="567"/>
        <w:rPr>
          <w:rFonts w:asciiTheme="minorHAnsi" w:hAnsiTheme="minorHAnsi" w:cstheme="minorHAnsi"/>
          <w:kern w:val="0"/>
        </w:rPr>
      </w:pPr>
      <w:r>
        <w:rPr>
          <w:rFonts w:asciiTheme="minorHAnsi" w:hAnsiTheme="minorHAnsi" w:cstheme="minorHAnsi"/>
          <w:kern w:val="0"/>
        </w:rPr>
        <w:t>6</w:t>
      </w:r>
      <w:r w:rsidR="00EC6394" w:rsidRPr="00DB56CE">
        <w:rPr>
          <w:rFonts w:asciiTheme="minorHAnsi" w:hAnsiTheme="minorHAnsi" w:cstheme="minorHAnsi"/>
          <w:kern w:val="0"/>
        </w:rPr>
        <w:t>.</w:t>
      </w:r>
      <w:r w:rsidR="00EC6394" w:rsidRPr="00DB56CE">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00EC6394" w:rsidRPr="00DB56CE">
        <w:rPr>
          <w:rFonts w:asciiTheme="minorHAnsi" w:hAnsiTheme="minorHAnsi" w:cstheme="minorHAnsi"/>
          <w:kern w:val="0"/>
        </w:rPr>
        <w:t>Pzp</w:t>
      </w:r>
      <w:proofErr w:type="spellEnd"/>
      <w:r w:rsidR="00EC6394" w:rsidRPr="00DB56CE">
        <w:rPr>
          <w:rFonts w:asciiTheme="minorHAnsi" w:hAnsiTheme="minorHAnsi" w:cstheme="minorHAnsi"/>
          <w:kern w:val="0"/>
        </w:rPr>
        <w:t>), z którego wynika, które roboty budowlane lub usługi wykonają poszczególni Wykonawcy.</w:t>
      </w:r>
    </w:p>
    <w:p w14:paraId="4598D23A" w14:textId="142C19C1" w:rsidR="00C971C8" w:rsidRPr="00DB56CE" w:rsidRDefault="009260A7" w:rsidP="00DB56CE">
      <w:pPr>
        <w:pStyle w:val="Default"/>
        <w:spacing w:line="360" w:lineRule="auto"/>
        <w:ind w:left="567" w:hanging="567"/>
        <w:rPr>
          <w:rFonts w:asciiTheme="minorHAnsi" w:hAnsiTheme="minorHAnsi" w:cstheme="minorHAnsi"/>
          <w:kern w:val="0"/>
          <w:lang w:eastAsia="pl-PL" w:bidi="ar-SA"/>
        </w:rPr>
      </w:pPr>
      <w:r>
        <w:rPr>
          <w:rFonts w:asciiTheme="minorHAnsi" w:hAnsiTheme="minorHAnsi" w:cstheme="minorHAnsi"/>
          <w:kern w:val="0"/>
        </w:rPr>
        <w:t>7</w:t>
      </w:r>
      <w:r w:rsidR="00DB56CE" w:rsidRPr="00DB56CE">
        <w:rPr>
          <w:rFonts w:asciiTheme="minorHAnsi" w:hAnsiTheme="minorHAnsi" w:cstheme="minorHAnsi"/>
          <w:kern w:val="0"/>
        </w:rPr>
        <w:t>.</w:t>
      </w:r>
      <w:r w:rsidR="00A95319">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55244716" w:rsidR="00C971C8" w:rsidRPr="009260A7" w:rsidRDefault="00B6701C" w:rsidP="009260A7">
      <w:pPr>
        <w:pStyle w:val="Akapitzlist"/>
        <w:numPr>
          <w:ilvl w:val="0"/>
          <w:numId w:val="22"/>
        </w:numPr>
        <w:tabs>
          <w:tab w:val="num" w:pos="567"/>
        </w:tabs>
        <w:spacing w:after="0" w:line="360" w:lineRule="auto"/>
        <w:ind w:left="567" w:hanging="567"/>
        <w:rPr>
          <w:rFonts w:cstheme="minorHAnsi"/>
          <w:sz w:val="24"/>
          <w:szCs w:val="24"/>
        </w:rPr>
      </w:pPr>
      <w:r w:rsidRPr="009260A7">
        <w:rPr>
          <w:rFonts w:cstheme="minorHAnsi"/>
          <w:color w:val="000000"/>
          <w:sz w:val="24"/>
          <w:szCs w:val="24"/>
          <w:lang w:eastAsia="pl-PL"/>
        </w:rPr>
        <w:t xml:space="preserve">W przypadku Wykonawców powołujących się na zasoby podmiotów na zasadach określonych w art. 118 ustawy </w:t>
      </w:r>
      <w:proofErr w:type="spellStart"/>
      <w:r w:rsidRPr="009260A7">
        <w:rPr>
          <w:rFonts w:cstheme="minorHAnsi"/>
          <w:color w:val="000000"/>
          <w:sz w:val="24"/>
          <w:szCs w:val="24"/>
          <w:lang w:eastAsia="pl-PL"/>
        </w:rPr>
        <w:t>Pzp</w:t>
      </w:r>
      <w:proofErr w:type="spellEnd"/>
      <w:r w:rsidRPr="009260A7">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5D6ACE62" w:rsidR="0073747E" w:rsidRPr="00DB56CE" w:rsidRDefault="00AD2CF2" w:rsidP="00363B02">
      <w:pPr>
        <w:pStyle w:val="Akapitzlist"/>
        <w:numPr>
          <w:ilvl w:val="1"/>
          <w:numId w:val="12"/>
        </w:numPr>
        <w:spacing w:after="0" w:line="360" w:lineRule="auto"/>
        <w:ind w:left="0" w:right="53" w:firstLine="0"/>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158F6B20"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robót budowlanych wykonanych nie wcześniej niż w okresie ostatnich 5 lat przed upływem terminu składania ofert, a jeżeli okres prowadzenia działalności jest </w:t>
      </w:r>
      <w:r w:rsidRPr="00DF697B">
        <w:rPr>
          <w:rFonts w:cstheme="minorHAnsi"/>
          <w:color w:val="000000"/>
          <w:sz w:val="24"/>
          <w:szCs w:val="24"/>
          <w:lang w:eastAsia="pl-PL"/>
        </w:rPr>
        <w:lastRenderedPageBreak/>
        <w:t>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A0D5AE1" w14:textId="4D2A9CCD" w:rsidR="00EC0643" w:rsidRDefault="00EC0643" w:rsidP="00EC0643">
      <w:pPr>
        <w:pStyle w:val="Akapitzlist"/>
        <w:autoSpaceDE w:val="0"/>
        <w:autoSpaceDN w:val="0"/>
        <w:adjustRightInd w:val="0"/>
        <w:spacing w:after="18" w:line="360" w:lineRule="auto"/>
        <w:ind w:left="567"/>
        <w:rPr>
          <w:rFonts w:cstheme="minorHAnsi"/>
          <w:color w:val="000000"/>
          <w:sz w:val="24"/>
          <w:szCs w:val="24"/>
          <w:lang w:eastAsia="pl-PL"/>
        </w:rPr>
      </w:pPr>
      <w:r w:rsidRPr="00EC0643">
        <w:rPr>
          <w:rFonts w:cstheme="minorHAnsi"/>
          <w:color w:val="000000"/>
          <w:sz w:val="24"/>
          <w:szCs w:val="24"/>
          <w:lang w:eastAsia="pl-PL"/>
        </w:rPr>
        <w:t>Wzór wykaz</w:t>
      </w:r>
      <w:r>
        <w:rPr>
          <w:rFonts w:cstheme="minorHAnsi"/>
          <w:color w:val="000000"/>
          <w:sz w:val="24"/>
          <w:szCs w:val="24"/>
          <w:lang w:eastAsia="pl-PL"/>
        </w:rPr>
        <w:t>u</w:t>
      </w:r>
      <w:r w:rsidRPr="00EC0643">
        <w:rPr>
          <w:rFonts w:cstheme="minorHAnsi"/>
          <w:color w:val="000000"/>
          <w:sz w:val="24"/>
          <w:szCs w:val="24"/>
          <w:lang w:eastAsia="pl-PL"/>
        </w:rPr>
        <w:t xml:space="preserve"> </w:t>
      </w:r>
      <w:r>
        <w:rPr>
          <w:rFonts w:cstheme="minorHAnsi"/>
          <w:color w:val="000000"/>
          <w:sz w:val="24"/>
          <w:szCs w:val="24"/>
          <w:lang w:eastAsia="pl-PL"/>
        </w:rPr>
        <w:t xml:space="preserve">robót </w:t>
      </w:r>
      <w:r w:rsidRPr="00EC0643">
        <w:rPr>
          <w:rFonts w:cstheme="minorHAnsi"/>
          <w:color w:val="000000"/>
          <w:sz w:val="24"/>
          <w:szCs w:val="24"/>
          <w:lang w:eastAsia="pl-PL"/>
        </w:rPr>
        <w:t xml:space="preserve">o złożenie którego zostanie poproszony Wykonawca najwyżej oceniony – stanowi załącznik Nr </w:t>
      </w:r>
      <w:r w:rsidR="0000595E">
        <w:rPr>
          <w:rFonts w:cstheme="minorHAnsi"/>
          <w:color w:val="000000"/>
          <w:sz w:val="24"/>
          <w:szCs w:val="24"/>
          <w:lang w:eastAsia="pl-PL"/>
        </w:rPr>
        <w:t>6</w:t>
      </w:r>
      <w:r w:rsidRPr="00EC0643">
        <w:rPr>
          <w:rFonts w:cstheme="minorHAnsi"/>
          <w:color w:val="000000"/>
          <w:sz w:val="24"/>
          <w:szCs w:val="24"/>
          <w:lang w:eastAsia="pl-PL"/>
        </w:rPr>
        <w:t xml:space="preserve"> do SWZ;</w:t>
      </w:r>
    </w:p>
    <w:p w14:paraId="4F209F6D" w14:textId="77777777" w:rsidR="00CF2874" w:rsidRPr="00CF2874" w:rsidRDefault="00CF2874" w:rsidP="00EC0643">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CF2874">
        <w:rPr>
          <w:rFonts w:cstheme="minorHAnsi"/>
          <w:color w:val="000000"/>
          <w:sz w:val="24"/>
          <w:szCs w:val="24"/>
          <w:lang w:eastAsia="pl-PL"/>
        </w:rPr>
        <w:t xml:space="preserve">Wykaz sprzętu dostępnego wykonawcy w celu wykonania zamówienia publicznego wraz z informacją o podstawie do dysponowania tymi zasobami. </w:t>
      </w:r>
      <w:bookmarkStart w:id="10" w:name="_Hlk127170078"/>
      <w:r w:rsidRPr="00CF2874">
        <w:rPr>
          <w:rFonts w:cstheme="minorHAnsi"/>
          <w:color w:val="000000"/>
          <w:sz w:val="24"/>
          <w:szCs w:val="24"/>
          <w:lang w:eastAsia="pl-PL"/>
        </w:rPr>
        <w:t>Wzór wykaz sprzętu</w:t>
      </w:r>
    </w:p>
    <w:p w14:paraId="3190F523" w14:textId="71B8C525" w:rsidR="00CF2874" w:rsidRPr="00CF2874" w:rsidRDefault="00CF2874" w:rsidP="00EC0643">
      <w:pPr>
        <w:pStyle w:val="Akapitzlist"/>
        <w:autoSpaceDE w:val="0"/>
        <w:autoSpaceDN w:val="0"/>
        <w:adjustRightInd w:val="0"/>
        <w:spacing w:after="18" w:line="360" w:lineRule="auto"/>
        <w:ind w:left="567"/>
        <w:rPr>
          <w:rFonts w:cstheme="minorHAnsi"/>
          <w:color w:val="000000"/>
          <w:sz w:val="24"/>
          <w:szCs w:val="24"/>
          <w:lang w:eastAsia="pl-PL"/>
        </w:rPr>
      </w:pPr>
      <w:r w:rsidRPr="00CF2874">
        <w:rPr>
          <w:rFonts w:cstheme="minorHAnsi"/>
          <w:color w:val="000000"/>
          <w:sz w:val="24"/>
          <w:szCs w:val="24"/>
          <w:lang w:eastAsia="pl-PL"/>
        </w:rPr>
        <w:t xml:space="preserve">o złożenie którego zostanie poproszony Wykonawca najwyżej oceniony – stanowi załącznik Nr </w:t>
      </w:r>
      <w:r w:rsidR="0000595E">
        <w:rPr>
          <w:rFonts w:cstheme="minorHAnsi"/>
          <w:color w:val="000000"/>
          <w:sz w:val="24"/>
          <w:szCs w:val="24"/>
          <w:lang w:eastAsia="pl-PL"/>
        </w:rPr>
        <w:t xml:space="preserve">9 </w:t>
      </w:r>
      <w:r w:rsidRPr="00CF2874">
        <w:rPr>
          <w:rFonts w:cstheme="minorHAnsi"/>
          <w:color w:val="000000"/>
          <w:sz w:val="24"/>
          <w:szCs w:val="24"/>
          <w:lang w:eastAsia="pl-PL"/>
        </w:rPr>
        <w:t>do SWZ;</w:t>
      </w:r>
    </w:p>
    <w:bookmarkEnd w:id="10"/>
    <w:p w14:paraId="26D4CD4E" w14:textId="630392AF" w:rsidR="00AD2CF2" w:rsidRPr="0073747E" w:rsidRDefault="00AD2CF2" w:rsidP="00FE2BD7">
      <w:pPr>
        <w:pStyle w:val="Akapitzlist"/>
        <w:numPr>
          <w:ilvl w:val="1"/>
          <w:numId w:val="1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668CC37E"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Pr="001D7903">
        <w:rPr>
          <w:rFonts w:cstheme="minorHAnsi"/>
          <w:sz w:val="24"/>
          <w:szCs w:val="24"/>
        </w:rPr>
        <w:t xml:space="preserve">Nr </w:t>
      </w:r>
      <w:r w:rsidR="00412C72" w:rsidRPr="001D7903">
        <w:rPr>
          <w:rFonts w:cstheme="minorHAnsi"/>
          <w:sz w:val="24"/>
          <w:szCs w:val="24"/>
        </w:rPr>
        <w:t>7</w:t>
      </w:r>
      <w:r w:rsidRPr="001D7903">
        <w:rPr>
          <w:rFonts w:cstheme="minorHAnsi"/>
          <w:sz w:val="24"/>
          <w:szCs w:val="24"/>
        </w:rPr>
        <w:t xml:space="preserve"> do SWZ</w:t>
      </w:r>
      <w:r w:rsidR="00FA5A57" w:rsidRPr="001D7903">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lastRenderedPageBreak/>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 xml:space="preserve">Zgodnie z art. 274 ust 4 ustawy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051AD22B" w14:textId="5A72E178" w:rsidR="0068134D" w:rsidRPr="009273A8" w:rsidRDefault="00D50561" w:rsidP="009273A8">
      <w:pPr>
        <w:pStyle w:val="Akapitzlist"/>
        <w:numPr>
          <w:ilvl w:val="3"/>
          <w:numId w:val="22"/>
        </w:numPr>
        <w:spacing w:after="0" w:line="360" w:lineRule="auto"/>
        <w:ind w:left="567" w:hanging="567"/>
        <w:rPr>
          <w:rFonts w:cstheme="minorHAnsi"/>
          <w:sz w:val="24"/>
          <w:szCs w:val="24"/>
        </w:rPr>
      </w:pPr>
      <w:r w:rsidRPr="009273A8">
        <w:rPr>
          <w:rFonts w:cstheme="minorHAnsi"/>
          <w:sz w:val="24"/>
          <w:szCs w:val="24"/>
        </w:rPr>
        <w:t>Zamawiaj</w:t>
      </w:r>
      <w:r w:rsidR="0068134D" w:rsidRPr="009273A8">
        <w:rPr>
          <w:rFonts w:cstheme="minorHAnsi"/>
          <w:sz w:val="24"/>
          <w:szCs w:val="24"/>
        </w:rPr>
        <w:t>ą</w:t>
      </w:r>
      <w:r w:rsidRPr="009273A8">
        <w:rPr>
          <w:rFonts w:cstheme="minorHAnsi"/>
          <w:sz w:val="24"/>
          <w:szCs w:val="24"/>
        </w:rPr>
        <w:t xml:space="preserve">cy podzielił </w:t>
      </w:r>
      <w:r w:rsidR="0068134D" w:rsidRPr="009273A8">
        <w:rPr>
          <w:rFonts w:cstheme="minorHAnsi"/>
          <w:sz w:val="24"/>
          <w:szCs w:val="24"/>
        </w:rPr>
        <w:t>zamówienie na trzy części – zadania.</w:t>
      </w:r>
    </w:p>
    <w:p w14:paraId="71E3F87C" w14:textId="16E9F067" w:rsidR="00F77973" w:rsidRDefault="0068134D" w:rsidP="009273A8">
      <w:pPr>
        <w:pStyle w:val="Akapitzlist"/>
        <w:numPr>
          <w:ilvl w:val="3"/>
          <w:numId w:val="22"/>
        </w:numPr>
        <w:spacing w:after="0" w:line="360" w:lineRule="auto"/>
        <w:ind w:left="567" w:hanging="567"/>
        <w:rPr>
          <w:rFonts w:cstheme="minorHAnsi"/>
          <w:sz w:val="24"/>
          <w:szCs w:val="24"/>
        </w:rPr>
      </w:pPr>
      <w:r>
        <w:rPr>
          <w:rFonts w:cstheme="minorHAnsi"/>
          <w:sz w:val="24"/>
          <w:szCs w:val="24"/>
        </w:rPr>
        <w:lastRenderedPageBreak/>
        <w:t xml:space="preserve">Opis każdej części zawarty został w Dziale A, Rozdziale V SWZ. </w:t>
      </w:r>
    </w:p>
    <w:p w14:paraId="27B86028" w14:textId="32ED7E8A" w:rsidR="0068134D" w:rsidRPr="00D50561" w:rsidRDefault="0068134D" w:rsidP="009273A8">
      <w:pPr>
        <w:pStyle w:val="Akapitzlist"/>
        <w:numPr>
          <w:ilvl w:val="3"/>
          <w:numId w:val="22"/>
        </w:numPr>
        <w:spacing w:after="0" w:line="360" w:lineRule="auto"/>
        <w:ind w:left="567" w:hanging="567"/>
        <w:rPr>
          <w:rFonts w:cstheme="minorHAnsi"/>
          <w:sz w:val="24"/>
          <w:szCs w:val="24"/>
        </w:rPr>
      </w:pPr>
      <w:r>
        <w:rPr>
          <w:rFonts w:cstheme="minorHAnsi"/>
          <w:sz w:val="24"/>
          <w:szCs w:val="24"/>
        </w:rPr>
        <w:t>Zamawiający dopuszcza składanie ofert częściowych, tj. ofert</w:t>
      </w:r>
      <w:r w:rsidR="001D1152">
        <w:rPr>
          <w:rFonts w:cstheme="minorHAnsi"/>
          <w:sz w:val="24"/>
          <w:szCs w:val="24"/>
        </w:rPr>
        <w:t>y</w:t>
      </w:r>
      <w:r>
        <w:rPr>
          <w:rFonts w:cstheme="minorHAnsi"/>
          <w:sz w:val="24"/>
          <w:szCs w:val="24"/>
        </w:rPr>
        <w:t xml:space="preserve"> na wybrane zadania.</w:t>
      </w: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09735B6E" w14:textId="0DB4AFC7" w:rsidR="00175141" w:rsidRPr="00F73748" w:rsidRDefault="00DC5119" w:rsidP="00175141">
      <w:pPr>
        <w:spacing w:after="0" w:line="360" w:lineRule="auto"/>
        <w:contextualSpacing/>
        <w:rPr>
          <w:rFonts w:cstheme="minorHAnsi"/>
          <w:sz w:val="24"/>
          <w:szCs w:val="24"/>
        </w:rPr>
      </w:pPr>
      <w:r>
        <w:rPr>
          <w:rFonts w:cstheme="minorHAnsi"/>
          <w:sz w:val="24"/>
          <w:szCs w:val="24"/>
        </w:rPr>
        <w:t xml:space="preserve">Wykonawca może złożyć maksymalnie oferty na </w:t>
      </w:r>
      <w:r w:rsidR="00862742">
        <w:rPr>
          <w:rFonts w:cstheme="minorHAnsi"/>
          <w:sz w:val="24"/>
          <w:szCs w:val="24"/>
        </w:rPr>
        <w:t xml:space="preserve">trzy </w:t>
      </w:r>
      <w:r>
        <w:rPr>
          <w:rFonts w:cstheme="minorHAnsi"/>
          <w:sz w:val="24"/>
          <w:szCs w:val="24"/>
        </w:rPr>
        <w:t>zadania.</w:t>
      </w: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BF1D792" w:rsidR="00E15419" w:rsidRPr="009F6841"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 xml:space="preserve">Zamawiający działając na podstawie art. 95 ustawy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2FA7ED48" w14:textId="77777777" w:rsidR="009F6841" w:rsidRP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1)</w:t>
      </w:r>
      <w:r w:rsidRPr="009F6841">
        <w:rPr>
          <w:rFonts w:cstheme="minorHAnsi"/>
          <w:sz w:val="24"/>
          <w:szCs w:val="24"/>
        </w:rPr>
        <w:tab/>
        <w:t>równanie drogi gruntowej;</w:t>
      </w:r>
    </w:p>
    <w:p w14:paraId="58469DD3" w14:textId="77777777" w:rsidR="009F6841" w:rsidRP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2)</w:t>
      </w:r>
      <w:r w:rsidRPr="009F6841">
        <w:rPr>
          <w:rFonts w:cstheme="minorHAnsi"/>
          <w:sz w:val="24"/>
          <w:szCs w:val="24"/>
        </w:rPr>
        <w:tab/>
        <w:t>wałowanie drogi gruntowej</w:t>
      </w:r>
    </w:p>
    <w:p w14:paraId="66587681" w14:textId="6AC729C6" w:rsidR="0000595E" w:rsidRPr="009F6841" w:rsidRDefault="009F6841" w:rsidP="0000595E">
      <w:pPr>
        <w:pStyle w:val="Tekstpodstawowy"/>
        <w:spacing w:after="0" w:line="360" w:lineRule="auto"/>
        <w:ind w:left="709" w:hanging="709"/>
        <w:jc w:val="both"/>
        <w:rPr>
          <w:rFonts w:cstheme="minorHAnsi"/>
          <w:sz w:val="24"/>
          <w:szCs w:val="24"/>
        </w:rPr>
      </w:pPr>
      <w:r w:rsidRPr="009F6841">
        <w:rPr>
          <w:rFonts w:cstheme="minorHAnsi"/>
          <w:sz w:val="24"/>
          <w:szCs w:val="24"/>
        </w:rPr>
        <w:t>3)</w:t>
      </w:r>
      <w:r w:rsidRPr="009F6841">
        <w:rPr>
          <w:rFonts w:cstheme="minorHAnsi"/>
          <w:sz w:val="24"/>
          <w:szCs w:val="24"/>
        </w:rPr>
        <w:tab/>
        <w:t>wbudowanie i zagęszczenie kruszywa łamanego;</w:t>
      </w:r>
    </w:p>
    <w:p w14:paraId="17E7CEB0" w14:textId="759A74E2" w:rsid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4)</w:t>
      </w:r>
      <w:r w:rsidRPr="009F6841">
        <w:rPr>
          <w:rFonts w:cstheme="minorHAnsi"/>
          <w:sz w:val="24"/>
          <w:szCs w:val="24"/>
        </w:rPr>
        <w:tab/>
        <w:t>obsługa maszyn i urządzeń budowanych;</w:t>
      </w:r>
    </w:p>
    <w:p w14:paraId="4182E7EE" w14:textId="1646C909" w:rsidR="0000595E" w:rsidRPr="00DB56CE" w:rsidRDefault="0000595E" w:rsidP="009F6841">
      <w:pPr>
        <w:pStyle w:val="Tekstpodstawowy"/>
        <w:spacing w:after="0" w:line="360" w:lineRule="auto"/>
        <w:ind w:left="709" w:hanging="709"/>
        <w:jc w:val="both"/>
        <w:rPr>
          <w:rFonts w:cstheme="minorHAnsi"/>
          <w:sz w:val="24"/>
          <w:szCs w:val="24"/>
        </w:rPr>
      </w:pPr>
      <w:r>
        <w:rPr>
          <w:rFonts w:cstheme="minorHAnsi"/>
          <w:sz w:val="24"/>
          <w:szCs w:val="24"/>
        </w:rPr>
        <w:t>5)</w:t>
      </w:r>
      <w:r>
        <w:rPr>
          <w:rFonts w:cstheme="minorHAnsi"/>
          <w:sz w:val="24"/>
          <w:szCs w:val="24"/>
        </w:rPr>
        <w:tab/>
        <w:t xml:space="preserve">czynności związane z utrzymaniem dróg za pomocą koparko-ładowarki.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DB56CE" w:rsidRDefault="00E15419" w:rsidP="00E7026D">
      <w:pPr>
        <w:pStyle w:val="Akapitzlist"/>
        <w:spacing w:after="0" w:line="360" w:lineRule="auto"/>
        <w:ind w:left="567"/>
        <w:jc w:val="both"/>
        <w:rPr>
          <w:rFonts w:cstheme="minorHAnsi"/>
          <w:sz w:val="24"/>
          <w:szCs w:val="24"/>
        </w:rPr>
      </w:pPr>
      <w:r w:rsidRPr="00DB56CE">
        <w:rPr>
          <w:rFonts w:cstheme="minorHAnsi"/>
          <w:sz w:val="24"/>
          <w:szCs w:val="24"/>
        </w:rPr>
        <w:lastRenderedPageBreak/>
        <w:t xml:space="preserve">*art. 22§1 ustawy z dnia 26 czerwca 1976r- Kodeks pracy stanowi, że: </w:t>
      </w:r>
      <w:r w:rsidRPr="00DB56CE">
        <w:rPr>
          <w:rFonts w:cstheme="minorHAnsi"/>
          <w:i/>
          <w:sz w:val="24"/>
          <w:szCs w:val="24"/>
        </w:rPr>
        <w:t>„Przez nawiązanie stosunku pracy pracownik zobowiązuje się do wykonywania określonego rodzaju na rzecz pracodawcy i pod jego kierownictwem oraz w miejscu i w czasie wyznaczonym przez pracodawcę, a pracodawca do zatrudnienia pracownika za wynagrodzeniem</w:t>
      </w:r>
      <w:r w:rsidRPr="00DB56CE">
        <w:rPr>
          <w:rFonts w:cstheme="minorHAnsi"/>
          <w:sz w:val="24"/>
          <w:szCs w:val="24"/>
        </w:rPr>
        <w:t>”</w:t>
      </w:r>
    </w:p>
    <w:p w14:paraId="7C22FD9F" w14:textId="7B2829FA"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21B9130B" w14:textId="20D1ECC6"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3C5317">
        <w:rPr>
          <w:rFonts w:cstheme="minorHAnsi"/>
          <w:sz w:val="24"/>
          <w:szCs w:val="24"/>
        </w:rPr>
        <w:t>a</w:t>
      </w:r>
      <w:r w:rsidRPr="00F73748">
        <w:rPr>
          <w:rFonts w:cstheme="minorHAnsi"/>
          <w:sz w:val="24"/>
          <w:szCs w:val="24"/>
        </w:rPr>
        <w:t>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lastRenderedPageBreak/>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23B50AA1" w14:textId="77777777" w:rsidR="00B452E9" w:rsidRPr="00B452E9"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p>
    <w:p w14:paraId="1AC0E47C" w14:textId="080890FC" w:rsidR="00B452E9" w:rsidRDefault="00B452E9" w:rsidP="00B452E9">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r w:rsidRPr="00B452E9">
        <w:rPr>
          <w:rFonts w:eastAsia="Times New Roman" w:cstheme="minorHAnsi"/>
          <w:kern w:val="3"/>
          <w:sz w:val="24"/>
          <w:szCs w:val="24"/>
          <w:lang w:eastAsia="pl-PL"/>
        </w:rPr>
        <w:t>„</w:t>
      </w:r>
      <w:r w:rsidR="0068134D">
        <w:rPr>
          <w:rFonts w:eastAsia="Times New Roman" w:cstheme="minorHAnsi"/>
          <w:kern w:val="3"/>
          <w:sz w:val="24"/>
          <w:szCs w:val="24"/>
          <w:lang w:eastAsia="pl-PL"/>
        </w:rPr>
        <w:t>Utrzymanie powiatowych dróg gruntowych na terenie działania Powiatowej Służby Drogowej w Olsztynie</w:t>
      </w:r>
      <w:r w:rsidR="006A6D92">
        <w:rPr>
          <w:rFonts w:eastAsia="Times New Roman" w:cstheme="minorHAnsi"/>
          <w:kern w:val="3"/>
          <w:sz w:val="24"/>
          <w:szCs w:val="24"/>
          <w:lang w:eastAsia="pl-PL"/>
        </w:rPr>
        <w:t xml:space="preserve">, </w:t>
      </w:r>
      <w:proofErr w:type="spellStart"/>
      <w:r w:rsidR="006A6D92">
        <w:rPr>
          <w:rFonts w:eastAsia="Times New Roman" w:cstheme="minorHAnsi"/>
          <w:kern w:val="3"/>
          <w:sz w:val="24"/>
          <w:szCs w:val="24"/>
          <w:lang w:eastAsia="pl-PL"/>
        </w:rPr>
        <w:t>cz.II</w:t>
      </w:r>
      <w:proofErr w:type="spellEnd"/>
      <w:r w:rsidR="009F6841">
        <w:rPr>
          <w:rFonts w:eastAsia="Times New Roman" w:cstheme="minorHAnsi"/>
          <w:kern w:val="3"/>
          <w:sz w:val="24"/>
          <w:szCs w:val="24"/>
          <w:lang w:eastAsia="pl-PL"/>
        </w:rPr>
        <w:t>, z podziałem na zadania</w:t>
      </w:r>
      <w:r w:rsidR="0068134D">
        <w:rPr>
          <w:rFonts w:eastAsia="Times New Roman" w:cstheme="minorHAnsi"/>
          <w:kern w:val="3"/>
          <w:sz w:val="24"/>
          <w:szCs w:val="24"/>
          <w:lang w:eastAsia="pl-PL"/>
        </w:rPr>
        <w:t>”</w:t>
      </w:r>
    </w:p>
    <w:p w14:paraId="5CC220F7" w14:textId="4BAEC4D9"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w:t>
      </w:r>
      <w:r w:rsidR="00B452E9">
        <w:rPr>
          <w:rFonts w:cstheme="minorHAnsi"/>
          <w:sz w:val="24"/>
          <w:szCs w:val="24"/>
        </w:rPr>
        <w:t xml:space="preserve">tj. </w:t>
      </w:r>
      <w:r w:rsidRPr="00F73748">
        <w:rPr>
          <w:rFonts w:cstheme="minorHAnsi"/>
          <w:sz w:val="24"/>
          <w:szCs w:val="24"/>
        </w:rPr>
        <w:t>Dz.U. z 20</w:t>
      </w:r>
      <w:r w:rsidR="00B452E9">
        <w:rPr>
          <w:rFonts w:cstheme="minorHAnsi"/>
          <w:sz w:val="24"/>
          <w:szCs w:val="24"/>
        </w:rPr>
        <w:t>21</w:t>
      </w:r>
      <w:r w:rsidRPr="00F73748">
        <w:rPr>
          <w:rFonts w:cstheme="minorHAnsi"/>
          <w:sz w:val="24"/>
          <w:szCs w:val="24"/>
        </w:rPr>
        <w:t xml:space="preserve"> roku, poz. </w:t>
      </w:r>
      <w:r w:rsidR="00B452E9">
        <w:rPr>
          <w:rFonts w:cstheme="minorHAnsi"/>
          <w:sz w:val="24"/>
          <w:szCs w:val="24"/>
        </w:rPr>
        <w:t>1129</w:t>
      </w:r>
      <w:r w:rsidR="009F6841">
        <w:rPr>
          <w:rFonts w:cstheme="minorHAnsi"/>
          <w:sz w:val="24"/>
          <w:szCs w:val="24"/>
        </w:rPr>
        <w:t xml:space="preserve"> ze zm.</w:t>
      </w:r>
      <w:r w:rsidR="00B452E9">
        <w:rPr>
          <w:rFonts w:cstheme="minorHAnsi"/>
          <w:sz w:val="24"/>
          <w:szCs w:val="24"/>
        </w:rPr>
        <w:t>)</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lastRenderedPageBreak/>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5C2B5C90" w:rsidR="00320A93" w:rsidRPr="00412C72"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1</w:t>
      </w:r>
      <w:r w:rsidR="004D74F9" w:rsidRPr="00412C72">
        <w:rPr>
          <w:rFonts w:eastAsia="Times New Roman" w:cstheme="minorHAnsi"/>
          <w:kern w:val="3"/>
          <w:sz w:val="24"/>
          <w:szCs w:val="24"/>
          <w:lang w:eastAsia="pl-PL"/>
        </w:rPr>
        <w:t>a, 1b</w:t>
      </w:r>
      <w:r w:rsidR="00B452E9" w:rsidRPr="00412C72">
        <w:rPr>
          <w:rFonts w:eastAsia="Times New Roman" w:cstheme="minorHAnsi"/>
          <w:kern w:val="3"/>
          <w:sz w:val="24"/>
          <w:szCs w:val="24"/>
          <w:lang w:eastAsia="pl-PL"/>
        </w:rPr>
        <w:t>, 1c</w:t>
      </w:r>
      <w:r w:rsidRPr="00412C72">
        <w:rPr>
          <w:rFonts w:eastAsia="Times New Roman" w:cstheme="minorHAnsi"/>
          <w:kern w:val="3"/>
          <w:sz w:val="24"/>
          <w:szCs w:val="24"/>
          <w:lang w:eastAsia="pl-PL"/>
        </w:rPr>
        <w:t xml:space="preserve"> – Formularz oferty</w:t>
      </w:r>
      <w:r w:rsidR="004D74F9" w:rsidRPr="00412C72">
        <w:rPr>
          <w:rFonts w:eastAsia="Times New Roman" w:cstheme="minorHAnsi"/>
          <w:kern w:val="3"/>
          <w:sz w:val="24"/>
          <w:szCs w:val="24"/>
          <w:lang w:eastAsia="pl-PL"/>
        </w:rPr>
        <w:t xml:space="preserve"> (odpowiedni</w:t>
      </w:r>
      <w:r w:rsidR="00DC5119" w:rsidRPr="00412C72">
        <w:rPr>
          <w:rFonts w:eastAsia="Times New Roman" w:cstheme="minorHAnsi"/>
          <w:kern w:val="3"/>
          <w:sz w:val="24"/>
          <w:szCs w:val="24"/>
          <w:lang w:eastAsia="pl-PL"/>
        </w:rPr>
        <w:t>o</w:t>
      </w:r>
      <w:r w:rsidR="004D74F9" w:rsidRPr="00412C72">
        <w:rPr>
          <w:rFonts w:eastAsia="Times New Roman" w:cstheme="minorHAnsi"/>
          <w:kern w:val="3"/>
          <w:sz w:val="24"/>
          <w:szCs w:val="24"/>
          <w:lang w:eastAsia="pl-PL"/>
        </w:rPr>
        <w:t xml:space="preserve"> dla zadania</w:t>
      </w:r>
      <w:r w:rsidR="00DC5119" w:rsidRPr="00412C72">
        <w:rPr>
          <w:rFonts w:eastAsia="Times New Roman" w:cstheme="minorHAnsi"/>
          <w:kern w:val="3"/>
          <w:sz w:val="24"/>
          <w:szCs w:val="24"/>
          <w:lang w:eastAsia="pl-PL"/>
        </w:rPr>
        <w:t>)</w:t>
      </w:r>
    </w:p>
    <w:p w14:paraId="38822AF8" w14:textId="263B5D40" w:rsidR="00320A93"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2</w:t>
      </w:r>
      <w:r w:rsidR="00DC5119" w:rsidRPr="00412C72">
        <w:rPr>
          <w:rFonts w:eastAsia="Times New Roman" w:cstheme="minorHAnsi"/>
          <w:kern w:val="3"/>
          <w:sz w:val="24"/>
          <w:szCs w:val="24"/>
          <w:lang w:eastAsia="pl-PL"/>
        </w:rPr>
        <w:t>a,2b</w:t>
      </w:r>
      <w:r w:rsidR="00B452E9" w:rsidRPr="00412C72">
        <w:rPr>
          <w:rFonts w:eastAsia="Times New Roman" w:cstheme="minorHAnsi"/>
          <w:kern w:val="3"/>
          <w:sz w:val="24"/>
          <w:szCs w:val="24"/>
          <w:lang w:eastAsia="pl-PL"/>
        </w:rPr>
        <w:t>,2c</w:t>
      </w:r>
      <w:r w:rsidRPr="00412C72">
        <w:rPr>
          <w:rFonts w:eastAsia="Times New Roman" w:cstheme="minorHAnsi"/>
          <w:kern w:val="3"/>
          <w:sz w:val="24"/>
          <w:szCs w:val="24"/>
          <w:lang w:eastAsia="pl-PL"/>
        </w:rPr>
        <w:t xml:space="preserve"> – Wzór </w:t>
      </w:r>
      <w:bookmarkStart w:id="11" w:name="_Hlk79137962"/>
      <w:r w:rsidRPr="00412C72">
        <w:rPr>
          <w:rFonts w:eastAsia="Times New Roman" w:cstheme="minorHAnsi"/>
          <w:kern w:val="3"/>
          <w:sz w:val="24"/>
          <w:szCs w:val="24"/>
          <w:lang w:eastAsia="pl-PL"/>
        </w:rPr>
        <w:t xml:space="preserve">oświadczenia z art. 125 ust. 1 </w:t>
      </w:r>
      <w:bookmarkEnd w:id="11"/>
      <w:r w:rsidR="00DC5119" w:rsidRPr="00412C72">
        <w:rPr>
          <w:rFonts w:eastAsia="Times New Roman" w:cstheme="minorHAnsi"/>
          <w:kern w:val="3"/>
          <w:sz w:val="24"/>
          <w:szCs w:val="24"/>
          <w:lang w:eastAsia="pl-PL"/>
        </w:rPr>
        <w:t>(odpowiednio dla zadania)</w:t>
      </w:r>
    </w:p>
    <w:p w14:paraId="79897491" w14:textId="7AF2C138" w:rsidR="00320A93" w:rsidRPr="00412C72" w:rsidRDefault="00320A93" w:rsidP="00412C72">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 xml:space="preserve">Załącznik nr 3– </w:t>
      </w:r>
      <w:r w:rsidR="00F22CF8">
        <w:rPr>
          <w:rFonts w:eastAsia="Times New Roman" w:cstheme="minorHAnsi"/>
          <w:kern w:val="3"/>
          <w:sz w:val="24"/>
          <w:szCs w:val="24"/>
          <w:lang w:eastAsia="pl-PL"/>
        </w:rPr>
        <w:t>o</w:t>
      </w:r>
      <w:r w:rsidRPr="00412C72">
        <w:rPr>
          <w:rFonts w:eastAsia="Times New Roman" w:cstheme="minorHAnsi"/>
          <w:kern w:val="3"/>
          <w:sz w:val="24"/>
          <w:szCs w:val="24"/>
          <w:lang w:eastAsia="pl-PL"/>
        </w:rPr>
        <w:t>pis przedmiotu zamówienia</w:t>
      </w:r>
      <w:r w:rsidR="00DC5119" w:rsidRPr="00412C72">
        <w:rPr>
          <w:rFonts w:eastAsia="Times New Roman" w:cstheme="minorHAnsi"/>
          <w:kern w:val="3"/>
          <w:sz w:val="24"/>
          <w:szCs w:val="24"/>
          <w:lang w:eastAsia="pl-PL"/>
        </w:rPr>
        <w:t xml:space="preserve"> (</w:t>
      </w:r>
      <w:r w:rsidR="00412C72">
        <w:rPr>
          <w:rFonts w:eastAsia="Times New Roman" w:cstheme="minorHAnsi"/>
          <w:kern w:val="3"/>
          <w:sz w:val="24"/>
          <w:szCs w:val="24"/>
          <w:lang w:eastAsia="pl-PL"/>
        </w:rPr>
        <w:t>dla ZADAŃ Nr 1,2 i 3</w:t>
      </w:r>
      <w:r w:rsidR="00DC5119" w:rsidRPr="00412C72">
        <w:rPr>
          <w:rFonts w:eastAsia="Times New Roman" w:cstheme="minorHAnsi"/>
          <w:kern w:val="3"/>
          <w:sz w:val="24"/>
          <w:szCs w:val="24"/>
          <w:lang w:eastAsia="pl-PL"/>
        </w:rPr>
        <w:t>)</w:t>
      </w:r>
    </w:p>
    <w:p w14:paraId="2E087FC6" w14:textId="7762831B" w:rsidR="00A00D79" w:rsidRPr="00412C72"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 xml:space="preserve">Załącznik Nr 4 – wzór umowy </w:t>
      </w:r>
      <w:r w:rsidR="00DC5119" w:rsidRPr="00412C72">
        <w:rPr>
          <w:rFonts w:eastAsia="Times New Roman" w:cstheme="minorHAnsi"/>
          <w:kern w:val="3"/>
          <w:sz w:val="24"/>
          <w:szCs w:val="24"/>
          <w:lang w:eastAsia="pl-PL"/>
        </w:rPr>
        <w:t xml:space="preserve">(dla </w:t>
      </w:r>
      <w:r w:rsidR="00E331EE" w:rsidRPr="00412C72">
        <w:rPr>
          <w:rFonts w:eastAsia="Times New Roman" w:cstheme="minorHAnsi"/>
          <w:kern w:val="3"/>
          <w:sz w:val="24"/>
          <w:szCs w:val="24"/>
          <w:lang w:eastAsia="pl-PL"/>
        </w:rPr>
        <w:t>wszystkich</w:t>
      </w:r>
      <w:r w:rsidR="00DC5119" w:rsidRPr="00412C72">
        <w:rPr>
          <w:rFonts w:eastAsia="Times New Roman" w:cstheme="minorHAnsi"/>
          <w:kern w:val="3"/>
          <w:sz w:val="24"/>
          <w:szCs w:val="24"/>
          <w:lang w:eastAsia="pl-PL"/>
        </w:rPr>
        <w:t xml:space="preserve"> zadań taki sam)</w:t>
      </w:r>
    </w:p>
    <w:p w14:paraId="61AF678A" w14:textId="421C7947" w:rsidR="00A00D79" w:rsidRPr="00412C72"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5</w:t>
      </w:r>
      <w:r w:rsidR="00412C72">
        <w:rPr>
          <w:rFonts w:eastAsia="Times New Roman" w:cstheme="minorHAnsi"/>
          <w:kern w:val="3"/>
          <w:sz w:val="24"/>
          <w:szCs w:val="24"/>
          <w:lang w:eastAsia="pl-PL"/>
        </w:rPr>
        <w:t xml:space="preserve">- Specyfikacje techniczne wykonania i odbioru robót.  </w:t>
      </w:r>
    </w:p>
    <w:p w14:paraId="66059BCE" w14:textId="34CB1C32" w:rsidR="00DC5119" w:rsidRPr="00F22CF8" w:rsidRDefault="00A00D79" w:rsidP="00412C72">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F22CF8">
        <w:rPr>
          <w:rFonts w:eastAsia="Times New Roman" w:cstheme="minorHAnsi"/>
          <w:kern w:val="3"/>
          <w:sz w:val="24"/>
          <w:szCs w:val="24"/>
          <w:lang w:eastAsia="pl-PL"/>
        </w:rPr>
        <w:t>Załącznik Nr 6</w:t>
      </w:r>
      <w:r w:rsidR="00412C72" w:rsidRPr="00F22CF8">
        <w:rPr>
          <w:rFonts w:eastAsia="Times New Roman" w:cstheme="minorHAnsi"/>
          <w:kern w:val="3"/>
          <w:sz w:val="24"/>
          <w:szCs w:val="24"/>
          <w:lang w:eastAsia="pl-PL"/>
        </w:rPr>
        <w:t xml:space="preserve"> – Wykaz </w:t>
      </w:r>
      <w:r w:rsidR="00806893" w:rsidRPr="00F22CF8">
        <w:rPr>
          <w:rFonts w:eastAsia="Times New Roman" w:cstheme="minorHAnsi"/>
          <w:kern w:val="3"/>
          <w:sz w:val="24"/>
          <w:szCs w:val="24"/>
          <w:lang w:eastAsia="pl-PL"/>
        </w:rPr>
        <w:t>wykonanych robót budowlanych (wzór)</w:t>
      </w:r>
      <w:r w:rsidR="001F3C4E">
        <w:rPr>
          <w:rFonts w:eastAsia="Times New Roman" w:cstheme="minorHAnsi"/>
          <w:kern w:val="3"/>
          <w:sz w:val="24"/>
          <w:szCs w:val="24"/>
          <w:lang w:eastAsia="pl-PL"/>
        </w:rPr>
        <w:t xml:space="preserve">. </w:t>
      </w:r>
      <w:bookmarkStart w:id="12" w:name="_Hlk127183163"/>
      <w:bookmarkStart w:id="13" w:name="_Hlk95979214"/>
      <w:r w:rsidR="00DC5119" w:rsidRPr="00F22CF8">
        <w:rPr>
          <w:rFonts w:eastAsia="Times New Roman" w:cstheme="minorHAnsi"/>
          <w:kern w:val="3"/>
          <w:sz w:val="24"/>
          <w:szCs w:val="24"/>
          <w:lang w:eastAsia="pl-PL"/>
        </w:rPr>
        <w:t>Wykaz jako podmiotowy środek dowodowy składany jest przez Wykonawcę na wezwanie Zamawiającego)</w:t>
      </w:r>
      <w:bookmarkEnd w:id="12"/>
      <w:r w:rsidR="00DC5119" w:rsidRPr="00F22CF8">
        <w:rPr>
          <w:rFonts w:eastAsia="Times New Roman" w:cstheme="minorHAnsi"/>
          <w:kern w:val="3"/>
          <w:sz w:val="24"/>
          <w:szCs w:val="24"/>
          <w:lang w:eastAsia="pl-PL"/>
        </w:rPr>
        <w:t>;</w:t>
      </w:r>
    </w:p>
    <w:bookmarkEnd w:id="13"/>
    <w:p w14:paraId="5806E5A6" w14:textId="77777777" w:rsidR="001F3C4E" w:rsidRPr="001F3C4E" w:rsidRDefault="00806893" w:rsidP="001F3C4E">
      <w:pPr>
        <w:pStyle w:val="Akapitzlist"/>
        <w:numPr>
          <w:ilvl w:val="1"/>
          <w:numId w:val="28"/>
        </w:numPr>
        <w:spacing w:line="360" w:lineRule="auto"/>
        <w:ind w:left="284" w:hanging="284"/>
        <w:rPr>
          <w:rFonts w:eastAsia="Times New Roman" w:cstheme="minorHAnsi"/>
          <w:kern w:val="3"/>
          <w:sz w:val="24"/>
          <w:szCs w:val="24"/>
          <w:lang w:eastAsia="pl-PL"/>
        </w:rPr>
      </w:pPr>
      <w:r w:rsidRPr="001F3C4E">
        <w:rPr>
          <w:rFonts w:eastAsia="Times New Roman" w:cstheme="minorHAnsi"/>
          <w:kern w:val="3"/>
          <w:sz w:val="24"/>
          <w:szCs w:val="24"/>
          <w:lang w:eastAsia="pl-PL"/>
        </w:rPr>
        <w:t xml:space="preserve">Załącznik Nr </w:t>
      </w:r>
      <w:r w:rsidR="00412C72" w:rsidRPr="001F3C4E">
        <w:rPr>
          <w:rFonts w:eastAsia="Times New Roman" w:cstheme="minorHAnsi"/>
          <w:kern w:val="3"/>
          <w:sz w:val="24"/>
          <w:szCs w:val="24"/>
          <w:lang w:eastAsia="pl-PL"/>
        </w:rPr>
        <w:t>7</w:t>
      </w:r>
      <w:r w:rsidRPr="001F3C4E">
        <w:rPr>
          <w:rFonts w:eastAsia="Times New Roman" w:cstheme="minorHAnsi"/>
          <w:kern w:val="3"/>
          <w:sz w:val="24"/>
          <w:szCs w:val="24"/>
          <w:lang w:eastAsia="pl-PL"/>
        </w:rPr>
        <w:t xml:space="preserve">– </w:t>
      </w:r>
      <w:r w:rsidR="00F22CF8" w:rsidRPr="001F3C4E">
        <w:rPr>
          <w:rFonts w:eastAsia="Times New Roman" w:cstheme="minorHAnsi"/>
          <w:kern w:val="3"/>
          <w:sz w:val="24"/>
          <w:szCs w:val="24"/>
          <w:lang w:eastAsia="pl-PL"/>
        </w:rPr>
        <w:t>oświadczenie</w:t>
      </w:r>
      <w:r w:rsidR="001D1152" w:rsidRPr="001F3C4E">
        <w:rPr>
          <w:rFonts w:eastAsia="Times New Roman" w:cstheme="minorHAnsi"/>
          <w:kern w:val="3"/>
          <w:sz w:val="24"/>
          <w:szCs w:val="24"/>
          <w:lang w:eastAsia="pl-PL"/>
        </w:rPr>
        <w:t xml:space="preserve"> w zakresie grupy kapitałowej</w:t>
      </w:r>
      <w:r w:rsidR="001F3C4E" w:rsidRPr="001F3C4E">
        <w:rPr>
          <w:rFonts w:eastAsia="Times New Roman" w:cstheme="minorHAnsi"/>
          <w:kern w:val="3"/>
          <w:sz w:val="24"/>
          <w:szCs w:val="24"/>
          <w:lang w:eastAsia="pl-PL"/>
        </w:rPr>
        <w:t>. Wykaz jako podmiotowy środek dowodowy składany jest przez Wykonawcę na wezwanie Zamawiającego);</w:t>
      </w:r>
    </w:p>
    <w:p w14:paraId="4FDFDFC4" w14:textId="349B1784" w:rsidR="00320A93" w:rsidRDefault="00F22CF8" w:rsidP="001F3C4E">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F22CF8">
        <w:rPr>
          <w:rFonts w:eastAsia="Times New Roman" w:cstheme="minorHAnsi"/>
          <w:kern w:val="3"/>
          <w:sz w:val="24"/>
          <w:szCs w:val="24"/>
          <w:lang w:eastAsia="pl-PL"/>
        </w:rPr>
        <w:t xml:space="preserve"> </w:t>
      </w:r>
      <w:r w:rsidR="00806893" w:rsidRPr="00F22CF8">
        <w:rPr>
          <w:rFonts w:eastAsia="Times New Roman" w:cstheme="minorHAnsi"/>
          <w:kern w:val="3"/>
          <w:sz w:val="24"/>
          <w:szCs w:val="24"/>
          <w:lang w:eastAsia="pl-PL"/>
        </w:rPr>
        <w:t xml:space="preserve">Załącznik Nr </w:t>
      </w:r>
      <w:r w:rsidRPr="00F22CF8">
        <w:rPr>
          <w:rFonts w:eastAsia="Times New Roman" w:cstheme="minorHAnsi"/>
          <w:kern w:val="3"/>
          <w:sz w:val="24"/>
          <w:szCs w:val="24"/>
          <w:lang w:eastAsia="pl-PL"/>
        </w:rPr>
        <w:t>8</w:t>
      </w:r>
      <w:r w:rsidR="00806893" w:rsidRPr="00F22CF8">
        <w:rPr>
          <w:rFonts w:eastAsia="Times New Roman" w:cstheme="minorHAnsi"/>
          <w:kern w:val="3"/>
          <w:sz w:val="24"/>
          <w:szCs w:val="24"/>
          <w:lang w:eastAsia="pl-PL"/>
        </w:rPr>
        <w:t>–  Wzór zobowiązania podmiotu udostępniającego zasoby</w:t>
      </w:r>
    </w:p>
    <w:p w14:paraId="3CE1F41A" w14:textId="33F50B25" w:rsidR="0000595E" w:rsidRPr="00F22CF8" w:rsidRDefault="0000595E" w:rsidP="001F3C4E">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 Załącznik Nr 9- Wzór wykazu sprzętu.</w:t>
      </w:r>
      <w:r w:rsidRPr="0000595E">
        <w:t xml:space="preserve"> </w:t>
      </w:r>
      <w:r w:rsidRPr="0000595E">
        <w:rPr>
          <w:rFonts w:eastAsia="Times New Roman" w:cstheme="minorHAnsi"/>
          <w:kern w:val="3"/>
          <w:sz w:val="24"/>
          <w:szCs w:val="24"/>
          <w:lang w:eastAsia="pl-PL"/>
        </w:rPr>
        <w:t>Wykaz jako podmiotowy środek dowodowy składany jest przez Wykonawcę na wezwanie Zamawiającego)</w:t>
      </w:r>
    </w:p>
    <w:sectPr w:rsidR="0000595E" w:rsidRPr="00F22C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556B" w14:textId="77777777" w:rsidR="004075D2" w:rsidRDefault="004075D2" w:rsidP="00F361D6">
      <w:pPr>
        <w:spacing w:after="0" w:line="240" w:lineRule="auto"/>
      </w:pPr>
      <w:r>
        <w:separator/>
      </w:r>
    </w:p>
  </w:endnote>
  <w:endnote w:type="continuationSeparator" w:id="0">
    <w:p w14:paraId="614A969F" w14:textId="77777777" w:rsidR="004075D2" w:rsidRDefault="004075D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3536" w14:textId="77777777" w:rsidR="004075D2" w:rsidRDefault="004075D2" w:rsidP="00F361D6">
      <w:pPr>
        <w:spacing w:after="0" w:line="240" w:lineRule="auto"/>
      </w:pPr>
      <w:r>
        <w:separator/>
      </w:r>
    </w:p>
  </w:footnote>
  <w:footnote w:type="continuationSeparator" w:id="0">
    <w:p w14:paraId="239A6209" w14:textId="77777777" w:rsidR="004075D2" w:rsidRDefault="004075D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7584D92"/>
    <w:name w:val="WWNum36"/>
    <w:lvl w:ilvl="0">
      <w:start w:val="1"/>
      <w:numFmt w:val="lowerLetter"/>
      <w:lvlText w:val="%1)"/>
      <w:lvlJc w:val="left"/>
      <w:pPr>
        <w:tabs>
          <w:tab w:val="num" w:pos="0"/>
        </w:tabs>
        <w:ind w:left="720" w:hanging="360"/>
      </w:pPr>
      <w:rPr>
        <w:rFonts w:asciiTheme="minorHAnsi" w:eastAsiaTheme="minorHAnsi" w:hAnsiTheme="minorHAnsi" w:cstheme="minorHAnsi"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A5BDB"/>
    <w:multiLevelType w:val="hybridMultilevel"/>
    <w:tmpl w:val="7C1CD702"/>
    <w:lvl w:ilvl="0" w:tplc="D9BEDB6C">
      <w:start w:val="1"/>
      <w:numFmt w:val="lowerLetter"/>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3"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366A9"/>
    <w:multiLevelType w:val="hybridMultilevel"/>
    <w:tmpl w:val="BAB434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5"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2F197EB8"/>
    <w:multiLevelType w:val="hybridMultilevel"/>
    <w:tmpl w:val="728CF0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62112"/>
    <w:multiLevelType w:val="hybridMultilevel"/>
    <w:tmpl w:val="A0A2E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7"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C10AC"/>
    <w:multiLevelType w:val="hybridMultilevel"/>
    <w:tmpl w:val="1110EFB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49C0BEEE">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593455"/>
    <w:multiLevelType w:val="hybridMultilevel"/>
    <w:tmpl w:val="792E636A"/>
    <w:lvl w:ilvl="0" w:tplc="A6C44654">
      <w:start w:val="1"/>
      <w:numFmt w:val="bullet"/>
      <w:lvlText w:val="-"/>
      <w:lvlJc w:val="left"/>
      <w:pPr>
        <w:ind w:left="720" w:hanging="360"/>
      </w:pPr>
      <w:rPr>
        <w:rFonts w:ascii="Calibri" w:eastAsia="Times New Roman"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B975C4"/>
    <w:multiLevelType w:val="multilevel"/>
    <w:tmpl w:val="B978C60C"/>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7" w15:restartNumberingAfterBreak="0">
    <w:nsid w:val="69A34F13"/>
    <w:multiLevelType w:val="hybridMultilevel"/>
    <w:tmpl w:val="0798B0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8D8E04C">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3" w15:restartNumberingAfterBreak="0">
    <w:nsid w:val="719B0B7C"/>
    <w:multiLevelType w:val="multilevel"/>
    <w:tmpl w:val="08807ED0"/>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4."/>
      <w:lvlJc w:val="left"/>
      <w:pPr>
        <w:ind w:left="1929" w:hanging="1080"/>
      </w:pPr>
      <w:rPr>
        <w:rFonts w:asciiTheme="minorHAnsi" w:eastAsiaTheme="minorHAnsi" w:hAnsiTheme="minorHAnsi" w:cstheme="minorHAnsi"/>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4"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A3F68"/>
    <w:multiLevelType w:val="multilevel"/>
    <w:tmpl w:val="56FEDDDE"/>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16cid:durableId="1039477101">
    <w:abstractNumId w:val="20"/>
  </w:num>
  <w:num w:numId="2" w16cid:durableId="209457965">
    <w:abstractNumId w:val="22"/>
  </w:num>
  <w:num w:numId="3" w16cid:durableId="104693054">
    <w:abstractNumId w:val="21"/>
  </w:num>
  <w:num w:numId="4" w16cid:durableId="1923710499">
    <w:abstractNumId w:val="44"/>
  </w:num>
  <w:num w:numId="5" w16cid:durableId="889533063">
    <w:abstractNumId w:val="33"/>
  </w:num>
  <w:num w:numId="6" w16cid:durableId="1339889633">
    <w:abstractNumId w:val="49"/>
  </w:num>
  <w:num w:numId="7" w16cid:durableId="763190011">
    <w:abstractNumId w:val="4"/>
  </w:num>
  <w:num w:numId="8" w16cid:durableId="911619498">
    <w:abstractNumId w:val="13"/>
  </w:num>
  <w:num w:numId="9" w16cid:durableId="939991357">
    <w:abstractNumId w:val="48"/>
  </w:num>
  <w:num w:numId="10" w16cid:durableId="1287854191">
    <w:abstractNumId w:val="51"/>
  </w:num>
  <w:num w:numId="11" w16cid:durableId="406340454">
    <w:abstractNumId w:val="7"/>
  </w:num>
  <w:num w:numId="12" w16cid:durableId="1053652637">
    <w:abstractNumId w:val="40"/>
  </w:num>
  <w:num w:numId="13" w16cid:durableId="249388152">
    <w:abstractNumId w:val="43"/>
  </w:num>
  <w:num w:numId="14" w16cid:durableId="101606985">
    <w:abstractNumId w:val="14"/>
  </w:num>
  <w:num w:numId="15" w16cid:durableId="972177077">
    <w:abstractNumId w:val="29"/>
  </w:num>
  <w:num w:numId="16" w16cid:durableId="1446314623">
    <w:abstractNumId w:val="54"/>
  </w:num>
  <w:num w:numId="17" w16cid:durableId="19931018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6927274">
    <w:abstractNumId w:val="8"/>
  </w:num>
  <w:num w:numId="19" w16cid:durableId="1345742164">
    <w:abstractNumId w:val="30"/>
  </w:num>
  <w:num w:numId="20" w16cid:durableId="389233426">
    <w:abstractNumId w:val="3"/>
  </w:num>
  <w:num w:numId="21" w16cid:durableId="1535581730">
    <w:abstractNumId w:val="23"/>
  </w:num>
  <w:num w:numId="22" w16cid:durableId="1630283347">
    <w:abstractNumId w:val="53"/>
  </w:num>
  <w:num w:numId="23" w16cid:durableId="2071688727">
    <w:abstractNumId w:val="42"/>
  </w:num>
  <w:num w:numId="24" w16cid:durableId="855115029">
    <w:abstractNumId w:val="1"/>
  </w:num>
  <w:num w:numId="25" w16cid:durableId="12008947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849984">
    <w:abstractNumId w:val="26"/>
  </w:num>
  <w:num w:numId="27" w16cid:durableId="43992860">
    <w:abstractNumId w:val="15"/>
  </w:num>
  <w:num w:numId="28" w16cid:durableId="2022731144">
    <w:abstractNumId w:val="19"/>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9" w16cid:durableId="1333679342">
    <w:abstractNumId w:val="19"/>
    <w:lvlOverride w:ilvl="0">
      <w:startOverride w:val="1"/>
    </w:lvlOverride>
  </w:num>
  <w:num w:numId="30" w16cid:durableId="1978220513">
    <w:abstractNumId w:val="24"/>
  </w:num>
  <w:num w:numId="31" w16cid:durableId="1086344022">
    <w:abstractNumId w:val="19"/>
  </w:num>
  <w:num w:numId="32" w16cid:durableId="1744840033">
    <w:abstractNumId w:val="52"/>
  </w:num>
  <w:num w:numId="33" w16cid:durableId="767510298">
    <w:abstractNumId w:val="37"/>
  </w:num>
  <w:num w:numId="34" w16cid:durableId="1002319845">
    <w:abstractNumId w:val="17"/>
  </w:num>
  <w:num w:numId="35" w16cid:durableId="1235698077">
    <w:abstractNumId w:val="46"/>
  </w:num>
  <w:num w:numId="36" w16cid:durableId="16675154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1547416">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0576694">
    <w:abstractNumId w:val="5"/>
  </w:num>
  <w:num w:numId="39" w16cid:durableId="892041685">
    <w:abstractNumId w:val="31"/>
  </w:num>
  <w:num w:numId="40" w16cid:durableId="238291277">
    <w:abstractNumId w:val="34"/>
  </w:num>
  <w:num w:numId="41" w16cid:durableId="1261987531">
    <w:abstractNumId w:val="28"/>
  </w:num>
  <w:num w:numId="42" w16cid:durableId="267081899">
    <w:abstractNumId w:val="38"/>
  </w:num>
  <w:num w:numId="43" w16cid:durableId="1703357335">
    <w:abstractNumId w:val="47"/>
  </w:num>
  <w:num w:numId="44" w16cid:durableId="1527407986">
    <w:abstractNumId w:val="2"/>
  </w:num>
  <w:num w:numId="45" w16cid:durableId="503741275">
    <w:abstractNumId w:val="45"/>
  </w:num>
  <w:num w:numId="46" w16cid:durableId="1415202800">
    <w:abstractNumId w:val="11"/>
  </w:num>
  <w:num w:numId="47" w16cid:durableId="265692342">
    <w:abstractNumId w:val="50"/>
  </w:num>
  <w:num w:numId="48" w16cid:durableId="2052806105">
    <w:abstractNumId w:val="36"/>
  </w:num>
  <w:num w:numId="49" w16cid:durableId="1062368421">
    <w:abstractNumId w:val="12"/>
  </w:num>
  <w:num w:numId="50" w16cid:durableId="362246481">
    <w:abstractNumId w:val="55"/>
  </w:num>
  <w:num w:numId="51" w16cid:durableId="49885523">
    <w:abstractNumId w:val="10"/>
  </w:num>
  <w:num w:numId="52" w16cid:durableId="928776654">
    <w:abstractNumId w:val="35"/>
  </w:num>
  <w:num w:numId="53" w16cid:durableId="638220970">
    <w:abstractNumId w:val="16"/>
  </w:num>
  <w:num w:numId="54" w16cid:durableId="1347635029">
    <w:abstractNumId w:val="39"/>
  </w:num>
  <w:num w:numId="55" w16cid:durableId="2021350042">
    <w:abstractNumId w:val="32"/>
  </w:num>
  <w:num w:numId="56" w16cid:durableId="18491699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81240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1825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354788">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595E"/>
    <w:rsid w:val="00005EA6"/>
    <w:rsid w:val="000375B4"/>
    <w:rsid w:val="000446FE"/>
    <w:rsid w:val="000671AF"/>
    <w:rsid w:val="00092F60"/>
    <w:rsid w:val="00093778"/>
    <w:rsid w:val="00093EA9"/>
    <w:rsid w:val="000A0F20"/>
    <w:rsid w:val="000B27AE"/>
    <w:rsid w:val="000B5FD6"/>
    <w:rsid w:val="000B78C2"/>
    <w:rsid w:val="000D1462"/>
    <w:rsid w:val="000F09CF"/>
    <w:rsid w:val="000F0EED"/>
    <w:rsid w:val="000F2740"/>
    <w:rsid w:val="00103599"/>
    <w:rsid w:val="001059C2"/>
    <w:rsid w:val="00141E7D"/>
    <w:rsid w:val="00142ADA"/>
    <w:rsid w:val="00153069"/>
    <w:rsid w:val="0015457C"/>
    <w:rsid w:val="001613C2"/>
    <w:rsid w:val="00161CE4"/>
    <w:rsid w:val="00175141"/>
    <w:rsid w:val="00175A2D"/>
    <w:rsid w:val="00182CB9"/>
    <w:rsid w:val="00194BAD"/>
    <w:rsid w:val="001D1152"/>
    <w:rsid w:val="001D7903"/>
    <w:rsid w:val="001F3C4E"/>
    <w:rsid w:val="00203F8F"/>
    <w:rsid w:val="002414A1"/>
    <w:rsid w:val="002458CD"/>
    <w:rsid w:val="002459E0"/>
    <w:rsid w:val="002963BA"/>
    <w:rsid w:val="002A4988"/>
    <w:rsid w:val="002A4B11"/>
    <w:rsid w:val="002B13E8"/>
    <w:rsid w:val="002B6F22"/>
    <w:rsid w:val="002C320A"/>
    <w:rsid w:val="002E170F"/>
    <w:rsid w:val="002E1810"/>
    <w:rsid w:val="00305982"/>
    <w:rsid w:val="00320A93"/>
    <w:rsid w:val="00321A08"/>
    <w:rsid w:val="00342CBF"/>
    <w:rsid w:val="00361448"/>
    <w:rsid w:val="00363B02"/>
    <w:rsid w:val="003761E2"/>
    <w:rsid w:val="0038342B"/>
    <w:rsid w:val="003A3C4B"/>
    <w:rsid w:val="003C5317"/>
    <w:rsid w:val="003D0610"/>
    <w:rsid w:val="003D736F"/>
    <w:rsid w:val="003E06AA"/>
    <w:rsid w:val="003E44FE"/>
    <w:rsid w:val="003F019F"/>
    <w:rsid w:val="004014B5"/>
    <w:rsid w:val="004075D2"/>
    <w:rsid w:val="00407F6C"/>
    <w:rsid w:val="004109C5"/>
    <w:rsid w:val="00412C72"/>
    <w:rsid w:val="00422B84"/>
    <w:rsid w:val="004327AE"/>
    <w:rsid w:val="004449D2"/>
    <w:rsid w:val="00483DC5"/>
    <w:rsid w:val="00496277"/>
    <w:rsid w:val="004B164E"/>
    <w:rsid w:val="004D74F9"/>
    <w:rsid w:val="004F35F1"/>
    <w:rsid w:val="00506768"/>
    <w:rsid w:val="00517B98"/>
    <w:rsid w:val="0052415F"/>
    <w:rsid w:val="00527B94"/>
    <w:rsid w:val="00551D00"/>
    <w:rsid w:val="00556A58"/>
    <w:rsid w:val="005824FA"/>
    <w:rsid w:val="00585CBD"/>
    <w:rsid w:val="005E2355"/>
    <w:rsid w:val="005F6360"/>
    <w:rsid w:val="0060313B"/>
    <w:rsid w:val="006210C5"/>
    <w:rsid w:val="006361ED"/>
    <w:rsid w:val="006677DA"/>
    <w:rsid w:val="00670E75"/>
    <w:rsid w:val="006749E0"/>
    <w:rsid w:val="00675B87"/>
    <w:rsid w:val="00677866"/>
    <w:rsid w:val="0068134D"/>
    <w:rsid w:val="006956C0"/>
    <w:rsid w:val="00696C8E"/>
    <w:rsid w:val="006A6D92"/>
    <w:rsid w:val="006C5672"/>
    <w:rsid w:val="006D3286"/>
    <w:rsid w:val="00721C3F"/>
    <w:rsid w:val="00723822"/>
    <w:rsid w:val="00735140"/>
    <w:rsid w:val="0073747E"/>
    <w:rsid w:val="007406AF"/>
    <w:rsid w:val="00743D78"/>
    <w:rsid w:val="00787EE8"/>
    <w:rsid w:val="00795C6F"/>
    <w:rsid w:val="007A0965"/>
    <w:rsid w:val="007C2EB0"/>
    <w:rsid w:val="007C35EC"/>
    <w:rsid w:val="007C7805"/>
    <w:rsid w:val="007D01F1"/>
    <w:rsid w:val="00806893"/>
    <w:rsid w:val="00844AAC"/>
    <w:rsid w:val="00862742"/>
    <w:rsid w:val="00880FDE"/>
    <w:rsid w:val="0089646A"/>
    <w:rsid w:val="008A6A7D"/>
    <w:rsid w:val="008B1A28"/>
    <w:rsid w:val="008D5FEE"/>
    <w:rsid w:val="008D6088"/>
    <w:rsid w:val="008F28DE"/>
    <w:rsid w:val="008F4BA0"/>
    <w:rsid w:val="009260A7"/>
    <w:rsid w:val="009273A8"/>
    <w:rsid w:val="0093661A"/>
    <w:rsid w:val="00955923"/>
    <w:rsid w:val="00961AF0"/>
    <w:rsid w:val="009639E9"/>
    <w:rsid w:val="00963CD8"/>
    <w:rsid w:val="00971EAB"/>
    <w:rsid w:val="0097316F"/>
    <w:rsid w:val="00981B1E"/>
    <w:rsid w:val="009A1CA5"/>
    <w:rsid w:val="009B1A7E"/>
    <w:rsid w:val="009B4B86"/>
    <w:rsid w:val="009D1334"/>
    <w:rsid w:val="009E0DDD"/>
    <w:rsid w:val="009E7855"/>
    <w:rsid w:val="009F6841"/>
    <w:rsid w:val="00A00D79"/>
    <w:rsid w:val="00A11AA4"/>
    <w:rsid w:val="00A25AD7"/>
    <w:rsid w:val="00A45A18"/>
    <w:rsid w:val="00A6637C"/>
    <w:rsid w:val="00A66B5C"/>
    <w:rsid w:val="00A75498"/>
    <w:rsid w:val="00A95319"/>
    <w:rsid w:val="00AA59F3"/>
    <w:rsid w:val="00AC2113"/>
    <w:rsid w:val="00AD2CF2"/>
    <w:rsid w:val="00B07D0A"/>
    <w:rsid w:val="00B200D8"/>
    <w:rsid w:val="00B21F09"/>
    <w:rsid w:val="00B40882"/>
    <w:rsid w:val="00B445F7"/>
    <w:rsid w:val="00B452E9"/>
    <w:rsid w:val="00B50B8D"/>
    <w:rsid w:val="00B66EDA"/>
    <w:rsid w:val="00B6701C"/>
    <w:rsid w:val="00B77946"/>
    <w:rsid w:val="00BF54E7"/>
    <w:rsid w:val="00C02B6B"/>
    <w:rsid w:val="00C2038D"/>
    <w:rsid w:val="00C64E3B"/>
    <w:rsid w:val="00C808F8"/>
    <w:rsid w:val="00C850CE"/>
    <w:rsid w:val="00C971C8"/>
    <w:rsid w:val="00CA2F1B"/>
    <w:rsid w:val="00CA4F0D"/>
    <w:rsid w:val="00CD2876"/>
    <w:rsid w:val="00CE6825"/>
    <w:rsid w:val="00CF2874"/>
    <w:rsid w:val="00CF67AF"/>
    <w:rsid w:val="00D36966"/>
    <w:rsid w:val="00D50561"/>
    <w:rsid w:val="00D615D0"/>
    <w:rsid w:val="00D74D6B"/>
    <w:rsid w:val="00D8539E"/>
    <w:rsid w:val="00D85DA6"/>
    <w:rsid w:val="00DA1867"/>
    <w:rsid w:val="00DB56CE"/>
    <w:rsid w:val="00DC0AB2"/>
    <w:rsid w:val="00DC5119"/>
    <w:rsid w:val="00DD612E"/>
    <w:rsid w:val="00DF697B"/>
    <w:rsid w:val="00E13E1F"/>
    <w:rsid w:val="00E15419"/>
    <w:rsid w:val="00E15AAC"/>
    <w:rsid w:val="00E30302"/>
    <w:rsid w:val="00E331EE"/>
    <w:rsid w:val="00E7026D"/>
    <w:rsid w:val="00E72F58"/>
    <w:rsid w:val="00E742F3"/>
    <w:rsid w:val="00E77673"/>
    <w:rsid w:val="00E82828"/>
    <w:rsid w:val="00EC0643"/>
    <w:rsid w:val="00EC0CE8"/>
    <w:rsid w:val="00EC1332"/>
    <w:rsid w:val="00EC3A5B"/>
    <w:rsid w:val="00EC6394"/>
    <w:rsid w:val="00ED6B70"/>
    <w:rsid w:val="00ED7E11"/>
    <w:rsid w:val="00F22CF8"/>
    <w:rsid w:val="00F269DA"/>
    <w:rsid w:val="00F2731F"/>
    <w:rsid w:val="00F31FFE"/>
    <w:rsid w:val="00F35379"/>
    <w:rsid w:val="00F361D6"/>
    <w:rsid w:val="00F73748"/>
    <w:rsid w:val="00F77973"/>
    <w:rsid w:val="00FA5A57"/>
    <w:rsid w:val="00FA6B6B"/>
    <w:rsid w:val="00FB2B0A"/>
    <w:rsid w:val="00FE2BD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uiPriority w:val="34"/>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67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782328."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TotalTime>
  <Pages>35</Pages>
  <Words>9829</Words>
  <Characters>58976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91</cp:revision>
  <dcterms:created xsi:type="dcterms:W3CDTF">2021-08-02T11:52:00Z</dcterms:created>
  <dcterms:modified xsi:type="dcterms:W3CDTF">2023-06-20T06:11:00Z</dcterms:modified>
</cp:coreProperties>
</file>