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14" w:rsidRPr="00AF3714" w:rsidRDefault="00AF3714" w:rsidP="00AF3714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lang w:eastAsia="pl-PL"/>
        </w:rPr>
      </w:pPr>
      <w:r w:rsidRPr="00AF3714">
        <w:rPr>
          <w:rFonts w:ascii="Calibri" w:eastAsia="Times New Roman" w:hAnsi="Calibri" w:cs="Times New Roman"/>
          <w:b/>
          <w:sz w:val="24"/>
          <w:lang w:eastAsia="pl-PL"/>
        </w:rPr>
        <w:t>Załącznik nr 4 - Wzór wykazu narzędzi, wyposażenia zakładu lub urządzeń technicznych</w:t>
      </w:r>
    </w:p>
    <w:p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</w:t>
      </w:r>
    </w:p>
    <w:p w:rsidR="00AF3714" w:rsidRPr="00AF3714" w:rsidRDefault="00AF3714" w:rsidP="00AF37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(Nazwa i adres wykonawcy)</w:t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______________________, dnia ___________ r.</w:t>
      </w:r>
    </w:p>
    <w:p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3714" w:rsidRPr="00AF3714" w:rsidRDefault="00AF3714" w:rsidP="00AF37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WYKAZ </w:t>
      </w:r>
    </w:p>
    <w:p w:rsidR="00AF3714" w:rsidRPr="00AF3714" w:rsidRDefault="00AF3714" w:rsidP="00AF37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37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URZĄDZEŃ  TECHNICZNYCH  DOSTĘPNYCH  WYKONAWCY </w:t>
      </w:r>
    </w:p>
    <w:p w:rsidR="00AF3714" w:rsidRPr="00AF3714" w:rsidRDefault="00AF3714" w:rsidP="00AF37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F3714" w:rsidRPr="00AF3714" w:rsidRDefault="00AF3714" w:rsidP="00AF3714">
      <w:pPr>
        <w:tabs>
          <w:tab w:val="left" w:pos="25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Przystępując do postępowania w sprawie zamówienia publicznego prowadzonego w </w:t>
      </w:r>
      <w:r w:rsidRPr="00AF3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 w trybie przetargu nieograniczonego, zgodnie z art. 132 i nast. ustawy z dnia 11 września 2019 r. prawo zamówień publicznych (tekst jedn.: Dz. U. z 2021 r., poz. 1129 z </w:t>
      </w:r>
      <w:proofErr w:type="spellStart"/>
      <w:r w:rsidRPr="00AF371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F371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Nr ZRP.271.1.2022</w:t>
      </w:r>
      <w:r w:rsidRPr="00AF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usługi pn. </w:t>
      </w:r>
      <w:bookmarkStart w:id="0" w:name="_Hlk62809498"/>
      <w:r w:rsidRPr="00AF3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„Odbiór i zagospodarowanie odpadów komunalnych od właścicieli nieruchomości zamieszkałych położonych na terenie Gminy Toszek oraz utworzenie i prowadzenie gminnego punktu selektywnej zbiórki odpadów komunalnych”.</w:t>
      </w:r>
    </w:p>
    <w:bookmarkEnd w:id="0"/>
    <w:p w:rsidR="00AF3714" w:rsidRPr="00AF3714" w:rsidRDefault="00AF3714" w:rsidP="00AF371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podpisany</w:t>
      </w:r>
    </w:p>
    <w:p w:rsidR="00AF3714" w:rsidRPr="00AF3714" w:rsidRDefault="00AF3714" w:rsidP="00AF37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</w:t>
      </w:r>
    </w:p>
    <w:p w:rsidR="00AF3714" w:rsidRPr="00AF3714" w:rsidRDefault="00AF3714" w:rsidP="00AF37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F3714" w:rsidRPr="00AF3714" w:rsidRDefault="00AF3714" w:rsidP="00AF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oświadczam, że Wykonawca którego reprezentuję, </w:t>
      </w:r>
      <w:r w:rsidRPr="00AF3714">
        <w:rPr>
          <w:rFonts w:ascii="Cambria" w:eastAsia="Times New Roman" w:hAnsi="Cambria" w:cs="Arial"/>
          <w:b/>
          <w:bCs/>
          <w:sz w:val="28"/>
          <w:szCs w:val="24"/>
          <w:lang w:eastAsia="pl-PL"/>
        </w:rPr>
        <w:t>będzie realizować zamówienie za pomocą następujących urządzeń technicznych</w:t>
      </w:r>
      <w:r w:rsidRPr="00AF371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:</w:t>
      </w:r>
    </w:p>
    <w:p w:rsidR="00AF3714" w:rsidRPr="00AF3714" w:rsidRDefault="00AF3714" w:rsidP="00AF3714">
      <w:pPr>
        <w:spacing w:before="120"/>
        <w:jc w:val="center"/>
        <w:rPr>
          <w:b/>
          <w:bCs/>
          <w:sz w:val="32"/>
          <w:szCs w:val="24"/>
          <w:lang w:eastAsia="pl-PL"/>
        </w:rPr>
      </w:pPr>
      <w:r w:rsidRPr="00AF3714">
        <w:rPr>
          <w:b/>
          <w:bCs/>
          <w:sz w:val="32"/>
          <w:szCs w:val="24"/>
          <w:lang w:eastAsia="pl-PL"/>
        </w:rPr>
        <w:lastRenderedPageBreak/>
        <w:t xml:space="preserve">WYKAZ </w:t>
      </w:r>
    </w:p>
    <w:p w:rsidR="00AF3714" w:rsidRPr="00AF3714" w:rsidRDefault="00AF3714" w:rsidP="00AF3714">
      <w:pPr>
        <w:spacing w:before="120"/>
        <w:jc w:val="center"/>
        <w:rPr>
          <w:b/>
          <w:bCs/>
          <w:sz w:val="28"/>
          <w:szCs w:val="28"/>
          <w:lang w:eastAsia="pl-PL"/>
        </w:rPr>
      </w:pPr>
      <w:r w:rsidRPr="00AF3714">
        <w:rPr>
          <w:b/>
          <w:bCs/>
          <w:sz w:val="28"/>
          <w:szCs w:val="28"/>
          <w:lang w:eastAsia="pl-PL"/>
        </w:rPr>
        <w:t>URZĄDZEŃ  TECHNICZNYCH  DOSTĘPNYCH  WYKONAWCY</w:t>
      </w:r>
      <w:r w:rsidRPr="00AF3714">
        <w:rPr>
          <w:b/>
          <w:bCs/>
          <w:sz w:val="28"/>
          <w:szCs w:val="28"/>
          <w:vertAlign w:val="superscript"/>
          <w:lang w:eastAsia="pl-PL"/>
        </w:rPr>
        <w:footnoteReference w:id="1"/>
      </w:r>
      <w:r w:rsidRPr="00AF3714">
        <w:rPr>
          <w:b/>
          <w:bCs/>
          <w:sz w:val="28"/>
          <w:szCs w:val="28"/>
          <w:lang w:eastAsia="pl-PL"/>
        </w:rPr>
        <w:t xml:space="preserve"> </w:t>
      </w:r>
    </w:p>
    <w:p w:rsidR="00AF3714" w:rsidRPr="00AF3714" w:rsidRDefault="00AF3714" w:rsidP="00AF3714">
      <w:pPr>
        <w:spacing w:before="120"/>
        <w:jc w:val="center"/>
        <w:rPr>
          <w:b/>
          <w:bCs/>
          <w:sz w:val="28"/>
          <w:szCs w:val="28"/>
          <w:lang w:eastAsia="pl-PL"/>
        </w:rPr>
      </w:pPr>
    </w:p>
    <w:p w:rsidR="00AF3714" w:rsidRPr="00AF3714" w:rsidRDefault="00AF3714" w:rsidP="00AF3714">
      <w:pPr>
        <w:spacing w:before="120"/>
        <w:jc w:val="both"/>
        <w:rPr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3883"/>
        <w:gridCol w:w="2138"/>
        <w:gridCol w:w="2361"/>
        <w:gridCol w:w="2538"/>
        <w:gridCol w:w="2510"/>
      </w:tblGrid>
      <w:tr w:rsidR="00AF3714" w:rsidRPr="00AF3714" w:rsidTr="00CA3E37">
        <w:tc>
          <w:tcPr>
            <w:tcW w:w="570" w:type="dxa"/>
          </w:tcPr>
          <w:p w:rsidR="00AF3714" w:rsidRPr="00AF3714" w:rsidRDefault="00AF3714" w:rsidP="00AF3714">
            <w:pPr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Lp.</w:t>
            </w:r>
          </w:p>
        </w:tc>
        <w:tc>
          <w:tcPr>
            <w:tcW w:w="4138" w:type="dxa"/>
          </w:tcPr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Opis pojazdu</w:t>
            </w:r>
          </w:p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(marka, model, numer seryjny)</w:t>
            </w:r>
          </w:p>
        </w:tc>
        <w:tc>
          <w:tcPr>
            <w:tcW w:w="2194" w:type="dxa"/>
          </w:tcPr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Numer rejestracyjny</w:t>
            </w:r>
          </w:p>
        </w:tc>
        <w:tc>
          <w:tcPr>
            <w:tcW w:w="2466" w:type="dxa"/>
          </w:tcPr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Kategoria pojazdu</w:t>
            </w:r>
          </w:p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(N2/N3)</w:t>
            </w:r>
            <w:r w:rsidRPr="00AF3714">
              <w:rPr>
                <w:rFonts w:eastAsia="Calibri"/>
                <w:b/>
                <w:bCs/>
                <w:sz w:val="24"/>
                <w:szCs w:val="24"/>
                <w:vertAlign w:val="superscript"/>
                <w:lang w:eastAsia="ja-JP"/>
              </w:rPr>
              <w:footnoteReference w:id="2"/>
            </w:r>
          </w:p>
        </w:tc>
        <w:tc>
          <w:tcPr>
            <w:tcW w:w="2608" w:type="dxa"/>
          </w:tcPr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Czy pojazd jest napędzany paliwem alternatywnym</w:t>
            </w:r>
          </w:p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(TAK/NIE)</w:t>
            </w:r>
            <w:r w:rsidRPr="00AF3714">
              <w:rPr>
                <w:rFonts w:eastAsia="Calibri"/>
                <w:b/>
                <w:bCs/>
                <w:sz w:val="24"/>
                <w:szCs w:val="24"/>
                <w:vertAlign w:val="superscript"/>
                <w:lang w:eastAsia="ja-JP"/>
              </w:rPr>
              <w:footnoteReference w:id="3"/>
            </w:r>
          </w:p>
        </w:tc>
        <w:tc>
          <w:tcPr>
            <w:tcW w:w="2584" w:type="dxa"/>
          </w:tcPr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Podstawa dysponowania</w:t>
            </w:r>
          </w:p>
        </w:tc>
      </w:tr>
      <w:tr w:rsidR="00AF3714" w:rsidRPr="00AF3714" w:rsidTr="00CA3E37">
        <w:tc>
          <w:tcPr>
            <w:tcW w:w="14560" w:type="dxa"/>
            <w:gridSpan w:val="6"/>
          </w:tcPr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pojazdy (śmieciarki) przystosowane do odbierania zmieszanych odpadów komunalnych</w:t>
            </w:r>
          </w:p>
        </w:tc>
      </w:tr>
      <w:tr w:rsidR="00AF3714" w:rsidRPr="00AF3714" w:rsidTr="00CA3E37">
        <w:tc>
          <w:tcPr>
            <w:tcW w:w="570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13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:rsidTr="00CA3E37">
        <w:tc>
          <w:tcPr>
            <w:tcW w:w="570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13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:rsidTr="00CA3E37">
        <w:tc>
          <w:tcPr>
            <w:tcW w:w="14560" w:type="dxa"/>
            <w:gridSpan w:val="6"/>
          </w:tcPr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pojazdy (śmieciarki) przystosowane do odbierania selektywnie zebranych odpadów komunalnych</w:t>
            </w:r>
          </w:p>
        </w:tc>
      </w:tr>
      <w:tr w:rsidR="00AF3714" w:rsidRPr="00AF3714" w:rsidTr="00CA3E37">
        <w:tc>
          <w:tcPr>
            <w:tcW w:w="570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13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:rsidTr="00CA3E37">
        <w:tc>
          <w:tcPr>
            <w:tcW w:w="570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13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:rsidTr="00CA3E37">
        <w:tc>
          <w:tcPr>
            <w:tcW w:w="14560" w:type="dxa"/>
            <w:gridSpan w:val="6"/>
          </w:tcPr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pojazd do odbierania odpadów bez funkcji kompaktującej, wyposażony w dźwig hakowy lub ramowy</w:t>
            </w:r>
          </w:p>
        </w:tc>
      </w:tr>
      <w:tr w:rsidR="00AF3714" w:rsidRPr="00AF3714" w:rsidTr="00CA3E37">
        <w:tc>
          <w:tcPr>
            <w:tcW w:w="570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13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:rsidTr="00CA3E37">
        <w:tc>
          <w:tcPr>
            <w:tcW w:w="570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13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:rsidTr="00CA3E37">
        <w:tc>
          <w:tcPr>
            <w:tcW w:w="14560" w:type="dxa"/>
            <w:gridSpan w:val="6"/>
          </w:tcPr>
          <w:p w:rsidR="00AF3714" w:rsidRPr="00AF3714" w:rsidRDefault="00AF3714" w:rsidP="00AF37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b/>
                <w:bCs/>
                <w:sz w:val="24"/>
                <w:szCs w:val="24"/>
                <w:lang w:eastAsia="ja-JP"/>
              </w:rPr>
              <w:t>śmieciarka małogabarytowa przystosowana do odbioru odpadów z posesji o utrudnionym dojeździe (wąskie ulice dojazdowe)</w:t>
            </w:r>
          </w:p>
        </w:tc>
      </w:tr>
      <w:tr w:rsidR="00AF3714" w:rsidRPr="00AF3714" w:rsidTr="00CA3E37">
        <w:tc>
          <w:tcPr>
            <w:tcW w:w="570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13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:rsidTr="00CA3E37">
        <w:tc>
          <w:tcPr>
            <w:tcW w:w="570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  <w:r w:rsidRPr="00AF3714">
              <w:rPr>
                <w:rFonts w:eastAsia="Calibri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413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  <w:tr w:rsidR="00AF3714" w:rsidRPr="00AF3714" w:rsidTr="00CA3E37">
        <w:tc>
          <w:tcPr>
            <w:tcW w:w="570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413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19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466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608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  <w:tc>
          <w:tcPr>
            <w:tcW w:w="2584" w:type="dxa"/>
          </w:tcPr>
          <w:p w:rsidR="00AF3714" w:rsidRPr="00AF3714" w:rsidRDefault="00AF3714" w:rsidP="00AF3714">
            <w:pPr>
              <w:rPr>
                <w:rFonts w:eastAsia="Calibri"/>
                <w:sz w:val="24"/>
                <w:szCs w:val="24"/>
                <w:lang w:eastAsia="ja-JP"/>
              </w:rPr>
            </w:pPr>
          </w:p>
        </w:tc>
      </w:tr>
    </w:tbl>
    <w:p w:rsidR="00AF3714" w:rsidRPr="00AF3714" w:rsidRDefault="00AF3714" w:rsidP="00AF3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F3714" w:rsidRPr="00AF3714" w:rsidRDefault="00AF3714" w:rsidP="00AF3714">
      <w:pPr>
        <w:spacing w:before="120"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F3714" w:rsidRPr="00AF3714" w:rsidRDefault="00AF3714" w:rsidP="00AF3714">
      <w:pPr>
        <w:spacing w:before="120"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F3714" w:rsidRPr="00AF3714" w:rsidRDefault="00AF3714" w:rsidP="00AF3714">
      <w:pPr>
        <w:spacing w:before="120"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</w:t>
      </w:r>
      <w:r w:rsidRPr="00AF37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F3714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(podpis Wykonawcy)</w:t>
      </w:r>
    </w:p>
    <w:p w:rsidR="00E127C5" w:rsidRDefault="00E127C5">
      <w:bookmarkStart w:id="1" w:name="_GoBack"/>
      <w:bookmarkEnd w:id="1"/>
    </w:p>
    <w:sectPr w:rsidR="00E127C5" w:rsidSect="00AF37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0A" w:rsidRDefault="00EE250A" w:rsidP="00AF3714">
      <w:pPr>
        <w:spacing w:after="0" w:line="240" w:lineRule="auto"/>
      </w:pPr>
      <w:r>
        <w:separator/>
      </w:r>
    </w:p>
  </w:endnote>
  <w:endnote w:type="continuationSeparator" w:id="0">
    <w:p w:rsidR="00EE250A" w:rsidRDefault="00EE250A" w:rsidP="00AF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0A" w:rsidRDefault="00EE250A" w:rsidP="00AF3714">
      <w:pPr>
        <w:spacing w:after="0" w:line="240" w:lineRule="auto"/>
      </w:pPr>
      <w:r>
        <w:separator/>
      </w:r>
    </w:p>
  </w:footnote>
  <w:footnote w:type="continuationSeparator" w:id="0">
    <w:p w:rsidR="00EE250A" w:rsidRDefault="00EE250A" w:rsidP="00AF3714">
      <w:pPr>
        <w:spacing w:after="0" w:line="240" w:lineRule="auto"/>
      </w:pPr>
      <w:r>
        <w:continuationSeparator/>
      </w:r>
    </w:p>
  </w:footnote>
  <w:footnote w:id="1">
    <w:p w:rsidR="00AF3714" w:rsidRPr="00D9160C" w:rsidRDefault="00AF3714" w:rsidP="00AF3714">
      <w:pPr>
        <w:pStyle w:val="Tekstprzypisudolnego"/>
      </w:pPr>
      <w:r>
        <w:rPr>
          <w:rStyle w:val="Odwoanieprzypisudolnego"/>
        </w:rPr>
        <w:footnoteRef/>
      </w:r>
      <w:r w:rsidRPr="00D9160C">
        <w:t xml:space="preserve"> </w:t>
      </w:r>
      <w:r>
        <w:t xml:space="preserve">Należy dostosować ilość wierszy tabeli dla poszczególnych rodzajów pojazdów do ilości pojazdów, którymi Wykonawca będzie dysponował.  </w:t>
      </w:r>
    </w:p>
  </w:footnote>
  <w:footnote w:id="2">
    <w:p w:rsidR="00AF3714" w:rsidRPr="00D9160C" w:rsidRDefault="00AF3714" w:rsidP="00AF3714">
      <w:pPr>
        <w:pStyle w:val="Tekstprzypisudolnego"/>
      </w:pPr>
      <w:r>
        <w:rPr>
          <w:rStyle w:val="Odwoanieprzypisudolnego"/>
        </w:rPr>
        <w:footnoteRef/>
      </w:r>
      <w:r w:rsidRPr="00D9160C">
        <w:t xml:space="preserve"> </w:t>
      </w:r>
      <w:r>
        <w:t>K</w:t>
      </w:r>
      <w:r w:rsidRPr="00D9160C">
        <w:t>ategori</w:t>
      </w:r>
      <w:r>
        <w:t>a</w:t>
      </w:r>
      <w:r w:rsidRPr="00D9160C">
        <w:t xml:space="preserve"> N2 </w:t>
      </w:r>
      <w:r>
        <w:t xml:space="preserve">lub </w:t>
      </w:r>
      <w:r w:rsidRPr="00D9160C">
        <w:t>N3, o któr</w:t>
      </w:r>
      <w:r>
        <w:t>ych</w:t>
      </w:r>
      <w:r w:rsidRPr="00D9160C">
        <w:t xml:space="preserve"> mowa w art. 4 ust. 1 lit. b</w:t>
      </w:r>
      <w:r>
        <w:t xml:space="preserve"> </w:t>
      </w:r>
      <w:r w:rsidRPr="000309FB">
        <w:t xml:space="preserve">Parlamentu Europejskiego i Rady (UE) 2018/858 z dnia 30 maja 2018 r. w sprawie homologacji i nadzoru rynku pojazdów silnikowych i ich przyczep oraz układów, komponentów i oddzielnych zespołów technicznych przeznaczonych do tych pojazdów, zmieniającego rozporządzenie (WE) nr 715/2007 i (WE) nr 595/2009 oraz uchylającego dyrektywę 2007/46/WE (Dz. Urz. UE L 151 z 14.06.2018, str. 1, z </w:t>
      </w:r>
      <w:proofErr w:type="spellStart"/>
      <w:r w:rsidRPr="000309FB">
        <w:t>późn</w:t>
      </w:r>
      <w:proofErr w:type="spellEnd"/>
      <w:r w:rsidRPr="000309FB">
        <w:t>. zm.)</w:t>
      </w:r>
    </w:p>
  </w:footnote>
  <w:footnote w:id="3">
    <w:p w:rsidR="00AF3714" w:rsidRPr="00D9160C" w:rsidRDefault="00AF3714" w:rsidP="00AF3714">
      <w:pPr>
        <w:pStyle w:val="Tekstprzypisudolnego"/>
      </w:pPr>
      <w:r>
        <w:rPr>
          <w:rStyle w:val="Odwoanieprzypisudolnego"/>
        </w:rPr>
        <w:footnoteRef/>
      </w:r>
      <w:r w:rsidRPr="00D9160C">
        <w:t xml:space="preserve"> </w:t>
      </w:r>
      <w:r>
        <w:t>P</w:t>
      </w:r>
      <w:r w:rsidRPr="00D9160C">
        <w:t>aliw</w:t>
      </w:r>
      <w:r>
        <w:t>o</w:t>
      </w:r>
      <w:r w:rsidRPr="00D9160C">
        <w:t xml:space="preserve"> alternatywne - energi</w:t>
      </w:r>
      <w:r>
        <w:t>a</w:t>
      </w:r>
      <w:r w:rsidRPr="00D9160C">
        <w:t xml:space="preserve"> elektryczn</w:t>
      </w:r>
      <w:r>
        <w:t>a</w:t>
      </w:r>
      <w:r w:rsidRPr="00D9160C">
        <w:t xml:space="preserve"> lub paliwa wykorzystywane do napędu silników</w:t>
      </w:r>
      <w:r>
        <w:t xml:space="preserve"> </w:t>
      </w:r>
      <w:r w:rsidRPr="000309FB">
        <w:t>pojazdów silnikowych w rozumieniu art. 2 pkt 32 ustawy z dnia 20 czerwca 1997 r. - Prawo o ruchu drogowym</w:t>
      </w:r>
      <w:r>
        <w:t xml:space="preserve"> </w:t>
      </w:r>
      <w:r w:rsidRPr="000309FB">
        <w:t xml:space="preserve">stanowiące substytut dla paliw pochodzących z ropy naftowej lub otrzymywanych w procesach jej przetwórstwa, w szczególności wodór, biopaliwa ciekłe, paliwa syntetyczne i parafinowe, sprężony gaz ziemny (CNG), w tym pochodzący z </w:t>
      </w:r>
      <w:proofErr w:type="spellStart"/>
      <w:r w:rsidRPr="000309FB">
        <w:t>biometanu</w:t>
      </w:r>
      <w:proofErr w:type="spellEnd"/>
      <w:r w:rsidRPr="000309FB">
        <w:t xml:space="preserve">, skroplony gaz ziemny (LNG), w tym pochodzący z </w:t>
      </w:r>
      <w:proofErr w:type="spellStart"/>
      <w:r w:rsidRPr="000309FB">
        <w:t>biometanu</w:t>
      </w:r>
      <w:proofErr w:type="spellEnd"/>
      <w:r w:rsidRPr="000309FB">
        <w:t>, lub gaz płynny (LPG)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14"/>
    <w:rsid w:val="001F3AA7"/>
    <w:rsid w:val="007249C5"/>
    <w:rsid w:val="00AF3714"/>
    <w:rsid w:val="00BC59EE"/>
    <w:rsid w:val="00E127C5"/>
    <w:rsid w:val="00E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63B37-4DA6-4074-9114-64087B9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714"/>
    <w:rPr>
      <w:sz w:val="20"/>
      <w:szCs w:val="20"/>
    </w:rPr>
  </w:style>
  <w:style w:type="table" w:styleId="Tabela-Siatka">
    <w:name w:val="Table Grid"/>
    <w:basedOn w:val="Standardowy"/>
    <w:uiPriority w:val="59"/>
    <w:rsid w:val="00A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F3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1</cp:revision>
  <dcterms:created xsi:type="dcterms:W3CDTF">2022-01-27T14:32:00Z</dcterms:created>
  <dcterms:modified xsi:type="dcterms:W3CDTF">2022-01-27T14:32:00Z</dcterms:modified>
</cp:coreProperties>
</file>