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7A3B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FFEDF4E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4E47A7A" w14:textId="0101C86F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4A16D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196A1C" w:rsidRPr="004A16D0">
        <w:rPr>
          <w:rFonts w:ascii="Arial" w:eastAsia="Times New Roman" w:hAnsi="Arial" w:cs="Arial"/>
          <w:b/>
          <w:lang w:eastAsia="pl-PL"/>
        </w:rPr>
        <w:t>5</w:t>
      </w:r>
      <w:r w:rsidRPr="004A16D0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C3B566A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B6EEDE9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9A9CF7A" w14:textId="77777777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</w:p>
    <w:p w14:paraId="1916CC7E" w14:textId="77777777" w:rsidR="00A46AD1" w:rsidRPr="005501A2" w:rsidRDefault="00A46AD1" w:rsidP="00A46AD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1AAFCC9A" w14:textId="77777777" w:rsidR="00A46AD1" w:rsidRPr="005501A2" w:rsidRDefault="00A46AD1" w:rsidP="00A46AD1">
      <w:pPr>
        <w:spacing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sz w:val="24"/>
          <w:szCs w:val="24"/>
        </w:rPr>
        <w:t>CEiDG</w:t>
      </w:r>
      <w:proofErr w:type="spellEnd"/>
      <w:r w:rsidRPr="005501A2">
        <w:rPr>
          <w:rFonts w:ascii="Arial" w:eastAsia="Calibri" w:hAnsi="Arial" w:cs="Arial"/>
          <w:i/>
          <w:sz w:val="24"/>
          <w:szCs w:val="24"/>
        </w:rPr>
        <w:t>)</w:t>
      </w:r>
    </w:p>
    <w:p w14:paraId="6548E6B7" w14:textId="77777777" w:rsidR="00A46AD1" w:rsidRDefault="00A46AD1" w:rsidP="00A46AD1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5501A2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38C7F237" w14:textId="77777777" w:rsidR="00A46AD1" w:rsidRPr="005501A2" w:rsidRDefault="00A46AD1" w:rsidP="00A46AD1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9A40BDC" w14:textId="77777777" w:rsidR="00A46AD1" w:rsidRPr="005501A2" w:rsidRDefault="00A46AD1" w:rsidP="00A46AD1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5567D5A1" w14:textId="77777777" w:rsidR="00A46AD1" w:rsidRPr="006507D7" w:rsidRDefault="00A46AD1" w:rsidP="00A46AD1">
      <w:pPr>
        <w:spacing w:after="0" w:line="276" w:lineRule="auto"/>
        <w:ind w:right="5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(imię, nazwisko, stanowisko/podstawa do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sz w:val="24"/>
          <w:szCs w:val="24"/>
        </w:rPr>
        <w:t>reprezentacji)</w:t>
      </w:r>
    </w:p>
    <w:p w14:paraId="72CCA5AD" w14:textId="1ABF2D44" w:rsidR="00AE5FEC" w:rsidRPr="004A16D0" w:rsidRDefault="00AE5FEC" w:rsidP="00AE5FEC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 O AKTUALNOŚCI INFORMACJI ZAWARTYCH W OŚWIADCZENIU, O KTÓRYM MOWA  W ART. 125 UST. 1 USTAWY PZP</w:t>
      </w:r>
    </w:p>
    <w:p w14:paraId="2FFCD91B" w14:textId="77777777" w:rsidR="00AE5FEC" w:rsidRPr="004A16D0" w:rsidRDefault="00AE5FEC" w:rsidP="00AE5FEC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B8F955" w14:textId="77777777" w:rsidR="00174FAA" w:rsidRPr="004A16D0" w:rsidRDefault="00AE5FEC" w:rsidP="00AE5FE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pn.</w:t>
      </w:r>
      <w:r w:rsidRPr="004A16D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</w:p>
    <w:p w14:paraId="3FC29FDA" w14:textId="53691DA7" w:rsidR="00174FAA" w:rsidRPr="004A16D0" w:rsidRDefault="00174FAA" w:rsidP="00AE5FE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„</w:t>
      </w:r>
      <w:r w:rsidR="00617DC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Zakup materiałów i akcesoriów do pracy terapeutycznej wraz z dostawą</w:t>
      </w:r>
      <w:r w:rsidR="00064D2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”</w:t>
      </w:r>
    </w:p>
    <w:p w14:paraId="31DD112B" w14:textId="2812EF64" w:rsidR="006B204C" w:rsidRPr="004A16D0" w:rsidRDefault="00AE5FEC" w:rsidP="00AE5FE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7BF2">
        <w:rPr>
          <w:rFonts w:ascii="Arial" w:eastAsia="Times New Roman" w:hAnsi="Arial" w:cs="Arial"/>
          <w:bCs/>
          <w:sz w:val="24"/>
          <w:szCs w:val="24"/>
          <w:lang w:eastAsia="pl-PL"/>
        </w:rPr>
        <w:t>nr</w:t>
      </w:r>
      <w:r w:rsidRPr="004A16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42B4E" w:rsidRPr="004A16D0">
        <w:rPr>
          <w:rFonts w:ascii="Arial" w:eastAsia="Times New Roman" w:hAnsi="Arial" w:cs="Arial"/>
          <w:sz w:val="24"/>
          <w:szCs w:val="24"/>
          <w:lang w:eastAsia="pl-PL"/>
        </w:rPr>
        <w:t>ROPS</w:t>
      </w:r>
      <w:r w:rsidR="00617DCC">
        <w:rPr>
          <w:rFonts w:ascii="Arial" w:eastAsia="Times New Roman" w:hAnsi="Arial" w:cs="Arial"/>
          <w:sz w:val="24"/>
          <w:szCs w:val="24"/>
          <w:lang w:eastAsia="pl-PL"/>
        </w:rPr>
        <w:t>III.5.1.1.2024.WG</w:t>
      </w:r>
    </w:p>
    <w:p w14:paraId="08E8765E" w14:textId="77777777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imieniu Wykonawcy: </w:t>
      </w:r>
    </w:p>
    <w:p w14:paraId="59119C29" w14:textId="333851C9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3A0AA96" w14:textId="12A65BD2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5BD003B" w14:textId="77777777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[dane podmiotu – firma, adres]</w:t>
      </w:r>
      <w:r w:rsidRPr="004A16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A16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51552B" w14:textId="77777777" w:rsidR="00A808E5" w:rsidRPr="004A16D0" w:rsidRDefault="00A808E5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BE92B5" w14:textId="77777777" w:rsidR="00AE5FEC" w:rsidRPr="004A16D0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</w:t>
      </w:r>
      <w:r w:rsidRPr="004A16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400ED0DE" w14:textId="77777777" w:rsidR="00AE5FEC" w:rsidRPr="004A16D0" w:rsidRDefault="00AE5FEC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3 ustawy Pzp,</w:t>
      </w:r>
    </w:p>
    <w:p w14:paraId="136FA772" w14:textId="77777777" w:rsidR="00AE5FEC" w:rsidRPr="004A16D0" w:rsidRDefault="00AE5FEC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4 ustawy Pzp, dotyczących orzeczenia zakazu ubiegania się o zamówienie publiczne tytułem środka zapobiegawczego,</w:t>
      </w:r>
    </w:p>
    <w:p w14:paraId="3D778F3D" w14:textId="77777777" w:rsidR="00AE5FEC" w:rsidRPr="004A16D0" w:rsidRDefault="00AE5FEC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5 ustawy Pzp, dotyczących zawarcia z innymi wykonawcami porozumienia mającego na celu zakłócenie konkurencji,</w:t>
      </w:r>
    </w:p>
    <w:p w14:paraId="2EBEF44C" w14:textId="77777777" w:rsidR="00AE5FEC" w:rsidRPr="004A16D0" w:rsidRDefault="00AE5FEC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6 ustawy Pzp,</w:t>
      </w:r>
    </w:p>
    <w:p w14:paraId="6EAED8FB" w14:textId="77777777" w:rsidR="00AE5FEC" w:rsidRPr="004A16D0" w:rsidRDefault="00AE5FEC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109 ust. 1 pkt 8-10 ustawy Pzp </w:t>
      </w:r>
    </w:p>
    <w:p w14:paraId="38460827" w14:textId="71B3A4B8" w:rsidR="00174FAA" w:rsidRPr="004A16D0" w:rsidRDefault="00174FAA" w:rsidP="00AE5FEC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A16D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 w:rsidRPr="004A16D0"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60D5F3CD" w14:textId="77777777" w:rsidR="00AE5FEC" w:rsidRPr="004A16D0" w:rsidRDefault="00AE5FEC" w:rsidP="00AE5FEC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D4BED" w14:textId="77777777" w:rsidR="004A16D0" w:rsidRDefault="004A16D0" w:rsidP="004A16D0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65F68542" w14:textId="77777777" w:rsidR="004A16D0" w:rsidRPr="004305F7" w:rsidRDefault="004A16D0" w:rsidP="004A16D0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3D631DBA" w14:textId="77777777" w:rsidR="004A16D0" w:rsidRPr="004305F7" w:rsidRDefault="004A16D0" w:rsidP="004A16D0">
      <w:pPr>
        <w:spacing w:before="120" w:line="276" w:lineRule="auto"/>
        <w:ind w:left="4253"/>
        <w:rPr>
          <w:rFonts w:ascii="Arial" w:hAnsi="Arial" w:cs="Arial"/>
          <w:b/>
          <w:i/>
        </w:rPr>
      </w:pPr>
    </w:p>
    <w:p w14:paraId="094B8265" w14:textId="77777777" w:rsidR="00AE5FEC" w:rsidRPr="004A16D0" w:rsidRDefault="00AE5FEC" w:rsidP="00AE5FEC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D61770" w14:textId="3CCA4E3A" w:rsidR="00F46F26" w:rsidRPr="004A16D0" w:rsidRDefault="00A808E5">
      <w:pPr>
        <w:rPr>
          <w:rFonts w:ascii="Arial" w:hAnsi="Arial" w:cs="Arial"/>
          <w:b/>
          <w:sz w:val="24"/>
          <w:szCs w:val="24"/>
        </w:rPr>
      </w:pPr>
      <w:r w:rsidRPr="004A16D0">
        <w:rPr>
          <w:rFonts w:ascii="Arial" w:hAnsi="Arial" w:cs="Arial"/>
          <w:b/>
          <w:sz w:val="24"/>
          <w:szCs w:val="24"/>
        </w:rPr>
        <w:t>*-właściwe zakreślić</w:t>
      </w:r>
    </w:p>
    <w:sectPr w:rsidR="00F46F26" w:rsidRPr="004A16D0" w:rsidSect="008D1ACA">
      <w:headerReference w:type="default" r:id="rId7"/>
      <w:headerReference w:type="first" r:id="rId8"/>
      <w:footerReference w:type="first" r:id="rId9"/>
      <w:pgSz w:w="11906" w:h="16838" w:code="9"/>
      <w:pgMar w:top="1247" w:right="1134" w:bottom="964" w:left="1418" w:header="709" w:footer="2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961" w14:textId="77777777" w:rsidR="008D1ACA" w:rsidRDefault="008D1ACA" w:rsidP="00AE5FEC">
      <w:pPr>
        <w:spacing w:after="0" w:line="240" w:lineRule="auto"/>
      </w:pPr>
      <w:r>
        <w:separator/>
      </w:r>
    </w:p>
  </w:endnote>
  <w:endnote w:type="continuationSeparator" w:id="0">
    <w:p w14:paraId="4E971639" w14:textId="77777777" w:rsidR="008D1ACA" w:rsidRDefault="008D1ACA" w:rsidP="00A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BA58" w14:textId="77777777" w:rsidR="00647C3B" w:rsidRDefault="00AE5FEC" w:rsidP="00755E33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FEF8" w14:textId="77777777" w:rsidR="008D1ACA" w:rsidRDefault="008D1ACA" w:rsidP="00AE5FEC">
      <w:pPr>
        <w:spacing w:after="0" w:line="240" w:lineRule="auto"/>
      </w:pPr>
      <w:r>
        <w:separator/>
      </w:r>
    </w:p>
  </w:footnote>
  <w:footnote w:type="continuationSeparator" w:id="0">
    <w:p w14:paraId="3093E643" w14:textId="77777777" w:rsidR="008D1ACA" w:rsidRDefault="008D1ACA" w:rsidP="00A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3F0" w14:textId="334CC541" w:rsidR="00966364" w:rsidRPr="00DB2344" w:rsidRDefault="00DB2344" w:rsidP="00DB2344">
    <w:pPr>
      <w:pStyle w:val="Nagwek"/>
    </w:pPr>
    <w:r>
      <w:rPr>
        <w:noProof/>
      </w:rPr>
      <w:drawing>
        <wp:inline distT="0" distB="0" distL="0" distR="0" wp14:anchorId="2338302C" wp14:editId="36CA96F3">
          <wp:extent cx="5434570" cy="525780"/>
          <wp:effectExtent l="0" t="0" r="0" b="7620"/>
          <wp:docPr id="1949755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755686" name="Obraz 19497556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3"/>
                  <a:stretch/>
                </pic:blipFill>
                <pic:spPr bwMode="auto">
                  <a:xfrm>
                    <a:off x="0" y="0"/>
                    <a:ext cx="5437632" cy="526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BCA" w14:textId="77777777" w:rsidR="00647C3B" w:rsidRPr="00B76D09" w:rsidRDefault="00AE5FEC" w:rsidP="00076177">
    <w:pPr>
      <w:pStyle w:val="Nagwek"/>
      <w:jc w:val="right"/>
      <w:rPr>
        <w:i/>
        <w:sz w:val="22"/>
        <w:szCs w:val="22"/>
      </w:rPr>
    </w:pPr>
    <w:r w:rsidRPr="00755E33">
      <w:rPr>
        <w:iCs/>
        <w:color w:val="808080"/>
      </w:rPr>
      <w:tab/>
    </w:r>
    <w:r w:rsidRPr="00B76D09">
      <w:rPr>
        <w:iCs/>
        <w:color w:val="808080"/>
        <w:sz w:val="22"/>
        <w:szCs w:val="22"/>
      </w:rPr>
      <w:tab/>
    </w:r>
    <w:r w:rsidRPr="00B76D09">
      <w:rPr>
        <w:i/>
        <w:iCs/>
        <w:sz w:val="22"/>
        <w:szCs w:val="22"/>
      </w:rPr>
      <w:t>Numer sprawy:</w:t>
    </w:r>
    <w:r w:rsidRPr="00B76D09">
      <w:rPr>
        <w:i/>
        <w:iCs/>
        <w:color w:val="808080"/>
        <w:sz w:val="22"/>
        <w:szCs w:val="22"/>
      </w:rPr>
      <w:t xml:space="preserve"> </w:t>
    </w:r>
    <w:r w:rsidRPr="00B76D09">
      <w:rPr>
        <w:bCs/>
        <w:i/>
        <w:sz w:val="22"/>
        <w:szCs w:val="22"/>
      </w:rPr>
      <w:t>AEZ/S-181/2017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1700"/>
    <w:multiLevelType w:val="hybridMultilevel"/>
    <w:tmpl w:val="12383BB8"/>
    <w:lvl w:ilvl="0" w:tplc="1166C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0010">
    <w:abstractNumId w:val="0"/>
  </w:num>
  <w:num w:numId="2" w16cid:durableId="3231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C"/>
    <w:rsid w:val="00064D28"/>
    <w:rsid w:val="000A0C2C"/>
    <w:rsid w:val="00111FCA"/>
    <w:rsid w:val="00163D9C"/>
    <w:rsid w:val="00174FAA"/>
    <w:rsid w:val="00196A1C"/>
    <w:rsid w:val="001F5533"/>
    <w:rsid w:val="002B2E97"/>
    <w:rsid w:val="00342B4E"/>
    <w:rsid w:val="00362114"/>
    <w:rsid w:val="003B50F3"/>
    <w:rsid w:val="003D0DCA"/>
    <w:rsid w:val="003D44B7"/>
    <w:rsid w:val="004A16D0"/>
    <w:rsid w:val="00547BF2"/>
    <w:rsid w:val="00617DCC"/>
    <w:rsid w:val="00647C3B"/>
    <w:rsid w:val="0065786D"/>
    <w:rsid w:val="006B204C"/>
    <w:rsid w:val="008A1E9B"/>
    <w:rsid w:val="008D1ACA"/>
    <w:rsid w:val="008E2366"/>
    <w:rsid w:val="0094325E"/>
    <w:rsid w:val="00966364"/>
    <w:rsid w:val="00A46AD1"/>
    <w:rsid w:val="00A808E5"/>
    <w:rsid w:val="00AE5FEC"/>
    <w:rsid w:val="00C4103D"/>
    <w:rsid w:val="00D22FBB"/>
    <w:rsid w:val="00DB2344"/>
    <w:rsid w:val="00E12625"/>
    <w:rsid w:val="00F358DD"/>
    <w:rsid w:val="00F46F26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B9D6"/>
  <w15:docId w15:val="{EE9892D5-3092-4566-8F56-B48B997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808E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Ela Karpowicz</cp:lastModifiedBy>
  <cp:revision>3</cp:revision>
  <cp:lastPrinted>2023-07-27T12:03:00Z</cp:lastPrinted>
  <dcterms:created xsi:type="dcterms:W3CDTF">2024-02-07T10:47:00Z</dcterms:created>
  <dcterms:modified xsi:type="dcterms:W3CDTF">2024-02-07T11:12:00Z</dcterms:modified>
</cp:coreProperties>
</file>