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BFC6EC3" w14:textId="195C1B07" w:rsidR="0071239A" w:rsidRDefault="003D0FBD" w:rsidP="00053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E267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A685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A6852" w:rsidRPr="001A6852">
        <w:rPr>
          <w:rFonts w:ascii="Times New Roman" w:hAnsi="Times New Roman" w:cs="Times New Roman"/>
          <w:b/>
          <w:bCs/>
          <w:sz w:val="24"/>
          <w:szCs w:val="24"/>
        </w:rPr>
        <w:t>ykonanie ekspertyzy geotechnicznej i ekspertyzy sanitarnej dla zamkniętego składowiska odpadów komunalnych i przemysłowych przy ul. Rataja w Grudziądzu.</w:t>
      </w:r>
      <w:r w:rsidR="008A6E3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jestem/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53103"/>
    <w:rsid w:val="000A2F60"/>
    <w:rsid w:val="000C425D"/>
    <w:rsid w:val="000D602C"/>
    <w:rsid w:val="00185F04"/>
    <w:rsid w:val="001A6852"/>
    <w:rsid w:val="002B2B49"/>
    <w:rsid w:val="0038227D"/>
    <w:rsid w:val="003A7F08"/>
    <w:rsid w:val="003D0FBD"/>
    <w:rsid w:val="004057A3"/>
    <w:rsid w:val="00470D39"/>
    <w:rsid w:val="00474CA2"/>
    <w:rsid w:val="004A6263"/>
    <w:rsid w:val="005B03EC"/>
    <w:rsid w:val="005B50E5"/>
    <w:rsid w:val="005F65EF"/>
    <w:rsid w:val="00606C36"/>
    <w:rsid w:val="0071239A"/>
    <w:rsid w:val="00766DA0"/>
    <w:rsid w:val="00771916"/>
    <w:rsid w:val="00771AEF"/>
    <w:rsid w:val="00824366"/>
    <w:rsid w:val="008A6E3C"/>
    <w:rsid w:val="00932340"/>
    <w:rsid w:val="00933DAF"/>
    <w:rsid w:val="009470AF"/>
    <w:rsid w:val="00987335"/>
    <w:rsid w:val="00992ADA"/>
    <w:rsid w:val="009B2C4D"/>
    <w:rsid w:val="00B269C4"/>
    <w:rsid w:val="00C00F31"/>
    <w:rsid w:val="00C32565"/>
    <w:rsid w:val="00C33BF5"/>
    <w:rsid w:val="00C673E9"/>
    <w:rsid w:val="00D215AF"/>
    <w:rsid w:val="00D23090"/>
    <w:rsid w:val="00D33AC1"/>
    <w:rsid w:val="00DD6381"/>
    <w:rsid w:val="00E26724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28</cp:revision>
  <dcterms:created xsi:type="dcterms:W3CDTF">2022-05-18T14:27:00Z</dcterms:created>
  <dcterms:modified xsi:type="dcterms:W3CDTF">2023-08-10T14:25:00Z</dcterms:modified>
</cp:coreProperties>
</file>