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97E3" w14:textId="77777777" w:rsidR="00043256" w:rsidRPr="00B261F8" w:rsidRDefault="00043256" w:rsidP="00043256">
      <w:pPr>
        <w:rPr>
          <w:rFonts w:ascii="Calibri" w:hAnsi="Calibri"/>
          <w:b/>
          <w:sz w:val="18"/>
          <w:szCs w:val="18"/>
        </w:rPr>
      </w:pPr>
      <w:bookmarkStart w:id="0" w:name="_Hlk152052159"/>
      <w:r>
        <w:rPr>
          <w:rFonts w:ascii="Calibri" w:hAnsi="Calibri"/>
          <w:b/>
          <w:noProof/>
          <w:sz w:val="18"/>
          <w:szCs w:val="18"/>
        </w:rPr>
        <w:drawing>
          <wp:inline distT="0" distB="0" distL="0" distR="0" wp14:anchorId="0DA77C98" wp14:editId="33B734D8">
            <wp:extent cx="2098675" cy="528320"/>
            <wp:effectExtent l="0" t="0" r="0" b="5080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0" t="38200" r="16148" b="37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2C898" w14:textId="77777777" w:rsidR="00043256" w:rsidRPr="00E576BD" w:rsidRDefault="00043256" w:rsidP="00043256">
      <w:pPr>
        <w:rPr>
          <w:rFonts w:ascii="Calibri" w:hAnsi="Calibri"/>
          <w:b/>
          <w:bCs/>
        </w:rPr>
      </w:pPr>
      <w:r w:rsidRPr="00E576BD">
        <w:rPr>
          <w:rFonts w:ascii="Calibri" w:hAnsi="Calibri"/>
          <w:b/>
          <w:bCs/>
        </w:rPr>
        <w:t>Adres: ul. Artwińskiego</w:t>
      </w:r>
      <w:smartTag w:uri="urn:schemas-microsoft-com:office:smarttags" w:element="metricconverter">
        <w:smartTagPr>
          <w:attr w:name="ProductID" w:val="3C"/>
        </w:smartTagPr>
        <w:r w:rsidRPr="00E576BD">
          <w:rPr>
            <w:rFonts w:ascii="Calibri" w:hAnsi="Calibri"/>
            <w:b/>
            <w:bCs/>
          </w:rPr>
          <w:t>3C</w:t>
        </w:r>
      </w:smartTag>
      <w:r w:rsidRPr="00E576BD">
        <w:rPr>
          <w:rFonts w:ascii="Calibri" w:hAnsi="Calibri"/>
          <w:b/>
          <w:bCs/>
        </w:rPr>
        <w:t xml:space="preserve">, 25-734 Kielce, </w:t>
      </w:r>
      <w:proofErr w:type="gramStart"/>
      <w:r>
        <w:rPr>
          <w:rFonts w:ascii="Calibri" w:hAnsi="Calibri"/>
          <w:b/>
          <w:bCs/>
        </w:rPr>
        <w:t xml:space="preserve">Dział </w:t>
      </w:r>
      <w:r w:rsidRPr="00E576BD">
        <w:rPr>
          <w:rFonts w:ascii="Calibri" w:hAnsi="Calibri"/>
          <w:b/>
          <w:bCs/>
        </w:rPr>
        <w:t xml:space="preserve"> Zamówień</w:t>
      </w:r>
      <w:proofErr w:type="gramEnd"/>
      <w:r w:rsidRPr="00E576BD">
        <w:rPr>
          <w:rFonts w:ascii="Calibri" w:hAnsi="Calibri"/>
          <w:b/>
          <w:bCs/>
        </w:rPr>
        <w:t xml:space="preserve"> Publicznych</w:t>
      </w:r>
    </w:p>
    <w:p w14:paraId="45361CA0" w14:textId="77777777" w:rsidR="00043256" w:rsidRPr="00E576BD" w:rsidRDefault="00043256" w:rsidP="00043256">
      <w:pPr>
        <w:rPr>
          <w:rFonts w:ascii="Calibri" w:hAnsi="Calibri"/>
          <w:b/>
          <w:bCs/>
          <w:lang w:val="en-US"/>
        </w:rPr>
      </w:pPr>
      <w:r>
        <w:rPr>
          <w:rFonts w:ascii="Calibri" w:hAnsi="Calibri"/>
          <w:b/>
          <w:bCs/>
          <w:lang w:val="en-US"/>
        </w:rPr>
        <w:t>tel.: 41 36-74-474</w:t>
      </w:r>
      <w:r w:rsidRPr="00E576BD">
        <w:rPr>
          <w:rFonts w:ascii="Calibri" w:hAnsi="Calibri"/>
          <w:b/>
          <w:bCs/>
          <w:lang w:val="en-US"/>
        </w:rPr>
        <w:t xml:space="preserve"> fax.: 41 36-74-071/481</w:t>
      </w:r>
    </w:p>
    <w:p w14:paraId="47F502D0" w14:textId="77777777" w:rsidR="00043256" w:rsidRPr="00E576BD" w:rsidRDefault="00043256" w:rsidP="00043256">
      <w:pPr>
        <w:rPr>
          <w:rFonts w:ascii="Calibri" w:hAnsi="Calibri"/>
          <w:b/>
          <w:lang w:val="en-US"/>
        </w:rPr>
      </w:pPr>
      <w:proofErr w:type="spellStart"/>
      <w:r w:rsidRPr="00E576BD">
        <w:rPr>
          <w:rFonts w:ascii="Calibri" w:hAnsi="Calibri"/>
          <w:b/>
          <w:bCs/>
          <w:color w:val="000000"/>
          <w:lang w:val="en-US"/>
        </w:rPr>
        <w:t>strona</w:t>
      </w:r>
      <w:proofErr w:type="spellEnd"/>
      <w:r w:rsidRPr="00E576BD">
        <w:rPr>
          <w:rFonts w:ascii="Calibri" w:hAnsi="Calibri"/>
          <w:b/>
          <w:bCs/>
          <w:color w:val="000000"/>
          <w:lang w:val="en-US"/>
        </w:rPr>
        <w:t xml:space="preserve"> www: </w:t>
      </w:r>
      <w:hyperlink r:id="rId5" w:history="1">
        <w:r w:rsidRPr="00E576BD">
          <w:rPr>
            <w:rFonts w:ascii="Calibri" w:hAnsi="Calibri"/>
            <w:b/>
            <w:bCs/>
            <w:color w:val="0000FF"/>
            <w:u w:val="single"/>
            <w:lang w:val="en-US"/>
          </w:rPr>
          <w:t>http://www.onkol.kielce.pl/</w:t>
        </w:r>
      </w:hyperlink>
      <w:r w:rsidRPr="00E576BD">
        <w:rPr>
          <w:rFonts w:ascii="Calibri" w:hAnsi="Calibri"/>
          <w:b/>
          <w:bCs/>
          <w:color w:val="000000"/>
          <w:lang w:val="en-US"/>
        </w:rPr>
        <w:t xml:space="preserve"> e-mail:</w:t>
      </w:r>
      <w:r>
        <w:rPr>
          <w:rFonts w:ascii="Calibri" w:hAnsi="Calibri"/>
          <w:b/>
          <w:bCs/>
          <w:color w:val="000000"/>
          <w:lang w:val="en-US"/>
        </w:rPr>
        <w:t xml:space="preserve"> </w:t>
      </w:r>
      <w:r w:rsidRPr="00E576BD">
        <w:rPr>
          <w:rFonts w:ascii="Calibri" w:hAnsi="Calibri"/>
          <w:b/>
          <w:bCs/>
          <w:color w:val="000000"/>
          <w:lang w:val="en-US"/>
        </w:rPr>
        <w:t>zampubl@onkol.kielce</w:t>
      </w:r>
      <w:r w:rsidRPr="00E576BD">
        <w:rPr>
          <w:rFonts w:ascii="Calibri" w:hAnsi="Calibri"/>
          <w:b/>
          <w:bCs/>
          <w:lang w:val="en-US"/>
        </w:rPr>
        <w:t>.pl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469"/>
      </w:tblGrid>
      <w:tr w:rsidR="00043256" w:rsidRPr="00BB7B5A" w14:paraId="57363F1E" w14:textId="77777777" w:rsidTr="00C83CC2">
        <w:tc>
          <w:tcPr>
            <w:tcW w:w="4937" w:type="dxa"/>
            <w:shd w:val="clear" w:color="auto" w:fill="auto"/>
          </w:tcPr>
          <w:p w14:paraId="1D79B37E" w14:textId="77777777" w:rsidR="00043256" w:rsidRPr="00BB7B5A" w:rsidRDefault="00043256" w:rsidP="00C83CC2">
            <w:pPr>
              <w:rPr>
                <w:rFonts w:ascii="Calibri" w:eastAsia="Calibri" w:hAnsi="Calibri"/>
                <w:b/>
                <w:sz w:val="22"/>
                <w:szCs w:val="22"/>
                <w:lang w:val="en-US"/>
              </w:rPr>
            </w:pPr>
          </w:p>
          <w:p w14:paraId="60E798A7" w14:textId="03FC332B" w:rsidR="00043256" w:rsidRPr="00BB7B5A" w:rsidRDefault="00043256" w:rsidP="00C83CC2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I</w:t>
            </w:r>
            <w:r w:rsidRPr="00620093">
              <w:rPr>
                <w:rFonts w:ascii="Calibri" w:eastAsia="Calibri" w:hAnsi="Calibri"/>
                <w:b/>
                <w:sz w:val="22"/>
                <w:szCs w:val="22"/>
              </w:rPr>
              <w:t>ZP.2411.</w:t>
            </w:r>
            <w:r w:rsidR="004C5D9B">
              <w:rPr>
                <w:rFonts w:ascii="Calibri" w:eastAsia="Calibri" w:hAnsi="Calibri"/>
                <w:b/>
                <w:sz w:val="22"/>
                <w:szCs w:val="22"/>
              </w:rPr>
              <w:t>25</w:t>
            </w:r>
            <w:r w:rsidR="004B3D0C">
              <w:rPr>
                <w:rFonts w:ascii="Calibri" w:eastAsia="Calibri" w:hAnsi="Calibri"/>
                <w:b/>
                <w:sz w:val="22"/>
                <w:szCs w:val="22"/>
              </w:rPr>
              <w:t>8</w:t>
            </w:r>
            <w:r w:rsidRPr="00620093">
              <w:rPr>
                <w:rFonts w:ascii="Calibri" w:eastAsia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2023</w:t>
            </w:r>
            <w:r w:rsidRPr="00BB7B5A">
              <w:rPr>
                <w:rFonts w:ascii="Calibri" w:eastAsia="Calibri" w:hAnsi="Calibri"/>
                <w:b/>
                <w:sz w:val="22"/>
                <w:szCs w:val="22"/>
              </w:rPr>
              <w:t>.A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M</w:t>
            </w:r>
          </w:p>
        </w:tc>
        <w:tc>
          <w:tcPr>
            <w:tcW w:w="4918" w:type="dxa"/>
            <w:shd w:val="clear" w:color="auto" w:fill="auto"/>
          </w:tcPr>
          <w:p w14:paraId="2FD81B21" w14:textId="77777777" w:rsidR="00043256" w:rsidRPr="00BB7B5A" w:rsidRDefault="00043256" w:rsidP="00C83CC2">
            <w:pPr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  <w:p w14:paraId="1095A060" w14:textId="7B7FA77F" w:rsidR="00043256" w:rsidRPr="00BB7B5A" w:rsidRDefault="00043256" w:rsidP="00C83CC2">
            <w:pPr>
              <w:jc w:val="right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Kielce, dn. </w:t>
            </w:r>
            <w:r w:rsidR="004B3D0C">
              <w:rPr>
                <w:rFonts w:ascii="Calibri" w:eastAsia="Calibri" w:hAnsi="Calibri"/>
                <w:sz w:val="22"/>
                <w:szCs w:val="22"/>
              </w:rPr>
              <w:t>14.12</w:t>
            </w:r>
            <w:r>
              <w:rPr>
                <w:rFonts w:ascii="Calibri" w:eastAsia="Calibri" w:hAnsi="Calibri"/>
                <w:sz w:val="22"/>
                <w:szCs w:val="22"/>
              </w:rPr>
              <w:t>.2023r.</w:t>
            </w:r>
          </w:p>
        </w:tc>
      </w:tr>
    </w:tbl>
    <w:p w14:paraId="57203D3C" w14:textId="77777777" w:rsidR="00043256" w:rsidRDefault="00043256" w:rsidP="00043256">
      <w:pPr>
        <w:spacing w:line="276" w:lineRule="auto"/>
        <w:rPr>
          <w:rFonts w:ascii="Calibri" w:hAnsi="Calibri"/>
          <w:b/>
          <w:sz w:val="22"/>
          <w:szCs w:val="22"/>
        </w:rPr>
      </w:pPr>
    </w:p>
    <w:p w14:paraId="0ADA10C0" w14:textId="77777777" w:rsidR="00043256" w:rsidRPr="00DF0C0B" w:rsidRDefault="00043256" w:rsidP="00043256">
      <w:pPr>
        <w:jc w:val="center"/>
        <w:rPr>
          <w:rFonts w:ascii="Calibri" w:hAnsi="Calibri"/>
          <w:b/>
          <w:sz w:val="22"/>
          <w:szCs w:val="22"/>
        </w:rPr>
      </w:pPr>
      <w:r w:rsidRPr="00DF0C0B">
        <w:rPr>
          <w:rFonts w:ascii="Calibri" w:hAnsi="Calibri"/>
          <w:b/>
          <w:sz w:val="22"/>
          <w:szCs w:val="22"/>
        </w:rPr>
        <w:t xml:space="preserve">ZAWIADOMIENIE O WYBORZE </w:t>
      </w:r>
      <w:proofErr w:type="gramStart"/>
      <w:r w:rsidRPr="00DF0C0B">
        <w:rPr>
          <w:rFonts w:ascii="Calibri" w:hAnsi="Calibri"/>
          <w:b/>
          <w:sz w:val="22"/>
          <w:szCs w:val="22"/>
        </w:rPr>
        <w:t>NAJKORZYSTNIEJSZ</w:t>
      </w:r>
      <w:r>
        <w:rPr>
          <w:rFonts w:ascii="Calibri" w:hAnsi="Calibri"/>
          <w:b/>
          <w:sz w:val="22"/>
          <w:szCs w:val="22"/>
        </w:rPr>
        <w:t xml:space="preserve">EJ </w:t>
      </w:r>
      <w:r w:rsidRPr="00DF0C0B">
        <w:rPr>
          <w:rFonts w:ascii="Calibri" w:hAnsi="Calibri"/>
          <w:b/>
          <w:sz w:val="22"/>
          <w:szCs w:val="22"/>
        </w:rPr>
        <w:t xml:space="preserve"> OFERT</w:t>
      </w:r>
      <w:r>
        <w:rPr>
          <w:rFonts w:ascii="Calibri" w:hAnsi="Calibri"/>
          <w:b/>
          <w:sz w:val="22"/>
          <w:szCs w:val="22"/>
        </w:rPr>
        <w:t>Y</w:t>
      </w:r>
      <w:proofErr w:type="gramEnd"/>
    </w:p>
    <w:p w14:paraId="6AC14314" w14:textId="77777777" w:rsidR="00043256" w:rsidRPr="004C5D9B" w:rsidRDefault="00043256" w:rsidP="00043256">
      <w:pPr>
        <w:pStyle w:val="Tekstpodstawowy3"/>
        <w:jc w:val="both"/>
        <w:rPr>
          <w:rFonts w:ascii="Calibri" w:hAnsi="Calibri"/>
          <w:b w:val="0"/>
          <w:bCs/>
          <w:sz w:val="20"/>
        </w:rPr>
      </w:pPr>
    </w:p>
    <w:p w14:paraId="566CC1F0" w14:textId="77777777" w:rsidR="004B3D0C" w:rsidRDefault="004B3D0C" w:rsidP="004B3D0C">
      <w:pPr>
        <w:pStyle w:val="Nagwek"/>
        <w:jc w:val="both"/>
        <w:rPr>
          <w:rFonts w:asciiTheme="minorHAnsi" w:hAnsiTheme="minorHAnsi"/>
          <w:b/>
          <w:sz w:val="28"/>
          <w:szCs w:val="28"/>
        </w:rPr>
      </w:pPr>
      <w:bookmarkStart w:id="1" w:name="_Hlk153356304"/>
      <w:r w:rsidRPr="004C5D9B">
        <w:rPr>
          <w:rFonts w:asciiTheme="minorHAnsi" w:hAnsiTheme="minorHAnsi" w:cstheme="minorHAnsi"/>
          <w:b/>
        </w:rPr>
        <w:t>Dot.:</w:t>
      </w:r>
      <w:r w:rsidRPr="004C5D9B">
        <w:rPr>
          <w:rFonts w:asciiTheme="minorHAnsi" w:hAnsiTheme="minorHAnsi" w:cstheme="minorHAnsi"/>
          <w:i/>
        </w:rPr>
        <w:t xml:space="preserve"> </w:t>
      </w:r>
      <w:r w:rsidRPr="004C5D9B">
        <w:rPr>
          <w:rFonts w:asciiTheme="minorHAnsi" w:hAnsiTheme="minorHAnsi" w:cstheme="minorHAnsi"/>
          <w:b/>
        </w:rPr>
        <w:t xml:space="preserve">postępowania na </w:t>
      </w:r>
      <w:r>
        <w:rPr>
          <w:rFonts w:asciiTheme="minorHAnsi" w:hAnsiTheme="minorHAnsi"/>
          <w:b/>
        </w:rPr>
        <w:t>z</w:t>
      </w:r>
      <w:r w:rsidRPr="005C07EE">
        <w:rPr>
          <w:rFonts w:asciiTheme="minorHAnsi" w:hAnsiTheme="minorHAnsi"/>
          <w:b/>
        </w:rPr>
        <w:t>akup wraz z dostawą protez głosowych z akcesoriami dla Kliniki Otolaryngologii Chirurgii Głowy i Szyi Świętokrzyskiego Centrum Onkologii w Kielcach.</w:t>
      </w:r>
    </w:p>
    <w:p w14:paraId="2558EF9A" w14:textId="77777777" w:rsidR="004B3D0C" w:rsidRPr="004C5D9B" w:rsidRDefault="004B3D0C" w:rsidP="004B3D0C">
      <w:pPr>
        <w:pStyle w:val="Nagwek"/>
        <w:jc w:val="both"/>
        <w:rPr>
          <w:rFonts w:asciiTheme="minorHAnsi" w:hAnsiTheme="minorHAnsi" w:cstheme="minorHAnsi"/>
          <w:color w:val="000000"/>
          <w:lang w:eastAsia="ar-SA"/>
        </w:rPr>
      </w:pPr>
      <w:r w:rsidRPr="004C5D9B">
        <w:rPr>
          <w:rFonts w:asciiTheme="minorHAnsi" w:hAnsiTheme="minorHAnsi" w:cstheme="minorHAnsi"/>
          <w:color w:val="000000"/>
          <w:lang w:eastAsia="ar-SA"/>
        </w:rPr>
        <w:t xml:space="preserve"> Ogłoszenie o zamówieniu zostało opublikowane w Biuletynie Zamówień Publicznych pod numerem: </w:t>
      </w:r>
    </w:p>
    <w:p w14:paraId="5FECB17F" w14:textId="77777777" w:rsidR="004B3D0C" w:rsidRPr="004C5D9B" w:rsidRDefault="004B3D0C" w:rsidP="004B3D0C">
      <w:pPr>
        <w:jc w:val="both"/>
        <w:rPr>
          <w:rFonts w:asciiTheme="minorHAnsi" w:hAnsiTheme="minorHAnsi" w:cstheme="minorHAnsi"/>
          <w:color w:val="000000"/>
          <w:lang w:eastAsia="ar-SA"/>
        </w:rPr>
      </w:pPr>
      <w:r w:rsidRPr="004C5D9B">
        <w:rPr>
          <w:rFonts w:asciiTheme="minorHAnsi" w:hAnsiTheme="minorHAnsi" w:cstheme="minorHAnsi"/>
          <w:color w:val="000000"/>
          <w:lang w:eastAsia="ar-SA"/>
        </w:rPr>
        <w:t>2023/BZP 00</w:t>
      </w:r>
      <w:r>
        <w:rPr>
          <w:rFonts w:asciiTheme="minorHAnsi" w:hAnsiTheme="minorHAnsi" w:cstheme="minorHAnsi"/>
          <w:color w:val="000000"/>
          <w:lang w:eastAsia="ar-SA"/>
        </w:rPr>
        <w:t>521932</w:t>
      </w:r>
      <w:r w:rsidRPr="004C5D9B">
        <w:rPr>
          <w:rFonts w:asciiTheme="minorHAnsi" w:hAnsiTheme="minorHAnsi" w:cstheme="minorHAnsi"/>
          <w:color w:val="000000"/>
          <w:lang w:eastAsia="ar-SA"/>
        </w:rPr>
        <w:t xml:space="preserve"> w dniu </w:t>
      </w:r>
      <w:r>
        <w:rPr>
          <w:rFonts w:asciiTheme="minorHAnsi" w:hAnsiTheme="minorHAnsi" w:cstheme="minorHAnsi"/>
          <w:color w:val="000000"/>
          <w:lang w:eastAsia="ar-SA"/>
        </w:rPr>
        <w:t>29</w:t>
      </w:r>
      <w:r w:rsidRPr="004C5D9B">
        <w:rPr>
          <w:rFonts w:asciiTheme="minorHAnsi" w:hAnsiTheme="minorHAnsi" w:cstheme="minorHAnsi"/>
          <w:color w:val="000000"/>
          <w:lang w:eastAsia="ar-SA"/>
        </w:rPr>
        <w:t>.11.2023 r.</w:t>
      </w:r>
    </w:p>
    <w:bookmarkEnd w:id="1"/>
    <w:p w14:paraId="7185491A" w14:textId="77777777" w:rsidR="00043256" w:rsidRPr="004C5D9B" w:rsidRDefault="00043256" w:rsidP="0004325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DCB67B4" w14:textId="693EBA2C" w:rsidR="004C5D9B" w:rsidRPr="004C5D9B" w:rsidRDefault="00043256" w:rsidP="004C5D9B">
      <w:pPr>
        <w:pStyle w:val="Nagwek"/>
        <w:jc w:val="both"/>
        <w:rPr>
          <w:rFonts w:asciiTheme="minorHAnsi" w:hAnsiTheme="minorHAnsi"/>
          <w:bCs/>
        </w:rPr>
      </w:pPr>
      <w:r w:rsidRPr="004C5D9B">
        <w:rPr>
          <w:rFonts w:asciiTheme="minorHAnsi" w:hAnsiTheme="minorHAnsi" w:cstheme="minorHAnsi"/>
        </w:rPr>
        <w:t xml:space="preserve"> </w:t>
      </w:r>
      <w:r w:rsidRPr="004C5D9B">
        <w:rPr>
          <w:rFonts w:asciiTheme="minorHAnsi" w:hAnsiTheme="minorHAnsi" w:cstheme="minorHAnsi"/>
        </w:rPr>
        <w:tab/>
        <w:t xml:space="preserve">Dyrekcja Świętokrzyskiego Centrum Onkologii w Kielcach uprzejmie informuje, że zatwierdziła propozycję osób wykonujących czynności w postępowaniu o zamówienie publiczne w trybie podstawowym bez negocjacji, o którym mowa w art. 275 pkt 1 ustawy </w:t>
      </w:r>
      <w:proofErr w:type="spellStart"/>
      <w:r w:rsidRPr="004C5D9B">
        <w:rPr>
          <w:rFonts w:asciiTheme="minorHAnsi" w:hAnsiTheme="minorHAnsi" w:cstheme="minorHAnsi"/>
        </w:rPr>
        <w:t>Pzp</w:t>
      </w:r>
      <w:proofErr w:type="spellEnd"/>
      <w:r w:rsidRPr="004C5D9B">
        <w:rPr>
          <w:rFonts w:asciiTheme="minorHAnsi" w:hAnsiTheme="minorHAnsi" w:cstheme="minorHAnsi"/>
        </w:rPr>
        <w:t xml:space="preserve">, którego przedmiotem jest </w:t>
      </w:r>
      <w:r w:rsidR="004B3D0C" w:rsidRPr="004B3D0C">
        <w:rPr>
          <w:rFonts w:asciiTheme="minorHAnsi" w:hAnsiTheme="minorHAnsi"/>
          <w:bCs/>
        </w:rPr>
        <w:t>zakup wraz z dostawą protez głosowych z akcesoriami dla Kliniki Otolaryngologii Chirurgii Głowy i Szyi Świętokrzyskiego Centrum Onkologii w Kielcach</w:t>
      </w:r>
      <w:r w:rsidR="004C5D9B" w:rsidRPr="004C5D9B">
        <w:rPr>
          <w:rFonts w:asciiTheme="minorHAnsi" w:hAnsiTheme="minorHAnsi"/>
          <w:bCs/>
        </w:rPr>
        <w:t>.</w:t>
      </w:r>
    </w:p>
    <w:p w14:paraId="72BDE972" w14:textId="77777777" w:rsidR="00043256" w:rsidRPr="004C5D9B" w:rsidRDefault="00043256" w:rsidP="00043256">
      <w:pPr>
        <w:autoSpaceDE w:val="0"/>
        <w:autoSpaceDN w:val="0"/>
        <w:adjustRightInd w:val="0"/>
        <w:ind w:right="-1"/>
        <w:jc w:val="both"/>
        <w:rPr>
          <w:rFonts w:asciiTheme="minorHAnsi" w:hAnsiTheme="minorHAnsi" w:cstheme="minorHAnsi"/>
        </w:rPr>
      </w:pPr>
    </w:p>
    <w:p w14:paraId="581776C1" w14:textId="545237CB" w:rsidR="00043256" w:rsidRPr="004C5D9B" w:rsidRDefault="00043256" w:rsidP="004C5D9B">
      <w:pPr>
        <w:jc w:val="both"/>
        <w:rPr>
          <w:rFonts w:asciiTheme="minorHAnsi" w:hAnsiTheme="minorHAnsi" w:cstheme="minorHAnsi"/>
        </w:rPr>
      </w:pPr>
      <w:r w:rsidRPr="004C5D9B">
        <w:rPr>
          <w:rFonts w:asciiTheme="minorHAnsi" w:hAnsiTheme="minorHAnsi" w:cstheme="minorHAnsi"/>
          <w:bCs/>
        </w:rPr>
        <w:t xml:space="preserve">            Biorąc pod uwagę warunki przedstawione w złożon</w:t>
      </w:r>
      <w:r w:rsidR="004C5D9B" w:rsidRPr="004C5D9B">
        <w:rPr>
          <w:rFonts w:asciiTheme="minorHAnsi" w:hAnsiTheme="minorHAnsi" w:cstheme="minorHAnsi"/>
          <w:bCs/>
        </w:rPr>
        <w:t>ej</w:t>
      </w:r>
      <w:r w:rsidRPr="004C5D9B">
        <w:rPr>
          <w:rFonts w:asciiTheme="minorHAnsi" w:hAnsiTheme="minorHAnsi" w:cstheme="minorHAnsi"/>
          <w:bCs/>
        </w:rPr>
        <w:t xml:space="preserve"> ofer</w:t>
      </w:r>
      <w:r w:rsidR="004C5D9B" w:rsidRPr="004C5D9B">
        <w:rPr>
          <w:rFonts w:asciiTheme="minorHAnsi" w:hAnsiTheme="minorHAnsi" w:cstheme="minorHAnsi"/>
          <w:bCs/>
        </w:rPr>
        <w:t>cie</w:t>
      </w:r>
      <w:r w:rsidRPr="004C5D9B">
        <w:rPr>
          <w:rFonts w:asciiTheme="minorHAnsi" w:hAnsiTheme="minorHAnsi" w:cstheme="minorHAnsi"/>
          <w:bCs/>
        </w:rPr>
        <w:t xml:space="preserve">, </w:t>
      </w:r>
      <w:r w:rsidRPr="004C5D9B">
        <w:rPr>
          <w:rFonts w:asciiTheme="minorHAnsi" w:hAnsiTheme="minorHAnsi" w:cstheme="minorHAnsi"/>
        </w:rPr>
        <w:t xml:space="preserve">na podstawie kryteriów oceny określonych w SWZ, zgodnie z art. 239 ust. 1 ustawy Prawo zamówień publicznych, </w:t>
      </w:r>
      <w:r w:rsidRPr="004C5D9B">
        <w:rPr>
          <w:rFonts w:asciiTheme="minorHAnsi" w:hAnsiTheme="minorHAnsi" w:cstheme="minorHAnsi"/>
          <w:bCs/>
        </w:rPr>
        <w:t xml:space="preserve">wybrano </w:t>
      </w:r>
      <w:r w:rsidRPr="004C5D9B">
        <w:rPr>
          <w:rFonts w:asciiTheme="minorHAnsi" w:hAnsiTheme="minorHAnsi" w:cstheme="minorHAnsi"/>
        </w:rPr>
        <w:t>ofertę najkorzystniejszą</w:t>
      </w:r>
      <w:r w:rsidR="004C5D9B" w:rsidRPr="004C5D9B">
        <w:rPr>
          <w:rFonts w:asciiTheme="minorHAnsi" w:hAnsiTheme="minorHAnsi" w:cstheme="minorHAnsi"/>
        </w:rPr>
        <w:t>:</w:t>
      </w:r>
    </w:p>
    <w:p w14:paraId="56C00679" w14:textId="77777777" w:rsidR="004C5D9B" w:rsidRPr="004C5D9B" w:rsidRDefault="004C5D9B" w:rsidP="004C5D9B">
      <w:pPr>
        <w:jc w:val="both"/>
        <w:rPr>
          <w:rFonts w:asciiTheme="minorHAnsi" w:hAnsiTheme="minorHAnsi" w:cstheme="minorHAnsi"/>
          <w:b/>
        </w:rPr>
      </w:pPr>
    </w:p>
    <w:p w14:paraId="035B37D1" w14:textId="77777777" w:rsidR="004B3D0C" w:rsidRPr="005C07EE" w:rsidRDefault="004B3D0C" w:rsidP="004B3D0C">
      <w:pPr>
        <w:pStyle w:val="Standard"/>
        <w:rPr>
          <w:b/>
          <w:bCs/>
        </w:rPr>
      </w:pPr>
      <w:bookmarkStart w:id="2" w:name="_Hlk153356346"/>
      <w:bookmarkStart w:id="3" w:name="_Hlk152052875"/>
      <w:proofErr w:type="spellStart"/>
      <w:r w:rsidRPr="005C07EE">
        <w:rPr>
          <w:b/>
          <w:bCs/>
        </w:rPr>
        <w:t>Coloplast</w:t>
      </w:r>
      <w:proofErr w:type="spellEnd"/>
      <w:r w:rsidRPr="005C07EE">
        <w:rPr>
          <w:b/>
          <w:bCs/>
        </w:rPr>
        <w:t xml:space="preserve"> Sp. z o.o.</w:t>
      </w:r>
    </w:p>
    <w:p w14:paraId="5D790EB7" w14:textId="77777777" w:rsidR="004B3D0C" w:rsidRPr="005C07EE" w:rsidRDefault="004B3D0C" w:rsidP="004B3D0C">
      <w:pPr>
        <w:pStyle w:val="Standard"/>
        <w:rPr>
          <w:b/>
          <w:bCs/>
        </w:rPr>
      </w:pPr>
      <w:r w:rsidRPr="005C07EE">
        <w:rPr>
          <w:b/>
          <w:bCs/>
        </w:rPr>
        <w:t>ul. Inflancka 4</w:t>
      </w:r>
    </w:p>
    <w:p w14:paraId="08365F63" w14:textId="77777777" w:rsidR="004B3D0C" w:rsidRPr="005C07EE" w:rsidRDefault="004B3D0C" w:rsidP="004B3D0C">
      <w:pPr>
        <w:pStyle w:val="Standard"/>
        <w:rPr>
          <w:b/>
          <w:bCs/>
        </w:rPr>
      </w:pPr>
      <w:r w:rsidRPr="005C07EE">
        <w:rPr>
          <w:b/>
          <w:bCs/>
        </w:rPr>
        <w:t xml:space="preserve">00-189 Warszawa </w:t>
      </w:r>
    </w:p>
    <w:p w14:paraId="28F60626" w14:textId="77777777" w:rsidR="004B3D0C" w:rsidRPr="005C07EE" w:rsidRDefault="004B3D0C" w:rsidP="004B3D0C">
      <w:pPr>
        <w:pStyle w:val="Standard"/>
        <w:rPr>
          <w:b/>
          <w:bCs/>
        </w:rPr>
      </w:pPr>
      <w:r w:rsidRPr="005C07EE">
        <w:rPr>
          <w:b/>
          <w:bCs/>
        </w:rPr>
        <w:t xml:space="preserve">woj. mazowieckie </w:t>
      </w:r>
    </w:p>
    <w:p w14:paraId="0156A797" w14:textId="77777777" w:rsidR="004B3D0C" w:rsidRPr="004C5D9B" w:rsidRDefault="004B3D0C" w:rsidP="004B3D0C">
      <w:pPr>
        <w:pStyle w:val="Standard"/>
        <w:spacing w:line="276" w:lineRule="auto"/>
        <w:rPr>
          <w:rFonts w:asciiTheme="minorHAnsi" w:hAnsiTheme="minorHAnsi" w:cstheme="minorHAnsi"/>
        </w:rPr>
      </w:pPr>
      <w:r w:rsidRPr="004C5D9B">
        <w:rPr>
          <w:rFonts w:asciiTheme="minorHAnsi" w:hAnsiTheme="minorHAnsi" w:cstheme="minorHAnsi"/>
          <w:b/>
        </w:rPr>
        <w:t>z</w:t>
      </w:r>
      <w:r w:rsidRPr="004C5D9B">
        <w:rPr>
          <w:rFonts w:asciiTheme="minorHAnsi" w:hAnsiTheme="minorHAnsi" w:cstheme="minorHAnsi"/>
        </w:rPr>
        <w:t xml:space="preserve"> </w:t>
      </w:r>
      <w:r w:rsidRPr="004C5D9B">
        <w:rPr>
          <w:rFonts w:asciiTheme="minorHAnsi" w:hAnsiTheme="minorHAnsi" w:cstheme="minorHAnsi"/>
          <w:b/>
        </w:rPr>
        <w:t xml:space="preserve">ceną brutto: </w:t>
      </w:r>
      <w:r w:rsidRPr="005C07EE">
        <w:rPr>
          <w:b/>
          <w:bCs/>
        </w:rPr>
        <w:t>939 060,00</w:t>
      </w:r>
      <w:r>
        <w:t xml:space="preserve"> </w:t>
      </w:r>
      <w:r w:rsidRPr="004C5D9B">
        <w:rPr>
          <w:rFonts w:asciiTheme="minorHAnsi" w:hAnsiTheme="minorHAnsi" w:cstheme="minorHAnsi"/>
          <w:b/>
        </w:rPr>
        <w:t xml:space="preserve">zł. </w:t>
      </w:r>
    </w:p>
    <w:p w14:paraId="7467FFC7" w14:textId="77777777" w:rsidR="004B3D0C" w:rsidRDefault="004B3D0C" w:rsidP="004B3D0C">
      <w:pPr>
        <w:pStyle w:val="Standard"/>
        <w:rPr>
          <w:b/>
          <w:bCs/>
        </w:rPr>
      </w:pPr>
      <w:r w:rsidRPr="004C5D9B">
        <w:rPr>
          <w:rFonts w:asciiTheme="minorHAnsi" w:hAnsiTheme="minorHAnsi" w:cstheme="minorHAnsi"/>
          <w:b/>
        </w:rPr>
        <w:t xml:space="preserve">termin </w:t>
      </w:r>
      <w:proofErr w:type="gramStart"/>
      <w:r>
        <w:rPr>
          <w:rFonts w:asciiTheme="minorHAnsi" w:hAnsiTheme="minorHAnsi" w:cstheme="minorHAnsi"/>
          <w:b/>
        </w:rPr>
        <w:t xml:space="preserve">płatności </w:t>
      </w:r>
      <w:r w:rsidRPr="004C5D9B">
        <w:rPr>
          <w:rFonts w:asciiTheme="minorHAnsi" w:hAnsiTheme="minorHAnsi" w:cstheme="minorHAnsi"/>
          <w:b/>
        </w:rPr>
        <w:t>:</w:t>
      </w:r>
      <w:proofErr w:type="gramEnd"/>
      <w:r w:rsidRPr="004C5D9B">
        <w:rPr>
          <w:rFonts w:asciiTheme="minorHAnsi" w:hAnsiTheme="minorHAnsi" w:cstheme="minorHAnsi"/>
          <w:b/>
        </w:rPr>
        <w:t xml:space="preserve"> </w:t>
      </w:r>
      <w:r w:rsidRPr="005C07EE">
        <w:rPr>
          <w:b/>
          <w:bCs/>
        </w:rPr>
        <w:t>60 dni od daty wystawienia faktury</w:t>
      </w:r>
    </w:p>
    <w:bookmarkEnd w:id="2"/>
    <w:p w14:paraId="6CA289ED" w14:textId="021F3C5C" w:rsidR="00043256" w:rsidRPr="004C5D9B" w:rsidRDefault="00043256" w:rsidP="004C5D9B">
      <w:pPr>
        <w:pStyle w:val="Standard"/>
      </w:pPr>
    </w:p>
    <w:bookmarkEnd w:id="3"/>
    <w:p w14:paraId="32922B2E" w14:textId="77777777" w:rsidR="00043256" w:rsidRPr="00D24EE7" w:rsidRDefault="00043256" w:rsidP="00043256">
      <w:pPr>
        <w:jc w:val="both"/>
        <w:rPr>
          <w:rFonts w:asciiTheme="minorHAnsi" w:hAnsiTheme="minorHAnsi" w:cstheme="minorHAnsi"/>
          <w:b/>
        </w:rPr>
      </w:pPr>
    </w:p>
    <w:p w14:paraId="5039935C" w14:textId="77777777" w:rsidR="004B3D0C" w:rsidRPr="00D24EE7" w:rsidRDefault="004B3D0C" w:rsidP="004B3D0C">
      <w:pPr>
        <w:jc w:val="both"/>
        <w:rPr>
          <w:rFonts w:asciiTheme="minorHAnsi" w:hAnsiTheme="minorHAnsi" w:cstheme="minorHAnsi"/>
        </w:rPr>
      </w:pPr>
      <w:r w:rsidRPr="00D24EE7">
        <w:rPr>
          <w:rFonts w:asciiTheme="minorHAnsi" w:hAnsiTheme="minorHAnsi" w:cstheme="minorHAnsi"/>
          <w:u w:val="single"/>
        </w:rPr>
        <w:t>Uzasadnienie wyboru</w:t>
      </w:r>
      <w:r w:rsidRPr="00D24EE7">
        <w:rPr>
          <w:rFonts w:asciiTheme="minorHAnsi" w:hAnsiTheme="minorHAnsi" w:cstheme="minorHAnsi"/>
        </w:rPr>
        <w:t xml:space="preserve">: </w:t>
      </w:r>
    </w:p>
    <w:p w14:paraId="4BD7174C" w14:textId="77777777" w:rsidR="004B3D0C" w:rsidRPr="00D24EE7" w:rsidRDefault="004B3D0C" w:rsidP="004B3D0C">
      <w:pPr>
        <w:jc w:val="both"/>
        <w:rPr>
          <w:rFonts w:asciiTheme="minorHAnsi" w:hAnsiTheme="minorHAnsi" w:cstheme="minorHAnsi"/>
        </w:rPr>
      </w:pPr>
      <w:r w:rsidRPr="00D24EE7">
        <w:rPr>
          <w:rFonts w:asciiTheme="minorHAnsi" w:hAnsiTheme="minorHAnsi" w:cstheme="minorHAnsi"/>
        </w:rPr>
        <w:t xml:space="preserve">Wyboru ofert dokonano </w:t>
      </w:r>
      <w:r w:rsidRPr="00D24EE7">
        <w:rPr>
          <w:rFonts w:asciiTheme="minorHAnsi" w:hAnsiTheme="minorHAnsi" w:cstheme="minorHAnsi"/>
          <w:bCs/>
        </w:rPr>
        <w:t xml:space="preserve">zgodnie z art. 239 ust. 1 </w:t>
      </w:r>
      <w:proofErr w:type="spellStart"/>
      <w:r w:rsidRPr="00D24EE7">
        <w:rPr>
          <w:rFonts w:asciiTheme="minorHAnsi" w:hAnsiTheme="minorHAnsi" w:cstheme="minorHAnsi"/>
          <w:bCs/>
        </w:rPr>
        <w:t>uPzp</w:t>
      </w:r>
      <w:proofErr w:type="spellEnd"/>
      <w:r w:rsidRPr="00D24EE7">
        <w:rPr>
          <w:rFonts w:asciiTheme="minorHAnsi" w:hAnsiTheme="minorHAnsi" w:cstheme="minorHAnsi"/>
          <w:bCs/>
        </w:rPr>
        <w:t>,</w:t>
      </w:r>
      <w:r w:rsidRPr="00D24EE7">
        <w:rPr>
          <w:rFonts w:asciiTheme="minorHAnsi" w:hAnsiTheme="minorHAnsi" w:cstheme="minorHAnsi"/>
        </w:rPr>
        <w:t xml:space="preserve"> na podstawie kryteriów oceny zawartych </w:t>
      </w:r>
      <w:r w:rsidRPr="00D24EE7">
        <w:rPr>
          <w:rFonts w:asciiTheme="minorHAnsi" w:hAnsiTheme="minorHAnsi" w:cstheme="minorHAnsi"/>
        </w:rPr>
        <w:br/>
        <w:t>w SWZ tj.:</w:t>
      </w:r>
    </w:p>
    <w:p w14:paraId="15A5A783" w14:textId="77777777" w:rsidR="004B3D0C" w:rsidRPr="00D24EE7" w:rsidRDefault="004B3D0C" w:rsidP="004B3D0C">
      <w:pPr>
        <w:jc w:val="both"/>
        <w:rPr>
          <w:rFonts w:asciiTheme="minorHAnsi" w:hAnsiTheme="minorHAnsi" w:cstheme="minorHAnsi"/>
        </w:rPr>
      </w:pPr>
      <w:r w:rsidRPr="00D24EE7">
        <w:rPr>
          <w:rFonts w:asciiTheme="minorHAnsi" w:hAnsiTheme="minorHAnsi" w:cstheme="minorHAnsi"/>
        </w:rPr>
        <w:t>Cena – 60 pkt</w:t>
      </w:r>
    </w:p>
    <w:p w14:paraId="0F180B75" w14:textId="77777777" w:rsidR="004B3D0C" w:rsidRPr="00D24EE7" w:rsidRDefault="004B3D0C" w:rsidP="004B3D0C">
      <w:pPr>
        <w:jc w:val="both"/>
        <w:rPr>
          <w:rFonts w:asciiTheme="minorHAnsi" w:hAnsiTheme="minorHAnsi" w:cstheme="minorHAnsi"/>
        </w:rPr>
      </w:pPr>
      <w:r w:rsidRPr="00D24EE7">
        <w:rPr>
          <w:rFonts w:asciiTheme="minorHAnsi" w:hAnsiTheme="minorHAnsi" w:cstheme="minorHAnsi"/>
        </w:rPr>
        <w:t xml:space="preserve">Termin </w:t>
      </w:r>
      <w:r>
        <w:rPr>
          <w:rFonts w:asciiTheme="minorHAnsi" w:hAnsiTheme="minorHAnsi" w:cstheme="minorHAnsi"/>
        </w:rPr>
        <w:t>płatności</w:t>
      </w:r>
      <w:r w:rsidRPr="00D24EE7">
        <w:rPr>
          <w:rFonts w:asciiTheme="minorHAnsi" w:hAnsiTheme="minorHAnsi" w:cstheme="minorHAnsi"/>
        </w:rPr>
        <w:t xml:space="preserve"> – 40 pkt</w:t>
      </w:r>
    </w:p>
    <w:p w14:paraId="52002445" w14:textId="77777777" w:rsidR="00043256" w:rsidRPr="00D24EE7" w:rsidRDefault="00043256" w:rsidP="00043256">
      <w:pPr>
        <w:pStyle w:val="Domylnie"/>
        <w:jc w:val="both"/>
        <w:rPr>
          <w:rFonts w:asciiTheme="minorHAnsi" w:hAnsiTheme="minorHAnsi" w:cstheme="minorHAnsi"/>
        </w:rPr>
      </w:pPr>
    </w:p>
    <w:p w14:paraId="6A7C4594" w14:textId="77777777" w:rsidR="00043256" w:rsidRPr="00D24EE7" w:rsidRDefault="00043256" w:rsidP="00043256">
      <w:pPr>
        <w:pStyle w:val="Domylnie"/>
        <w:jc w:val="both"/>
        <w:rPr>
          <w:rFonts w:asciiTheme="minorHAnsi" w:hAnsiTheme="minorHAnsi" w:cstheme="minorHAnsi"/>
        </w:rPr>
      </w:pPr>
      <w:r w:rsidRPr="00D24EE7">
        <w:rPr>
          <w:rFonts w:asciiTheme="minorHAnsi" w:hAnsiTheme="minorHAnsi" w:cstheme="minorHAnsi"/>
        </w:rPr>
        <w:t>W załączeniu streszczenie oceny i porównania złożonych ofert.</w:t>
      </w:r>
    </w:p>
    <w:p w14:paraId="3C8628CA" w14:textId="4E5FF162" w:rsidR="00043256" w:rsidRPr="00D24EE7" w:rsidRDefault="00043256" w:rsidP="00043256">
      <w:pPr>
        <w:jc w:val="both"/>
        <w:rPr>
          <w:rFonts w:asciiTheme="minorHAnsi" w:hAnsiTheme="minorHAnsi" w:cstheme="minorHAnsi"/>
        </w:rPr>
      </w:pPr>
      <w:r w:rsidRPr="00D24EE7">
        <w:rPr>
          <w:rFonts w:asciiTheme="minorHAnsi" w:hAnsiTheme="minorHAnsi" w:cstheme="minorHAnsi"/>
          <w:color w:val="000000"/>
        </w:rPr>
        <w:t xml:space="preserve">Zamawiający zamierza podpisać </w:t>
      </w:r>
      <w:proofErr w:type="gramStart"/>
      <w:r w:rsidRPr="00D24EE7">
        <w:rPr>
          <w:rFonts w:asciiTheme="minorHAnsi" w:hAnsiTheme="minorHAnsi" w:cstheme="minorHAnsi"/>
          <w:color w:val="000000"/>
        </w:rPr>
        <w:t>umowę  w</w:t>
      </w:r>
      <w:proofErr w:type="gramEnd"/>
      <w:r w:rsidRPr="00D24EE7">
        <w:rPr>
          <w:rFonts w:asciiTheme="minorHAnsi" w:hAnsiTheme="minorHAnsi" w:cstheme="minorHAnsi"/>
          <w:color w:val="000000"/>
        </w:rPr>
        <w:t xml:space="preserve"> dniu </w:t>
      </w:r>
      <w:r w:rsidR="004B3D0C">
        <w:rPr>
          <w:rFonts w:asciiTheme="minorHAnsi" w:hAnsiTheme="minorHAnsi" w:cstheme="minorHAnsi"/>
          <w:color w:val="000000"/>
        </w:rPr>
        <w:t>18.12</w:t>
      </w:r>
      <w:r w:rsidRPr="00D24EE7">
        <w:rPr>
          <w:rFonts w:asciiTheme="minorHAnsi" w:hAnsiTheme="minorHAnsi" w:cstheme="minorHAnsi"/>
          <w:color w:val="000000"/>
        </w:rPr>
        <w:t>.2023 r.</w:t>
      </w:r>
    </w:p>
    <w:p w14:paraId="01D7A80D" w14:textId="77777777" w:rsidR="00043256" w:rsidRPr="00D24EE7" w:rsidRDefault="00043256" w:rsidP="00043256">
      <w:pPr>
        <w:rPr>
          <w:rFonts w:asciiTheme="minorHAnsi" w:hAnsiTheme="minorHAnsi" w:cstheme="minorHAnsi"/>
        </w:rPr>
      </w:pPr>
    </w:p>
    <w:p w14:paraId="4956A5F5" w14:textId="77777777" w:rsidR="00043256" w:rsidRDefault="00043256" w:rsidP="00355CAD">
      <w:pPr>
        <w:ind w:left="5760" w:firstLine="720"/>
        <w:jc w:val="right"/>
        <w:rPr>
          <w:rFonts w:asciiTheme="minorHAnsi" w:hAnsiTheme="minorHAnsi" w:cstheme="minorHAnsi"/>
        </w:rPr>
      </w:pPr>
      <w:r w:rsidRPr="00355CAD">
        <w:rPr>
          <w:rFonts w:asciiTheme="minorHAnsi" w:hAnsiTheme="minorHAnsi" w:cstheme="minorHAnsi"/>
        </w:rPr>
        <w:t>Z poważaniem</w:t>
      </w:r>
    </w:p>
    <w:p w14:paraId="24C72A2E" w14:textId="77777777" w:rsidR="00355CAD" w:rsidRPr="00355CAD" w:rsidRDefault="00355CAD" w:rsidP="00355CAD">
      <w:pPr>
        <w:ind w:left="5760" w:firstLine="720"/>
        <w:jc w:val="right"/>
        <w:rPr>
          <w:rFonts w:asciiTheme="minorHAnsi" w:hAnsiTheme="minorHAnsi" w:cstheme="minorHAnsi"/>
        </w:rPr>
      </w:pPr>
    </w:p>
    <w:bookmarkEnd w:id="0"/>
    <w:p w14:paraId="7CABF1DF" w14:textId="51BC1A1C" w:rsidR="00355CAD" w:rsidRPr="00355CAD" w:rsidRDefault="00355CAD" w:rsidP="00355CAD">
      <w:pPr>
        <w:jc w:val="right"/>
        <w:rPr>
          <w:rFonts w:asciiTheme="minorHAnsi" w:hAnsiTheme="minorHAnsi" w:cstheme="minorHAnsi"/>
        </w:rPr>
      </w:pPr>
    </w:p>
    <w:p w14:paraId="780275C6" w14:textId="77777777" w:rsidR="003E44EB" w:rsidRDefault="003E44EB" w:rsidP="003E44EB">
      <w:pPr>
        <w:rPr>
          <w:rFonts w:ascii="Times New Roman" w:hAnsi="Times New Roman"/>
        </w:rPr>
      </w:pPr>
    </w:p>
    <w:p w14:paraId="116D3288" w14:textId="763A4007" w:rsidR="003E44EB" w:rsidRDefault="003E44EB" w:rsidP="003E44EB">
      <w:r>
        <w:t xml:space="preserve">                                                                </w:t>
      </w:r>
      <w:r>
        <w:t xml:space="preserve">Z-ca Dyrektora ds. Prawno – Inwestycyjnych Krzysztof </w:t>
      </w:r>
      <w:proofErr w:type="spellStart"/>
      <w:r>
        <w:t>Falana</w:t>
      </w:r>
      <w:proofErr w:type="spellEnd"/>
    </w:p>
    <w:p w14:paraId="7E4A90F1" w14:textId="77777777" w:rsidR="00A91409" w:rsidRPr="00D24EE7" w:rsidRDefault="00A91409"/>
    <w:sectPr w:rsidR="00A91409" w:rsidRPr="00D24EE7" w:rsidSect="00A91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256"/>
    <w:rsid w:val="00043256"/>
    <w:rsid w:val="001D7ED5"/>
    <w:rsid w:val="00355CAD"/>
    <w:rsid w:val="003E44EB"/>
    <w:rsid w:val="004B3D0C"/>
    <w:rsid w:val="004C5D9B"/>
    <w:rsid w:val="006C67E6"/>
    <w:rsid w:val="00A55B7A"/>
    <w:rsid w:val="00A91409"/>
    <w:rsid w:val="00BC6FFC"/>
    <w:rsid w:val="00D24EE7"/>
    <w:rsid w:val="00FC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807386"/>
  <w15:docId w15:val="{F9AA181D-4B0E-499E-8C1E-0C399E39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25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43256"/>
    <w:rPr>
      <w:rFonts w:ascii="Times New Roman" w:hAnsi="Times New Roman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04325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Domylnie">
    <w:name w:val="Domyślnie"/>
    <w:rsid w:val="000432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4325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2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25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C5D9B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C5D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11">
    <w:name w:val="Nagłówek 11"/>
    <w:basedOn w:val="Standard"/>
    <w:next w:val="Normalny"/>
    <w:rsid w:val="004C5D9B"/>
    <w:pPr>
      <w:keepNext/>
      <w:textAlignment w:val="auto"/>
      <w:outlineLvl w:val="0"/>
    </w:pPr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0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nkol.kielce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annamo</dc:creator>
  <cp:lastModifiedBy>Mokosiej Anna</cp:lastModifiedBy>
  <cp:revision>5</cp:revision>
  <cp:lastPrinted>2023-12-13T09:37:00Z</cp:lastPrinted>
  <dcterms:created xsi:type="dcterms:W3CDTF">2023-12-13T09:18:00Z</dcterms:created>
  <dcterms:modified xsi:type="dcterms:W3CDTF">2023-12-14T07:16:00Z</dcterms:modified>
</cp:coreProperties>
</file>