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34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J/3413</w:t>
      </w:r>
      <w:r w:rsidR="009B0EF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C05EE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7A502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434D33" w:rsidRPr="00B3211F" w:rsidRDefault="000A1728" w:rsidP="00434D33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C05EE4" w:rsidRPr="00540B58">
        <w:rPr>
          <w:rFonts w:ascii="Times New Roman" w:hAnsi="Times New Roman"/>
          <w:b/>
        </w:rPr>
        <w:t>DOSTAWY ŁÓŻKA BARIATRYCZNEGO Z WYPOSAŻENIEM: WIESZAK KROPLÓWKI, WYSIĘGNIK Z UCHWYTEM RĘKI, SZAFKA PRZYŁÓŻKOWA, MATERAC PRZECIWODLEŻYNOWY</w:t>
      </w:r>
      <w:bookmarkStart w:id="0" w:name="_GoBack"/>
      <w:bookmarkEnd w:id="0"/>
      <w:r w:rsidR="00434D33" w:rsidRPr="0096338A"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  <w:r w:rsidR="00434D33" w:rsidRPr="00B3211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</w:t>
      </w:r>
    </w:p>
    <w:p w:rsidR="000A1728" w:rsidRPr="00EF4A33" w:rsidRDefault="000A1728" w:rsidP="00C124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7C5D46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7C5D46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EF4A33" w:rsidRDefault="007C5D46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zoru 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 xml:space="preserve">stanowiącego załącznik nr 2 do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>aproszenia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2D594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2D5941" w:rsidRPr="00F808C2" w:rsidRDefault="002D5941" w:rsidP="002D594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D5941" w:rsidRPr="002D5941" w:rsidRDefault="002D5941" w:rsidP="002D594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EF4A3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D72519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D" w:rsidRDefault="00223E1D" w:rsidP="00EF4A33">
      <w:pPr>
        <w:spacing w:after="0" w:line="240" w:lineRule="auto"/>
      </w:pPr>
      <w:r>
        <w:separator/>
      </w:r>
    </w:p>
  </w:endnote>
  <w:end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19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D" w:rsidRDefault="00223E1D" w:rsidP="00EF4A33">
      <w:pPr>
        <w:spacing w:after="0" w:line="240" w:lineRule="auto"/>
      </w:pPr>
      <w:r>
        <w:separator/>
      </w:r>
    </w:p>
  </w:footnote>
  <w:foot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footnote>
  <w:footnote w:id="1">
    <w:p w:rsidR="002D5941" w:rsidRPr="00F63CFD" w:rsidRDefault="002D5941" w:rsidP="002D5941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5941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2D5941" w:rsidRPr="00BB3738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A6F07"/>
    <w:rsid w:val="001D6B2D"/>
    <w:rsid w:val="001F15C4"/>
    <w:rsid w:val="00223E1D"/>
    <w:rsid w:val="002572E9"/>
    <w:rsid w:val="002D5941"/>
    <w:rsid w:val="0035039F"/>
    <w:rsid w:val="00372F7C"/>
    <w:rsid w:val="0038077D"/>
    <w:rsid w:val="00434D33"/>
    <w:rsid w:val="00452C14"/>
    <w:rsid w:val="004E726F"/>
    <w:rsid w:val="005512DD"/>
    <w:rsid w:val="005654C7"/>
    <w:rsid w:val="00580811"/>
    <w:rsid w:val="005B2699"/>
    <w:rsid w:val="00670FC4"/>
    <w:rsid w:val="006A1F78"/>
    <w:rsid w:val="00710B4D"/>
    <w:rsid w:val="007A5025"/>
    <w:rsid w:val="007C5D46"/>
    <w:rsid w:val="009614C7"/>
    <w:rsid w:val="00991D6B"/>
    <w:rsid w:val="009B0EF1"/>
    <w:rsid w:val="00A36760"/>
    <w:rsid w:val="00A51F30"/>
    <w:rsid w:val="00AE4DC8"/>
    <w:rsid w:val="00C05EE4"/>
    <w:rsid w:val="00C12435"/>
    <w:rsid w:val="00CF1DAD"/>
    <w:rsid w:val="00D72519"/>
    <w:rsid w:val="00E2695B"/>
    <w:rsid w:val="00EC6631"/>
    <w:rsid w:val="00EF4A33"/>
    <w:rsid w:val="00F4766E"/>
    <w:rsid w:val="00F47F64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28</cp:revision>
  <cp:lastPrinted>2024-12-09T11:51:00Z</cp:lastPrinted>
  <dcterms:created xsi:type="dcterms:W3CDTF">2021-01-30T18:42:00Z</dcterms:created>
  <dcterms:modified xsi:type="dcterms:W3CDTF">2024-12-09T12:29:00Z</dcterms:modified>
</cp:coreProperties>
</file>