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09CC93AC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994A03">
        <w:rPr>
          <w:rFonts w:ascii="Calibri" w:hAnsi="Calibri" w:cs="Calibri"/>
          <w:b/>
          <w:sz w:val="22"/>
          <w:szCs w:val="22"/>
          <w:lang w:eastAsia="ar-SA"/>
        </w:rPr>
        <w:t>52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.2023.LB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148AAC8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8E2CD4" w:rsidRPr="008E2CD4">
        <w:rPr>
          <w:rFonts w:ascii="Calibri" w:hAnsi="Calibri"/>
          <w:b/>
          <w:sz w:val="22"/>
          <w:szCs w:val="22"/>
        </w:rPr>
        <w:t xml:space="preserve">samochodu ciężarowego </w:t>
      </w:r>
      <w:r w:rsidR="008E2CD4">
        <w:rPr>
          <w:rFonts w:ascii="Calibri" w:hAnsi="Calibri"/>
          <w:b/>
          <w:sz w:val="22"/>
          <w:szCs w:val="22"/>
        </w:rPr>
        <w:br/>
      </w:r>
      <w:r w:rsidR="008E2CD4" w:rsidRPr="008E2CD4">
        <w:rPr>
          <w:rFonts w:ascii="Calibri" w:hAnsi="Calibri"/>
          <w:b/>
          <w:sz w:val="22"/>
          <w:szCs w:val="22"/>
        </w:rPr>
        <w:t>z zabudową kontenerową oraz windą załadowczą na rzecz instytucji kultury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301738AE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7BFFF38D" w14:textId="313C5AD9" w:rsidR="00F742FA" w:rsidRPr="00663F7C" w:rsidRDefault="00F742FA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1" w:name="_Hlk126836195"/>
      <w:bookmarkEnd w:id="0"/>
      <w:r w:rsidRPr="00663F7C">
        <w:rPr>
          <w:rFonts w:ascii="Calibri" w:hAnsi="Calibri" w:cs="Calibri"/>
          <w:b/>
          <w:sz w:val="22"/>
          <w:szCs w:val="22"/>
        </w:rPr>
        <w:t>Tabela 1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701"/>
        <w:gridCol w:w="1985"/>
      </w:tblGrid>
      <w:tr w:rsidR="00F742FA" w:rsidRPr="00663F7C" w14:paraId="21AE9F5F" w14:textId="77777777" w:rsidTr="00670840">
        <w:trPr>
          <w:trHeight w:val="397"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192D5C92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05D1034C" w14:textId="5176842D" w:rsidR="00F742FA" w:rsidRPr="00670840" w:rsidRDefault="00F742FA" w:rsidP="006435B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 w:rsidR="00B56B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7F155A" w:rsidRPr="00302C9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minimum </w:t>
            </w:r>
            <w:r w:rsidR="00302C9C" w:rsidRPr="00302C9C">
              <w:rPr>
                <w:rFonts w:ascii="Calibri" w:eastAsia="Calibri" w:hAnsi="Calibri" w:cs="Calibri"/>
                <w:bCs/>
                <w:sz w:val="22"/>
                <w:szCs w:val="22"/>
              </w:rPr>
              <w:t>22</w:t>
            </w:r>
            <w:r w:rsidR="007F155A" w:rsidRPr="00302C9C">
              <w:rPr>
                <w:rFonts w:ascii="Calibri" w:eastAsia="Calibri" w:hAnsi="Calibri" w:cs="Calibri"/>
                <w:bCs/>
                <w:sz w:val="22"/>
                <w:szCs w:val="22"/>
              </w:rPr>
              <w:t>0 KM</w:t>
            </w:r>
            <w:r w:rsidR="006435BE" w:rsidRPr="006435BE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43F0BA6" w14:textId="02C16CC5" w:rsidR="00F742FA" w:rsidRPr="00663F7C" w:rsidRDefault="008E2CD4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E2CD4">
              <w:rPr>
                <w:rFonts w:ascii="Calibri" w:eastAsia="Calibri" w:hAnsi="Calibri" w:cs="Calibri"/>
                <w:sz w:val="22"/>
                <w:szCs w:val="22"/>
              </w:rPr>
              <w:t>Cena brutto w PLN (z VAT) za realizację zamówienia, tj. za 1 szt. oferowanego pojazdu</w:t>
            </w:r>
          </w:p>
        </w:tc>
      </w:tr>
      <w:tr w:rsidR="00F742FA" w:rsidRPr="00663F7C" w14:paraId="252CA23E" w14:textId="77777777" w:rsidTr="00670840">
        <w:trPr>
          <w:trHeight w:val="117"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670840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48E86747" w:rsidR="00F742FA" w:rsidRDefault="008E2CD4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613F2D" w:rsidRPr="00613F2D">
              <w:rPr>
                <w:rFonts w:ascii="Calibri" w:eastAsia="Calibri" w:hAnsi="Calibri" w:cs="Calibri"/>
                <w:sz w:val="22"/>
                <w:szCs w:val="22"/>
              </w:rPr>
              <w:t>amochód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ciężarowy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3B29209D" w:rsidR="00F742FA" w:rsidRPr="00663F7C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74F483FF" w14:textId="75F774AD" w:rsidR="00F742FA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D241447" w14:textId="5899A0B5" w:rsidR="00321472" w:rsidRPr="004979A1" w:rsidRDefault="00472D1F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>arametr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y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 xml:space="preserve"> określone w kolumnach 4-6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stanowi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ą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kryterium oceny ofert, dlatego też w przypadku gdy Wykonawca </w:t>
      </w:r>
      <w:r w:rsidR="006328AF">
        <w:rPr>
          <w:rFonts w:ascii="Calibri" w:hAnsi="Calibri" w:cs="Calibri"/>
          <w:b/>
          <w:i/>
          <w:color w:val="C00000"/>
          <w:sz w:val="22"/>
          <w:szCs w:val="22"/>
        </w:rPr>
        <w:t xml:space="preserve">wpisze 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 xml:space="preserve">błędnie </w:t>
      </w:r>
      <w:r w:rsidR="00413B12">
        <w:rPr>
          <w:rFonts w:ascii="Calibri" w:hAnsi="Calibri" w:cs="Calibri"/>
          <w:b/>
          <w:i/>
          <w:color w:val="C00000"/>
          <w:sz w:val="22"/>
          <w:szCs w:val="22"/>
        </w:rPr>
        <w:t xml:space="preserve">którykolwiek </w:t>
      </w:r>
      <w:r w:rsidR="003D1F42">
        <w:rPr>
          <w:rFonts w:ascii="Calibri" w:hAnsi="Calibri" w:cs="Calibri"/>
          <w:b/>
          <w:i/>
          <w:color w:val="C00000"/>
          <w:sz w:val="22"/>
          <w:szCs w:val="22"/>
        </w:rPr>
        <w:t>parametr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np. w innych niż określone jednostkach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, Zamawiający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B446E1">
        <w:rPr>
          <w:rFonts w:ascii="Calibri" w:hAnsi="Calibri" w:cs="Calibri"/>
          <w:b/>
          <w:i/>
          <w:color w:val="C00000"/>
          <w:sz w:val="22"/>
          <w:szCs w:val="22"/>
        </w:rPr>
        <w:t>w tych kryteriach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przyzna 0 pkt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14:paraId="18653161" w14:textId="77777777" w:rsidR="00321472" w:rsidRPr="00544399" w:rsidRDefault="00321472" w:rsidP="005F0894">
      <w:pPr>
        <w:ind w:left="357"/>
        <w:jc w:val="both"/>
        <w:rPr>
          <w:rFonts w:ascii="Calibri" w:hAnsi="Calibri" w:cs="Calibri"/>
          <w:b/>
          <w:i/>
          <w:color w:val="C00000"/>
          <w:sz w:val="18"/>
          <w:szCs w:val="18"/>
        </w:rPr>
      </w:pPr>
    </w:p>
    <w:p w14:paraId="0BCE57BF" w14:textId="779049DA" w:rsidR="00911942" w:rsidRPr="004979A1" w:rsidRDefault="00A83735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W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przypadku nieuzupełnienia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marki i modelu </w:t>
      </w:r>
      <w:r w:rsidR="00C61F95">
        <w:rPr>
          <w:rFonts w:ascii="Calibri" w:hAnsi="Calibri" w:cs="Calibri"/>
          <w:b/>
          <w:i/>
          <w:color w:val="C00000"/>
          <w:sz w:val="22"/>
          <w:szCs w:val="22"/>
        </w:rPr>
        <w:t xml:space="preserve">w kolumnie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2 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>w tabel</w:t>
      </w:r>
      <w:r w:rsidR="002D22F9">
        <w:rPr>
          <w:rFonts w:ascii="Calibri" w:hAnsi="Calibri" w:cs="Calibri"/>
          <w:b/>
          <w:i/>
          <w:color w:val="C00000"/>
          <w:sz w:val="22"/>
          <w:szCs w:val="22"/>
        </w:rPr>
        <w:t>i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oraz nieuzupełnienia parametrów w kolumnie 4 i 5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tabe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l</w:t>
      </w:r>
      <w:r w:rsidR="002D22F9">
        <w:rPr>
          <w:rFonts w:ascii="Calibri" w:hAnsi="Calibri" w:cs="Calibri"/>
          <w:b/>
          <w:i/>
          <w:color w:val="C00000"/>
          <w:sz w:val="22"/>
          <w:szCs w:val="22"/>
        </w:rPr>
        <w:t>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Zamawiający odrzuci ofertę jako </w:t>
      </w:r>
      <w:r w:rsidR="00E74D0C"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W przypadku nieuzupełnienia 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parametru w kolumnie 6 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>w tabel</w:t>
      </w:r>
      <w:r w:rsidR="002D22F9">
        <w:rPr>
          <w:rFonts w:ascii="Calibri" w:hAnsi="Calibri" w:cs="Calibri"/>
          <w:b/>
          <w:i/>
          <w:color w:val="C00000"/>
          <w:sz w:val="22"/>
          <w:szCs w:val="22"/>
        </w:rPr>
        <w:t>i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uzna, że Wykonawca zaoferował samochód spełniający minimalny zakres.</w:t>
      </w:r>
    </w:p>
    <w:p w14:paraId="1A71A3FF" w14:textId="77777777" w:rsidR="00FA20BF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CEAC5E8" w14:textId="77777777" w:rsidR="002D22F9" w:rsidRDefault="002D22F9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0345D678" w:rsidR="00434953" w:rsidRDefault="00434953" w:rsidP="002D22F9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2E4C362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3CC6C32C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2EF0" w14:textId="77777777" w:rsidR="0001284C" w:rsidRDefault="0001284C" w:rsidP="00863842">
      <w:r>
        <w:separator/>
      </w:r>
    </w:p>
  </w:endnote>
  <w:endnote w:type="continuationSeparator" w:id="0">
    <w:p w14:paraId="07C451E2" w14:textId="77777777" w:rsidR="0001284C" w:rsidRDefault="0001284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FC63" w14:textId="77777777" w:rsidR="0001284C" w:rsidRDefault="0001284C" w:rsidP="00863842">
      <w:r>
        <w:separator/>
      </w:r>
    </w:p>
  </w:footnote>
  <w:footnote w:type="continuationSeparator" w:id="0">
    <w:p w14:paraId="2189FA35" w14:textId="77777777" w:rsidR="0001284C" w:rsidRDefault="0001284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0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0"/>
  </w:num>
  <w:num w:numId="2" w16cid:durableId="1059087632">
    <w:abstractNumId w:val="23"/>
  </w:num>
  <w:num w:numId="3" w16cid:durableId="1940605679">
    <w:abstractNumId w:val="14"/>
  </w:num>
  <w:num w:numId="4" w16cid:durableId="1417097808">
    <w:abstractNumId w:val="9"/>
  </w:num>
  <w:num w:numId="5" w16cid:durableId="988437102">
    <w:abstractNumId w:val="35"/>
  </w:num>
  <w:num w:numId="6" w16cid:durableId="458113021">
    <w:abstractNumId w:val="0"/>
  </w:num>
  <w:num w:numId="7" w16cid:durableId="1375273339">
    <w:abstractNumId w:val="25"/>
  </w:num>
  <w:num w:numId="8" w16cid:durableId="1903254962">
    <w:abstractNumId w:val="43"/>
  </w:num>
  <w:num w:numId="9" w16cid:durableId="1911499240">
    <w:abstractNumId w:val="35"/>
  </w:num>
  <w:num w:numId="10" w16cid:durableId="1076363512">
    <w:abstractNumId w:val="26"/>
  </w:num>
  <w:num w:numId="11" w16cid:durableId="591400070">
    <w:abstractNumId w:val="5"/>
  </w:num>
  <w:num w:numId="12" w16cid:durableId="222909096">
    <w:abstractNumId w:val="31"/>
  </w:num>
  <w:num w:numId="13" w16cid:durableId="1148282055">
    <w:abstractNumId w:val="41"/>
  </w:num>
  <w:num w:numId="14" w16cid:durableId="1346057342">
    <w:abstractNumId w:val="39"/>
  </w:num>
  <w:num w:numId="15" w16cid:durableId="1231842720">
    <w:abstractNumId w:val="13"/>
  </w:num>
  <w:num w:numId="16" w16cid:durableId="1297106499">
    <w:abstractNumId w:val="7"/>
  </w:num>
  <w:num w:numId="17" w16cid:durableId="1330208165">
    <w:abstractNumId w:val="20"/>
  </w:num>
  <w:num w:numId="18" w16cid:durableId="207378648">
    <w:abstractNumId w:val="16"/>
  </w:num>
  <w:num w:numId="19" w16cid:durableId="706176765">
    <w:abstractNumId w:val="29"/>
  </w:num>
  <w:num w:numId="20" w16cid:durableId="137653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7"/>
  </w:num>
  <w:num w:numId="22" w16cid:durableId="1663968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7"/>
  </w:num>
  <w:num w:numId="24" w16cid:durableId="121657945">
    <w:abstractNumId w:val="40"/>
  </w:num>
  <w:num w:numId="25" w16cid:durableId="1697542026">
    <w:abstractNumId w:val="13"/>
  </w:num>
  <w:num w:numId="26" w16cid:durableId="866676370">
    <w:abstractNumId w:val="18"/>
  </w:num>
  <w:num w:numId="27" w16cid:durableId="1717967443">
    <w:abstractNumId w:val="19"/>
  </w:num>
  <w:num w:numId="28" w16cid:durableId="4326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1"/>
  </w:num>
  <w:num w:numId="30" w16cid:durableId="1528328950">
    <w:abstractNumId w:val="2"/>
  </w:num>
  <w:num w:numId="31" w16cid:durableId="279341297">
    <w:abstractNumId w:val="37"/>
  </w:num>
  <w:num w:numId="32" w16cid:durableId="12346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8"/>
  </w:num>
  <w:num w:numId="34" w16cid:durableId="1230846178">
    <w:abstractNumId w:val="15"/>
  </w:num>
  <w:num w:numId="35" w16cid:durableId="219943759">
    <w:abstractNumId w:val="1"/>
  </w:num>
  <w:num w:numId="36" w16cid:durableId="665060449">
    <w:abstractNumId w:val="34"/>
  </w:num>
  <w:num w:numId="37" w16cid:durableId="1596093045">
    <w:abstractNumId w:val="38"/>
  </w:num>
  <w:num w:numId="38" w16cid:durableId="1976175836">
    <w:abstractNumId w:val="3"/>
  </w:num>
  <w:num w:numId="39" w16cid:durableId="177232076">
    <w:abstractNumId w:val="36"/>
  </w:num>
  <w:num w:numId="40" w16cid:durableId="1468166343">
    <w:abstractNumId w:val="10"/>
  </w:num>
  <w:num w:numId="41" w16cid:durableId="581260593">
    <w:abstractNumId w:val="42"/>
  </w:num>
  <w:num w:numId="42" w16cid:durableId="1857965077">
    <w:abstractNumId w:val="32"/>
  </w:num>
  <w:num w:numId="43" w16cid:durableId="273445556">
    <w:abstractNumId w:val="33"/>
  </w:num>
  <w:num w:numId="44" w16cid:durableId="1667514779">
    <w:abstractNumId w:val="12"/>
  </w:num>
  <w:num w:numId="45" w16cid:durableId="706221157">
    <w:abstractNumId w:val="4"/>
  </w:num>
  <w:num w:numId="46" w16cid:durableId="884486051">
    <w:abstractNumId w:val="24"/>
  </w:num>
  <w:num w:numId="47" w16cid:durableId="6313265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1284C"/>
    <w:rsid w:val="00020AE8"/>
    <w:rsid w:val="00026510"/>
    <w:rsid w:val="00026D8B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110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2F9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9C"/>
    <w:rsid w:val="00302CC9"/>
    <w:rsid w:val="00303825"/>
    <w:rsid w:val="00303826"/>
    <w:rsid w:val="00306400"/>
    <w:rsid w:val="0031293D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33D1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E012A"/>
    <w:rsid w:val="003E1597"/>
    <w:rsid w:val="003E36A5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448A"/>
    <w:rsid w:val="005B6589"/>
    <w:rsid w:val="005B742A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534C"/>
    <w:rsid w:val="007E5F08"/>
    <w:rsid w:val="007E7CDB"/>
    <w:rsid w:val="007F155A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2CD4"/>
    <w:rsid w:val="008E7BED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792C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4A03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61C6"/>
    <w:rsid w:val="00B42D46"/>
    <w:rsid w:val="00B446E1"/>
    <w:rsid w:val="00B50B8E"/>
    <w:rsid w:val="00B53DDF"/>
    <w:rsid w:val="00B56BC6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484E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D01CC3"/>
    <w:rsid w:val="00D0200A"/>
    <w:rsid w:val="00D06B1D"/>
    <w:rsid w:val="00D07F6C"/>
    <w:rsid w:val="00D14D0A"/>
    <w:rsid w:val="00D17981"/>
    <w:rsid w:val="00D201D2"/>
    <w:rsid w:val="00D2100B"/>
    <w:rsid w:val="00D2109C"/>
    <w:rsid w:val="00D21987"/>
    <w:rsid w:val="00D22FE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619E-3E72-4BC3-AE16-3DC895B3AAB9}"/>
</file>

<file path=customXml/itemProps2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211</cp:revision>
  <cp:lastPrinted>2021-09-09T06:11:00Z</cp:lastPrinted>
  <dcterms:created xsi:type="dcterms:W3CDTF">2022-04-22T08:28:00Z</dcterms:created>
  <dcterms:modified xsi:type="dcterms:W3CDTF">2023-12-05T12:19:00Z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