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68BF" w14:textId="77777777" w:rsidR="00336F69" w:rsidRDefault="00336F69" w:rsidP="00BE7F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Załącznik nr. 1 do umowy z </w:t>
      </w:r>
      <w:proofErr w:type="spellStart"/>
      <w:r>
        <w:rPr>
          <w:rFonts w:ascii="Tahoma" w:eastAsia="Times New Roman" w:hAnsi="Tahoma" w:cs="Tahoma"/>
          <w:b/>
        </w:rPr>
        <w:t>dn</w:t>
      </w:r>
      <w:proofErr w:type="spellEnd"/>
      <w:r>
        <w:rPr>
          <w:rFonts w:ascii="Tahoma" w:eastAsia="Times New Roman" w:hAnsi="Tahoma" w:cs="Tahoma"/>
          <w:b/>
        </w:rPr>
        <w:t>……………………………</w:t>
      </w:r>
    </w:p>
    <w:p w14:paraId="6A8C2D5E" w14:textId="77777777" w:rsidR="00336F69" w:rsidRDefault="00336F69" w:rsidP="00BE7F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14:paraId="1EB56204" w14:textId="77777777" w:rsidR="00BE7F21" w:rsidRDefault="00BE7F21" w:rsidP="00BE7F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4F31B7">
        <w:rPr>
          <w:rFonts w:ascii="Tahoma" w:eastAsia="Times New Roman" w:hAnsi="Tahoma" w:cs="Tahoma"/>
          <w:b/>
        </w:rPr>
        <w:t>ZAKRES OBOWIĄZKÓW</w:t>
      </w:r>
    </w:p>
    <w:p w14:paraId="2F7DF863" w14:textId="77777777" w:rsidR="000C15EC" w:rsidRPr="004F31B7" w:rsidRDefault="000C15EC" w:rsidP="00BE7F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14:paraId="0EAECC01" w14:textId="77777777" w:rsidR="00BE7F21" w:rsidRPr="004F31B7" w:rsidRDefault="000C15EC" w:rsidP="00BE7F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„</w:t>
      </w:r>
      <w:r w:rsidRPr="000C15EC">
        <w:rPr>
          <w:rFonts w:ascii="Tahoma" w:eastAsia="Times New Roman" w:hAnsi="Tahoma" w:cs="Tahoma"/>
          <w:b/>
        </w:rPr>
        <w:t>Doradztwo techniczne zapewniające prawidłową eksploatację obiektów w zakresie technicznym, zamówień publicznych i usług konserwacyjnych świadczonych w obiektach Muzeum Wojsk Lądowych w Bydgoszczy</w:t>
      </w:r>
      <w:r>
        <w:rPr>
          <w:rFonts w:ascii="Tahoma" w:eastAsia="Times New Roman" w:hAnsi="Tahoma" w:cs="Tahoma"/>
          <w:b/>
        </w:rPr>
        <w:t>”</w:t>
      </w:r>
    </w:p>
    <w:p w14:paraId="62D4F444" w14:textId="77777777" w:rsidR="00BE7F21" w:rsidRPr="004F31B7" w:rsidRDefault="00BE7F21" w:rsidP="00BE7F2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</w:rPr>
      </w:pPr>
    </w:p>
    <w:p w14:paraId="1EABAD7F" w14:textId="77777777" w:rsidR="00BE7F21" w:rsidRPr="004F31B7" w:rsidRDefault="00BE7F21" w:rsidP="00BE7F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4F31B7">
        <w:rPr>
          <w:rFonts w:ascii="Tahoma" w:eastAsia="Times New Roman" w:hAnsi="Tahoma" w:cs="Tahoma"/>
          <w:b/>
        </w:rPr>
        <w:t>Obejmujący obiekty:</w:t>
      </w:r>
    </w:p>
    <w:p w14:paraId="3B2B9DFB" w14:textId="77777777" w:rsidR="00943066" w:rsidRPr="004F31B7" w:rsidRDefault="00943066" w:rsidP="00BE7F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3586C8B" w14:textId="77777777" w:rsidR="00BE7F21" w:rsidRPr="004F31B7" w:rsidRDefault="00BE7F21" w:rsidP="00BE7F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4248D97A" w14:textId="77777777" w:rsidR="00BE7F21" w:rsidRPr="004F31B7" w:rsidRDefault="00BE7F21" w:rsidP="00BE7F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F31B7">
        <w:rPr>
          <w:rFonts w:ascii="Tahoma" w:hAnsi="Tahoma" w:cs="Tahoma"/>
          <w:color w:val="000000"/>
        </w:rPr>
        <w:t>dwa obiekty Bydgoszcz ul. Czerkaska 2 (obiekt wystawienniczo-administracyjny)</w:t>
      </w:r>
      <w:r w:rsidR="00943066" w:rsidRPr="004F31B7">
        <w:rPr>
          <w:rFonts w:ascii="Tahoma" w:eastAsia="Times New Roman" w:hAnsi="Tahoma" w:cs="Tahoma"/>
        </w:rPr>
        <w:t xml:space="preserve"> powierzchnia użytkowa 1932,46m</w:t>
      </w:r>
      <w:r w:rsidR="00943066" w:rsidRPr="004F31B7">
        <w:rPr>
          <w:rFonts w:ascii="Tahoma" w:eastAsia="Times New Roman" w:hAnsi="Tahoma" w:cs="Tahoma"/>
          <w:vertAlign w:val="superscript"/>
        </w:rPr>
        <w:t>2</w:t>
      </w:r>
      <w:r w:rsidR="00943066" w:rsidRPr="004F31B7">
        <w:rPr>
          <w:rFonts w:ascii="Tahoma" w:eastAsia="Times New Roman" w:hAnsi="Tahoma" w:cs="Tahoma"/>
        </w:rPr>
        <w:t>, kubatura 10 463,35m</w:t>
      </w:r>
      <w:r w:rsidR="00943066" w:rsidRPr="004F31B7">
        <w:rPr>
          <w:rFonts w:ascii="Tahoma" w:eastAsia="Times New Roman" w:hAnsi="Tahoma" w:cs="Tahoma"/>
          <w:vertAlign w:val="superscript"/>
        </w:rPr>
        <w:t>3</w:t>
      </w:r>
    </w:p>
    <w:p w14:paraId="7FCBF402" w14:textId="77777777" w:rsidR="00BE7F21" w:rsidRPr="004F31B7" w:rsidRDefault="00BE7F21" w:rsidP="00BE7F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F31B7">
        <w:rPr>
          <w:rFonts w:ascii="Tahoma" w:hAnsi="Tahoma" w:cs="Tahoma"/>
          <w:color w:val="000000"/>
        </w:rPr>
        <w:t>obiekt Toruń, ul. Sobieskiego 24-28 (obiekt wystawienniczo-administracyjny)</w:t>
      </w:r>
      <w:r w:rsidR="00943066" w:rsidRPr="004F31B7">
        <w:rPr>
          <w:rFonts w:ascii="Tahoma" w:eastAsia="Times New Roman" w:hAnsi="Tahoma" w:cs="Tahoma"/>
        </w:rPr>
        <w:t xml:space="preserve"> powierzchnia użytkowa 869m</w:t>
      </w:r>
      <w:r w:rsidR="00943066" w:rsidRPr="004F31B7">
        <w:rPr>
          <w:rFonts w:ascii="Tahoma" w:eastAsia="Times New Roman" w:hAnsi="Tahoma" w:cs="Tahoma"/>
          <w:vertAlign w:val="superscript"/>
        </w:rPr>
        <w:t>2</w:t>
      </w:r>
      <w:r w:rsidR="00943066" w:rsidRPr="004F31B7">
        <w:rPr>
          <w:rFonts w:ascii="Tahoma" w:eastAsia="Times New Roman" w:hAnsi="Tahoma" w:cs="Tahoma"/>
        </w:rPr>
        <w:t>, kubatura 6731m</w:t>
      </w:r>
      <w:r w:rsidR="00943066" w:rsidRPr="004F31B7">
        <w:rPr>
          <w:rFonts w:ascii="Tahoma" w:eastAsia="Times New Roman" w:hAnsi="Tahoma" w:cs="Tahoma"/>
          <w:vertAlign w:val="superscript"/>
        </w:rPr>
        <w:t>3</w:t>
      </w:r>
    </w:p>
    <w:p w14:paraId="4E5CF6FF" w14:textId="77777777" w:rsidR="00162F21" w:rsidRPr="004F31B7" w:rsidRDefault="00BE7F21" w:rsidP="00162F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F31B7">
        <w:rPr>
          <w:rFonts w:ascii="Tahoma" w:hAnsi="Tahoma" w:cs="Tahoma"/>
          <w:color w:val="000000"/>
        </w:rPr>
        <w:t>cztery obiekty Wrocław, ul. Obornicka 1</w:t>
      </w:r>
      <w:r w:rsidR="00330458">
        <w:rPr>
          <w:rFonts w:ascii="Tahoma" w:hAnsi="Tahoma" w:cs="Tahoma"/>
          <w:color w:val="000000"/>
        </w:rPr>
        <w:t>46</w:t>
      </w:r>
      <w:r w:rsidRPr="004F31B7">
        <w:rPr>
          <w:rFonts w:ascii="Tahoma" w:hAnsi="Tahoma" w:cs="Tahoma"/>
          <w:color w:val="000000"/>
        </w:rPr>
        <w:t xml:space="preserve"> (dwa obiekty wystawiennicze, obi</w:t>
      </w:r>
      <w:r w:rsidR="002919BE">
        <w:rPr>
          <w:rFonts w:ascii="Tahoma" w:hAnsi="Tahoma" w:cs="Tahoma"/>
          <w:color w:val="000000"/>
        </w:rPr>
        <w:t>ekt administracyjno-warsztatowy</w:t>
      </w:r>
      <w:r w:rsidRPr="004F31B7">
        <w:rPr>
          <w:rFonts w:ascii="Tahoma" w:hAnsi="Tahoma" w:cs="Tahoma"/>
          <w:color w:val="000000"/>
        </w:rPr>
        <w:t>)</w:t>
      </w:r>
      <w:r w:rsidR="00162F21" w:rsidRPr="004F31B7">
        <w:rPr>
          <w:rFonts w:ascii="Tahoma" w:eastAsia="Times New Roman" w:hAnsi="Tahoma" w:cs="Tahoma"/>
        </w:rPr>
        <w:t xml:space="preserve"> powierzchnia użytkowa 1679m</w:t>
      </w:r>
      <w:r w:rsidR="00162F21" w:rsidRPr="004F31B7">
        <w:rPr>
          <w:rFonts w:ascii="Tahoma" w:eastAsia="Times New Roman" w:hAnsi="Tahoma" w:cs="Tahoma"/>
          <w:vertAlign w:val="superscript"/>
        </w:rPr>
        <w:t>2</w:t>
      </w:r>
      <w:r w:rsidR="00162F21" w:rsidRPr="004F31B7">
        <w:rPr>
          <w:rFonts w:ascii="Tahoma" w:eastAsia="Times New Roman" w:hAnsi="Tahoma" w:cs="Tahoma"/>
        </w:rPr>
        <w:t xml:space="preserve"> , kubatura 9724m</w:t>
      </w:r>
      <w:r w:rsidR="00162F21" w:rsidRPr="004F31B7">
        <w:rPr>
          <w:rFonts w:ascii="Tahoma" w:eastAsia="Times New Roman" w:hAnsi="Tahoma" w:cs="Tahoma"/>
          <w:vertAlign w:val="superscript"/>
        </w:rPr>
        <w:t>3</w:t>
      </w:r>
    </w:p>
    <w:p w14:paraId="5F7C81A8" w14:textId="7F693CEB" w:rsidR="00BE7F21" w:rsidRPr="004F31B7" w:rsidRDefault="00BE7F21" w:rsidP="00BE7F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F31B7">
        <w:rPr>
          <w:rFonts w:ascii="Tahoma" w:hAnsi="Tahoma" w:cs="Tahoma"/>
          <w:color w:val="000000"/>
        </w:rPr>
        <w:t xml:space="preserve">jedenaście obiektów Osówiec </w:t>
      </w:r>
      <w:r w:rsidR="00F83440" w:rsidRPr="004F31B7">
        <w:rPr>
          <w:rFonts w:ascii="Tahoma" w:hAnsi="Tahoma" w:cs="Tahoma"/>
          <w:color w:val="000000"/>
        </w:rPr>
        <w:t xml:space="preserve">73 </w:t>
      </w:r>
      <w:r w:rsidRPr="004F31B7">
        <w:rPr>
          <w:rFonts w:ascii="Tahoma" w:hAnsi="Tahoma" w:cs="Tahoma"/>
          <w:color w:val="000000"/>
        </w:rPr>
        <w:t xml:space="preserve">(powiat bydgoski, gmina Sicienko, dojazd od ul. Grunwaldzkiej) </w:t>
      </w:r>
      <w:r w:rsidR="00162F21" w:rsidRPr="004F31B7">
        <w:rPr>
          <w:rFonts w:ascii="Tahoma" w:eastAsia="Times New Roman" w:hAnsi="Tahoma" w:cs="Tahoma"/>
        </w:rPr>
        <w:t xml:space="preserve">teren o powierzchni 5 ha, powierzchnia budynków </w:t>
      </w:r>
      <w:r w:rsidR="00CC34F2">
        <w:rPr>
          <w:rFonts w:ascii="Tahoma" w:eastAsia="Times New Roman" w:hAnsi="Tahoma" w:cs="Tahoma"/>
        </w:rPr>
        <w:t xml:space="preserve">magazynowych i biurowych </w:t>
      </w:r>
      <w:r w:rsidR="00162F21" w:rsidRPr="004F31B7">
        <w:rPr>
          <w:rFonts w:ascii="Tahoma" w:eastAsia="Times New Roman" w:hAnsi="Tahoma" w:cs="Tahoma"/>
        </w:rPr>
        <w:t>5 793m</w:t>
      </w:r>
      <w:r w:rsidR="00162F21" w:rsidRPr="004F31B7">
        <w:rPr>
          <w:rFonts w:ascii="Tahoma" w:eastAsia="Times New Roman" w:hAnsi="Tahoma" w:cs="Tahoma"/>
          <w:vertAlign w:val="superscript"/>
        </w:rPr>
        <w:t>2</w:t>
      </w:r>
    </w:p>
    <w:p w14:paraId="4686EEE2" w14:textId="77777777" w:rsidR="00BE7F21" w:rsidRPr="004F31B7" w:rsidRDefault="00BE7F21" w:rsidP="00BE7F2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418740AC" w14:textId="77777777" w:rsidR="00BE7F21" w:rsidRPr="004F31B7" w:rsidRDefault="00BE7F21" w:rsidP="00BE7F21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ahoma" w:eastAsia="Times New Roman" w:hAnsi="Tahoma" w:cs="Tahoma"/>
          <w:b/>
        </w:rPr>
      </w:pPr>
      <w:r w:rsidRPr="004F31B7">
        <w:rPr>
          <w:rFonts w:ascii="Tahoma" w:eastAsia="Times New Roman" w:hAnsi="Tahoma" w:cs="Tahoma"/>
          <w:b/>
        </w:rPr>
        <w:t>W zakresie użytkowania nieruchomości w sposób bezpieczny i zgodny z przepisami.</w:t>
      </w:r>
    </w:p>
    <w:p w14:paraId="7CC8E7E3" w14:textId="77777777" w:rsidR="00BE7F21" w:rsidRPr="004F31B7" w:rsidRDefault="00BE7F21" w:rsidP="00BE7F21">
      <w:pPr>
        <w:shd w:val="clear" w:color="auto" w:fill="FFFFFF"/>
        <w:spacing w:after="0" w:line="240" w:lineRule="auto"/>
        <w:ind w:left="709"/>
        <w:jc w:val="both"/>
        <w:rPr>
          <w:rFonts w:ascii="Tahoma" w:eastAsia="Times New Roman" w:hAnsi="Tahoma" w:cs="Tahoma"/>
        </w:rPr>
      </w:pPr>
    </w:p>
    <w:p w14:paraId="4274F4C3" w14:textId="77777777" w:rsidR="00BE7F21" w:rsidRPr="004F31B7" w:rsidRDefault="00BE7F21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Wykonanie kontroli okresowej, co najmniej raz w roku każdego z obiektów zgodnie z art. 62 ust.1 pkt.1 ustawy Prawo budowlane i sporządzenie protokołów kontroli.</w:t>
      </w:r>
    </w:p>
    <w:p w14:paraId="1BDEBC14" w14:textId="77777777" w:rsidR="00BE7F21" w:rsidRPr="004F31B7" w:rsidRDefault="00BE7F21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Wykonanie kontroli okresowej, co najmniej raz na 5 lat każdego z obiektów zgodnie z art. 62 ust.1 pkt.1 ustawy Prawo budowlane i sporządzenie protokołów kontroli.</w:t>
      </w:r>
    </w:p>
    <w:p w14:paraId="4AE1F992" w14:textId="77777777" w:rsidR="00BE7F21" w:rsidRPr="004F31B7" w:rsidRDefault="00BE7F21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Prowadzenie w imieniu Zamawiającego książki obiektu budowlanego i dokonywanie w nich odpowiednich wpisów.</w:t>
      </w:r>
    </w:p>
    <w:p w14:paraId="5A30399E" w14:textId="77777777" w:rsidR="00BE7F21" w:rsidRPr="004F31B7" w:rsidRDefault="00BE7F21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Przedstawienie Zamawiającemu wniosków płynących z przedmiotowych kontroli.</w:t>
      </w:r>
    </w:p>
    <w:p w14:paraId="071F4B9A" w14:textId="77777777" w:rsidR="00BE7F21" w:rsidRPr="004F31B7" w:rsidRDefault="00BE7F21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Przedstawienie zamawiającemu szacunkowych kosztów realizacji zaleceń wyszczególnionych w protokołach kontroli.</w:t>
      </w:r>
    </w:p>
    <w:p w14:paraId="6DB9AD5A" w14:textId="77777777" w:rsidR="00BE7F21" w:rsidRPr="004F31B7" w:rsidRDefault="00BE7F21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Zapewnienie przestrzegania decyzji nr 103 MON z dnia 30 marca 2014r.</w:t>
      </w:r>
    </w:p>
    <w:p w14:paraId="073C4A5D" w14:textId="77777777" w:rsidR="00BE7F21" w:rsidRPr="004F31B7" w:rsidRDefault="00817EB5" w:rsidP="00817EB5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Przygotowanie odpowiednich procedur zapewniających</w:t>
      </w:r>
      <w:r w:rsidR="00BE7F21" w:rsidRPr="004F31B7">
        <w:rPr>
          <w:rFonts w:ascii="Tahoma" w:eastAsia="Times New Roman" w:hAnsi="Tahoma" w:cs="Tahoma"/>
        </w:rPr>
        <w:t xml:space="preserve"> sprawne funkcjonowani</w:t>
      </w:r>
      <w:r w:rsidRPr="004F31B7">
        <w:rPr>
          <w:rFonts w:ascii="Tahoma" w:eastAsia="Times New Roman" w:hAnsi="Tahoma" w:cs="Tahoma"/>
        </w:rPr>
        <w:t>e</w:t>
      </w:r>
      <w:r w:rsidR="00BE7F21" w:rsidRPr="004F31B7">
        <w:rPr>
          <w:rFonts w:ascii="Tahoma" w:eastAsia="Times New Roman" w:hAnsi="Tahoma" w:cs="Tahoma"/>
        </w:rPr>
        <w:t xml:space="preserve"> </w:t>
      </w:r>
      <w:r w:rsidRPr="004F31B7">
        <w:rPr>
          <w:rFonts w:ascii="Tahoma" w:eastAsia="Times New Roman" w:hAnsi="Tahoma" w:cs="Tahoma"/>
        </w:rPr>
        <w:t>obiektów i instalacji.</w:t>
      </w:r>
    </w:p>
    <w:p w14:paraId="2EFD7E38" w14:textId="77777777" w:rsidR="00817EB5" w:rsidRPr="004F31B7" w:rsidRDefault="00817EB5" w:rsidP="00817EB5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Przygotowanie odpowiednich procedur zapewniających w razie konieczności usuniecie usterek i awarii.</w:t>
      </w:r>
    </w:p>
    <w:p w14:paraId="4DDFF92B" w14:textId="3CFDAD16" w:rsidR="00BE7F21" w:rsidRPr="004F31B7" w:rsidRDefault="00DB614B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O</w:t>
      </w:r>
      <w:r w:rsidR="00BE7F21" w:rsidRPr="004F31B7">
        <w:rPr>
          <w:rFonts w:ascii="Tahoma" w:eastAsia="Times New Roman" w:hAnsi="Tahoma" w:cs="Tahoma"/>
        </w:rPr>
        <w:t>kreślenie kosztów robót</w:t>
      </w:r>
      <w:r w:rsidRPr="004F31B7">
        <w:rPr>
          <w:rFonts w:ascii="Tahoma" w:eastAsia="Times New Roman" w:hAnsi="Tahoma" w:cs="Tahoma"/>
        </w:rPr>
        <w:t xml:space="preserve"> remontowych związanych z utrzymaniem nieruchomości w sprawności technicznej oraz utrzymaniem obiektów w niepogorszonym stanie </w:t>
      </w:r>
      <w:r w:rsidRPr="004F31B7">
        <w:rPr>
          <w:rFonts w:ascii="Tahoma" w:eastAsia="Times New Roman" w:hAnsi="Tahoma" w:cs="Tahoma"/>
        </w:rPr>
        <w:lastRenderedPageBreak/>
        <w:t>technicznym poprzez sporządzanie kosztorysów</w:t>
      </w:r>
      <w:r w:rsidR="00F83440" w:rsidRPr="004F31B7">
        <w:rPr>
          <w:rFonts w:ascii="Tahoma" w:eastAsia="Times New Roman" w:hAnsi="Tahoma" w:cs="Tahoma"/>
        </w:rPr>
        <w:t xml:space="preserve"> oraz specyfikacji technicznych wykonania i odbioru robót</w:t>
      </w:r>
      <w:r w:rsidR="00643ACD">
        <w:rPr>
          <w:rFonts w:ascii="Tahoma" w:eastAsia="Times New Roman" w:hAnsi="Tahoma" w:cs="Tahoma"/>
        </w:rPr>
        <w:t xml:space="preserve"> remontowych</w:t>
      </w:r>
      <w:r w:rsidR="00BE7F21" w:rsidRPr="004F31B7">
        <w:rPr>
          <w:rFonts w:ascii="Tahoma" w:eastAsia="Times New Roman" w:hAnsi="Tahoma" w:cs="Tahoma"/>
        </w:rPr>
        <w:t>.</w:t>
      </w:r>
    </w:p>
    <w:p w14:paraId="2466C3C2" w14:textId="77777777" w:rsidR="00BE7F21" w:rsidRPr="004F31B7" w:rsidRDefault="00BE7F21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Przygotowanie projektów umów na roboty związane z utrzymaniem technicznym obiektów.</w:t>
      </w:r>
    </w:p>
    <w:p w14:paraId="20BCFAB7" w14:textId="77777777" w:rsidR="00BE7F21" w:rsidRPr="004F31B7" w:rsidRDefault="00BE7F21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Bieżąca współpraca z użytkownikiem oraz doradztwo techniczne.</w:t>
      </w:r>
    </w:p>
    <w:p w14:paraId="0CEAF6D4" w14:textId="77777777" w:rsidR="00BE7F21" w:rsidRPr="004F31B7" w:rsidRDefault="00BE7F21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Nadzorowanie realizacji świadczeń gwarancyjnych kontrahentów.</w:t>
      </w:r>
    </w:p>
    <w:p w14:paraId="2D0BED45" w14:textId="77777777" w:rsidR="00BE7F21" w:rsidRPr="004F31B7" w:rsidRDefault="00BE7F21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Przeprowadzanie procedur legalizacyjnych urządzeń pomiarowych i kontrolnych.</w:t>
      </w:r>
    </w:p>
    <w:p w14:paraId="3D9A4A21" w14:textId="77777777" w:rsidR="00BE7F21" w:rsidRPr="006C6E24" w:rsidRDefault="00BE7F21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6C6E24">
        <w:rPr>
          <w:rFonts w:ascii="Tahoma" w:eastAsia="Times New Roman" w:hAnsi="Tahoma" w:cs="Tahoma"/>
        </w:rPr>
        <w:t>Nadzorowanie realizacji prac remontowych</w:t>
      </w:r>
      <w:r w:rsidR="007D58AB" w:rsidRPr="006C6E24">
        <w:rPr>
          <w:rFonts w:ascii="Tahoma" w:eastAsia="Times New Roman" w:hAnsi="Tahoma" w:cs="Tahoma"/>
        </w:rPr>
        <w:t>.</w:t>
      </w:r>
    </w:p>
    <w:p w14:paraId="631ABA90" w14:textId="77777777" w:rsidR="00BE7F21" w:rsidRPr="004F31B7" w:rsidRDefault="00BE7F21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Analizowanie kosztów utrzymania nieruchomości oraz proponowanie działań optymalizacyjnych, włącznie z przygotowywaniem i negocjowaniem umów na dostawy usług.</w:t>
      </w:r>
    </w:p>
    <w:p w14:paraId="137419B5" w14:textId="77777777" w:rsidR="00F83440" w:rsidRPr="004F31B7" w:rsidRDefault="00F83440" w:rsidP="00BE7F2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Przygotowywanie korespondencji związanej z utrzymaniem budynków.</w:t>
      </w:r>
    </w:p>
    <w:p w14:paraId="680ADDBD" w14:textId="77777777" w:rsidR="00BE7F21" w:rsidRPr="004F31B7" w:rsidRDefault="00BE7F21" w:rsidP="00BE7F21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</w:rPr>
      </w:pPr>
    </w:p>
    <w:p w14:paraId="03E98337" w14:textId="77777777" w:rsidR="00BE7F21" w:rsidRPr="004F31B7" w:rsidRDefault="00BE7F21" w:rsidP="00BE7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4F31B7">
        <w:rPr>
          <w:rFonts w:ascii="Tahoma" w:eastAsia="Times New Roman" w:hAnsi="Tahoma" w:cs="Tahoma"/>
          <w:b/>
        </w:rPr>
        <w:t>W zakresie dostawy mediów</w:t>
      </w:r>
    </w:p>
    <w:p w14:paraId="305B8982" w14:textId="77777777" w:rsidR="00BE7F21" w:rsidRPr="004F31B7" w:rsidRDefault="00BE7F21" w:rsidP="00BE7F21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b/>
        </w:rPr>
      </w:pPr>
    </w:p>
    <w:p w14:paraId="42B7005E" w14:textId="77777777" w:rsidR="00BE7F21" w:rsidRPr="004F31B7" w:rsidRDefault="00BE7F21" w:rsidP="00BE7F2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Kontrolowanie i nadzorowanie dostaw energii elektrycznej, wody, gazu, odprowadzania ścieków i wywozu śmieci dla nieruchomości.</w:t>
      </w:r>
    </w:p>
    <w:p w14:paraId="0195DC36" w14:textId="77777777" w:rsidR="00BE7F21" w:rsidRPr="004F31B7" w:rsidRDefault="00BE7F21" w:rsidP="00BE7F2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Analizowanie, optymalizowanie oraz doradzanie i według potrzeb opracowywanie koncepcji działania dostawców usług dla nieruchomości.</w:t>
      </w:r>
    </w:p>
    <w:p w14:paraId="6D2DB0B9" w14:textId="77777777" w:rsidR="00BE7F21" w:rsidRPr="004F31B7" w:rsidRDefault="00BE7F21" w:rsidP="00BE7F2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Analizowanie i doradztwo w zakresie kosztów dotyczących nieruchomości oraz proponowanie działań optymalizacyjnych.</w:t>
      </w:r>
    </w:p>
    <w:p w14:paraId="446CE9A0" w14:textId="77777777" w:rsidR="00BE7F21" w:rsidRPr="004F31B7" w:rsidRDefault="00BE7F21" w:rsidP="00BE7F2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Analizowanie faktur dostawców mediów pod kątem ich zgodności z zawartą umową oraz faktyczny zużyciem.</w:t>
      </w:r>
    </w:p>
    <w:p w14:paraId="214B79CA" w14:textId="77777777" w:rsidR="00F83440" w:rsidRPr="004F31B7" w:rsidRDefault="00F83440" w:rsidP="00BE7F2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>Przygotowywanie korespondencji związanej z dostawą mediów.</w:t>
      </w:r>
    </w:p>
    <w:p w14:paraId="678C0BFA" w14:textId="77777777" w:rsidR="00BE7F21" w:rsidRPr="004F31B7" w:rsidRDefault="00BE7F21" w:rsidP="00BE7F21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</w:rPr>
      </w:pPr>
    </w:p>
    <w:p w14:paraId="02B46E9C" w14:textId="77777777" w:rsidR="00BE7F21" w:rsidRPr="004F31B7" w:rsidRDefault="00E739C2" w:rsidP="00BE7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4F31B7">
        <w:rPr>
          <w:rFonts w:ascii="Tahoma" w:eastAsia="Times New Roman" w:hAnsi="Tahoma" w:cs="Tahoma"/>
          <w:b/>
        </w:rPr>
        <w:t>W</w:t>
      </w:r>
      <w:r w:rsidR="00BE7F21" w:rsidRPr="004F31B7">
        <w:rPr>
          <w:rFonts w:ascii="Tahoma" w:eastAsia="Times New Roman" w:hAnsi="Tahoma" w:cs="Tahoma"/>
          <w:b/>
        </w:rPr>
        <w:t xml:space="preserve"> zakresie ochrony przeciwpożarowej</w:t>
      </w:r>
    </w:p>
    <w:p w14:paraId="5F0402A7" w14:textId="77777777" w:rsidR="00BE7F21" w:rsidRPr="004F31B7" w:rsidRDefault="00BE7F21" w:rsidP="00BE7F21">
      <w:p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b/>
        </w:rPr>
      </w:pPr>
    </w:p>
    <w:p w14:paraId="37E6B26A" w14:textId="77777777" w:rsidR="00BE7F21" w:rsidRPr="004F31B7" w:rsidRDefault="00F83440" w:rsidP="00BE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ahoma" w:hAnsi="Tahoma" w:cs="Tahoma"/>
        </w:rPr>
      </w:pPr>
      <w:r w:rsidRPr="004F31B7">
        <w:rPr>
          <w:rFonts w:ascii="Tahoma" w:eastAsia="Times New Roman" w:hAnsi="Tahoma" w:cs="Tahoma"/>
        </w:rPr>
        <w:t>Wykonywanie obowiązków inspektora ochrony przeciwpożarowej oraz realizacja</w:t>
      </w:r>
      <w:r w:rsidR="008E2A16" w:rsidRPr="004F31B7">
        <w:rPr>
          <w:rFonts w:ascii="Tahoma" w:eastAsia="Times New Roman" w:hAnsi="Tahoma" w:cs="Tahoma"/>
        </w:rPr>
        <w:t xml:space="preserve"> </w:t>
      </w:r>
      <w:r w:rsidR="00BE7F21" w:rsidRPr="004F31B7">
        <w:rPr>
          <w:rFonts w:ascii="Tahoma" w:eastAsia="Times New Roman" w:hAnsi="Tahoma" w:cs="Tahoma"/>
        </w:rPr>
        <w:t xml:space="preserve">usług </w:t>
      </w:r>
      <w:r w:rsidRPr="004F31B7">
        <w:rPr>
          <w:rFonts w:ascii="Tahoma" w:eastAsia="Times New Roman" w:hAnsi="Tahoma" w:cs="Tahoma"/>
        </w:rPr>
        <w:t xml:space="preserve">z zakresu </w:t>
      </w:r>
      <w:r w:rsidR="00BE7F21" w:rsidRPr="004F31B7">
        <w:rPr>
          <w:rFonts w:ascii="Tahoma" w:eastAsia="Times New Roman" w:hAnsi="Tahoma" w:cs="Tahoma"/>
        </w:rPr>
        <w:t xml:space="preserve">ochrony przeciwpożarowej zgodnie z art.4 ustawy o ochronie przeciwpożarowej z 1991r dla zamawiającego – właściciela </w:t>
      </w:r>
      <w:r w:rsidR="00BE7F21" w:rsidRPr="004F31B7">
        <w:rPr>
          <w:rFonts w:ascii="Tahoma" w:hAnsi="Tahoma" w:cs="Tahoma"/>
        </w:rPr>
        <w:t>obiektu budowlanego lub terenu, zapewniając ich ochronę przeciwpożarową</w:t>
      </w:r>
      <w:r w:rsidR="00BE7F21" w:rsidRPr="004F31B7">
        <w:rPr>
          <w:rFonts w:ascii="Tahoma" w:eastAsia="Times New Roman" w:hAnsi="Tahoma" w:cs="Tahoma"/>
        </w:rPr>
        <w:t xml:space="preserve"> a w szczególności</w:t>
      </w:r>
      <w:r w:rsidR="007D58AB" w:rsidRPr="004F31B7">
        <w:rPr>
          <w:rFonts w:ascii="Tahoma" w:eastAsia="Times New Roman" w:hAnsi="Tahoma" w:cs="Tahoma"/>
        </w:rPr>
        <w:t xml:space="preserve"> wskazanie Zamawiającemu</w:t>
      </w:r>
      <w:r w:rsidR="00BE7F21" w:rsidRPr="004F31B7">
        <w:rPr>
          <w:rFonts w:ascii="Tahoma" w:hAnsi="Tahoma" w:cs="Tahoma"/>
        </w:rPr>
        <w:t xml:space="preserve">: </w:t>
      </w:r>
    </w:p>
    <w:p w14:paraId="28574CA6" w14:textId="77777777" w:rsidR="00BE7F21" w:rsidRPr="004F31B7" w:rsidRDefault="00A46D8D" w:rsidP="00A46D8D">
      <w:pPr>
        <w:pStyle w:val="Default"/>
        <w:spacing w:line="360" w:lineRule="auto"/>
        <w:ind w:left="709" w:hanging="283"/>
        <w:rPr>
          <w:rFonts w:ascii="Tahoma" w:hAnsi="Tahoma" w:cs="Tahoma"/>
          <w:sz w:val="22"/>
          <w:szCs w:val="22"/>
        </w:rPr>
      </w:pPr>
      <w:r w:rsidRPr="004F31B7">
        <w:rPr>
          <w:rFonts w:ascii="Tahoma" w:hAnsi="Tahoma" w:cs="Tahoma"/>
          <w:sz w:val="22"/>
          <w:szCs w:val="22"/>
        </w:rPr>
        <w:t>1) przeciwpożarowych</w:t>
      </w:r>
      <w:r w:rsidR="00BE7F21" w:rsidRPr="004F31B7">
        <w:rPr>
          <w:rFonts w:ascii="Tahoma" w:hAnsi="Tahoma" w:cs="Tahoma"/>
          <w:sz w:val="22"/>
          <w:szCs w:val="22"/>
        </w:rPr>
        <w:t xml:space="preserve"> wymaga</w:t>
      </w:r>
      <w:r w:rsidRPr="004F31B7">
        <w:rPr>
          <w:rFonts w:ascii="Tahoma" w:hAnsi="Tahoma" w:cs="Tahoma"/>
          <w:sz w:val="22"/>
          <w:szCs w:val="22"/>
        </w:rPr>
        <w:t>ń</w:t>
      </w:r>
      <w:r w:rsidR="00BE7F21" w:rsidRPr="004F31B7">
        <w:rPr>
          <w:rFonts w:ascii="Tahoma" w:hAnsi="Tahoma" w:cs="Tahoma"/>
          <w:sz w:val="22"/>
          <w:szCs w:val="22"/>
        </w:rPr>
        <w:t xml:space="preserve"> techniczno-budowlan</w:t>
      </w:r>
      <w:r w:rsidRPr="004F31B7">
        <w:rPr>
          <w:rFonts w:ascii="Tahoma" w:hAnsi="Tahoma" w:cs="Tahoma"/>
          <w:sz w:val="22"/>
          <w:szCs w:val="22"/>
        </w:rPr>
        <w:t>ych</w:t>
      </w:r>
      <w:r w:rsidR="00BE7F21" w:rsidRPr="004F31B7">
        <w:rPr>
          <w:rFonts w:ascii="Tahoma" w:hAnsi="Tahoma" w:cs="Tahoma"/>
          <w:sz w:val="22"/>
          <w:szCs w:val="22"/>
        </w:rPr>
        <w:t>, instalacyjn</w:t>
      </w:r>
      <w:r w:rsidRPr="004F31B7">
        <w:rPr>
          <w:rFonts w:ascii="Tahoma" w:hAnsi="Tahoma" w:cs="Tahoma"/>
          <w:sz w:val="22"/>
          <w:szCs w:val="22"/>
        </w:rPr>
        <w:t>ych</w:t>
      </w:r>
      <w:r w:rsidR="00BE7F21" w:rsidRPr="004F31B7">
        <w:rPr>
          <w:rFonts w:ascii="Tahoma" w:hAnsi="Tahoma" w:cs="Tahoma"/>
          <w:sz w:val="22"/>
          <w:szCs w:val="22"/>
        </w:rPr>
        <w:t xml:space="preserve"> i technologiczn</w:t>
      </w:r>
      <w:r w:rsidRPr="004F31B7">
        <w:rPr>
          <w:rFonts w:ascii="Tahoma" w:hAnsi="Tahoma" w:cs="Tahoma"/>
          <w:sz w:val="22"/>
          <w:szCs w:val="22"/>
        </w:rPr>
        <w:t>ych do obowiązkowego przestrzegania</w:t>
      </w:r>
      <w:r w:rsidR="00BE7F21" w:rsidRPr="004F31B7">
        <w:rPr>
          <w:rFonts w:ascii="Tahoma" w:hAnsi="Tahoma" w:cs="Tahoma"/>
          <w:sz w:val="22"/>
          <w:szCs w:val="22"/>
        </w:rPr>
        <w:t xml:space="preserve">; </w:t>
      </w:r>
    </w:p>
    <w:p w14:paraId="3824425D" w14:textId="77777777" w:rsidR="00BE7F21" w:rsidRPr="004F31B7" w:rsidRDefault="00BE7F21" w:rsidP="00A46D8D">
      <w:pPr>
        <w:pStyle w:val="Default"/>
        <w:spacing w:line="360" w:lineRule="auto"/>
        <w:ind w:left="709" w:hanging="283"/>
        <w:rPr>
          <w:rFonts w:ascii="Tahoma" w:hAnsi="Tahoma" w:cs="Tahoma"/>
          <w:sz w:val="22"/>
          <w:szCs w:val="22"/>
        </w:rPr>
      </w:pPr>
      <w:r w:rsidRPr="004F31B7">
        <w:rPr>
          <w:rFonts w:ascii="Tahoma" w:hAnsi="Tahoma" w:cs="Tahoma"/>
          <w:sz w:val="22"/>
          <w:szCs w:val="22"/>
        </w:rPr>
        <w:t xml:space="preserve">2) </w:t>
      </w:r>
      <w:r w:rsidR="00A46D8D" w:rsidRPr="004F31B7">
        <w:rPr>
          <w:rFonts w:ascii="Tahoma" w:hAnsi="Tahoma" w:cs="Tahoma"/>
          <w:sz w:val="22"/>
          <w:szCs w:val="22"/>
        </w:rPr>
        <w:t xml:space="preserve">właściwego </w:t>
      </w:r>
      <w:r w:rsidRPr="004F31B7">
        <w:rPr>
          <w:rFonts w:ascii="Tahoma" w:hAnsi="Tahoma" w:cs="Tahoma"/>
          <w:sz w:val="22"/>
          <w:szCs w:val="22"/>
        </w:rPr>
        <w:t>wyposaż</w:t>
      </w:r>
      <w:r w:rsidR="00A46D8D" w:rsidRPr="004F31B7">
        <w:rPr>
          <w:rFonts w:ascii="Tahoma" w:hAnsi="Tahoma" w:cs="Tahoma"/>
          <w:sz w:val="22"/>
          <w:szCs w:val="22"/>
        </w:rPr>
        <w:t>enia budynków</w:t>
      </w:r>
      <w:r w:rsidRPr="004F31B7">
        <w:rPr>
          <w:rFonts w:ascii="Tahoma" w:hAnsi="Tahoma" w:cs="Tahoma"/>
          <w:sz w:val="22"/>
          <w:szCs w:val="22"/>
        </w:rPr>
        <w:t>, obiekt</w:t>
      </w:r>
      <w:r w:rsidR="00A46D8D" w:rsidRPr="004F31B7">
        <w:rPr>
          <w:rFonts w:ascii="Tahoma" w:hAnsi="Tahoma" w:cs="Tahoma"/>
          <w:sz w:val="22"/>
          <w:szCs w:val="22"/>
        </w:rPr>
        <w:t>ów</w:t>
      </w:r>
      <w:r w:rsidRPr="004F31B7">
        <w:rPr>
          <w:rFonts w:ascii="Tahoma" w:hAnsi="Tahoma" w:cs="Tahoma"/>
          <w:sz w:val="22"/>
          <w:szCs w:val="22"/>
        </w:rPr>
        <w:t xml:space="preserve"> budowlany</w:t>
      </w:r>
      <w:r w:rsidR="00A46D8D" w:rsidRPr="004F31B7">
        <w:rPr>
          <w:rFonts w:ascii="Tahoma" w:hAnsi="Tahoma" w:cs="Tahoma"/>
          <w:sz w:val="22"/>
          <w:szCs w:val="22"/>
        </w:rPr>
        <w:t>ch</w:t>
      </w:r>
      <w:r w:rsidRPr="004F31B7">
        <w:rPr>
          <w:rFonts w:ascii="Tahoma" w:hAnsi="Tahoma" w:cs="Tahoma"/>
          <w:sz w:val="22"/>
          <w:szCs w:val="22"/>
        </w:rPr>
        <w:t xml:space="preserve"> lub teren</w:t>
      </w:r>
      <w:r w:rsidR="00A46D8D" w:rsidRPr="004F31B7">
        <w:rPr>
          <w:rFonts w:ascii="Tahoma" w:hAnsi="Tahoma" w:cs="Tahoma"/>
          <w:sz w:val="22"/>
          <w:szCs w:val="22"/>
        </w:rPr>
        <w:t>u</w:t>
      </w:r>
      <w:r w:rsidRPr="004F31B7">
        <w:rPr>
          <w:rFonts w:ascii="Tahoma" w:hAnsi="Tahoma" w:cs="Tahoma"/>
          <w:sz w:val="22"/>
          <w:szCs w:val="22"/>
        </w:rPr>
        <w:t xml:space="preserve"> w wymagane urządzenia przeciwpożarowe i gaśnice; </w:t>
      </w:r>
    </w:p>
    <w:p w14:paraId="6212BD41" w14:textId="77777777" w:rsidR="00BE7F21" w:rsidRPr="004F31B7" w:rsidRDefault="00BE7F21" w:rsidP="00A46D8D">
      <w:pPr>
        <w:pStyle w:val="Default"/>
        <w:spacing w:line="360" w:lineRule="auto"/>
        <w:ind w:left="709" w:hanging="283"/>
        <w:rPr>
          <w:rFonts w:ascii="Tahoma" w:hAnsi="Tahoma" w:cs="Tahoma"/>
          <w:sz w:val="22"/>
          <w:szCs w:val="22"/>
        </w:rPr>
      </w:pPr>
      <w:r w:rsidRPr="004F31B7">
        <w:rPr>
          <w:rFonts w:ascii="Tahoma" w:hAnsi="Tahoma" w:cs="Tahoma"/>
          <w:sz w:val="22"/>
          <w:szCs w:val="22"/>
        </w:rPr>
        <w:t xml:space="preserve">3) </w:t>
      </w:r>
      <w:r w:rsidR="00A46D8D" w:rsidRPr="004F31B7">
        <w:rPr>
          <w:rFonts w:ascii="Tahoma" w:hAnsi="Tahoma" w:cs="Tahoma"/>
          <w:sz w:val="22"/>
          <w:szCs w:val="22"/>
        </w:rPr>
        <w:t>terminów</w:t>
      </w:r>
      <w:r w:rsidRPr="004F31B7">
        <w:rPr>
          <w:rFonts w:ascii="Tahoma" w:hAnsi="Tahoma" w:cs="Tahoma"/>
          <w:sz w:val="22"/>
          <w:szCs w:val="22"/>
        </w:rPr>
        <w:t xml:space="preserve"> konserwacj</w:t>
      </w:r>
      <w:r w:rsidR="00A46D8D" w:rsidRPr="004F31B7">
        <w:rPr>
          <w:rFonts w:ascii="Tahoma" w:hAnsi="Tahoma" w:cs="Tahoma"/>
          <w:sz w:val="22"/>
          <w:szCs w:val="22"/>
        </w:rPr>
        <w:t>i</w:t>
      </w:r>
      <w:r w:rsidRPr="004F31B7">
        <w:rPr>
          <w:rFonts w:ascii="Tahoma" w:hAnsi="Tahoma" w:cs="Tahoma"/>
          <w:sz w:val="22"/>
          <w:szCs w:val="22"/>
        </w:rPr>
        <w:t xml:space="preserve"> oraz naprawy urządzeń przeciwpożarowych i gaśnic w sposób gwarantujący ich sprawne i niezawodne funkcjonowanie; </w:t>
      </w:r>
    </w:p>
    <w:p w14:paraId="03F34DCB" w14:textId="77777777" w:rsidR="00BE7F21" w:rsidRPr="004F31B7" w:rsidRDefault="00BE7F21" w:rsidP="00A46D8D">
      <w:pPr>
        <w:pStyle w:val="Default"/>
        <w:spacing w:line="360" w:lineRule="auto"/>
        <w:ind w:left="709" w:hanging="283"/>
        <w:rPr>
          <w:rFonts w:ascii="Tahoma" w:hAnsi="Tahoma" w:cs="Tahoma"/>
          <w:sz w:val="22"/>
          <w:szCs w:val="22"/>
        </w:rPr>
      </w:pPr>
      <w:r w:rsidRPr="004F31B7">
        <w:rPr>
          <w:rFonts w:ascii="Tahoma" w:hAnsi="Tahoma" w:cs="Tahoma"/>
          <w:sz w:val="22"/>
          <w:szCs w:val="22"/>
        </w:rPr>
        <w:lastRenderedPageBreak/>
        <w:t xml:space="preserve">4) </w:t>
      </w:r>
      <w:r w:rsidR="00A46D8D" w:rsidRPr="004F31B7">
        <w:rPr>
          <w:rFonts w:ascii="Tahoma" w:hAnsi="Tahoma" w:cs="Tahoma"/>
          <w:sz w:val="22"/>
          <w:szCs w:val="22"/>
        </w:rPr>
        <w:t xml:space="preserve">sposobu </w:t>
      </w:r>
      <w:r w:rsidRPr="004F31B7">
        <w:rPr>
          <w:rFonts w:ascii="Tahoma" w:hAnsi="Tahoma" w:cs="Tahoma"/>
          <w:sz w:val="22"/>
          <w:szCs w:val="22"/>
        </w:rPr>
        <w:t>zapewni</w:t>
      </w:r>
      <w:r w:rsidR="00A46D8D" w:rsidRPr="004F31B7">
        <w:rPr>
          <w:rFonts w:ascii="Tahoma" w:hAnsi="Tahoma" w:cs="Tahoma"/>
          <w:sz w:val="22"/>
          <w:szCs w:val="22"/>
        </w:rPr>
        <w:t>enia</w:t>
      </w:r>
      <w:r w:rsidRPr="004F31B7">
        <w:rPr>
          <w:rFonts w:ascii="Tahoma" w:hAnsi="Tahoma" w:cs="Tahoma"/>
          <w:sz w:val="22"/>
          <w:szCs w:val="22"/>
        </w:rPr>
        <w:t xml:space="preserve"> osobom przebywającym w budynk</w:t>
      </w:r>
      <w:r w:rsidR="00A46D8D" w:rsidRPr="004F31B7">
        <w:rPr>
          <w:rFonts w:ascii="Tahoma" w:hAnsi="Tahoma" w:cs="Tahoma"/>
          <w:sz w:val="22"/>
          <w:szCs w:val="22"/>
        </w:rPr>
        <w:t>ach</w:t>
      </w:r>
      <w:r w:rsidRPr="004F31B7">
        <w:rPr>
          <w:rFonts w:ascii="Tahoma" w:hAnsi="Tahoma" w:cs="Tahoma"/>
          <w:sz w:val="22"/>
          <w:szCs w:val="22"/>
        </w:rPr>
        <w:t>, obiek</w:t>
      </w:r>
      <w:r w:rsidR="00A46D8D" w:rsidRPr="004F31B7">
        <w:rPr>
          <w:rFonts w:ascii="Tahoma" w:hAnsi="Tahoma" w:cs="Tahoma"/>
          <w:sz w:val="22"/>
          <w:szCs w:val="22"/>
        </w:rPr>
        <w:t>tach</w:t>
      </w:r>
      <w:r w:rsidRPr="004F31B7">
        <w:rPr>
          <w:rFonts w:ascii="Tahoma" w:hAnsi="Tahoma" w:cs="Tahoma"/>
          <w:sz w:val="22"/>
          <w:szCs w:val="22"/>
        </w:rPr>
        <w:t xml:space="preserve"> budowlany</w:t>
      </w:r>
      <w:r w:rsidR="00A46D8D" w:rsidRPr="004F31B7">
        <w:rPr>
          <w:rFonts w:ascii="Tahoma" w:hAnsi="Tahoma" w:cs="Tahoma"/>
          <w:sz w:val="22"/>
          <w:szCs w:val="22"/>
        </w:rPr>
        <w:t>ch lub na terenie, bezpieczeństwa</w:t>
      </w:r>
      <w:r w:rsidRPr="004F31B7">
        <w:rPr>
          <w:rFonts w:ascii="Tahoma" w:hAnsi="Tahoma" w:cs="Tahoma"/>
          <w:sz w:val="22"/>
          <w:szCs w:val="22"/>
        </w:rPr>
        <w:t xml:space="preserve"> i możliwoś</w:t>
      </w:r>
      <w:r w:rsidR="00A46D8D" w:rsidRPr="004F31B7">
        <w:rPr>
          <w:rFonts w:ascii="Tahoma" w:hAnsi="Tahoma" w:cs="Tahoma"/>
          <w:sz w:val="22"/>
          <w:szCs w:val="22"/>
        </w:rPr>
        <w:t>ci</w:t>
      </w:r>
      <w:r w:rsidRPr="004F31B7">
        <w:rPr>
          <w:rFonts w:ascii="Tahoma" w:hAnsi="Tahoma" w:cs="Tahoma"/>
          <w:sz w:val="22"/>
          <w:szCs w:val="22"/>
        </w:rPr>
        <w:t xml:space="preserve"> ewakuacji; </w:t>
      </w:r>
    </w:p>
    <w:p w14:paraId="27FC1CCB" w14:textId="77777777" w:rsidR="00BE7F21" w:rsidRPr="004F31B7" w:rsidRDefault="00BE7F21" w:rsidP="00A46D8D">
      <w:pPr>
        <w:pStyle w:val="Default"/>
        <w:spacing w:line="360" w:lineRule="auto"/>
        <w:ind w:left="709" w:hanging="283"/>
        <w:rPr>
          <w:rFonts w:ascii="Tahoma" w:hAnsi="Tahoma" w:cs="Tahoma"/>
          <w:sz w:val="22"/>
          <w:szCs w:val="22"/>
        </w:rPr>
      </w:pPr>
      <w:r w:rsidRPr="004F31B7">
        <w:rPr>
          <w:rFonts w:ascii="Tahoma" w:hAnsi="Tahoma" w:cs="Tahoma"/>
          <w:sz w:val="22"/>
          <w:szCs w:val="22"/>
        </w:rPr>
        <w:t xml:space="preserve">5) </w:t>
      </w:r>
      <w:r w:rsidR="00A46D8D" w:rsidRPr="004F31B7">
        <w:rPr>
          <w:rFonts w:ascii="Tahoma" w:hAnsi="Tahoma" w:cs="Tahoma"/>
          <w:sz w:val="22"/>
          <w:szCs w:val="22"/>
        </w:rPr>
        <w:t xml:space="preserve">sposobu </w:t>
      </w:r>
      <w:r w:rsidRPr="004F31B7">
        <w:rPr>
          <w:rFonts w:ascii="Tahoma" w:hAnsi="Tahoma" w:cs="Tahoma"/>
          <w:sz w:val="22"/>
          <w:szCs w:val="22"/>
        </w:rPr>
        <w:t>przygotowa</w:t>
      </w:r>
      <w:r w:rsidR="00A46D8D" w:rsidRPr="004F31B7">
        <w:rPr>
          <w:rFonts w:ascii="Tahoma" w:hAnsi="Tahoma" w:cs="Tahoma"/>
          <w:sz w:val="22"/>
          <w:szCs w:val="22"/>
        </w:rPr>
        <w:t>nia</w:t>
      </w:r>
      <w:r w:rsidRPr="004F31B7">
        <w:rPr>
          <w:rFonts w:ascii="Tahoma" w:hAnsi="Tahoma" w:cs="Tahoma"/>
          <w:sz w:val="22"/>
          <w:szCs w:val="22"/>
        </w:rPr>
        <w:t xml:space="preserve"> budyn</w:t>
      </w:r>
      <w:r w:rsidR="00A46D8D" w:rsidRPr="004F31B7">
        <w:rPr>
          <w:rFonts w:ascii="Tahoma" w:hAnsi="Tahoma" w:cs="Tahoma"/>
          <w:sz w:val="22"/>
          <w:szCs w:val="22"/>
        </w:rPr>
        <w:t>ków</w:t>
      </w:r>
      <w:r w:rsidRPr="004F31B7">
        <w:rPr>
          <w:rFonts w:ascii="Tahoma" w:hAnsi="Tahoma" w:cs="Tahoma"/>
          <w:sz w:val="22"/>
          <w:szCs w:val="22"/>
        </w:rPr>
        <w:t>, obiekt</w:t>
      </w:r>
      <w:r w:rsidR="00A46D8D" w:rsidRPr="004F31B7">
        <w:rPr>
          <w:rFonts w:ascii="Tahoma" w:hAnsi="Tahoma" w:cs="Tahoma"/>
          <w:sz w:val="22"/>
          <w:szCs w:val="22"/>
        </w:rPr>
        <w:t>ów</w:t>
      </w:r>
      <w:r w:rsidRPr="004F31B7">
        <w:rPr>
          <w:rFonts w:ascii="Tahoma" w:hAnsi="Tahoma" w:cs="Tahoma"/>
          <w:sz w:val="22"/>
          <w:szCs w:val="22"/>
        </w:rPr>
        <w:t xml:space="preserve"> budowlany</w:t>
      </w:r>
      <w:r w:rsidR="00A46D8D" w:rsidRPr="004F31B7">
        <w:rPr>
          <w:rFonts w:ascii="Tahoma" w:hAnsi="Tahoma" w:cs="Tahoma"/>
          <w:sz w:val="22"/>
          <w:szCs w:val="22"/>
        </w:rPr>
        <w:t>ch</w:t>
      </w:r>
      <w:r w:rsidRPr="004F31B7">
        <w:rPr>
          <w:rFonts w:ascii="Tahoma" w:hAnsi="Tahoma" w:cs="Tahoma"/>
          <w:sz w:val="22"/>
          <w:szCs w:val="22"/>
        </w:rPr>
        <w:t xml:space="preserve"> lub teren</w:t>
      </w:r>
      <w:r w:rsidR="00A46D8D" w:rsidRPr="004F31B7">
        <w:rPr>
          <w:rFonts w:ascii="Tahoma" w:hAnsi="Tahoma" w:cs="Tahoma"/>
          <w:sz w:val="22"/>
          <w:szCs w:val="22"/>
        </w:rPr>
        <w:t>u</w:t>
      </w:r>
      <w:r w:rsidRPr="004F31B7">
        <w:rPr>
          <w:rFonts w:ascii="Tahoma" w:hAnsi="Tahoma" w:cs="Tahoma"/>
          <w:sz w:val="22"/>
          <w:szCs w:val="22"/>
        </w:rPr>
        <w:t xml:space="preserve"> do</w:t>
      </w:r>
      <w:r w:rsidR="00A46D8D" w:rsidRPr="004F31B7">
        <w:rPr>
          <w:rFonts w:ascii="Tahoma" w:hAnsi="Tahoma" w:cs="Tahoma"/>
          <w:sz w:val="22"/>
          <w:szCs w:val="22"/>
        </w:rPr>
        <w:t xml:space="preserve"> prowadzenia akcji ratowniczej.</w:t>
      </w:r>
    </w:p>
    <w:p w14:paraId="0DE96C7E" w14:textId="77777777" w:rsidR="00A46D8D" w:rsidRPr="004F31B7" w:rsidRDefault="00A46D8D" w:rsidP="00A46D8D">
      <w:pPr>
        <w:pStyle w:val="Default"/>
        <w:spacing w:line="360" w:lineRule="auto"/>
        <w:ind w:left="709" w:hanging="283"/>
        <w:rPr>
          <w:rFonts w:ascii="Tahoma" w:hAnsi="Tahoma" w:cs="Tahoma"/>
          <w:sz w:val="22"/>
          <w:szCs w:val="22"/>
        </w:rPr>
      </w:pPr>
      <w:r w:rsidRPr="004F31B7">
        <w:rPr>
          <w:rFonts w:ascii="Tahoma" w:hAnsi="Tahoma" w:cs="Tahoma"/>
          <w:sz w:val="22"/>
          <w:szCs w:val="22"/>
        </w:rPr>
        <w:t>Poza tym do obowiązków Wykonawcy należeć będzie:</w:t>
      </w:r>
    </w:p>
    <w:p w14:paraId="4EF3E1F5" w14:textId="77777777" w:rsidR="00BE7F21" w:rsidRPr="004F31B7" w:rsidRDefault="00BE7F21" w:rsidP="007D58AB">
      <w:pPr>
        <w:pStyle w:val="Default"/>
        <w:spacing w:line="360" w:lineRule="auto"/>
        <w:ind w:left="426"/>
        <w:rPr>
          <w:rFonts w:ascii="Tahoma" w:hAnsi="Tahoma" w:cs="Tahoma"/>
          <w:sz w:val="22"/>
          <w:szCs w:val="22"/>
        </w:rPr>
      </w:pPr>
      <w:r w:rsidRPr="004F31B7">
        <w:rPr>
          <w:rFonts w:ascii="Tahoma" w:hAnsi="Tahoma" w:cs="Tahoma"/>
          <w:sz w:val="22"/>
          <w:szCs w:val="22"/>
        </w:rPr>
        <w:t>6) zapozna</w:t>
      </w:r>
      <w:r w:rsidR="00A46D8D" w:rsidRPr="004F31B7">
        <w:rPr>
          <w:rFonts w:ascii="Tahoma" w:hAnsi="Tahoma" w:cs="Tahoma"/>
          <w:sz w:val="22"/>
          <w:szCs w:val="22"/>
        </w:rPr>
        <w:t>nie</w:t>
      </w:r>
      <w:r w:rsidRPr="004F31B7">
        <w:rPr>
          <w:rFonts w:ascii="Tahoma" w:hAnsi="Tahoma" w:cs="Tahoma"/>
          <w:sz w:val="22"/>
          <w:szCs w:val="22"/>
        </w:rPr>
        <w:t xml:space="preserve"> pracowników z przepisami przeciwpożarowymi</w:t>
      </w:r>
      <w:r w:rsidR="008E2A16" w:rsidRPr="004F31B7">
        <w:rPr>
          <w:rFonts w:ascii="Tahoma" w:hAnsi="Tahoma" w:cs="Tahoma"/>
          <w:sz w:val="22"/>
          <w:szCs w:val="22"/>
        </w:rPr>
        <w:t xml:space="preserve"> oraz prowadzenie okresowych szkoleń zgodnie z obowiązującymi przepisami</w:t>
      </w:r>
      <w:r w:rsidRPr="004F31B7">
        <w:rPr>
          <w:rFonts w:ascii="Tahoma" w:hAnsi="Tahoma" w:cs="Tahoma"/>
          <w:sz w:val="22"/>
          <w:szCs w:val="22"/>
        </w:rPr>
        <w:t xml:space="preserve">; </w:t>
      </w:r>
    </w:p>
    <w:p w14:paraId="7D305914" w14:textId="77777777" w:rsidR="00BE7F21" w:rsidRPr="004F31B7" w:rsidRDefault="00A46D8D" w:rsidP="00A46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283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t>7) ustalenie</w:t>
      </w:r>
      <w:r w:rsidR="00BE7F21" w:rsidRPr="004F31B7">
        <w:rPr>
          <w:rFonts w:ascii="Tahoma" w:hAnsi="Tahoma" w:cs="Tahoma"/>
        </w:rPr>
        <w:t xml:space="preserve"> sposob</w:t>
      </w:r>
      <w:r w:rsidRPr="004F31B7">
        <w:rPr>
          <w:rFonts w:ascii="Tahoma" w:hAnsi="Tahoma" w:cs="Tahoma"/>
        </w:rPr>
        <w:t>u</w:t>
      </w:r>
      <w:r w:rsidR="00BE7F21" w:rsidRPr="004F31B7">
        <w:rPr>
          <w:rFonts w:ascii="Tahoma" w:hAnsi="Tahoma" w:cs="Tahoma"/>
        </w:rPr>
        <w:t xml:space="preserve"> postępowania na wypadek powstania pożaru, klęski żywiołowej lub innego miejscowego zagrożenia.</w:t>
      </w:r>
    </w:p>
    <w:p w14:paraId="42D655BE" w14:textId="77777777" w:rsidR="00BE7F21" w:rsidRPr="004F31B7" w:rsidRDefault="00A46D8D" w:rsidP="00E73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283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t>8. Sporządzanie</w:t>
      </w:r>
      <w:r w:rsidR="00BE7F21" w:rsidRPr="004F31B7">
        <w:rPr>
          <w:rFonts w:ascii="Tahoma" w:hAnsi="Tahoma" w:cs="Tahoma"/>
        </w:rPr>
        <w:t xml:space="preserve"> kwartaln</w:t>
      </w:r>
      <w:r w:rsidRPr="004F31B7">
        <w:rPr>
          <w:rFonts w:ascii="Tahoma" w:hAnsi="Tahoma" w:cs="Tahoma"/>
        </w:rPr>
        <w:t>ych</w:t>
      </w:r>
      <w:r w:rsidR="00E739C2" w:rsidRPr="004F31B7">
        <w:rPr>
          <w:rFonts w:ascii="Tahoma" w:hAnsi="Tahoma" w:cs="Tahoma"/>
        </w:rPr>
        <w:t xml:space="preserve"> sprawozdań</w:t>
      </w:r>
      <w:r w:rsidR="00BE7F21" w:rsidRPr="004F31B7">
        <w:rPr>
          <w:rFonts w:ascii="Tahoma" w:hAnsi="Tahoma" w:cs="Tahoma"/>
        </w:rPr>
        <w:t xml:space="preserve"> z działalności w terminie do 15 miesiąca po kwartale i roczne do 27.12. każdego roku.</w:t>
      </w:r>
    </w:p>
    <w:p w14:paraId="33A42F11" w14:textId="77777777" w:rsidR="00E739C2" w:rsidRPr="004F31B7" w:rsidRDefault="00E739C2" w:rsidP="00E739C2">
      <w:pPr>
        <w:spacing w:after="0" w:line="240" w:lineRule="auto"/>
        <w:ind w:left="426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 xml:space="preserve">9. </w:t>
      </w:r>
      <w:r w:rsidR="00BE7F21" w:rsidRPr="004F31B7">
        <w:rPr>
          <w:rFonts w:ascii="Tahoma" w:eastAsia="Times New Roman" w:hAnsi="Tahoma" w:cs="Tahoma"/>
        </w:rPr>
        <w:t>Przestrzegać „Instrukcji o ochronie przeciwpożarow</w:t>
      </w:r>
      <w:r w:rsidRPr="004F31B7">
        <w:rPr>
          <w:rFonts w:ascii="Tahoma" w:eastAsia="Times New Roman" w:hAnsi="Tahoma" w:cs="Tahoma"/>
        </w:rPr>
        <w:t>ej w resorcie obrony narodowej”.</w:t>
      </w:r>
      <w:r w:rsidR="00BE7F21" w:rsidRPr="004F31B7">
        <w:rPr>
          <w:rFonts w:ascii="Tahoma" w:eastAsia="Times New Roman" w:hAnsi="Tahoma" w:cs="Tahoma"/>
        </w:rPr>
        <w:t xml:space="preserve"> </w:t>
      </w:r>
    </w:p>
    <w:p w14:paraId="3CAE7F3C" w14:textId="77777777" w:rsidR="00BE7F21" w:rsidRPr="004F31B7" w:rsidRDefault="00BE7F21" w:rsidP="007D58AB">
      <w:pPr>
        <w:spacing w:after="0" w:line="240" w:lineRule="auto"/>
        <w:ind w:left="426"/>
        <w:jc w:val="both"/>
        <w:rPr>
          <w:rFonts w:ascii="Tahoma" w:eastAsia="Times New Roman" w:hAnsi="Tahoma" w:cs="Tahoma"/>
        </w:rPr>
      </w:pPr>
    </w:p>
    <w:p w14:paraId="68F9D9F0" w14:textId="77777777" w:rsidR="00BE7F21" w:rsidRPr="004F31B7" w:rsidRDefault="00BE7F21" w:rsidP="00BE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30"/>
        <w:jc w:val="both"/>
        <w:rPr>
          <w:rFonts w:ascii="Tahoma" w:eastAsia="Times New Roman" w:hAnsi="Tahoma" w:cs="Tahoma"/>
        </w:rPr>
      </w:pPr>
    </w:p>
    <w:p w14:paraId="542AB982" w14:textId="77777777" w:rsidR="00BE7F21" w:rsidRPr="004F31B7" w:rsidRDefault="00E739C2" w:rsidP="00BE7F2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ahoma" w:eastAsia="Times New Roman" w:hAnsi="Tahoma" w:cs="Tahoma"/>
          <w:b/>
        </w:rPr>
      </w:pPr>
      <w:r w:rsidRPr="004F31B7">
        <w:rPr>
          <w:rFonts w:ascii="Tahoma" w:eastAsia="Times New Roman" w:hAnsi="Tahoma" w:cs="Tahoma"/>
          <w:b/>
        </w:rPr>
        <w:t>W</w:t>
      </w:r>
      <w:r w:rsidR="00BE7F21" w:rsidRPr="004F31B7">
        <w:rPr>
          <w:rFonts w:ascii="Tahoma" w:eastAsia="Times New Roman" w:hAnsi="Tahoma" w:cs="Tahoma"/>
          <w:b/>
        </w:rPr>
        <w:t xml:space="preserve"> zakresie zamówień publicznych </w:t>
      </w:r>
    </w:p>
    <w:p w14:paraId="061B8A98" w14:textId="77777777" w:rsidR="00BE7F21" w:rsidRPr="000858D7" w:rsidRDefault="00BE7F21" w:rsidP="00BE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080"/>
        <w:jc w:val="both"/>
        <w:rPr>
          <w:rFonts w:ascii="Tahoma" w:eastAsia="Times New Roman" w:hAnsi="Tahoma" w:cs="Tahoma"/>
          <w:b/>
          <w:color w:val="FF0000"/>
        </w:rPr>
      </w:pPr>
    </w:p>
    <w:p w14:paraId="69A09EF1" w14:textId="06B7F599" w:rsidR="00BE7F21" w:rsidRPr="006C6E24" w:rsidRDefault="00BE7F21" w:rsidP="00F06D6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567"/>
        <w:jc w:val="both"/>
        <w:rPr>
          <w:rFonts w:ascii="Tahoma" w:eastAsia="Times New Roman" w:hAnsi="Tahoma" w:cs="Tahoma"/>
        </w:rPr>
      </w:pPr>
      <w:r w:rsidRPr="006C6E24">
        <w:rPr>
          <w:rFonts w:ascii="Tahoma" w:eastAsia="Times New Roman" w:hAnsi="Tahoma" w:cs="Tahoma"/>
        </w:rPr>
        <w:t xml:space="preserve">Przygotowywanie dokumentów związanych z prawidłowym przeprowadzeniem  postępowań </w:t>
      </w:r>
      <w:r w:rsidR="00F645B5" w:rsidRPr="006C6E24">
        <w:rPr>
          <w:rFonts w:ascii="Tahoma" w:eastAsia="Times New Roman" w:hAnsi="Tahoma" w:cs="Tahoma"/>
        </w:rPr>
        <w:t xml:space="preserve">na </w:t>
      </w:r>
      <w:r w:rsidR="006C6E24" w:rsidRPr="006C6E24">
        <w:rPr>
          <w:rFonts w:ascii="Tahoma" w:eastAsia="Times New Roman" w:hAnsi="Tahoma" w:cs="Tahoma"/>
        </w:rPr>
        <w:t>realizację bieżących prac</w:t>
      </w:r>
      <w:r w:rsidR="00F645B5" w:rsidRPr="006C6E24">
        <w:rPr>
          <w:rFonts w:ascii="Tahoma" w:eastAsia="Times New Roman" w:hAnsi="Tahoma" w:cs="Tahoma"/>
        </w:rPr>
        <w:t xml:space="preserve"> remontowo-konserwacyjn</w:t>
      </w:r>
      <w:r w:rsidR="006C6E24" w:rsidRPr="006C6E24">
        <w:rPr>
          <w:rFonts w:ascii="Tahoma" w:eastAsia="Times New Roman" w:hAnsi="Tahoma" w:cs="Tahoma"/>
        </w:rPr>
        <w:t xml:space="preserve">ych </w:t>
      </w:r>
      <w:r w:rsidR="00F645B5" w:rsidRPr="006C6E24">
        <w:rPr>
          <w:rFonts w:ascii="Tahoma" w:eastAsia="Times New Roman" w:hAnsi="Tahoma" w:cs="Tahoma"/>
        </w:rPr>
        <w:t xml:space="preserve">obiektów MWL </w:t>
      </w:r>
      <w:r w:rsidRPr="006C6E24">
        <w:rPr>
          <w:rFonts w:ascii="Tahoma" w:eastAsia="Times New Roman" w:hAnsi="Tahoma" w:cs="Tahoma"/>
        </w:rPr>
        <w:t xml:space="preserve">(nie dotyczy inwestycji </w:t>
      </w:r>
      <w:r w:rsidR="006C6E24" w:rsidRPr="006C6E24">
        <w:rPr>
          <w:rFonts w:ascii="Tahoma" w:eastAsia="Times New Roman" w:hAnsi="Tahoma" w:cs="Tahoma"/>
        </w:rPr>
        <w:t xml:space="preserve">oraz </w:t>
      </w:r>
      <w:r w:rsidRPr="006C6E24">
        <w:rPr>
          <w:rFonts w:ascii="Tahoma" w:eastAsia="Times New Roman" w:hAnsi="Tahoma" w:cs="Tahoma"/>
        </w:rPr>
        <w:t xml:space="preserve">remontów </w:t>
      </w:r>
      <w:r w:rsidR="006C6E24" w:rsidRPr="006C6E24">
        <w:rPr>
          <w:rFonts w:ascii="Tahoma" w:eastAsia="Times New Roman" w:hAnsi="Tahoma" w:cs="Tahoma"/>
        </w:rPr>
        <w:t>kapitalnych/generalnych których wartość przekracza 130 tys. zł</w:t>
      </w:r>
      <w:r w:rsidRPr="006C6E24">
        <w:rPr>
          <w:rFonts w:ascii="Tahoma" w:eastAsia="Times New Roman" w:hAnsi="Tahoma" w:cs="Tahoma"/>
        </w:rPr>
        <w:t>)</w:t>
      </w:r>
    </w:p>
    <w:p w14:paraId="51FE6675" w14:textId="77777777" w:rsidR="002A2D90" w:rsidRPr="00C82D74" w:rsidRDefault="00BE7F21" w:rsidP="00F06D6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6"/>
        <w:jc w:val="both"/>
        <w:rPr>
          <w:rFonts w:ascii="Tahoma" w:eastAsia="Times New Roman" w:hAnsi="Tahoma" w:cs="Tahoma"/>
        </w:rPr>
      </w:pPr>
      <w:r w:rsidRPr="00C82D74">
        <w:rPr>
          <w:rFonts w:ascii="Tahoma" w:eastAsia="Times New Roman" w:hAnsi="Tahoma" w:cs="Tahoma"/>
        </w:rPr>
        <w:t>Przygotowywanie projektów, przedmiarów</w:t>
      </w:r>
      <w:r w:rsidR="002A2D90" w:rsidRPr="00C82D74">
        <w:rPr>
          <w:rFonts w:ascii="Tahoma" w:eastAsia="Times New Roman" w:hAnsi="Tahoma" w:cs="Tahoma"/>
        </w:rPr>
        <w:t>,</w:t>
      </w:r>
      <w:r w:rsidRPr="00C82D74">
        <w:rPr>
          <w:rFonts w:ascii="Tahoma" w:eastAsia="Times New Roman" w:hAnsi="Tahoma" w:cs="Tahoma"/>
        </w:rPr>
        <w:t xml:space="preserve"> kosztorysów</w:t>
      </w:r>
      <w:r w:rsidR="002A2D90" w:rsidRPr="00C82D74">
        <w:rPr>
          <w:rFonts w:ascii="Tahoma" w:eastAsia="Times New Roman" w:hAnsi="Tahoma" w:cs="Tahoma"/>
        </w:rPr>
        <w:t xml:space="preserve">, specyfikacji technicznych </w:t>
      </w:r>
    </w:p>
    <w:p w14:paraId="27AD675A" w14:textId="77777777" w:rsidR="00BE7F21" w:rsidRPr="00C82D74" w:rsidRDefault="002A2D90" w:rsidP="00F0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ahoma" w:eastAsia="Times New Roman" w:hAnsi="Tahoma" w:cs="Tahoma"/>
        </w:rPr>
      </w:pPr>
      <w:r w:rsidRPr="00C82D74">
        <w:rPr>
          <w:rFonts w:ascii="Tahoma" w:eastAsia="Times New Roman" w:hAnsi="Tahoma" w:cs="Tahoma"/>
        </w:rPr>
        <w:tab/>
        <w:t>wykonania i odbioru robót</w:t>
      </w:r>
      <w:r w:rsidR="00BE7F21" w:rsidRPr="00C82D74">
        <w:rPr>
          <w:rFonts w:ascii="Tahoma" w:eastAsia="Times New Roman" w:hAnsi="Tahoma" w:cs="Tahoma"/>
        </w:rPr>
        <w:t xml:space="preserve"> prac </w:t>
      </w:r>
      <w:r w:rsidR="006458CD">
        <w:rPr>
          <w:rFonts w:ascii="Tahoma" w:eastAsia="Times New Roman" w:hAnsi="Tahoma" w:cs="Tahoma"/>
        </w:rPr>
        <w:t>konserwacyjno-</w:t>
      </w:r>
      <w:r w:rsidR="00BE7F21" w:rsidRPr="00C82D74">
        <w:rPr>
          <w:rFonts w:ascii="Tahoma" w:eastAsia="Times New Roman" w:hAnsi="Tahoma" w:cs="Tahoma"/>
        </w:rPr>
        <w:t>remontowych obiektów MWL.</w:t>
      </w:r>
    </w:p>
    <w:p w14:paraId="4262C129" w14:textId="77777777" w:rsidR="00BE7F21" w:rsidRPr="00C82D74" w:rsidRDefault="00BE7F21" w:rsidP="00F06D6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567"/>
        <w:jc w:val="both"/>
        <w:rPr>
          <w:rFonts w:ascii="Tahoma" w:eastAsia="Times New Roman" w:hAnsi="Tahoma" w:cs="Tahoma"/>
        </w:rPr>
      </w:pPr>
      <w:r w:rsidRPr="00C82D74">
        <w:rPr>
          <w:rFonts w:ascii="Tahoma" w:eastAsia="Times New Roman" w:hAnsi="Tahoma" w:cs="Tahoma"/>
        </w:rPr>
        <w:t>Na żądanie Zamawiającego uczestnictwo w pracach komisji przetargowej.</w:t>
      </w:r>
    </w:p>
    <w:p w14:paraId="61991716" w14:textId="77777777" w:rsidR="00BE7F21" w:rsidRPr="00C82D74" w:rsidRDefault="00BE7F21" w:rsidP="00F06D6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567"/>
        <w:jc w:val="both"/>
        <w:rPr>
          <w:rFonts w:ascii="Tahoma" w:eastAsia="Times New Roman" w:hAnsi="Tahoma" w:cs="Tahoma"/>
        </w:rPr>
      </w:pPr>
      <w:r w:rsidRPr="00C82D74">
        <w:rPr>
          <w:rFonts w:ascii="Tahoma" w:eastAsia="Times New Roman" w:hAnsi="Tahoma" w:cs="Tahoma"/>
        </w:rPr>
        <w:t>Doradztwo w trakcie prowadzonych postępowań o udzielenie zamówienia publicznego zgodnie z ustawa Prawo zamówień publicznych.</w:t>
      </w:r>
    </w:p>
    <w:p w14:paraId="491794FD" w14:textId="77777777" w:rsidR="00E739C2" w:rsidRPr="004F31B7" w:rsidRDefault="00E739C2" w:rsidP="00F0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rFonts w:ascii="Tahoma" w:eastAsia="Times New Roman" w:hAnsi="Tahoma" w:cs="Tahoma"/>
        </w:rPr>
      </w:pPr>
    </w:p>
    <w:p w14:paraId="28BB7A44" w14:textId="77777777" w:rsidR="00E739C2" w:rsidRPr="004F31B7" w:rsidRDefault="00E739C2" w:rsidP="00F0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709"/>
        <w:jc w:val="both"/>
        <w:rPr>
          <w:rFonts w:ascii="Tahoma" w:eastAsia="Times New Roman" w:hAnsi="Tahoma" w:cs="Tahoma"/>
          <w:b/>
        </w:rPr>
      </w:pPr>
      <w:r w:rsidRPr="004F31B7">
        <w:rPr>
          <w:rFonts w:ascii="Tahoma" w:eastAsia="Times New Roman" w:hAnsi="Tahoma" w:cs="Tahoma"/>
          <w:b/>
        </w:rPr>
        <w:t xml:space="preserve">V. W zakresie </w:t>
      </w:r>
      <w:r w:rsidR="00EE4BEA" w:rsidRPr="004F31B7">
        <w:rPr>
          <w:rFonts w:ascii="Tahoma" w:eastAsia="Times New Roman" w:hAnsi="Tahoma" w:cs="Tahoma"/>
          <w:b/>
        </w:rPr>
        <w:t xml:space="preserve">dodatkowych </w:t>
      </w:r>
      <w:r w:rsidRPr="004F31B7">
        <w:rPr>
          <w:rFonts w:ascii="Tahoma" w:eastAsia="Times New Roman" w:hAnsi="Tahoma" w:cs="Tahoma"/>
          <w:b/>
        </w:rPr>
        <w:t xml:space="preserve">usług konserwacyjnych – </w:t>
      </w:r>
      <w:r w:rsidR="00EE4BEA" w:rsidRPr="004F31B7">
        <w:rPr>
          <w:rFonts w:ascii="Tahoma" w:eastAsia="Times New Roman" w:hAnsi="Tahoma" w:cs="Tahoma"/>
          <w:b/>
        </w:rPr>
        <w:t>Oddział</w:t>
      </w:r>
      <w:r w:rsidRPr="004F31B7">
        <w:rPr>
          <w:rFonts w:ascii="Tahoma" w:eastAsia="Times New Roman" w:hAnsi="Tahoma" w:cs="Tahoma"/>
          <w:b/>
        </w:rPr>
        <w:t xml:space="preserve"> MWL we Wrocławiu.</w:t>
      </w:r>
    </w:p>
    <w:p w14:paraId="3B4E39B3" w14:textId="77777777" w:rsidR="00E739C2" w:rsidRPr="004F31B7" w:rsidRDefault="00E739C2" w:rsidP="00F0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709"/>
        <w:jc w:val="both"/>
        <w:rPr>
          <w:rFonts w:ascii="Tahoma" w:eastAsia="Times New Roman" w:hAnsi="Tahoma" w:cs="Tahoma"/>
          <w:b/>
        </w:rPr>
      </w:pPr>
    </w:p>
    <w:p w14:paraId="43086E4E" w14:textId="77777777" w:rsidR="00E739C2" w:rsidRPr="004F31B7" w:rsidRDefault="00EE4BEA" w:rsidP="00F06D62">
      <w:pPr>
        <w:spacing w:after="0" w:line="360" w:lineRule="auto"/>
        <w:ind w:left="142" w:firstLine="142"/>
        <w:jc w:val="both"/>
        <w:rPr>
          <w:rFonts w:ascii="Tahoma" w:hAnsi="Tahoma" w:cs="Tahoma"/>
        </w:rPr>
      </w:pPr>
      <w:r w:rsidRPr="004F31B7">
        <w:rPr>
          <w:rFonts w:ascii="Tahoma" w:eastAsia="Times New Roman" w:hAnsi="Tahoma" w:cs="Tahoma"/>
        </w:rPr>
        <w:t xml:space="preserve">  </w:t>
      </w:r>
      <w:r w:rsidR="00E739C2" w:rsidRPr="004F31B7">
        <w:rPr>
          <w:rFonts w:ascii="Tahoma" w:eastAsia="Times New Roman" w:hAnsi="Tahoma" w:cs="Tahoma"/>
        </w:rPr>
        <w:t>1)</w:t>
      </w:r>
      <w:r w:rsidR="00E739C2" w:rsidRPr="004F31B7">
        <w:rPr>
          <w:rFonts w:ascii="Tahoma" w:hAnsi="Tahoma" w:cs="Tahoma"/>
        </w:rPr>
        <w:t xml:space="preserve"> nadzorować i utrzymywać w stałej sprawności technicznej całość instalacji  </w:t>
      </w:r>
    </w:p>
    <w:p w14:paraId="357C7DDA" w14:textId="77777777" w:rsidR="00E739C2" w:rsidRPr="004F31B7" w:rsidRDefault="00E739C2" w:rsidP="00F06D62">
      <w:pPr>
        <w:spacing w:after="0" w:line="360" w:lineRule="auto"/>
        <w:ind w:left="142" w:hanging="142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t xml:space="preserve">          elektrycznej w obiektach Zamawiającego (wymiana, uzupełnianie bezpieczników,  </w:t>
      </w:r>
    </w:p>
    <w:p w14:paraId="03F4F408" w14:textId="77777777" w:rsidR="00E739C2" w:rsidRPr="004F31B7" w:rsidRDefault="00E739C2" w:rsidP="00F06D62">
      <w:pPr>
        <w:spacing w:after="0" w:line="360" w:lineRule="auto"/>
        <w:ind w:left="142" w:hanging="142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t xml:space="preserve">           żarówek, świetlówek, wyłączników itp.);</w:t>
      </w:r>
    </w:p>
    <w:p w14:paraId="67429698" w14:textId="77777777" w:rsidR="00E739C2" w:rsidRPr="004F31B7" w:rsidRDefault="00091044" w:rsidP="00F06D62">
      <w:pPr>
        <w:spacing w:after="0" w:line="360" w:lineRule="auto"/>
        <w:ind w:left="142" w:hanging="142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t xml:space="preserve">      </w:t>
      </w:r>
      <w:r w:rsidR="00E739C2" w:rsidRPr="004F31B7">
        <w:rPr>
          <w:rFonts w:ascii="Tahoma" w:hAnsi="Tahoma" w:cs="Tahoma"/>
        </w:rPr>
        <w:t xml:space="preserve">2) przeprowadzać okresowe przeglądy (przynajmniej dwa razy w miesiącu) wszystkich  </w:t>
      </w:r>
    </w:p>
    <w:p w14:paraId="00982E33" w14:textId="77777777" w:rsidR="00E739C2" w:rsidRPr="004F31B7" w:rsidRDefault="00E739C2" w:rsidP="00F06D62">
      <w:pPr>
        <w:spacing w:after="0" w:line="360" w:lineRule="auto"/>
        <w:ind w:left="142" w:hanging="142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t xml:space="preserve">          urządzeń elektrycznych, o wynikach przeglądów  informować kierownika oddziału   </w:t>
      </w:r>
    </w:p>
    <w:p w14:paraId="6930F9FF" w14:textId="77777777" w:rsidR="00E739C2" w:rsidRPr="004F31B7" w:rsidRDefault="00E739C2" w:rsidP="00F06D62">
      <w:pPr>
        <w:spacing w:after="0" w:line="360" w:lineRule="auto"/>
        <w:ind w:left="142" w:hanging="142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t xml:space="preserve">          Muzeum;</w:t>
      </w:r>
    </w:p>
    <w:p w14:paraId="16F39092" w14:textId="77777777" w:rsidR="00E739C2" w:rsidRPr="004F31B7" w:rsidRDefault="00091044" w:rsidP="00F06D62">
      <w:pPr>
        <w:spacing w:after="0" w:line="360" w:lineRule="auto"/>
        <w:ind w:left="142" w:hanging="142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t xml:space="preserve">      </w:t>
      </w:r>
      <w:r w:rsidR="00E739C2" w:rsidRPr="004F31B7">
        <w:rPr>
          <w:rFonts w:ascii="Tahoma" w:hAnsi="Tahoma" w:cs="Tahoma"/>
        </w:rPr>
        <w:t xml:space="preserve">3) przeprowadzać drobne naprawy sieci i urządzeń elektrycznych polegających na   </w:t>
      </w:r>
    </w:p>
    <w:p w14:paraId="18FDE352" w14:textId="77777777" w:rsidR="00E739C2" w:rsidRPr="004F31B7" w:rsidRDefault="00E739C2" w:rsidP="00F06D62">
      <w:pPr>
        <w:spacing w:after="0" w:line="360" w:lineRule="auto"/>
        <w:ind w:left="142" w:hanging="142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t xml:space="preserve">           wymianie elementów zużytych na nowe, albo montażu urządzeń w całości;</w:t>
      </w:r>
    </w:p>
    <w:p w14:paraId="5F066FB1" w14:textId="77777777" w:rsidR="00E739C2" w:rsidRPr="004F31B7" w:rsidRDefault="00091044" w:rsidP="00F06D62">
      <w:pPr>
        <w:tabs>
          <w:tab w:val="left" w:pos="567"/>
        </w:tabs>
        <w:spacing w:after="0" w:line="360" w:lineRule="auto"/>
        <w:ind w:left="142" w:hanging="142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lastRenderedPageBreak/>
        <w:t xml:space="preserve">      </w:t>
      </w:r>
      <w:r w:rsidR="00E739C2" w:rsidRPr="004F31B7">
        <w:rPr>
          <w:rFonts w:ascii="Tahoma" w:hAnsi="Tahoma" w:cs="Tahoma"/>
        </w:rPr>
        <w:t xml:space="preserve">4) utrzymywać w stałym porządku i czystości skrzynki z bezpiecznikami, skrzynki  </w:t>
      </w:r>
    </w:p>
    <w:p w14:paraId="14F7CE44" w14:textId="77777777" w:rsidR="00E739C2" w:rsidRPr="004F31B7" w:rsidRDefault="00E739C2" w:rsidP="00F06D62">
      <w:pPr>
        <w:tabs>
          <w:tab w:val="left" w:pos="567"/>
        </w:tabs>
        <w:spacing w:after="0" w:line="360" w:lineRule="auto"/>
        <w:ind w:left="142" w:hanging="142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t xml:space="preserve">           rozdzielcze oraz inne elementy sieci;</w:t>
      </w:r>
    </w:p>
    <w:p w14:paraId="01B0CEF0" w14:textId="77777777" w:rsidR="00E739C2" w:rsidRPr="004F31B7" w:rsidRDefault="00E739C2" w:rsidP="00F06D62">
      <w:pPr>
        <w:pStyle w:val="Akapitzlist"/>
        <w:numPr>
          <w:ilvl w:val="0"/>
          <w:numId w:val="4"/>
        </w:numPr>
        <w:spacing w:after="0" w:line="360" w:lineRule="auto"/>
        <w:ind w:firstLine="36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t>znać i stosować przepisy BHP oraz ochrony przeciwpożarowej;</w:t>
      </w:r>
    </w:p>
    <w:p w14:paraId="76FF848E" w14:textId="77777777" w:rsidR="00F06D62" w:rsidRDefault="00EE4BEA" w:rsidP="00F06D62">
      <w:pPr>
        <w:pStyle w:val="Akapitzlist"/>
        <w:numPr>
          <w:ilvl w:val="0"/>
          <w:numId w:val="4"/>
        </w:numPr>
        <w:spacing w:after="0" w:line="360" w:lineRule="auto"/>
        <w:ind w:firstLine="36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t xml:space="preserve">utrzymywać w stałej sprawności technicznej instalacje hydrauliczne oraz realizować </w:t>
      </w:r>
    </w:p>
    <w:p w14:paraId="438D44B5" w14:textId="77777777" w:rsidR="00EE4BEA" w:rsidRPr="004F31B7" w:rsidRDefault="00EE4BEA" w:rsidP="00F06D62">
      <w:pPr>
        <w:pStyle w:val="Akapitzlist"/>
        <w:spacing w:after="0" w:line="360" w:lineRule="auto"/>
        <w:ind w:left="426" w:firstLine="282"/>
        <w:jc w:val="both"/>
        <w:rPr>
          <w:rFonts w:ascii="Tahoma" w:hAnsi="Tahoma" w:cs="Tahoma"/>
        </w:rPr>
      </w:pPr>
      <w:r w:rsidRPr="004F31B7">
        <w:rPr>
          <w:rFonts w:ascii="Tahoma" w:hAnsi="Tahoma" w:cs="Tahoma"/>
        </w:rPr>
        <w:t>drobne prace naprawcze</w:t>
      </w:r>
    </w:p>
    <w:p w14:paraId="1D91ADBF" w14:textId="77777777" w:rsidR="00F06D62" w:rsidRDefault="00EE4BEA" w:rsidP="00F0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90"/>
        <w:rPr>
          <w:rFonts w:ascii="Tahoma" w:hAnsi="Tahoma" w:cs="Tahoma"/>
        </w:rPr>
      </w:pPr>
      <w:r w:rsidRPr="004F31B7">
        <w:rPr>
          <w:rFonts w:ascii="Tahoma" w:hAnsi="Tahoma" w:cs="Tahoma"/>
        </w:rPr>
        <w:t>8</w:t>
      </w:r>
      <w:r w:rsidR="00E739C2" w:rsidRPr="004F31B7">
        <w:rPr>
          <w:rFonts w:ascii="Tahoma" w:hAnsi="Tahoma" w:cs="Tahoma"/>
        </w:rPr>
        <w:t xml:space="preserve">) </w:t>
      </w:r>
      <w:r w:rsidR="000278CD" w:rsidRPr="004F31B7">
        <w:rPr>
          <w:rFonts w:ascii="Tahoma" w:hAnsi="Tahoma" w:cs="Tahoma"/>
        </w:rPr>
        <w:t xml:space="preserve">całodobowa realizacja usług napraw awaryjnych na </w:t>
      </w:r>
      <w:r w:rsidR="00E739C2" w:rsidRPr="004F31B7">
        <w:rPr>
          <w:rFonts w:ascii="Tahoma" w:hAnsi="Tahoma" w:cs="Tahoma"/>
        </w:rPr>
        <w:t>doraźne polecenia kierownika</w:t>
      </w:r>
    </w:p>
    <w:p w14:paraId="78C331A1" w14:textId="77777777" w:rsidR="00BE7F21" w:rsidRPr="004F31B7" w:rsidRDefault="00F06D62" w:rsidP="00F0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90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    </w:t>
      </w:r>
      <w:r w:rsidR="000278CD" w:rsidRPr="004F31B7">
        <w:rPr>
          <w:rFonts w:ascii="Tahoma" w:hAnsi="Tahoma" w:cs="Tahoma"/>
        </w:rPr>
        <w:t>Oddziału MWL we Wrocławiu</w:t>
      </w:r>
      <w:r w:rsidR="00E739C2" w:rsidRPr="004F31B7">
        <w:rPr>
          <w:rFonts w:ascii="Tahoma" w:hAnsi="Tahoma" w:cs="Tahoma"/>
        </w:rPr>
        <w:t>.</w:t>
      </w:r>
    </w:p>
    <w:p w14:paraId="7353E4FF" w14:textId="77777777" w:rsidR="00BE7F21" w:rsidRPr="004F31B7" w:rsidRDefault="00BE7F21" w:rsidP="00F0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90"/>
        <w:rPr>
          <w:rFonts w:ascii="Tahoma" w:eastAsia="Times New Roman" w:hAnsi="Tahoma" w:cs="Tahoma"/>
        </w:rPr>
      </w:pPr>
    </w:p>
    <w:p w14:paraId="7485000C" w14:textId="77777777" w:rsidR="00BE7F21" w:rsidRPr="000858D7" w:rsidRDefault="00AC5521" w:rsidP="00F0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90"/>
        <w:rPr>
          <w:rFonts w:ascii="Tahoma" w:eastAsia="Times New Roman" w:hAnsi="Tahoma" w:cs="Tahoma"/>
          <w:b/>
        </w:rPr>
      </w:pPr>
      <w:r w:rsidRPr="000858D7">
        <w:rPr>
          <w:rFonts w:ascii="Tahoma" w:eastAsia="Times New Roman" w:hAnsi="Tahoma" w:cs="Tahoma"/>
          <w:b/>
        </w:rPr>
        <w:t>VI. INNE SPRAWY</w:t>
      </w:r>
    </w:p>
    <w:p w14:paraId="2D5FBE7A" w14:textId="77777777" w:rsidR="00AC5521" w:rsidRPr="004F31B7" w:rsidRDefault="004F31B7" w:rsidP="00F06D62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 xml:space="preserve">dyspozycyjność poprzez przybycie przez uprawnione osoby reprezentujące Wykonawcę do wskazanej dzień wcześniej lokalizacji Zamawiającego (Bydgoszcz, Wrocław, Toruń, Osówiec) </w:t>
      </w:r>
      <w:r w:rsidR="00AC5521" w:rsidRPr="004F31B7">
        <w:rPr>
          <w:rFonts w:ascii="Tahoma" w:eastAsia="Times New Roman" w:hAnsi="Tahoma" w:cs="Tahoma"/>
        </w:rPr>
        <w:t xml:space="preserve">minimum 1 raz w tygodniu </w:t>
      </w:r>
      <w:r w:rsidRPr="004F31B7">
        <w:rPr>
          <w:rFonts w:ascii="Tahoma" w:eastAsia="Times New Roman" w:hAnsi="Tahoma" w:cs="Tahoma"/>
        </w:rPr>
        <w:t xml:space="preserve">(4 razy w miesiącu) </w:t>
      </w:r>
      <w:r w:rsidR="00AC5521" w:rsidRPr="004F31B7">
        <w:rPr>
          <w:rFonts w:ascii="Tahoma" w:eastAsia="Times New Roman" w:hAnsi="Tahoma" w:cs="Tahoma"/>
        </w:rPr>
        <w:t>lub większą liczbę dni zgodnie ze zobowiązaniem Wykonawcy zawartym w formularzu oferty</w:t>
      </w:r>
      <w:r w:rsidRPr="004F31B7">
        <w:rPr>
          <w:rFonts w:ascii="Tahoma" w:eastAsia="Times New Roman" w:hAnsi="Tahoma" w:cs="Tahoma"/>
        </w:rPr>
        <w:t>. Dyspozycyjność jest niezależna od prowadzonych przez Wykonawcę czynności związanych z realizacją pkt I-V Zakresu Obowiązków.</w:t>
      </w:r>
    </w:p>
    <w:p w14:paraId="4D1B1A5F" w14:textId="77777777" w:rsidR="00BE7F21" w:rsidRPr="004F31B7" w:rsidRDefault="00BE7F21" w:rsidP="00F0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90"/>
        <w:rPr>
          <w:rFonts w:ascii="Tahoma" w:eastAsia="Times New Roman" w:hAnsi="Tahoma" w:cs="Tahoma"/>
        </w:rPr>
      </w:pPr>
    </w:p>
    <w:p w14:paraId="23CF965D" w14:textId="77777777" w:rsidR="00BE7F21" w:rsidRPr="004F31B7" w:rsidRDefault="00BE7F21" w:rsidP="00F0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90"/>
        <w:rPr>
          <w:rFonts w:ascii="Tahoma" w:eastAsia="Times New Roman" w:hAnsi="Tahoma" w:cs="Tahoma"/>
        </w:rPr>
      </w:pPr>
      <w:r w:rsidRPr="004F31B7">
        <w:rPr>
          <w:rFonts w:ascii="Tahoma" w:eastAsia="Times New Roman" w:hAnsi="Tahoma" w:cs="Tahoma"/>
        </w:rPr>
        <w:tab/>
        <w:t>Wykonawca</w:t>
      </w:r>
      <w:r w:rsidRPr="004F31B7">
        <w:rPr>
          <w:rFonts w:ascii="Tahoma" w:eastAsia="Times New Roman" w:hAnsi="Tahoma" w:cs="Tahoma"/>
        </w:rPr>
        <w:tab/>
      </w:r>
      <w:r w:rsidRPr="004F31B7">
        <w:rPr>
          <w:rFonts w:ascii="Tahoma" w:eastAsia="Times New Roman" w:hAnsi="Tahoma" w:cs="Tahoma"/>
        </w:rPr>
        <w:tab/>
      </w:r>
      <w:r w:rsidRPr="004F31B7">
        <w:rPr>
          <w:rFonts w:ascii="Tahoma" w:eastAsia="Times New Roman" w:hAnsi="Tahoma" w:cs="Tahoma"/>
        </w:rPr>
        <w:tab/>
      </w:r>
      <w:r w:rsidRPr="004F31B7">
        <w:rPr>
          <w:rFonts w:ascii="Tahoma" w:eastAsia="Times New Roman" w:hAnsi="Tahoma" w:cs="Tahoma"/>
        </w:rPr>
        <w:tab/>
      </w:r>
      <w:r w:rsidRPr="004F31B7">
        <w:rPr>
          <w:rFonts w:ascii="Tahoma" w:eastAsia="Times New Roman" w:hAnsi="Tahoma" w:cs="Tahoma"/>
        </w:rPr>
        <w:tab/>
        <w:t>Zamawiający</w:t>
      </w:r>
    </w:p>
    <w:p w14:paraId="6DC83E2E" w14:textId="77777777" w:rsidR="00BE7F21" w:rsidRPr="004F31B7" w:rsidRDefault="00BE7F21" w:rsidP="00F06D62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</w:p>
    <w:sectPr w:rsidR="00BE7F21" w:rsidRPr="004F31B7" w:rsidSect="003E6AC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AF6"/>
    <w:multiLevelType w:val="hybridMultilevel"/>
    <w:tmpl w:val="EC983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7E6A"/>
    <w:multiLevelType w:val="hybridMultilevel"/>
    <w:tmpl w:val="819E0900"/>
    <w:lvl w:ilvl="0" w:tplc="6250F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1043"/>
    <w:multiLevelType w:val="hybridMultilevel"/>
    <w:tmpl w:val="30EC1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4CE7"/>
    <w:multiLevelType w:val="hybridMultilevel"/>
    <w:tmpl w:val="91FCE290"/>
    <w:lvl w:ilvl="0" w:tplc="6AF0F68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47F40"/>
    <w:multiLevelType w:val="hybridMultilevel"/>
    <w:tmpl w:val="25188032"/>
    <w:lvl w:ilvl="0" w:tplc="0828216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4102ABF"/>
    <w:multiLevelType w:val="hybridMultilevel"/>
    <w:tmpl w:val="8D78B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1C4A"/>
    <w:multiLevelType w:val="hybridMultilevel"/>
    <w:tmpl w:val="FCAC062C"/>
    <w:lvl w:ilvl="0" w:tplc="04129FD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70F076F4"/>
    <w:multiLevelType w:val="hybridMultilevel"/>
    <w:tmpl w:val="EF60EE12"/>
    <w:lvl w:ilvl="0" w:tplc="CCF2E630">
      <w:start w:val="1"/>
      <w:numFmt w:val="decimal"/>
      <w:lvlText w:val="%1)"/>
      <w:lvlJc w:val="left"/>
      <w:pPr>
        <w:ind w:left="3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997495631">
    <w:abstractNumId w:val="3"/>
  </w:num>
  <w:num w:numId="2" w16cid:durableId="1196581247">
    <w:abstractNumId w:val="1"/>
  </w:num>
  <w:num w:numId="3" w16cid:durableId="1985229994">
    <w:abstractNumId w:val="5"/>
  </w:num>
  <w:num w:numId="4" w16cid:durableId="17779840">
    <w:abstractNumId w:val="7"/>
  </w:num>
  <w:num w:numId="5" w16cid:durableId="717362311">
    <w:abstractNumId w:val="0"/>
  </w:num>
  <w:num w:numId="6" w16cid:durableId="490951950">
    <w:abstractNumId w:val="2"/>
  </w:num>
  <w:num w:numId="7" w16cid:durableId="1582256037">
    <w:abstractNumId w:val="4"/>
  </w:num>
  <w:num w:numId="8" w16cid:durableId="3530434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943"/>
    <w:rsid w:val="000278CD"/>
    <w:rsid w:val="000858D7"/>
    <w:rsid w:val="00091044"/>
    <w:rsid w:val="000C15EC"/>
    <w:rsid w:val="00162F21"/>
    <w:rsid w:val="0020516D"/>
    <w:rsid w:val="00210A57"/>
    <w:rsid w:val="0022659E"/>
    <w:rsid w:val="002919BE"/>
    <w:rsid w:val="002A2D90"/>
    <w:rsid w:val="00330458"/>
    <w:rsid w:val="00336F69"/>
    <w:rsid w:val="003E6AC7"/>
    <w:rsid w:val="004F31B7"/>
    <w:rsid w:val="00643ACD"/>
    <w:rsid w:val="006458CD"/>
    <w:rsid w:val="00645943"/>
    <w:rsid w:val="006C6E24"/>
    <w:rsid w:val="007D58AB"/>
    <w:rsid w:val="00817EB5"/>
    <w:rsid w:val="00875828"/>
    <w:rsid w:val="008B0A9E"/>
    <w:rsid w:val="008E2A16"/>
    <w:rsid w:val="00943066"/>
    <w:rsid w:val="00A46D8D"/>
    <w:rsid w:val="00A74DD7"/>
    <w:rsid w:val="00AC5521"/>
    <w:rsid w:val="00BE7F21"/>
    <w:rsid w:val="00C82D74"/>
    <w:rsid w:val="00CC34F2"/>
    <w:rsid w:val="00DB614B"/>
    <w:rsid w:val="00E22F5C"/>
    <w:rsid w:val="00E739C2"/>
    <w:rsid w:val="00EC5D3D"/>
    <w:rsid w:val="00EE4BEA"/>
    <w:rsid w:val="00F06D62"/>
    <w:rsid w:val="00F645B5"/>
    <w:rsid w:val="00F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CB47"/>
  <w15:docId w15:val="{3B2B61F0-0D8E-498B-BE13-999E26A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7F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MWL Bydgoszcz</cp:lastModifiedBy>
  <cp:revision>16</cp:revision>
  <cp:lastPrinted>2022-10-07T06:41:00Z</cp:lastPrinted>
  <dcterms:created xsi:type="dcterms:W3CDTF">2016-12-19T10:54:00Z</dcterms:created>
  <dcterms:modified xsi:type="dcterms:W3CDTF">2022-10-25T08:27:00Z</dcterms:modified>
</cp:coreProperties>
</file>