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BD2E" w14:textId="77777777" w:rsidR="00CA2E12" w:rsidRDefault="00CA2E12">
      <w:pPr>
        <w:spacing w:before="69" w:after="69" w:line="240" w:lineRule="exact"/>
        <w:rPr>
          <w:sz w:val="19"/>
          <w:szCs w:val="19"/>
        </w:rPr>
      </w:pPr>
    </w:p>
    <w:p w14:paraId="690E4861" w14:textId="77777777" w:rsidR="00CA2E12" w:rsidRDefault="00CA2E12">
      <w:pPr>
        <w:spacing w:line="1" w:lineRule="exact"/>
        <w:sectPr w:rsidR="00CA2E12">
          <w:headerReference w:type="default" r:id="rId7"/>
          <w:footerReference w:type="default" r:id="rId8"/>
          <w:pgSz w:w="11900" w:h="16840"/>
          <w:pgMar w:top="2540" w:right="451" w:bottom="1681" w:left="538" w:header="0" w:footer="3" w:gutter="0"/>
          <w:pgNumType w:start="1"/>
          <w:cols w:space="720"/>
          <w:noEndnote/>
          <w:docGrid w:linePitch="360"/>
        </w:sectPr>
      </w:pPr>
    </w:p>
    <w:p w14:paraId="63FB93B1" w14:textId="77777777" w:rsidR="00CA2E12" w:rsidRDefault="00000000">
      <w:pPr>
        <w:pStyle w:val="Teksttreci20"/>
        <w:spacing w:after="560"/>
        <w:ind w:left="4400"/>
      </w:pPr>
      <w:r>
        <w:t xml:space="preserve">Miejscowość 72-100 </w:t>
      </w:r>
      <w:proofErr w:type="gramStart"/>
      <w:r>
        <w:t>Goleniów ,</w:t>
      </w:r>
      <w:proofErr w:type="gramEnd"/>
      <w:r>
        <w:t xml:space="preserve"> dnia 07.06.2023</w:t>
      </w:r>
    </w:p>
    <w:p w14:paraId="455DE111" w14:textId="77777777" w:rsidR="00CA2E12" w:rsidRDefault="00000000">
      <w:pPr>
        <w:pStyle w:val="Teksttreci20"/>
        <w:jc w:val="both"/>
      </w:pPr>
      <w:r>
        <w:t>Zamawiający</w:t>
      </w:r>
    </w:p>
    <w:p w14:paraId="3D901501" w14:textId="77777777" w:rsidR="00CA2E12" w:rsidRDefault="00000000">
      <w:pPr>
        <w:pStyle w:val="Teksttreci20"/>
        <w:jc w:val="both"/>
      </w:pPr>
      <w:r>
        <w:t>Goleniowskie Wodociągi I Kanalizacja Sp. z o.o.</w:t>
      </w:r>
    </w:p>
    <w:p w14:paraId="5B829A4F" w14:textId="77777777" w:rsidR="00CA2E12" w:rsidRDefault="00000000">
      <w:pPr>
        <w:pStyle w:val="Teksttreci20"/>
        <w:jc w:val="both"/>
      </w:pPr>
      <w:r>
        <w:t>I Brygady Legionów 18A</w:t>
      </w:r>
    </w:p>
    <w:p w14:paraId="3C66A576" w14:textId="77777777" w:rsidR="00CA2E12" w:rsidRDefault="00000000">
      <w:pPr>
        <w:pStyle w:val="Teksttreci20"/>
        <w:spacing w:after="400"/>
        <w:jc w:val="both"/>
      </w:pPr>
      <w:r>
        <w:t>72-100 Goleniów</w:t>
      </w:r>
    </w:p>
    <w:p w14:paraId="48E674C3" w14:textId="77777777" w:rsidR="00CA2E12" w:rsidRDefault="00000000">
      <w:pPr>
        <w:pStyle w:val="Nagwek10"/>
        <w:keepNext/>
        <w:keepLines/>
      </w:pPr>
      <w:bookmarkStart w:id="0" w:name="bookmark0"/>
      <w:bookmarkStart w:id="1" w:name="bookmark1"/>
      <w:bookmarkStart w:id="2" w:name="bookmark2"/>
      <w:r>
        <w:t>INFORMACJA Z OTWARCIA OFERT</w:t>
      </w:r>
      <w:bookmarkEnd w:id="0"/>
      <w:bookmarkEnd w:id="1"/>
      <w:bookmarkEnd w:id="2"/>
    </w:p>
    <w:p w14:paraId="4C1A2EF6" w14:textId="77777777" w:rsidR="00CA2E12" w:rsidRDefault="00000000">
      <w:pPr>
        <w:pStyle w:val="Teksttreci0"/>
        <w:spacing w:line="233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3D8E95B" wp14:editId="437D2FAF">
                <wp:simplePos x="0" y="0"/>
                <wp:positionH relativeFrom="page">
                  <wp:posOffset>1856740</wp:posOffset>
                </wp:positionH>
                <wp:positionV relativeFrom="paragraph">
                  <wp:posOffset>12700</wp:posOffset>
                </wp:positionV>
                <wp:extent cx="5355590" cy="108839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5590" cy="1088390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</wps:spPr>
                      <wps:txbx>
                        <w:txbxContent>
                          <w:p w14:paraId="359E1863" w14:textId="2CAABC12" w:rsidR="00AD4B76" w:rsidRPr="00AD4B76" w:rsidRDefault="00AD4B76">
                            <w:pPr>
                              <w:pStyle w:val="Teksttreci0"/>
                            </w:pPr>
                            <w:bookmarkStart w:id="3" w:name="_Hlk133570996"/>
                            <w:r w:rsidRPr="00AD4B76">
                              <w:rPr>
                                <w:b/>
                                <w:sz w:val="24"/>
                                <w:szCs w:val="24"/>
                              </w:rPr>
                              <w:t>Remont przepompowni ścieków „Mosty Osiedle</w:t>
                            </w:r>
                            <w:bookmarkEnd w:id="3"/>
                            <w:r w:rsidRPr="00AD4B76">
                              <w:rPr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  <w:r w:rsidRPr="00AD4B76">
                              <w:t xml:space="preserve"> </w:t>
                            </w:r>
                          </w:p>
                          <w:p w14:paraId="6FBDEEF9" w14:textId="0B3CC6AA" w:rsidR="00CA2E12" w:rsidRDefault="00000000">
                            <w:pPr>
                              <w:pStyle w:val="Teksttreci0"/>
                            </w:pPr>
                            <w:r>
                              <w:t>GWiK.ZP.ZO.DN.1</w:t>
                            </w:r>
                            <w:r w:rsidR="00AD4B76">
                              <w:t>7</w:t>
                            </w:r>
                            <w:r>
                              <w:t>/</w:t>
                            </w:r>
                            <w:proofErr w:type="gramStart"/>
                            <w:r>
                              <w:t>2023r.</w:t>
                            </w:r>
                            <w:proofErr w:type="gramEnd"/>
                          </w:p>
                          <w:p w14:paraId="6485C1B6" w14:textId="77777777" w:rsidR="00CA2E12" w:rsidRDefault="00000000">
                            <w:pPr>
                              <w:pStyle w:val="Teksttreci0"/>
                            </w:pPr>
                            <w:r>
                              <w:t>Zapytanie ofertowe</w:t>
                            </w:r>
                          </w:p>
                          <w:p w14:paraId="7A655BAC" w14:textId="74C54CF4" w:rsidR="00CA2E12" w:rsidRDefault="00AD4B76">
                            <w:pPr>
                              <w:pStyle w:val="Teksttreci0"/>
                            </w:pPr>
                            <w:hyperlink r:id="rId9" w:history="1">
                              <w:r w:rsidRPr="00054E60">
                                <w:rPr>
                                  <w:rStyle w:val="Hipercze"/>
                                </w:rPr>
                                <w:t>https://platformazakupowa.pl/transakcja/7709</w:t>
                              </w:r>
                            </w:hyperlink>
                            <w:r>
                              <w:t>66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3D8E95B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146.2pt;margin-top:1pt;width:421.7pt;height:85.7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" fillcolor="#efefef" stroked="f">
                <v:textbox inset="0,0,0,0">
                  <w:txbxContent>
                    <w:p w14:paraId="359E1863" w14:textId="2CAABC12" w:rsidR="00AD4B76" w:rsidRPr="00AD4B76" w:rsidRDefault="00AD4B76">
                      <w:pPr>
                        <w:pStyle w:val="Teksttreci0"/>
                      </w:pPr>
                      <w:bookmarkStart w:id="4" w:name="_Hlk133570996"/>
                      <w:r w:rsidRPr="00AD4B76">
                        <w:rPr>
                          <w:b/>
                          <w:sz w:val="24"/>
                          <w:szCs w:val="24"/>
                        </w:rPr>
                        <w:t>Remont przepompowni ścieków „Mosty Osiedle</w:t>
                      </w:r>
                      <w:bookmarkEnd w:id="4"/>
                      <w:r w:rsidRPr="00AD4B76">
                        <w:rPr>
                          <w:b/>
                          <w:sz w:val="24"/>
                          <w:szCs w:val="24"/>
                        </w:rPr>
                        <w:t>”</w:t>
                      </w:r>
                      <w:r w:rsidRPr="00AD4B76">
                        <w:t xml:space="preserve"> </w:t>
                      </w:r>
                    </w:p>
                    <w:p w14:paraId="6FBDEEF9" w14:textId="0B3CC6AA" w:rsidR="00CA2E12" w:rsidRDefault="00000000">
                      <w:pPr>
                        <w:pStyle w:val="Teksttreci0"/>
                      </w:pPr>
                      <w:r>
                        <w:t>GWiK.ZP.ZO.DN.1</w:t>
                      </w:r>
                      <w:r w:rsidR="00AD4B76">
                        <w:t>7</w:t>
                      </w:r>
                      <w:r>
                        <w:t>/</w:t>
                      </w:r>
                      <w:proofErr w:type="gramStart"/>
                      <w:r>
                        <w:t>2023r.</w:t>
                      </w:r>
                      <w:proofErr w:type="gramEnd"/>
                    </w:p>
                    <w:p w14:paraId="6485C1B6" w14:textId="77777777" w:rsidR="00CA2E12" w:rsidRDefault="00000000">
                      <w:pPr>
                        <w:pStyle w:val="Teksttreci0"/>
                      </w:pPr>
                      <w:r>
                        <w:t>Zapytanie ofertowe</w:t>
                      </w:r>
                    </w:p>
                    <w:p w14:paraId="7A655BAC" w14:textId="74C54CF4" w:rsidR="00CA2E12" w:rsidRDefault="00AD4B76">
                      <w:pPr>
                        <w:pStyle w:val="Teksttreci0"/>
                      </w:pPr>
                      <w:hyperlink r:id="rId10" w:history="1">
                        <w:r w:rsidRPr="00054E60">
                          <w:rPr>
                            <w:rStyle w:val="Hipercze"/>
                          </w:rPr>
                          <w:t>https://platformazakupowa.pl/transakcja/7709</w:t>
                        </w:r>
                      </w:hyperlink>
                      <w:r>
                        <w:t>66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Nazwa zamówienia:</w:t>
      </w:r>
    </w:p>
    <w:p w14:paraId="23887035" w14:textId="77777777" w:rsidR="00CA2E12" w:rsidRDefault="00000000">
      <w:pPr>
        <w:pStyle w:val="Teksttreci0"/>
        <w:spacing w:line="233" w:lineRule="auto"/>
      </w:pPr>
      <w:r>
        <w:t>Numer postępowania</w:t>
      </w:r>
    </w:p>
    <w:p w14:paraId="444556C1" w14:textId="77777777" w:rsidR="00CA2E12" w:rsidRDefault="00000000">
      <w:pPr>
        <w:pStyle w:val="Teksttreci0"/>
        <w:spacing w:line="233" w:lineRule="auto"/>
      </w:pPr>
      <w:r>
        <w:t>Tryb postępowania:</w:t>
      </w:r>
    </w:p>
    <w:p w14:paraId="331DF81D" w14:textId="77777777" w:rsidR="00CA2E12" w:rsidRDefault="00000000">
      <w:pPr>
        <w:pStyle w:val="Teksttreci0"/>
        <w:spacing w:after="520" w:line="233" w:lineRule="auto"/>
      </w:pPr>
      <w:r>
        <w:t>Link do postępowania:</w:t>
      </w:r>
    </w:p>
    <w:p w14:paraId="1FC44DC0" w14:textId="77777777" w:rsidR="00CA2E12" w:rsidRDefault="00000000">
      <w:pPr>
        <w:pStyle w:val="Teksttreci0"/>
        <w:spacing w:after="520" w:line="233" w:lineRule="auto"/>
      </w:pPr>
      <w:r>
        <w:t>Działając na mocy&amp; 18 ust. 2 Regulaminu Postępowania przy Udzielaniu Zamówień Sektorowych i Zamówień Publicznych do 130 000 zł zatwierdzonego Zarządzeniem nr 03/2023 roku z dnia 04 lutego 2023 roku, zawiadamiamy, że</w:t>
      </w:r>
    </w:p>
    <w:p w14:paraId="48E770BA" w14:textId="1B308B29" w:rsidR="00CA2E12" w:rsidRDefault="00000000">
      <w:pPr>
        <w:pStyle w:val="Teksttreci0"/>
        <w:numPr>
          <w:ilvl w:val="0"/>
          <w:numId w:val="1"/>
        </w:numPr>
        <w:tabs>
          <w:tab w:val="left" w:pos="605"/>
        </w:tabs>
        <w:spacing w:after="0"/>
      </w:pPr>
      <w:bookmarkStart w:id="5" w:name="bookmark3"/>
      <w:bookmarkEnd w:id="5"/>
      <w:r>
        <w:t xml:space="preserve">Otwarcie ofert odbyło 07-06-2023 </w:t>
      </w:r>
      <w:proofErr w:type="spellStart"/>
      <w:r>
        <w:t>godz</w:t>
      </w:r>
      <w:proofErr w:type="spellEnd"/>
      <w:r>
        <w:t xml:space="preserve"> 11:</w:t>
      </w:r>
      <w:r w:rsidR="00AD4B76">
        <w:t>30</w:t>
      </w:r>
      <w:r>
        <w:t>:00 w Platforma Zakupowa</w:t>
      </w:r>
    </w:p>
    <w:p w14:paraId="71DC6F53" w14:textId="77777777" w:rsidR="00CA2E12" w:rsidRDefault="00000000">
      <w:pPr>
        <w:pStyle w:val="Teksttreci0"/>
        <w:tabs>
          <w:tab w:val="left" w:pos="4512"/>
        </w:tabs>
        <w:spacing w:line="230" w:lineRule="auto"/>
        <w:ind w:firstLine="720"/>
        <w:jc w:val="both"/>
      </w:pPr>
      <w:r>
        <w:t>się w dniu</w:t>
      </w:r>
      <w:r>
        <w:tab/>
        <w:t>.</w:t>
      </w:r>
    </w:p>
    <w:p w14:paraId="30A7C89A" w14:textId="77777777" w:rsidR="00CA2E12" w:rsidRDefault="00000000">
      <w:pPr>
        <w:pStyle w:val="Teksttreci0"/>
        <w:numPr>
          <w:ilvl w:val="0"/>
          <w:numId w:val="1"/>
        </w:numPr>
        <w:tabs>
          <w:tab w:val="left" w:pos="605"/>
        </w:tabs>
        <w:jc w:val="both"/>
      </w:pPr>
      <w:bookmarkStart w:id="6" w:name="bookmark4"/>
      <w:bookmarkEnd w:id="6"/>
      <w:r>
        <w:t>Kwota brutto, jaką Zamawiający zamierza przeznaczyć na sfinansowanie zamówienia wynosi:</w:t>
      </w:r>
    </w:p>
    <w:p w14:paraId="2FC782C1" w14:textId="65FDC94E" w:rsidR="00CA2E12" w:rsidRDefault="00000000" w:rsidP="00AD4B76">
      <w:pPr>
        <w:pStyle w:val="Teksttreci0"/>
      </w:pPr>
      <w:r w:rsidRPr="006820F8">
        <w:t>2.1</w:t>
      </w:r>
      <w:r>
        <w:t xml:space="preserve"> </w:t>
      </w:r>
      <w:bookmarkStart w:id="7" w:name="_Hlk137033972"/>
      <w:r w:rsidR="006820F8">
        <w:t xml:space="preserve">      </w:t>
      </w:r>
      <w:r w:rsidR="00AD4B76" w:rsidRPr="00AD4B76">
        <w:rPr>
          <w:bCs/>
        </w:rPr>
        <w:t xml:space="preserve">Remont przepompowni ścieków „Mosty </w:t>
      </w:r>
      <w:proofErr w:type="gramStart"/>
      <w:r w:rsidR="00AD4B76" w:rsidRPr="00AD4B76">
        <w:rPr>
          <w:bCs/>
        </w:rPr>
        <w:t>Osiedle”</w:t>
      </w:r>
      <w:r w:rsidR="00AD4B76" w:rsidRPr="00AD4B76">
        <w:t xml:space="preserve"> </w:t>
      </w:r>
      <w:r w:rsidR="00AD4B76">
        <w:t xml:space="preserve">  </w:t>
      </w:r>
      <w:proofErr w:type="gramEnd"/>
      <w:r w:rsidR="00AD4B76">
        <w:t xml:space="preserve">                       </w:t>
      </w:r>
      <w:r w:rsidR="006820F8">
        <w:t xml:space="preserve">                 </w:t>
      </w:r>
      <w:r w:rsidR="00AD4B76">
        <w:t xml:space="preserve"> </w:t>
      </w:r>
      <w:r w:rsidR="006820F8">
        <w:t xml:space="preserve">  </w:t>
      </w:r>
      <w:r w:rsidR="00AD4B76">
        <w:t xml:space="preserve">  </w:t>
      </w:r>
      <w:bookmarkEnd w:id="7"/>
      <w:r>
        <w:tab/>
        <w:t>1</w:t>
      </w:r>
      <w:r w:rsidR="006820F8">
        <w:t>59</w:t>
      </w:r>
      <w:r>
        <w:t xml:space="preserve"> </w:t>
      </w:r>
      <w:r w:rsidR="006820F8">
        <w:t>9</w:t>
      </w:r>
      <w:r>
        <w:t>00,00 BRUTTO PLN</w:t>
      </w:r>
    </w:p>
    <w:p w14:paraId="13EFF28B" w14:textId="7416D9BE" w:rsidR="00CA2E12" w:rsidRDefault="00CA2E12" w:rsidP="00AD4B76">
      <w:pPr>
        <w:pStyle w:val="Teksttreci0"/>
        <w:spacing w:line="226" w:lineRule="auto"/>
        <w:jc w:val="both"/>
      </w:pPr>
    </w:p>
    <w:p w14:paraId="77387C75" w14:textId="77777777" w:rsidR="00CA2E12" w:rsidRDefault="00000000">
      <w:pPr>
        <w:pStyle w:val="Teksttreci0"/>
        <w:numPr>
          <w:ilvl w:val="0"/>
          <w:numId w:val="1"/>
        </w:numPr>
        <w:tabs>
          <w:tab w:val="left" w:pos="605"/>
        </w:tabs>
        <w:spacing w:after="400"/>
      </w:pPr>
      <w:bookmarkStart w:id="8" w:name="bookmark5"/>
      <w:bookmarkEnd w:id="8"/>
      <w:r>
        <w:t>Do wyznaczonego terminu składania ofert, oferty złożyli następujący Wykonawcy:</w:t>
      </w:r>
    </w:p>
    <w:p w14:paraId="4D0B9D06" w14:textId="44CE44CA" w:rsidR="00CA2E12" w:rsidRPr="006820F8" w:rsidRDefault="006820F8">
      <w:pPr>
        <w:pStyle w:val="Teksttreci20"/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           W niniejszym postępowaniu nie złożono ofert.</w:t>
      </w:r>
      <w:r w:rsidRPr="006820F8">
        <w:rPr>
          <w:sz w:val="19"/>
          <w:szCs w:val="19"/>
        </w:rPr>
        <w:t xml:space="preserve">      </w:t>
      </w:r>
    </w:p>
    <w:p w14:paraId="62A36DB4" w14:textId="77777777" w:rsidR="00CA2E12" w:rsidRDefault="00CA2E12">
      <w:pPr>
        <w:spacing w:after="1079" w:line="1" w:lineRule="exact"/>
      </w:pPr>
    </w:p>
    <w:p w14:paraId="32B48ED9" w14:textId="77777777" w:rsidR="00CA2E12" w:rsidRDefault="00000000">
      <w:pPr>
        <w:pStyle w:val="Teksttreci0"/>
        <w:spacing w:after="0"/>
      </w:pPr>
      <w:r>
        <w:t>Informacje dodatkowe:</w:t>
      </w:r>
    </w:p>
    <w:p w14:paraId="6D1D537F" w14:textId="43569F2B" w:rsidR="006820F8" w:rsidRDefault="006820F8">
      <w:pPr>
        <w:pStyle w:val="Teksttreci0"/>
        <w:spacing w:after="0"/>
      </w:pPr>
      <w:r>
        <w:t>Brak</w:t>
      </w:r>
    </w:p>
    <w:sectPr w:rsidR="006820F8">
      <w:type w:val="continuous"/>
      <w:pgSz w:w="11900" w:h="16840"/>
      <w:pgMar w:top="2540" w:right="451" w:bottom="1681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2C4BE" w14:textId="77777777" w:rsidR="00F41303" w:rsidRDefault="00F41303">
      <w:r>
        <w:separator/>
      </w:r>
    </w:p>
  </w:endnote>
  <w:endnote w:type="continuationSeparator" w:id="0">
    <w:p w14:paraId="5B72FB2F" w14:textId="77777777" w:rsidR="00F41303" w:rsidRDefault="00F4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67CC" w14:textId="77777777" w:rsidR="00CA2E1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5110CFC4" wp14:editId="0CFF8466">
              <wp:simplePos x="0" y="0"/>
              <wp:positionH relativeFrom="page">
                <wp:posOffset>6696710</wp:posOffset>
              </wp:positionH>
              <wp:positionV relativeFrom="page">
                <wp:posOffset>10083165</wp:posOffset>
              </wp:positionV>
              <wp:extent cx="475615" cy="1003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61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0A8BAFB" w14:textId="77777777" w:rsidR="00CA2E12" w:rsidRDefault="00000000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10CFC4"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527.3pt;margin-top:793.95pt;width:37.45pt;height:7.9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" filled="f" stroked="f">
              <v:textbox style="mso-fit-shape-to-text:t" inset="0,0,0,0">
                <w:txbxContent>
                  <w:p w14:paraId="10A8BAFB" w14:textId="77777777" w:rsidR="00CA2E12" w:rsidRDefault="00000000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A4F1B" w14:textId="77777777" w:rsidR="00F41303" w:rsidRDefault="00F41303"/>
  </w:footnote>
  <w:footnote w:type="continuationSeparator" w:id="0">
    <w:p w14:paraId="1408D424" w14:textId="77777777" w:rsidR="00F41303" w:rsidRDefault="00F413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AB587" w14:textId="77777777" w:rsidR="00CA2E1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BCD1A86" wp14:editId="367F69F6">
              <wp:simplePos x="0" y="0"/>
              <wp:positionH relativeFrom="page">
                <wp:posOffset>695325</wp:posOffset>
              </wp:positionH>
              <wp:positionV relativeFrom="page">
                <wp:posOffset>948690</wp:posOffset>
              </wp:positionV>
              <wp:extent cx="274320" cy="14033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EE4785" w14:textId="77777777" w:rsidR="00CA2E12" w:rsidRDefault="00000000">
                          <w:pPr>
                            <w:pStyle w:val="Nagweklubstopka20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15A98"/>
                              <w:sz w:val="8"/>
                              <w:szCs w:val="8"/>
                              <w:shd w:val="clear" w:color="auto" w:fill="FFFFFF"/>
                            </w:rPr>
                            <w:t>Goleniowskie</w:t>
                          </w:r>
                        </w:p>
                        <w:p w14:paraId="773A9301" w14:textId="77777777" w:rsidR="00CA2E12" w:rsidRDefault="00000000">
                          <w:pPr>
                            <w:pStyle w:val="Nagweklubstopka20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15A98"/>
                              <w:sz w:val="8"/>
                              <w:szCs w:val="8"/>
                              <w:shd w:val="clear" w:color="auto" w:fill="FFFFFF"/>
                            </w:rPr>
                            <w:t>Wodociągi</w:t>
                          </w:r>
                        </w:p>
                        <w:p w14:paraId="1D267777" w14:textId="77777777" w:rsidR="00CA2E12" w:rsidRDefault="00000000">
                          <w:pPr>
                            <w:pStyle w:val="Nagweklubstopka20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15A98"/>
                              <w:sz w:val="8"/>
                              <w:szCs w:val="8"/>
                            </w:rPr>
                            <w:t>i Kanalizacja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CD1A86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54.75pt;margin-top:74.7pt;width:21.6pt;height:11.0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" filled="f" stroked="f">
              <v:textbox style="mso-fit-shape-to-text:t" inset="0,0,0,0">
                <w:txbxContent>
                  <w:p w14:paraId="53EE4785" w14:textId="77777777" w:rsidR="00CA2E12" w:rsidRDefault="00000000">
                    <w:pPr>
                      <w:pStyle w:val="Nagweklubstopka20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515A98"/>
                        <w:sz w:val="8"/>
                        <w:szCs w:val="8"/>
                        <w:shd w:val="clear" w:color="auto" w:fill="FFFFFF"/>
                      </w:rPr>
                      <w:t>Goleniowskie</w:t>
                    </w:r>
                  </w:p>
                  <w:p w14:paraId="773A9301" w14:textId="77777777" w:rsidR="00CA2E12" w:rsidRDefault="00000000">
                    <w:pPr>
                      <w:pStyle w:val="Nagweklubstopka20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515A98"/>
                        <w:sz w:val="8"/>
                        <w:szCs w:val="8"/>
                        <w:shd w:val="clear" w:color="auto" w:fill="FFFFFF"/>
                      </w:rPr>
                      <w:t>Wodociągi</w:t>
                    </w:r>
                  </w:p>
                  <w:p w14:paraId="1D267777" w14:textId="77777777" w:rsidR="00CA2E12" w:rsidRDefault="00000000">
                    <w:pPr>
                      <w:pStyle w:val="Nagweklubstopka20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515A98"/>
                        <w:sz w:val="8"/>
                        <w:szCs w:val="8"/>
                      </w:rPr>
                      <w:t>i Kanalizacja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3269F"/>
    <w:multiLevelType w:val="multilevel"/>
    <w:tmpl w:val="96DCE4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65165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E12"/>
    <w:rsid w:val="006820F8"/>
    <w:rsid w:val="00AD4B76"/>
    <w:rsid w:val="00CA2E12"/>
    <w:rsid w:val="00F4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83DD8"/>
  <w15:docId w15:val="{AE3FBC43-C182-46D9-9F90-BB920D5D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after="220"/>
    </w:pPr>
    <w:rPr>
      <w:rFonts w:ascii="Arial" w:eastAsia="Arial" w:hAnsi="Arial" w:cs="Arial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pacing w:after="220"/>
    </w:pPr>
    <w:rPr>
      <w:rFonts w:ascii="Arial" w:eastAsia="Arial" w:hAnsi="Arial" w:cs="Arial"/>
    </w:rPr>
  </w:style>
  <w:style w:type="paragraph" w:customStyle="1" w:styleId="Nagwek10">
    <w:name w:val="Nagłówek #1"/>
    <w:basedOn w:val="Normalny"/>
    <w:link w:val="Nagwek1"/>
    <w:pPr>
      <w:spacing w:after="700"/>
      <w:jc w:val="center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Inne0">
    <w:name w:val="Inne"/>
    <w:basedOn w:val="Normalny"/>
    <w:link w:val="Inne"/>
    <w:pPr>
      <w:spacing w:after="220"/>
    </w:pPr>
    <w:rPr>
      <w:rFonts w:ascii="Arial" w:eastAsia="Arial" w:hAnsi="Arial" w:cs="Arial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D4B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4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transakcja/77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transakcja/770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 - Postępowanie #770944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 - Postępowanie #770944</dc:title>
  <dc:subject/>
  <dc:creator/>
  <cp:keywords/>
  <cp:lastModifiedBy>Dorota Nowak</cp:lastModifiedBy>
  <cp:revision>2</cp:revision>
  <dcterms:created xsi:type="dcterms:W3CDTF">2023-06-07T10:35:00Z</dcterms:created>
  <dcterms:modified xsi:type="dcterms:W3CDTF">2023-06-07T10:40:00Z</dcterms:modified>
</cp:coreProperties>
</file>