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F9" w:rsidRPr="00600284" w:rsidRDefault="003D43F9" w:rsidP="003D43F9">
      <w:pPr>
        <w:jc w:val="right"/>
        <w:rPr>
          <w:rFonts w:ascii="Ubuntu Light" w:hAnsi="Ubuntu Light" w:cs="Arial"/>
          <w:b/>
          <w:sz w:val="20"/>
          <w:szCs w:val="20"/>
        </w:rPr>
      </w:pPr>
      <w:r w:rsidRPr="00600284">
        <w:rPr>
          <w:rFonts w:ascii="Ubuntu Light" w:hAnsi="Ubuntu Light" w:cs="Arial"/>
          <w:b/>
          <w:sz w:val="20"/>
          <w:szCs w:val="20"/>
        </w:rPr>
        <w:t>Załącznik Nr 2 do SIWZ</w:t>
      </w:r>
    </w:p>
    <w:p w:rsidR="003D43F9" w:rsidRPr="00600284" w:rsidRDefault="003D43F9" w:rsidP="003D43F9">
      <w:pPr>
        <w:jc w:val="center"/>
        <w:rPr>
          <w:rFonts w:ascii="Ubuntu Light" w:hAnsi="Ubuntu Light" w:cs="Arial"/>
          <w:b/>
          <w:sz w:val="20"/>
          <w:szCs w:val="20"/>
        </w:rPr>
      </w:pPr>
      <w:r w:rsidRPr="00600284">
        <w:rPr>
          <w:rFonts w:ascii="Ubuntu Light" w:hAnsi="Ubuntu Light" w:cs="Arial"/>
          <w:b/>
          <w:sz w:val="20"/>
          <w:szCs w:val="20"/>
        </w:rPr>
        <w:t>FORMULARZ ASORTYMENTOWO – CENOWY</w:t>
      </w:r>
    </w:p>
    <w:p w:rsidR="003D43F9" w:rsidRPr="00600284" w:rsidRDefault="003D43F9" w:rsidP="003D43F9">
      <w:pPr>
        <w:rPr>
          <w:rFonts w:ascii="Ubuntu Light" w:hAnsi="Ubuntu Light" w:cs="Arial"/>
          <w:b/>
          <w:sz w:val="4"/>
          <w:szCs w:val="4"/>
        </w:rPr>
      </w:pPr>
    </w:p>
    <w:p w:rsidR="003D43F9" w:rsidRPr="00600284" w:rsidRDefault="0062027A" w:rsidP="003D43F9">
      <w:pPr>
        <w:rPr>
          <w:rFonts w:ascii="Ubuntu Light" w:hAnsi="Ubuntu Light" w:cs="Tunga"/>
          <w:b/>
          <w:bCs/>
        </w:rPr>
      </w:pPr>
      <w:r w:rsidRPr="0062027A">
        <w:rPr>
          <w:rFonts w:ascii="Ubuntu Light" w:hAnsi="Ubuntu Light" w:cs="Arial"/>
          <w:b/>
          <w:sz w:val="20"/>
          <w:szCs w:val="20"/>
        </w:rPr>
        <w:t>Pakiet nr 2 –</w:t>
      </w:r>
      <w:r w:rsidRPr="0062027A">
        <w:rPr>
          <w:rFonts w:ascii="Ubuntu Light" w:hAnsi="Ubuntu Light" w:cs="Arial"/>
          <w:b/>
          <w:bCs/>
          <w:sz w:val="20"/>
          <w:szCs w:val="20"/>
        </w:rPr>
        <w:t xml:space="preserve"> </w:t>
      </w:r>
      <w:proofErr w:type="spellStart"/>
      <w:r w:rsidRPr="0062027A">
        <w:rPr>
          <w:rFonts w:ascii="Ubuntu Light" w:hAnsi="Ubuntu Light" w:cs="Arial"/>
          <w:b/>
          <w:bCs/>
          <w:sz w:val="20"/>
          <w:szCs w:val="20"/>
        </w:rPr>
        <w:t>Protezki</w:t>
      </w:r>
      <w:proofErr w:type="spellEnd"/>
      <w:r w:rsidRPr="0062027A">
        <w:rPr>
          <w:rFonts w:ascii="Ubuntu Light" w:hAnsi="Ubuntu Light" w:cs="Arial"/>
          <w:b/>
          <w:bCs/>
          <w:sz w:val="20"/>
          <w:szCs w:val="20"/>
        </w:rPr>
        <w:t xml:space="preserve"> </w:t>
      </w:r>
      <w:proofErr w:type="spellStart"/>
      <w:r w:rsidRPr="0062027A">
        <w:rPr>
          <w:rFonts w:ascii="Ubuntu Light" w:hAnsi="Ubuntu Light" w:cs="Arial"/>
          <w:b/>
          <w:bCs/>
          <w:sz w:val="20"/>
          <w:szCs w:val="20"/>
        </w:rPr>
        <w:t>wewnątrzuszne</w:t>
      </w:r>
      <w:proofErr w:type="spellEnd"/>
      <w:r w:rsidRPr="0062027A">
        <w:rPr>
          <w:rFonts w:ascii="Ubuntu Light" w:hAnsi="Ubuntu Light" w:cs="Arial"/>
          <w:b/>
          <w:bCs/>
          <w:sz w:val="20"/>
          <w:szCs w:val="20"/>
        </w:rPr>
        <w:t>, przyrządy do drenażu jamy bębenkowej</w:t>
      </w:r>
      <w:bookmarkStart w:id="0" w:name="_GoBack"/>
      <w:bookmarkEnd w:id="0"/>
    </w:p>
    <w:tbl>
      <w:tblPr>
        <w:tblW w:w="1601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1"/>
        <w:gridCol w:w="992"/>
        <w:gridCol w:w="1135"/>
        <w:gridCol w:w="1135"/>
        <w:gridCol w:w="710"/>
        <w:gridCol w:w="1563"/>
        <w:gridCol w:w="1134"/>
        <w:gridCol w:w="1418"/>
        <w:gridCol w:w="1417"/>
        <w:gridCol w:w="2127"/>
      </w:tblGrid>
      <w:tr w:rsidR="003D43F9" w:rsidRPr="007B4440" w:rsidTr="003C015B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B444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Lp.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B444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OPIS PRZEDMIOTU ZAMÓWEINIA – parametry wymagane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Zamawiana ilość szt.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B444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Cena</w:t>
            </w:r>
          </w:p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B444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jednostkowa</w:t>
            </w:r>
          </w:p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  <w:lang w:val="de-DE"/>
              </w:rPr>
            </w:pPr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  <w:lang w:val="de-DE"/>
              </w:rPr>
              <w:t xml:space="preserve">netto </w:t>
            </w:r>
            <w:proofErr w:type="spellStart"/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  <w:lang w:val="de-DE"/>
              </w:rPr>
              <w:t>za</w:t>
            </w:r>
            <w:proofErr w:type="spellEnd"/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Ubuntu Light" w:hAnsi="Ubuntu Light" w:cs="Arial"/>
                <w:b/>
                <w:color w:val="4F81BD"/>
                <w:sz w:val="20"/>
                <w:szCs w:val="20"/>
                <w:lang w:val="de-DE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B444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Wartość</w:t>
            </w:r>
          </w:p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B444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Netto        (kol. 3*4)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B444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Stawka VAT</w:t>
            </w:r>
          </w:p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B444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B444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Wartość</w:t>
            </w:r>
          </w:p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B444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podatku</w:t>
            </w:r>
          </w:p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B444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B444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Wartość</w:t>
            </w:r>
          </w:p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</w:pPr>
            <w:r w:rsidRPr="007B444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</w:pPr>
            <w:r w:rsidRPr="007B4440"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  <w:t>Nazwa handlowa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</w:pPr>
            <w:r w:rsidRPr="007B4440"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  <w:t>Producent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</w:pPr>
            <w:r w:rsidRPr="007B4440"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  <w:t>Nr katalogowy</w:t>
            </w:r>
          </w:p>
        </w:tc>
      </w:tr>
      <w:tr w:rsidR="003D43F9" w:rsidRPr="007B4440" w:rsidTr="003C015B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B444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B444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B444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B444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B444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B444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B444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</w:pPr>
            <w:r w:rsidRPr="007B4440">
              <w:rPr>
                <w:rFonts w:ascii="Ubuntu Light" w:hAnsi="Ubuntu Light" w:cs="Arial"/>
                <w:b/>
                <w:color w:val="4F81BD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</w:pPr>
            <w:r w:rsidRPr="007B4440"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</w:pPr>
            <w:r w:rsidRPr="007B4440"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F9" w:rsidRPr="007B4440" w:rsidRDefault="003D43F9" w:rsidP="003C015B">
            <w:pPr>
              <w:jc w:val="center"/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</w:pPr>
            <w:r w:rsidRPr="007B4440">
              <w:rPr>
                <w:rFonts w:ascii="Ubuntu Light" w:hAnsi="Ubuntu Light" w:cs="Arial"/>
                <w:b/>
                <w:color w:val="C00000"/>
                <w:sz w:val="20"/>
                <w:szCs w:val="20"/>
              </w:rPr>
              <w:t>11</w:t>
            </w:r>
          </w:p>
        </w:tc>
      </w:tr>
      <w:tr w:rsidR="003D43F9" w:rsidRPr="007B4440" w:rsidTr="003C015B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1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43F9" w:rsidRPr="00AB451B" w:rsidRDefault="003D43F9" w:rsidP="003C015B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  <w:proofErr w:type="spellStart"/>
            <w:r w:rsidRPr="00AB451B">
              <w:rPr>
                <w:rFonts w:ascii="Ubuntu Light" w:hAnsi="Ubuntu Light"/>
                <w:sz w:val="20"/>
                <w:szCs w:val="20"/>
              </w:rPr>
              <w:t>Protezka</w:t>
            </w:r>
            <w:proofErr w:type="spellEnd"/>
            <w:r w:rsidRPr="00AB451B">
              <w:rPr>
                <w:rFonts w:ascii="Ubuntu Light" w:hAnsi="Ubuntu Light"/>
                <w:sz w:val="20"/>
                <w:szCs w:val="20"/>
              </w:rPr>
              <w:t xml:space="preserve"> strzemiączkowa przeznaczona do operacyjnego leczenia otosklerozy, powinna być: zbudowana w całości z materiału </w:t>
            </w:r>
            <w:proofErr w:type="spellStart"/>
            <w:r w:rsidRPr="00AB451B">
              <w:rPr>
                <w:rFonts w:ascii="Ubuntu Light" w:hAnsi="Ubuntu Light"/>
                <w:sz w:val="20"/>
                <w:szCs w:val="20"/>
              </w:rPr>
              <w:t>politefrafluorcetylenu</w:t>
            </w:r>
            <w:proofErr w:type="spellEnd"/>
            <w:r w:rsidRPr="00AB451B">
              <w:rPr>
                <w:rFonts w:ascii="Ubuntu Light" w:hAnsi="Ubuntu Light"/>
                <w:sz w:val="20"/>
                <w:szCs w:val="20"/>
              </w:rPr>
              <w:t xml:space="preserve"> ( PTFE), o przekroju tłoczka 0,50; 0,55; 0,60  mm, długości max  do 7 mm (powinna mieć możliwość dopasowania- docięcia) Pierścień </w:t>
            </w:r>
            <w:proofErr w:type="spellStart"/>
            <w:r w:rsidRPr="00AB451B">
              <w:rPr>
                <w:rFonts w:ascii="Ubuntu Light" w:hAnsi="Ubuntu Light"/>
                <w:sz w:val="20"/>
                <w:szCs w:val="20"/>
              </w:rPr>
              <w:t>protezki</w:t>
            </w:r>
            <w:proofErr w:type="spellEnd"/>
            <w:r w:rsidRPr="00AB451B">
              <w:rPr>
                <w:rFonts w:ascii="Ubuntu Light" w:hAnsi="Ubuntu Light"/>
                <w:sz w:val="20"/>
                <w:szCs w:val="20"/>
              </w:rPr>
              <w:t xml:space="preserve"> powinien być o średnicy podobnej do odnogi kowadełka, nacięty pod katem 45</w:t>
            </w:r>
            <w:r w:rsidRPr="00AB451B">
              <w:rPr>
                <w:rFonts w:ascii="Ubuntu Light" w:hAnsi="Ubuntu Light"/>
                <w:sz w:val="20"/>
                <w:szCs w:val="20"/>
                <w:vertAlign w:val="superscript"/>
              </w:rPr>
              <w:t>0</w:t>
            </w:r>
            <w:r w:rsidRPr="00AB451B">
              <w:rPr>
                <w:rFonts w:ascii="Ubuntu Light" w:hAnsi="Ubuntu Light"/>
                <w:sz w:val="20"/>
                <w:szCs w:val="20"/>
              </w:rPr>
              <w:t xml:space="preserve">  w stosunku do osi wzdłużnej tłoczka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3F9" w:rsidRPr="007B4440" w:rsidRDefault="003D43F9" w:rsidP="003C015B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3D43F9" w:rsidRPr="007B4440" w:rsidTr="003C015B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43F9" w:rsidRDefault="003D43F9" w:rsidP="003C015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2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43F9" w:rsidRPr="00AB451B" w:rsidRDefault="003D43F9" w:rsidP="003C015B">
            <w:pPr>
              <w:jc w:val="both"/>
              <w:rPr>
                <w:rFonts w:ascii="Ubuntu Light" w:hAnsi="Ubuntu Light"/>
                <w:b/>
                <w:sz w:val="20"/>
                <w:szCs w:val="20"/>
              </w:rPr>
            </w:pPr>
            <w:proofErr w:type="spellStart"/>
            <w:r w:rsidRPr="00AB451B">
              <w:rPr>
                <w:rFonts w:ascii="Ubuntu Light" w:hAnsi="Ubuntu Light"/>
                <w:color w:val="000000"/>
                <w:sz w:val="20"/>
                <w:szCs w:val="20"/>
              </w:rPr>
              <w:t>Protezka</w:t>
            </w:r>
            <w:proofErr w:type="spellEnd"/>
            <w:r w:rsidRPr="00AB451B">
              <w:rPr>
                <w:rFonts w:ascii="Ubuntu Light" w:hAnsi="Ubuntu Light"/>
                <w:color w:val="000000"/>
                <w:sz w:val="20"/>
                <w:szCs w:val="20"/>
              </w:rPr>
              <w:t xml:space="preserve"> strzemiączkowa do operacyjnego leczenia otosklerozy, powinna być: zbudowana z tłoczka wykonanego z </w:t>
            </w:r>
            <w:proofErr w:type="spellStart"/>
            <w:r w:rsidRPr="00AB451B">
              <w:rPr>
                <w:rFonts w:ascii="Ubuntu Light" w:hAnsi="Ubuntu Light"/>
                <w:color w:val="000000"/>
                <w:sz w:val="20"/>
                <w:szCs w:val="20"/>
              </w:rPr>
              <w:t>politetrafluoroetylenu</w:t>
            </w:r>
            <w:proofErr w:type="spellEnd"/>
            <w:r w:rsidRPr="00AB451B">
              <w:rPr>
                <w:rFonts w:ascii="Ubuntu Light" w:hAnsi="Ubuntu Light"/>
                <w:color w:val="000000"/>
                <w:sz w:val="20"/>
                <w:szCs w:val="20"/>
              </w:rPr>
              <w:t xml:space="preserve"> (PTFE) o średnicy 0,65 mm połączonego trwale z taśmą platynową o przekroju 0,1 mmx0,3 mm, długość tłoczka 3,5 mm, długość </w:t>
            </w:r>
            <w:proofErr w:type="spellStart"/>
            <w:r w:rsidRPr="00AB451B">
              <w:rPr>
                <w:rFonts w:ascii="Ubuntu Light" w:hAnsi="Ubuntu Light"/>
                <w:color w:val="000000"/>
                <w:sz w:val="20"/>
                <w:szCs w:val="20"/>
              </w:rPr>
              <w:t>protezki</w:t>
            </w:r>
            <w:proofErr w:type="spellEnd"/>
            <w:r w:rsidRPr="00AB451B">
              <w:rPr>
                <w:rFonts w:ascii="Ubuntu Light" w:hAnsi="Ubuntu Light"/>
                <w:color w:val="000000"/>
                <w:sz w:val="20"/>
                <w:szCs w:val="20"/>
              </w:rPr>
              <w:t xml:space="preserve"> 4,5-5,0; 5,0-5,5; 5,5-6,0; 6,0-6,5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3F9" w:rsidRDefault="003D43F9" w:rsidP="003C015B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3D43F9" w:rsidRPr="007B4440" w:rsidTr="003C015B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43F9" w:rsidRDefault="003D43F9" w:rsidP="003C015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3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3F9" w:rsidRPr="00AB451B" w:rsidRDefault="003D43F9" w:rsidP="003C015B">
            <w:pPr>
              <w:jc w:val="both"/>
              <w:rPr>
                <w:rFonts w:ascii="Ubuntu Light" w:hAnsi="Ubuntu Light"/>
                <w:color w:val="000000"/>
                <w:sz w:val="20"/>
                <w:szCs w:val="20"/>
              </w:rPr>
            </w:pPr>
            <w:proofErr w:type="spellStart"/>
            <w:r w:rsidRPr="00AB451B">
              <w:rPr>
                <w:rFonts w:ascii="Ubuntu Light" w:hAnsi="Ubuntu Light"/>
                <w:color w:val="000000"/>
                <w:sz w:val="20"/>
                <w:szCs w:val="20"/>
              </w:rPr>
              <w:t>Protezka</w:t>
            </w:r>
            <w:proofErr w:type="spellEnd"/>
            <w:r w:rsidRPr="00AB451B">
              <w:rPr>
                <w:rFonts w:ascii="Ubuntu Light" w:hAnsi="Ubuntu Light"/>
                <w:color w:val="000000"/>
                <w:sz w:val="20"/>
                <w:szCs w:val="20"/>
              </w:rPr>
              <w:t xml:space="preserve"> strzemiączkowa do operacyjnego leczenia otosklerozy, powinna być: zbudowana z tłoczka wykonanego z </w:t>
            </w:r>
            <w:proofErr w:type="spellStart"/>
            <w:r w:rsidRPr="00AB451B">
              <w:rPr>
                <w:rFonts w:ascii="Ubuntu Light" w:hAnsi="Ubuntu Light"/>
                <w:color w:val="000000"/>
                <w:sz w:val="20"/>
                <w:szCs w:val="20"/>
              </w:rPr>
              <w:t>politetrafluoroetylenu</w:t>
            </w:r>
            <w:proofErr w:type="spellEnd"/>
            <w:r w:rsidRPr="00AB451B">
              <w:rPr>
                <w:rFonts w:ascii="Ubuntu Light" w:hAnsi="Ubuntu Light"/>
                <w:color w:val="000000"/>
                <w:sz w:val="20"/>
                <w:szCs w:val="20"/>
              </w:rPr>
              <w:t xml:space="preserve"> (PTFE) o średnicy  0,47 mm połączonego trwale z taśmą platynową o przekroju 0,1 mmx0,3 mm, długość tłoczka 3,5 mm, długość </w:t>
            </w:r>
            <w:proofErr w:type="spellStart"/>
            <w:r w:rsidRPr="00AB451B">
              <w:rPr>
                <w:rFonts w:ascii="Ubuntu Light" w:hAnsi="Ubuntu Light"/>
                <w:color w:val="000000"/>
                <w:sz w:val="20"/>
                <w:szCs w:val="20"/>
              </w:rPr>
              <w:t>protezki</w:t>
            </w:r>
            <w:proofErr w:type="spellEnd"/>
            <w:r w:rsidRPr="00AB451B">
              <w:rPr>
                <w:rFonts w:ascii="Ubuntu Light" w:hAnsi="Ubuntu Light"/>
                <w:color w:val="000000"/>
                <w:sz w:val="20"/>
                <w:szCs w:val="20"/>
              </w:rPr>
              <w:t xml:space="preserve"> 4,0-4,5; 4,5-5,0; 5,0-5,5; 5,5-6,0; 6,0-6,5. </w:t>
            </w:r>
          </w:p>
          <w:p w:rsidR="003D43F9" w:rsidRPr="00AB451B" w:rsidRDefault="003D43F9" w:rsidP="003C015B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3F9" w:rsidRDefault="003D43F9" w:rsidP="003C015B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3D43F9" w:rsidRPr="007B4440" w:rsidTr="003C015B">
        <w:trPr>
          <w:trHeight w:val="140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43F9" w:rsidRDefault="003D43F9" w:rsidP="003C015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3F9" w:rsidRPr="00AB451B" w:rsidRDefault="003D43F9" w:rsidP="003C015B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  <w:proofErr w:type="spellStart"/>
            <w:r w:rsidRPr="00AB451B">
              <w:rPr>
                <w:rFonts w:ascii="Ubuntu Light" w:hAnsi="Ubuntu Light"/>
                <w:sz w:val="20"/>
                <w:szCs w:val="20"/>
              </w:rPr>
              <w:t>Protezka</w:t>
            </w:r>
            <w:proofErr w:type="spellEnd"/>
            <w:r w:rsidRPr="00AB451B">
              <w:rPr>
                <w:rFonts w:ascii="Ubuntu Light" w:hAnsi="Ubuntu Light"/>
                <w:sz w:val="20"/>
                <w:szCs w:val="20"/>
              </w:rPr>
              <w:t xml:space="preserve"> strzemiączkowa do operacyjnego leczenia otosklerozy,</w:t>
            </w:r>
            <w:r>
              <w:rPr>
                <w:rFonts w:ascii="Ubuntu Light" w:hAnsi="Ubuntu Light"/>
                <w:sz w:val="20"/>
                <w:szCs w:val="20"/>
              </w:rPr>
              <w:t xml:space="preserve"> powinna być</w:t>
            </w:r>
            <w:r w:rsidRPr="00AB451B">
              <w:rPr>
                <w:rFonts w:ascii="Ubuntu Light" w:hAnsi="Ubuntu Light"/>
                <w:sz w:val="20"/>
                <w:szCs w:val="20"/>
              </w:rPr>
              <w:t xml:space="preserve"> zbudowana z tłoczka wykonanego z </w:t>
            </w:r>
            <w:proofErr w:type="spellStart"/>
            <w:r w:rsidRPr="00AB451B">
              <w:rPr>
                <w:rFonts w:ascii="Ubuntu Light" w:hAnsi="Ubuntu Light"/>
                <w:sz w:val="20"/>
                <w:szCs w:val="20"/>
              </w:rPr>
              <w:t>politetrafluoroetylenu</w:t>
            </w:r>
            <w:proofErr w:type="spellEnd"/>
            <w:r w:rsidRPr="00AB451B">
              <w:rPr>
                <w:rFonts w:ascii="Ubuntu Light" w:hAnsi="Ubuntu Light"/>
                <w:sz w:val="20"/>
                <w:szCs w:val="20"/>
              </w:rPr>
              <w:t xml:space="preserve"> (PTFE) o średnicy  0,42 mm połączonego trwale z taśmą platynową o przekroju 0,1 mmx0,3 mm, długość tłoczka 3,5 mm, długość </w:t>
            </w:r>
            <w:proofErr w:type="spellStart"/>
            <w:r w:rsidRPr="00AB451B">
              <w:rPr>
                <w:rFonts w:ascii="Ubuntu Light" w:hAnsi="Ubuntu Light"/>
                <w:sz w:val="20"/>
                <w:szCs w:val="20"/>
              </w:rPr>
              <w:t>protezki</w:t>
            </w:r>
            <w:proofErr w:type="spellEnd"/>
            <w:r w:rsidRPr="00AB451B">
              <w:rPr>
                <w:rFonts w:ascii="Ubuntu Light" w:hAnsi="Ubuntu Light"/>
                <w:sz w:val="20"/>
                <w:szCs w:val="20"/>
              </w:rPr>
              <w:t xml:space="preserve"> 4,0-4,5; 4,5-5,0; 5,0-5,5; 5,5-6,0, 6,0-6,5.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3F9" w:rsidRDefault="003D43F9" w:rsidP="003C015B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150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3D43F9" w:rsidRPr="007B4440" w:rsidTr="003C015B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3F9" w:rsidRDefault="003D43F9" w:rsidP="003C015B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5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3F9" w:rsidRPr="00AB451B" w:rsidRDefault="003D43F9" w:rsidP="003C015B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  <w:r w:rsidRPr="00AB451B">
              <w:rPr>
                <w:rFonts w:ascii="Ubuntu Light" w:hAnsi="Ubuntu Light"/>
                <w:color w:val="000000"/>
                <w:sz w:val="20"/>
                <w:szCs w:val="20"/>
              </w:rPr>
              <w:t>Przy</w:t>
            </w:r>
            <w:r>
              <w:rPr>
                <w:rFonts w:ascii="Ubuntu Light" w:hAnsi="Ubuntu Light"/>
                <w:color w:val="000000"/>
                <w:sz w:val="20"/>
                <w:szCs w:val="20"/>
              </w:rPr>
              <w:t>rząd do drenażu jamy bębenkowej powinien być</w:t>
            </w:r>
            <w:r w:rsidRPr="00AB451B">
              <w:rPr>
                <w:rFonts w:ascii="Ubuntu Light" w:hAnsi="Ubuntu Light"/>
                <w:color w:val="000000"/>
                <w:sz w:val="20"/>
                <w:szCs w:val="20"/>
              </w:rPr>
              <w:t xml:space="preserve"> wykonany w całości </w:t>
            </w:r>
            <w:r>
              <w:rPr>
                <w:rFonts w:ascii="Ubuntu Light" w:hAnsi="Ubuntu Light"/>
                <w:color w:val="000000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Ubuntu Light" w:hAnsi="Ubuntu Light"/>
                <w:color w:val="000000"/>
                <w:sz w:val="20"/>
                <w:szCs w:val="20"/>
              </w:rPr>
              <w:t>politefrafluorcetylenu</w:t>
            </w:r>
            <w:proofErr w:type="spellEnd"/>
            <w:r>
              <w:rPr>
                <w:rFonts w:ascii="Ubuntu Light" w:hAnsi="Ubuntu Light"/>
                <w:color w:val="000000"/>
                <w:sz w:val="20"/>
                <w:szCs w:val="20"/>
              </w:rPr>
              <w:t xml:space="preserve"> (PTFE</w:t>
            </w:r>
            <w:r w:rsidRPr="00AB451B">
              <w:rPr>
                <w:rFonts w:ascii="Ubuntu Light" w:hAnsi="Ubuntu Light"/>
                <w:color w:val="000000"/>
                <w:sz w:val="20"/>
                <w:szCs w:val="20"/>
              </w:rPr>
              <w:t>), wyposażony</w:t>
            </w:r>
            <w:r>
              <w:rPr>
                <w:rFonts w:ascii="Ubuntu Light" w:hAnsi="Ubuntu Light"/>
                <w:color w:val="000000"/>
                <w:sz w:val="20"/>
                <w:szCs w:val="20"/>
              </w:rPr>
              <w:t xml:space="preserve"> w nitkę z przędzy poliamidowej</w:t>
            </w:r>
            <w:r w:rsidRPr="00AB451B">
              <w:rPr>
                <w:rFonts w:ascii="Ubuntu Light" w:hAnsi="Ubuntu Light"/>
                <w:color w:val="000000"/>
                <w:sz w:val="20"/>
                <w:szCs w:val="20"/>
              </w:rPr>
              <w:t xml:space="preserve">. Kształt </w:t>
            </w:r>
            <w:r>
              <w:rPr>
                <w:rFonts w:ascii="Ubuntu Light" w:hAnsi="Ubuntu Light"/>
                <w:color w:val="000000"/>
                <w:sz w:val="20"/>
                <w:szCs w:val="20"/>
              </w:rPr>
              <w:t>powinien zapewniać</w:t>
            </w:r>
            <w:r w:rsidRPr="00AB451B">
              <w:rPr>
                <w:rFonts w:ascii="Ubuntu Light" w:hAnsi="Ubuntu Light"/>
                <w:color w:val="000000"/>
                <w:sz w:val="20"/>
                <w:szCs w:val="20"/>
              </w:rPr>
              <w:t xml:space="preserve"> dobre umocowanie na błonie bębenkowej z możliwością swobodnego usuwania. Średnica prześwitu 1,15 mm.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3F9" w:rsidRDefault="003D43F9" w:rsidP="003C015B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F9" w:rsidRPr="007B4440" w:rsidRDefault="003D43F9" w:rsidP="003C015B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3D43F9" w:rsidRPr="00DE2FD8" w:rsidRDefault="003D43F9" w:rsidP="003D43F9">
      <w:pPr>
        <w:ind w:right="820"/>
        <w:rPr>
          <w:rFonts w:ascii="Ubuntu Light" w:hAnsi="Ubuntu Light" w:cs="Tunga"/>
          <w:sz w:val="20"/>
          <w:szCs w:val="20"/>
        </w:rPr>
      </w:pPr>
    </w:p>
    <w:p w:rsidR="003D43F9" w:rsidRPr="00DE2FD8" w:rsidRDefault="003D43F9" w:rsidP="003D43F9">
      <w:pPr>
        <w:rPr>
          <w:rFonts w:ascii="Ubuntu Light" w:hAnsi="Ubuntu Light" w:cs="Arial"/>
          <w:sz w:val="20"/>
          <w:szCs w:val="20"/>
        </w:rPr>
      </w:pPr>
    </w:p>
    <w:p w:rsidR="003D43F9" w:rsidRPr="00DE2FD8" w:rsidRDefault="003D43F9" w:rsidP="003D43F9">
      <w:pPr>
        <w:rPr>
          <w:rFonts w:ascii="Ubuntu Light" w:hAnsi="Ubuntu Light" w:cs="Arial"/>
          <w:sz w:val="20"/>
          <w:szCs w:val="20"/>
        </w:rPr>
      </w:pPr>
    </w:p>
    <w:p w:rsidR="003D43F9" w:rsidRPr="00DE2FD8" w:rsidRDefault="003D43F9" w:rsidP="003D43F9">
      <w:pPr>
        <w:rPr>
          <w:rFonts w:ascii="Ubuntu Light" w:hAnsi="Ubuntu Light" w:cs="Arial"/>
          <w:sz w:val="20"/>
          <w:szCs w:val="20"/>
        </w:rPr>
      </w:pPr>
    </w:p>
    <w:p w:rsidR="003D43F9" w:rsidRPr="00DE2FD8" w:rsidRDefault="003D43F9" w:rsidP="003D43F9">
      <w:pPr>
        <w:rPr>
          <w:rFonts w:ascii="Ubuntu Light" w:hAnsi="Ubuntu Light" w:cs="Arial"/>
          <w:sz w:val="20"/>
          <w:szCs w:val="20"/>
        </w:rPr>
      </w:pPr>
    </w:p>
    <w:p w:rsidR="003D43F9" w:rsidRPr="00DE2FD8" w:rsidRDefault="003D43F9" w:rsidP="003D43F9">
      <w:pPr>
        <w:rPr>
          <w:rFonts w:ascii="Ubuntu Light" w:hAnsi="Ubuntu Light" w:cs="Arial"/>
          <w:sz w:val="20"/>
          <w:szCs w:val="20"/>
        </w:rPr>
      </w:pPr>
      <w:r w:rsidRPr="00DE2FD8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...............................................................................................................</w:t>
      </w:r>
    </w:p>
    <w:p w:rsidR="003D43F9" w:rsidRPr="00DE2FD8" w:rsidRDefault="003D43F9" w:rsidP="003D43F9">
      <w:pPr>
        <w:rPr>
          <w:rFonts w:ascii="Ubuntu Light" w:hAnsi="Ubuntu Light" w:cs="Arial"/>
          <w:sz w:val="20"/>
          <w:szCs w:val="20"/>
        </w:rPr>
      </w:pPr>
      <w:r w:rsidRPr="00DE2FD8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Własnoręczny czytelny podpis osoby/osób uprawnionej/uprawnionych</w:t>
      </w:r>
    </w:p>
    <w:p w:rsidR="003D43F9" w:rsidRPr="00E16EC4" w:rsidRDefault="003D43F9" w:rsidP="003D43F9">
      <w:pPr>
        <w:rPr>
          <w:rFonts w:ascii="Ubuntu Light" w:hAnsi="Ubuntu Light" w:cs="Arial"/>
          <w:sz w:val="20"/>
          <w:szCs w:val="20"/>
        </w:rPr>
      </w:pPr>
      <w:r w:rsidRPr="00DE2FD8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do reprezentowania wykonawcy</w:t>
      </w:r>
    </w:p>
    <w:p w:rsidR="00CA3E5B" w:rsidRDefault="0062027A"/>
    <w:sectPr w:rsidR="00CA3E5B" w:rsidSect="003D43F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01"/>
    <w:rsid w:val="00030472"/>
    <w:rsid w:val="003D43F9"/>
    <w:rsid w:val="00423E01"/>
    <w:rsid w:val="0062027A"/>
    <w:rsid w:val="00E5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FAB9C-C5F5-4E76-8199-B51FF2E2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2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2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M.Stefanowicz</dc:creator>
  <cp:keywords/>
  <dc:description/>
  <cp:lastModifiedBy>M.Stefanowicz</cp:lastModifiedBy>
  <cp:revision>3</cp:revision>
  <cp:lastPrinted>2019-02-18T07:40:00Z</cp:lastPrinted>
  <dcterms:created xsi:type="dcterms:W3CDTF">2019-02-18T07:32:00Z</dcterms:created>
  <dcterms:modified xsi:type="dcterms:W3CDTF">2019-02-18T07:40:00Z</dcterms:modified>
</cp:coreProperties>
</file>