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Pr="000676EE" w:rsidRDefault="000676EE" w:rsidP="000676EE"/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UMOWA      /2</w:t>
      </w:r>
      <w:r w:rsidR="00250A23">
        <w:rPr>
          <w:rFonts w:ascii="Cambria" w:hAnsi="Cambria" w:cs="Tahoma"/>
          <w:szCs w:val="24"/>
        </w:rPr>
        <w:t>2</w:t>
      </w:r>
    </w:p>
    <w:p w:rsidR="00174BEF" w:rsidRPr="003E60CC" w:rsidRDefault="009C6B6A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______-.202</w:t>
      </w:r>
      <w:r w:rsidR="00250A23">
        <w:rPr>
          <w:rFonts w:ascii="Cambria" w:hAnsi="Cambria" w:cs="Tahoma"/>
        </w:rPr>
        <w:t>2</w:t>
      </w:r>
      <w:r w:rsidR="00174BEF" w:rsidRPr="003E60CC">
        <w:rPr>
          <w:rFonts w:ascii="Cambria" w:hAnsi="Cambria" w:cs="Tahoma"/>
        </w:rPr>
        <w:t>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Firmą___________________________________________</w:t>
      </w:r>
      <w:r w:rsidRPr="00CF3270">
        <w:rPr>
          <w:rFonts w:ascii="Cambria" w:hAnsi="Cambria" w:cs="Tahoma"/>
          <w:b/>
          <w:color w:val="000000"/>
          <w:sz w:val="24"/>
        </w:rPr>
        <w:t>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 siedzibą___________________________________________________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proofErr w:type="spellStart"/>
      <w:r w:rsidRPr="00CF3270">
        <w:rPr>
          <w:rFonts w:ascii="Cambria" w:hAnsi="Cambria" w:cs="Tahoma"/>
          <w:color w:val="000000"/>
          <w:sz w:val="24"/>
        </w:rPr>
        <w:t>NIP:___________KRS__________Regon</w:t>
      </w:r>
      <w:proofErr w:type="spellEnd"/>
      <w:r w:rsidRPr="00CF3270">
        <w:rPr>
          <w:rFonts w:ascii="Cambria" w:hAnsi="Cambria" w:cs="Tahoma"/>
          <w:color w:val="000000"/>
          <w:sz w:val="24"/>
        </w:rPr>
        <w:t>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działają: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W wyniku wyboru oferty Wykonawcy złożonej w toku postępowania o udzielenie zamówienia publicznego na </w:t>
      </w:r>
      <w:r w:rsidR="0094032B" w:rsidRPr="00AB4113">
        <w:rPr>
          <w:rFonts w:ascii="Cambria" w:hAnsi="Cambria" w:cs="Tahoma"/>
        </w:rPr>
        <w:t>„</w:t>
      </w:r>
      <w:r w:rsidR="0094032B" w:rsidRPr="0094032B">
        <w:rPr>
          <w:rFonts w:ascii="Cambria" w:hAnsi="Cambria" w:cs="Tahoma"/>
          <w:sz w:val="24"/>
          <w:szCs w:val="24"/>
        </w:rPr>
        <w:t xml:space="preserve">Dostawę </w:t>
      </w:r>
      <w:r w:rsidR="0094032B" w:rsidRPr="0094032B">
        <w:rPr>
          <w:rFonts w:ascii="Cambria" w:hAnsi="Cambria" w:cs="Tahoma"/>
          <w:bCs/>
          <w:iCs/>
          <w:color w:val="000000"/>
          <w:sz w:val="24"/>
          <w:szCs w:val="24"/>
        </w:rPr>
        <w:t>materiałów do wyjaławiania wyrobów medycznych oraz materiałów eksploatacyjnych do komputerowego systemu zarządzania sterylizacją narzędzi chirurgicznych określonych w pakietach 1-</w:t>
      </w:r>
      <w:r w:rsidR="002A0CC4">
        <w:rPr>
          <w:rFonts w:ascii="Cambria" w:hAnsi="Cambria" w:cs="Tahoma"/>
          <w:bCs/>
          <w:iCs/>
          <w:color w:val="000000"/>
          <w:sz w:val="24"/>
          <w:szCs w:val="24"/>
        </w:rPr>
        <w:t>3</w:t>
      </w:r>
      <w:r w:rsidR="0094032B" w:rsidRPr="0094032B">
        <w:rPr>
          <w:rFonts w:ascii="Cambria" w:hAnsi="Cambria" w:cs="Tahoma"/>
          <w:b/>
          <w:sz w:val="24"/>
          <w:szCs w:val="24"/>
        </w:rPr>
        <w:t>”.</w:t>
      </w:r>
      <w:r w:rsidR="0094032B" w:rsidRPr="0094032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94032B">
        <w:rPr>
          <w:rFonts w:ascii="Cambria" w:hAnsi="Cambria" w:cs="Tahoma"/>
          <w:color w:val="000000"/>
          <w:sz w:val="24"/>
          <w:szCs w:val="24"/>
        </w:rPr>
        <w:t>(</w:t>
      </w:r>
      <w:r w:rsidRPr="00CF3270">
        <w:rPr>
          <w:rFonts w:ascii="Cambria" w:hAnsi="Cambria" w:cs="Tahoma"/>
          <w:color w:val="000000"/>
          <w:sz w:val="24"/>
        </w:rPr>
        <w:t>znak: ZOZ.V.010/DZP/</w:t>
      </w:r>
      <w:r w:rsidR="0094032B">
        <w:rPr>
          <w:rFonts w:ascii="Cambria" w:hAnsi="Cambria" w:cs="Tahoma"/>
          <w:color w:val="000000"/>
          <w:sz w:val="24"/>
        </w:rPr>
        <w:t>8</w:t>
      </w:r>
      <w:r w:rsidR="00250A23">
        <w:rPr>
          <w:rFonts w:ascii="Cambria" w:hAnsi="Cambria" w:cs="Tahoma"/>
          <w:color w:val="000000"/>
          <w:sz w:val="24"/>
        </w:rPr>
        <w:t>7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</w:t>
      </w:r>
      <w:r w:rsidR="00250A23">
        <w:rPr>
          <w:rFonts w:ascii="Cambria" w:hAnsi="Cambria" w:cs="Tahoma"/>
          <w:color w:val="000000"/>
          <w:sz w:val="24"/>
        </w:rPr>
        <w:t>2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1</w:t>
      </w:r>
    </w:p>
    <w:p w:rsidR="0094032B" w:rsidRPr="00607324" w:rsidRDefault="0094032B" w:rsidP="0094032B">
      <w:pPr>
        <w:pStyle w:val="Nagwek1"/>
        <w:rPr>
          <w:rFonts w:ascii="Cambria" w:hAnsi="Cambria" w:cs="Arial"/>
          <w:szCs w:val="24"/>
        </w:rPr>
      </w:pPr>
      <w:r w:rsidRPr="00607324">
        <w:rPr>
          <w:rFonts w:ascii="Cambria" w:hAnsi="Cambria" w:cs="Arial"/>
          <w:szCs w:val="24"/>
        </w:rPr>
        <w:t>PRZEDMIOT UMOWY</w:t>
      </w:r>
    </w:p>
    <w:p w:rsidR="0094032B" w:rsidRPr="00607324" w:rsidRDefault="0094032B" w:rsidP="0094032B">
      <w:pPr>
        <w:pStyle w:val="Tekstpodstawowy2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Na podstawie przeprowadzonego postępowania w trybie przetarg nieograniczony Dostawca zobowiązuje się do sprzedaży materiałów do wyjaławiania. </w:t>
      </w:r>
    </w:p>
    <w:p w:rsidR="0094032B" w:rsidRPr="00607324" w:rsidRDefault="0094032B" w:rsidP="0094032B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Szczegółowy rodzaj - asortyment i ceny jednostkowe określa załącznik nr 1 stanowiący integralną część umowy.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2</w:t>
      </w:r>
    </w:p>
    <w:p w:rsidR="0094032B" w:rsidRPr="00607324" w:rsidRDefault="0094032B" w:rsidP="0094032B">
      <w:pPr>
        <w:pStyle w:val="Nagwek1"/>
        <w:rPr>
          <w:rFonts w:ascii="Cambria" w:hAnsi="Cambria" w:cs="Arial"/>
          <w:szCs w:val="24"/>
        </w:rPr>
      </w:pPr>
      <w:r w:rsidRPr="00607324">
        <w:rPr>
          <w:rFonts w:ascii="Cambria" w:hAnsi="Cambria" w:cs="Arial"/>
          <w:szCs w:val="24"/>
        </w:rPr>
        <w:t>WARTOŚĆ UMOWY</w:t>
      </w:r>
    </w:p>
    <w:p w:rsidR="0094032B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1. Strony uzgadniają wartość umowy </w:t>
      </w:r>
    </w:p>
    <w:p w:rsidR="0094032B" w:rsidRPr="00607324" w:rsidRDefault="0094032B" w:rsidP="0094032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netto: </w:t>
      </w:r>
      <w:r w:rsidRPr="00607324">
        <w:rPr>
          <w:rFonts w:ascii="Cambria" w:hAnsi="Cambria" w:cs="Arial"/>
          <w:b/>
          <w:color w:val="000000"/>
          <w:sz w:val="24"/>
          <w:szCs w:val="24"/>
        </w:rPr>
        <w:t xml:space="preserve">zł </w:t>
      </w:r>
    </w:p>
    <w:p w:rsidR="0094032B" w:rsidRPr="00607324" w:rsidRDefault="0094032B" w:rsidP="0094032B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607324">
        <w:rPr>
          <w:rFonts w:ascii="Cambria" w:hAnsi="Cambria" w:cs="Arial"/>
          <w:color w:val="000000"/>
          <w:sz w:val="24"/>
          <w:szCs w:val="24"/>
        </w:rPr>
        <w:t>()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</w:t>
      </w:r>
      <w:r w:rsidRPr="00607324">
        <w:rPr>
          <w:rFonts w:ascii="Cambria" w:hAnsi="Cambria" w:cs="Arial"/>
          <w:sz w:val="24"/>
          <w:szCs w:val="24"/>
        </w:rPr>
        <w:t>łownie</w:t>
      </w:r>
    </w:p>
    <w:p w:rsidR="0094032B" w:rsidRPr="00607324" w:rsidRDefault="0094032B" w:rsidP="0094032B">
      <w:pPr>
        <w:jc w:val="both"/>
        <w:rPr>
          <w:rFonts w:ascii="Cambria" w:hAnsi="Cambria" w:cs="Arial"/>
          <w:b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brutto: </w:t>
      </w:r>
      <w:r w:rsidRPr="00607324">
        <w:rPr>
          <w:rFonts w:ascii="Cambria" w:hAnsi="Cambria" w:cs="Arial"/>
          <w:b/>
          <w:color w:val="000000"/>
          <w:sz w:val="24"/>
          <w:szCs w:val="24"/>
        </w:rPr>
        <w:t>zł</w:t>
      </w:r>
      <w:r w:rsidRPr="00607324">
        <w:rPr>
          <w:rFonts w:ascii="Cambria" w:hAnsi="Cambria" w:cs="Arial"/>
          <w:b/>
          <w:sz w:val="24"/>
          <w:szCs w:val="24"/>
        </w:rPr>
        <w:t xml:space="preserve"> </w:t>
      </w:r>
    </w:p>
    <w:p w:rsidR="0094032B" w:rsidRPr="00607324" w:rsidRDefault="0094032B" w:rsidP="0094032B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607324">
        <w:rPr>
          <w:rFonts w:ascii="Cambria" w:hAnsi="Cambria" w:cs="Arial"/>
          <w:color w:val="000000"/>
          <w:sz w:val="24"/>
          <w:szCs w:val="24"/>
        </w:rPr>
        <w:t>()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słownie</w:t>
      </w:r>
    </w:p>
    <w:p w:rsidR="0094032B" w:rsidRPr="00607324" w:rsidRDefault="0094032B" w:rsidP="0094032B">
      <w:pPr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2.  W cenach jednostkowych zawierają się koszty związane z dostawą sprzętu </w:t>
      </w:r>
      <w:proofErr w:type="spellStart"/>
      <w:r w:rsidRPr="00607324">
        <w:rPr>
          <w:rFonts w:ascii="Cambria" w:hAnsi="Cambria" w:cs="Arial"/>
          <w:sz w:val="24"/>
          <w:szCs w:val="24"/>
        </w:rPr>
        <w:t>loco</w:t>
      </w:r>
      <w:proofErr w:type="spellEnd"/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 magazyn Zamawiającego (transport, opakowanie, czynności związane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 z przygotowaniem dostawy, ubezpieczenia, przesyłka itp.)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lastRenderedPageBreak/>
        <w:t>3.  Strony ustalają, że ceny jednostkowe w załączniku nr 1 do umowy, obowiązują</w:t>
      </w:r>
    </w:p>
    <w:p w:rsidR="0094032B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 przez okres trwania umowy.</w:t>
      </w:r>
    </w:p>
    <w:p w:rsidR="00E17417" w:rsidRPr="00B01D81" w:rsidRDefault="00E17417" w:rsidP="00E17417">
      <w:pPr>
        <w:jc w:val="both"/>
        <w:rPr>
          <w:rFonts w:ascii="Cambria" w:hAnsi="Cambria" w:cs="Arial"/>
          <w:color w:val="FF0000"/>
          <w:sz w:val="24"/>
        </w:rPr>
      </w:pPr>
      <w:r w:rsidRPr="00B01D81">
        <w:rPr>
          <w:rFonts w:ascii="Cambria" w:hAnsi="Cambria" w:cs="Arial"/>
          <w:color w:val="FF0000"/>
          <w:sz w:val="24"/>
        </w:rPr>
        <w:t xml:space="preserve">4. Całkowita wartość dostaw w ramach niniejszej umowy stanowi wielkość szacunkową i może ulec zmniejszeniu w zależności od zapotrzebowania Zamawiającego, jednak nie więcej niż </w:t>
      </w:r>
      <w:r w:rsidR="00EC7545">
        <w:rPr>
          <w:rFonts w:ascii="Cambria" w:hAnsi="Cambria" w:cs="Arial"/>
          <w:color w:val="FF0000"/>
          <w:sz w:val="24"/>
        </w:rPr>
        <w:t>50</w:t>
      </w:r>
      <w:r w:rsidRPr="00B01D81">
        <w:rPr>
          <w:rFonts w:ascii="Cambria" w:hAnsi="Cambria" w:cs="Arial"/>
          <w:color w:val="FF0000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3</w:t>
      </w:r>
    </w:p>
    <w:p w:rsidR="0094032B" w:rsidRPr="007A770B" w:rsidRDefault="0094032B" w:rsidP="0094032B">
      <w:pPr>
        <w:jc w:val="center"/>
        <w:rPr>
          <w:rFonts w:ascii="Cambria" w:hAnsi="Cambria" w:cs="Arial"/>
          <w:b/>
          <w:sz w:val="24"/>
          <w:szCs w:val="24"/>
        </w:rPr>
      </w:pPr>
      <w:r w:rsidRPr="007A770B">
        <w:rPr>
          <w:rFonts w:ascii="Cambria" w:hAnsi="Cambria" w:cs="Arial"/>
          <w:b/>
          <w:sz w:val="24"/>
          <w:szCs w:val="24"/>
        </w:rPr>
        <w:t>WARUNKI PŁATNOŚCI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Zamawiający przekaże należność przelewem na konto Dostawcy, po zrealizowaniu dostawy, w terminie …</w:t>
      </w:r>
      <w:r w:rsidRPr="00607324">
        <w:rPr>
          <w:rFonts w:ascii="Cambria" w:hAnsi="Cambria" w:cs="Arial"/>
          <w:b/>
          <w:sz w:val="24"/>
          <w:szCs w:val="24"/>
        </w:rPr>
        <w:t xml:space="preserve"> dni</w:t>
      </w:r>
      <w:r w:rsidRPr="00607324">
        <w:rPr>
          <w:rFonts w:ascii="Cambria" w:hAnsi="Cambria" w:cs="Arial"/>
          <w:sz w:val="24"/>
          <w:szCs w:val="24"/>
        </w:rPr>
        <w:t xml:space="preserve"> od daty wystawienia faktury przez Dostawcę.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94032B" w:rsidRPr="00607324" w:rsidRDefault="0094032B" w:rsidP="0094032B">
      <w:pPr>
        <w:ind w:left="450"/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94032B" w:rsidRPr="00607324" w:rsidRDefault="0094032B" w:rsidP="0094032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Dostawca ma prawo naliczyć odsetki w wysokości i na warunkach określonych w ustawie z dnia 08.03.2013r. o </w:t>
      </w:r>
      <w:r>
        <w:rPr>
          <w:rFonts w:ascii="Cambria" w:hAnsi="Cambria" w:cs="Arial"/>
          <w:sz w:val="24"/>
          <w:szCs w:val="24"/>
        </w:rPr>
        <w:t>przeciwdziałaniu nadmiernym opóźnieniom</w:t>
      </w:r>
      <w:r w:rsidRPr="00607324">
        <w:rPr>
          <w:rFonts w:ascii="Cambria" w:hAnsi="Cambria" w:cs="Arial"/>
          <w:sz w:val="24"/>
          <w:szCs w:val="24"/>
        </w:rPr>
        <w:t xml:space="preserve"> w transakcjach handlowych.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4</w:t>
      </w:r>
    </w:p>
    <w:p w:rsidR="0094032B" w:rsidRPr="00607324" w:rsidRDefault="0094032B" w:rsidP="0094032B">
      <w:pPr>
        <w:pStyle w:val="Nagwek1"/>
        <w:rPr>
          <w:rFonts w:ascii="Cambria" w:hAnsi="Cambria" w:cs="Arial"/>
          <w:szCs w:val="24"/>
        </w:rPr>
      </w:pPr>
      <w:r w:rsidRPr="00607324">
        <w:rPr>
          <w:rFonts w:ascii="Cambria" w:hAnsi="Cambria" w:cs="Arial"/>
          <w:szCs w:val="24"/>
        </w:rPr>
        <w:t>WARUNKI I TERMIN DOSTAWY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Dostawca zobowiązany jest do wykonania dostaw cząstkowych przedmiotu umowy, na podstawie składanych Zamówień w ciągu 5 dni roboczych od chwili otrzymania zamówienia pisemnego, 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Dostawca zobowiązuje się dostarczyć towar transportem własnym na swój koszt   i ryzyko do jednostki zamawiającego, (od poniedziałku do piątku) w godzinie 8.00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 do 14.00.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94032B" w:rsidRPr="00607324" w:rsidRDefault="0094032B" w:rsidP="0094032B">
      <w:pPr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ulotk</w:t>
      </w:r>
      <w:r>
        <w:rPr>
          <w:rFonts w:ascii="Cambria" w:hAnsi="Cambria" w:cs="Arial"/>
          <w:sz w:val="24"/>
          <w:szCs w:val="24"/>
        </w:rPr>
        <w:t>i w języku polskim zawierające</w:t>
      </w:r>
      <w:r w:rsidRPr="00607324">
        <w:rPr>
          <w:rFonts w:ascii="Cambria" w:hAnsi="Cambria" w:cs="Arial"/>
          <w:sz w:val="24"/>
          <w:szCs w:val="24"/>
        </w:rPr>
        <w:t xml:space="preserve"> wszystkie niezbędne dla bezpośredniego użytkownika informacje,</w:t>
      </w:r>
    </w:p>
    <w:p w:rsidR="0094032B" w:rsidRPr="00607324" w:rsidRDefault="0094032B" w:rsidP="0094032B">
      <w:pPr>
        <w:numPr>
          <w:ilvl w:val="0"/>
          <w:numId w:val="16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instrukcje</w:t>
      </w:r>
      <w:r w:rsidRPr="00607324">
        <w:rPr>
          <w:rFonts w:ascii="Cambria" w:hAnsi="Cambria" w:cs="Arial"/>
          <w:sz w:val="24"/>
          <w:szCs w:val="24"/>
        </w:rPr>
        <w:t xml:space="preserve"> w języku polskim dotyczące magazynowania i przechowywania sprzętu.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Dostawca gwarantuje, że przedmiot umowy jest wolny od wad.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lastRenderedPageBreak/>
        <w:t>Reklamacje Zamawiającego będą załatwiane przez Dostawcę, nie później niż  w ciągu 7 dni od daty otrzymania zgłoszenia o wadzie.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Dostarczenie nowego przedmiotu umowy nastąpi na koszt i ryzyko Dostawcy.</w:t>
      </w:r>
    </w:p>
    <w:p w:rsidR="0094032B" w:rsidRPr="00607324" w:rsidRDefault="0094032B" w:rsidP="0094032B">
      <w:pPr>
        <w:numPr>
          <w:ilvl w:val="0"/>
          <w:numId w:val="3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5</w:t>
      </w:r>
    </w:p>
    <w:p w:rsidR="0094032B" w:rsidRPr="00607324" w:rsidRDefault="0094032B" w:rsidP="0094032B">
      <w:pPr>
        <w:pStyle w:val="Nagwek1"/>
        <w:rPr>
          <w:rFonts w:ascii="Cambria" w:hAnsi="Cambria" w:cs="Arial"/>
          <w:szCs w:val="24"/>
        </w:rPr>
      </w:pPr>
      <w:r w:rsidRPr="00607324">
        <w:rPr>
          <w:rFonts w:ascii="Cambria" w:hAnsi="Cambria" w:cs="Arial"/>
          <w:szCs w:val="24"/>
        </w:rPr>
        <w:t>KARY UMOWNE</w:t>
      </w:r>
    </w:p>
    <w:p w:rsidR="0094032B" w:rsidRDefault="00E354BD" w:rsidP="0094032B">
      <w:pPr>
        <w:numPr>
          <w:ilvl w:val="0"/>
          <w:numId w:val="2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94032B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94032B" w:rsidRDefault="0094032B" w:rsidP="0094032B">
      <w:pPr>
        <w:numPr>
          <w:ilvl w:val="0"/>
          <w:numId w:val="2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towaru nie dostarczonego w terminie, za każdy dzień zwłoki realizacji przedmiotu umowy jeżeli niezrealizowanie części umowy nastąpiło z winy Wykonawcy.</w:t>
      </w:r>
    </w:p>
    <w:p w:rsidR="0094032B" w:rsidRDefault="0094032B" w:rsidP="0094032B">
      <w:pPr>
        <w:numPr>
          <w:ilvl w:val="0"/>
          <w:numId w:val="2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umowy w przypadku niewykonania umowy z winy Wykonawcy</w:t>
      </w:r>
    </w:p>
    <w:p w:rsidR="0094032B" w:rsidRDefault="0094032B" w:rsidP="0094032B">
      <w:p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2. Łączna wartość kar umownych nałożonych na Wykonawcę nie może </w:t>
      </w:r>
      <w:r w:rsidR="00250A23">
        <w:rPr>
          <w:rFonts w:ascii="Cambria" w:hAnsi="Cambria" w:cs="Tahoma"/>
          <w:kern w:val="2"/>
          <w:sz w:val="24"/>
          <w:szCs w:val="24"/>
          <w:lang w:eastAsia="hi-IN" w:bidi="hi-IN"/>
        </w:rPr>
        <w:t>przekroczyć 20% Wynagrodzenia bru</w:t>
      </w: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94032B" w:rsidRDefault="0094032B" w:rsidP="0094032B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3.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E17417" w:rsidRPr="00E17417" w:rsidRDefault="00E17417" w:rsidP="00E17417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4. </w:t>
      </w:r>
      <w:r w:rsidRPr="00E17417">
        <w:rPr>
          <w:rFonts w:ascii="Cambria" w:hAnsi="Cambria" w:cs="Tahoma"/>
          <w:color w:val="FF0000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E17417" w:rsidRPr="00E17417" w:rsidRDefault="00E17417" w:rsidP="00E17417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5. </w:t>
      </w:r>
      <w:r w:rsidRPr="00E17417">
        <w:rPr>
          <w:rFonts w:ascii="Cambria" w:hAnsi="Cambria" w:cs="Tahoma"/>
          <w:color w:val="FF0000"/>
          <w:sz w:val="24"/>
        </w:rPr>
        <w:t xml:space="preserve">Dostawca jest zobowiązany do zapłaty kary umownej w terminie 10 dni od daty otrzymania informacji o jej naliczeniu. </w:t>
      </w:r>
    </w:p>
    <w:p w:rsidR="00E17417" w:rsidRPr="00E17417" w:rsidRDefault="00E17417" w:rsidP="00E17417">
      <w:pPr>
        <w:jc w:val="both"/>
        <w:rPr>
          <w:rFonts w:ascii="Cambria" w:hAnsi="Cambria" w:cs="Tahoma"/>
          <w:color w:val="FF0000"/>
          <w:sz w:val="24"/>
        </w:rPr>
      </w:pPr>
      <w:r>
        <w:rPr>
          <w:rFonts w:ascii="Cambria" w:hAnsi="Cambria" w:cs="Tahoma"/>
          <w:color w:val="FF0000"/>
          <w:sz w:val="24"/>
        </w:rPr>
        <w:t xml:space="preserve">6. </w:t>
      </w:r>
      <w:r w:rsidRPr="00E17417">
        <w:rPr>
          <w:rFonts w:ascii="Cambria" w:hAnsi="Cambria" w:cs="Tahoma"/>
          <w:color w:val="FF0000"/>
          <w:sz w:val="24"/>
        </w:rPr>
        <w:t>Naliczenie przez Zamawiającego, bądź zapłata przez Dostawcę kary umownej nie zwalnia go z zobowiązań wynikających z niniejszej umowy.</w:t>
      </w:r>
    </w:p>
    <w:p w:rsidR="0094032B" w:rsidRPr="00607324" w:rsidRDefault="0094032B" w:rsidP="0094032B">
      <w:pPr>
        <w:jc w:val="center"/>
        <w:rPr>
          <w:rFonts w:ascii="Cambria" w:hAnsi="Cambria" w:cs="Arial"/>
          <w:b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6</w:t>
      </w:r>
    </w:p>
    <w:p w:rsidR="0094032B" w:rsidRPr="00607324" w:rsidRDefault="0094032B" w:rsidP="0094032B">
      <w:pPr>
        <w:jc w:val="center"/>
        <w:rPr>
          <w:rFonts w:ascii="Cambria" w:hAnsi="Cambria" w:cs="Arial"/>
          <w:b/>
          <w:sz w:val="24"/>
          <w:szCs w:val="24"/>
        </w:rPr>
      </w:pPr>
      <w:r w:rsidRPr="00607324">
        <w:rPr>
          <w:rFonts w:ascii="Cambria" w:hAnsi="Cambria" w:cs="Arial"/>
          <w:b/>
          <w:sz w:val="24"/>
          <w:szCs w:val="24"/>
        </w:rPr>
        <w:t>WARUNKI I ZAKRES ZMIANY UMOWY</w:t>
      </w:r>
    </w:p>
    <w:p w:rsidR="0094032B" w:rsidRPr="00607324" w:rsidRDefault="0094032B" w:rsidP="0094032B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607324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607324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94032B" w:rsidRPr="00607324" w:rsidRDefault="0094032B" w:rsidP="0094032B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607324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607324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607324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94032B" w:rsidRPr="00607324" w:rsidRDefault="0094032B" w:rsidP="0094032B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607324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607324">
        <w:rPr>
          <w:rFonts w:ascii="Cambria" w:hAnsi="Cambria" w:cs="Tahoma"/>
          <w:color w:val="000000"/>
          <w:sz w:val="24"/>
          <w:szCs w:val="24"/>
        </w:rPr>
        <w:t>,</w:t>
      </w:r>
    </w:p>
    <w:p w:rsidR="0094032B" w:rsidRPr="00607324" w:rsidRDefault="0094032B" w:rsidP="0094032B">
      <w:pPr>
        <w:numPr>
          <w:ilvl w:val="0"/>
          <w:numId w:val="3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nastąpił</w:t>
      </w:r>
      <w:r w:rsidRPr="00607324">
        <w:rPr>
          <w:rFonts w:ascii="Cambria" w:hAnsi="Cambria" w:cs="Tahoma"/>
          <w:noProof/>
          <w:sz w:val="24"/>
          <w:szCs w:val="24"/>
        </w:rPr>
        <w:t>a zmiana numeru katalogowego produktu</w:t>
      </w:r>
    </w:p>
    <w:p w:rsidR="0094032B" w:rsidRPr="00607324" w:rsidRDefault="0094032B" w:rsidP="0094032B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607324">
        <w:rPr>
          <w:rFonts w:ascii="Cambria" w:hAnsi="Cambria" w:cs="Tahoma"/>
          <w:noProof/>
          <w:sz w:val="24"/>
          <w:szCs w:val="24"/>
        </w:rPr>
        <w:t xml:space="preserve">c)  </w:t>
      </w:r>
      <w:r>
        <w:rPr>
          <w:rFonts w:ascii="Cambria" w:hAnsi="Cambria" w:cs="Tahoma"/>
          <w:noProof/>
          <w:sz w:val="24"/>
          <w:szCs w:val="24"/>
        </w:rPr>
        <w:t xml:space="preserve">nastąpiła zmiana </w:t>
      </w:r>
      <w:r w:rsidRPr="00607324">
        <w:rPr>
          <w:rFonts w:ascii="Cambria" w:hAnsi="Cambria" w:cs="Tahoma"/>
          <w:noProof/>
          <w:sz w:val="24"/>
          <w:szCs w:val="24"/>
        </w:rPr>
        <w:t>sposobu konfekcjonowania</w:t>
      </w:r>
    </w:p>
    <w:p w:rsidR="0094032B" w:rsidRPr="00607324" w:rsidRDefault="0094032B" w:rsidP="0094032B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607324">
        <w:rPr>
          <w:rFonts w:ascii="Cambria" w:hAnsi="Cambria" w:cs="Tahoma"/>
          <w:noProof/>
          <w:sz w:val="24"/>
          <w:szCs w:val="24"/>
        </w:rPr>
        <w:t xml:space="preserve">d) </w:t>
      </w:r>
      <w:r>
        <w:rPr>
          <w:rFonts w:ascii="Cambria" w:hAnsi="Cambria" w:cs="Tahoma"/>
          <w:noProof/>
          <w:sz w:val="24"/>
          <w:szCs w:val="24"/>
        </w:rPr>
        <w:t>nastąpił</w:t>
      </w:r>
      <w:r w:rsidRPr="00607324">
        <w:rPr>
          <w:rFonts w:ascii="Cambria" w:hAnsi="Cambria" w:cs="Tahoma"/>
          <w:noProof/>
          <w:sz w:val="24"/>
          <w:szCs w:val="24"/>
        </w:rPr>
        <w:t>a zmiana liczby opakowań</w:t>
      </w:r>
    </w:p>
    <w:p w:rsidR="0094032B" w:rsidRPr="00607324" w:rsidRDefault="0094032B" w:rsidP="0094032B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607324">
        <w:rPr>
          <w:rFonts w:ascii="Cambria" w:hAnsi="Cambria" w:cs="Tahoma"/>
          <w:noProof/>
          <w:sz w:val="24"/>
          <w:szCs w:val="24"/>
        </w:rPr>
        <w:t>e) wystąpi przejściowy brak produktu z przyczyn leżacych po stronie producenta przy jednoczesnym dostarczeniu produktu zamiennego o parametrach nie gorszych od produktu objętego umową.</w:t>
      </w:r>
    </w:p>
    <w:p w:rsidR="0094032B" w:rsidRPr="00607324" w:rsidRDefault="0094032B" w:rsidP="0094032B">
      <w:pPr>
        <w:jc w:val="both"/>
        <w:rPr>
          <w:rFonts w:ascii="Cambria" w:hAnsi="Cambria"/>
          <w:sz w:val="24"/>
          <w:szCs w:val="24"/>
        </w:rPr>
      </w:pPr>
      <w:r w:rsidRPr="00607324">
        <w:rPr>
          <w:rFonts w:ascii="Cambria" w:hAnsi="Cambria" w:cs="Tahoma"/>
          <w:noProof/>
          <w:sz w:val="24"/>
          <w:szCs w:val="24"/>
        </w:rPr>
        <w:lastRenderedPageBreak/>
        <w:t xml:space="preserve">    f</w:t>
      </w:r>
      <w:r w:rsidRPr="00607324">
        <w:rPr>
          <w:rFonts w:ascii="Cambria" w:hAnsi="Cambria"/>
          <w:spacing w:val="-9"/>
          <w:sz w:val="24"/>
          <w:szCs w:val="24"/>
        </w:rPr>
        <w:t>)</w:t>
      </w:r>
      <w:r w:rsidRPr="00607324">
        <w:rPr>
          <w:rFonts w:ascii="Cambria" w:hAnsi="Cambria"/>
          <w:sz w:val="24"/>
          <w:szCs w:val="24"/>
        </w:rPr>
        <w:t xml:space="preserve"> zmiany stawki podatku VAT – związanej z przedmiotem umowy – w tym</w:t>
      </w:r>
    </w:p>
    <w:p w:rsidR="0094032B" w:rsidRPr="00607324" w:rsidRDefault="0094032B" w:rsidP="0094032B">
      <w:pPr>
        <w:jc w:val="both"/>
        <w:rPr>
          <w:rFonts w:ascii="Cambria" w:hAnsi="Cambria"/>
          <w:sz w:val="24"/>
          <w:szCs w:val="24"/>
        </w:rPr>
      </w:pPr>
      <w:r w:rsidRPr="00607324">
        <w:rPr>
          <w:rFonts w:ascii="Cambria" w:hAnsi="Cambria"/>
          <w:sz w:val="24"/>
          <w:szCs w:val="24"/>
        </w:rPr>
        <w:t xml:space="preserve">       przypadku zmianie ulegnie kwota podatku VAT i cena brutto, cena netto</w:t>
      </w:r>
    </w:p>
    <w:p w:rsidR="0094032B" w:rsidRPr="00607324" w:rsidRDefault="0094032B" w:rsidP="0094032B">
      <w:pPr>
        <w:jc w:val="both"/>
        <w:rPr>
          <w:rFonts w:ascii="Cambria" w:hAnsi="Cambria"/>
          <w:sz w:val="24"/>
          <w:szCs w:val="24"/>
        </w:rPr>
      </w:pPr>
      <w:r w:rsidRPr="00607324">
        <w:rPr>
          <w:rFonts w:ascii="Cambria" w:hAnsi="Cambria"/>
          <w:sz w:val="24"/>
          <w:szCs w:val="24"/>
        </w:rPr>
        <w:t xml:space="preserve">       pozostanie niezmienna, </w:t>
      </w:r>
    </w:p>
    <w:p w:rsidR="0094032B" w:rsidRPr="00607324" w:rsidRDefault="0094032B" w:rsidP="0094032B">
      <w:pPr>
        <w:jc w:val="both"/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/>
          <w:sz w:val="24"/>
          <w:szCs w:val="24"/>
        </w:rPr>
        <w:t xml:space="preserve">   g)</w:t>
      </w:r>
      <w:r w:rsidRPr="00607324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94032B" w:rsidRPr="00607324" w:rsidRDefault="0094032B" w:rsidP="0094032B">
      <w:pPr>
        <w:jc w:val="both"/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Tahoma"/>
          <w:sz w:val="24"/>
          <w:szCs w:val="24"/>
        </w:rPr>
        <w:t xml:space="preserve">       stawki następuje z dniem wejścia w życie aktu prawnego zmieniającego stawkę, a</w:t>
      </w:r>
    </w:p>
    <w:p w:rsidR="0094032B" w:rsidRPr="00607324" w:rsidRDefault="0094032B" w:rsidP="0094032B">
      <w:pPr>
        <w:jc w:val="both"/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Tahoma"/>
          <w:sz w:val="24"/>
          <w:szCs w:val="24"/>
        </w:rPr>
        <w:t xml:space="preserve">       w przypadku zmiany stawek celnych wystąpienie o zmianę wymaga</w:t>
      </w:r>
    </w:p>
    <w:p w:rsidR="0094032B" w:rsidRPr="00607324" w:rsidRDefault="0094032B" w:rsidP="0094032B">
      <w:pPr>
        <w:jc w:val="both"/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Tahoma"/>
          <w:sz w:val="24"/>
          <w:szCs w:val="24"/>
        </w:rPr>
        <w:t xml:space="preserve">       udokumentowanej formy pisemnej i zgody Zamawiającego.</w:t>
      </w:r>
    </w:p>
    <w:p w:rsidR="0094032B" w:rsidRPr="00607324" w:rsidRDefault="0094032B" w:rsidP="0094032B">
      <w:pPr>
        <w:ind w:left="360"/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7</w:t>
      </w:r>
    </w:p>
    <w:p w:rsidR="0094032B" w:rsidRPr="00607324" w:rsidRDefault="0094032B" w:rsidP="0094032B">
      <w:pPr>
        <w:pStyle w:val="Nagwek1"/>
        <w:rPr>
          <w:rFonts w:ascii="Cambria" w:hAnsi="Cambria"/>
          <w:szCs w:val="24"/>
        </w:rPr>
      </w:pPr>
      <w:r w:rsidRPr="00607324">
        <w:rPr>
          <w:rFonts w:ascii="Cambria" w:hAnsi="Cambria" w:cs="Arial"/>
          <w:szCs w:val="24"/>
        </w:rPr>
        <w:t>POSTANOWIENIA KOŃCOWE</w:t>
      </w:r>
    </w:p>
    <w:p w:rsidR="0094032B" w:rsidRPr="00607324" w:rsidRDefault="0094032B" w:rsidP="0094032B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Wyklucza się takie zmiany umowy, które byłyby niekorzystne dla Zamawiającego.</w:t>
      </w:r>
    </w:p>
    <w:p w:rsidR="0094032B" w:rsidRPr="00607324" w:rsidRDefault="0094032B" w:rsidP="0094032B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94032B" w:rsidRPr="00607324" w:rsidRDefault="0094032B" w:rsidP="0094032B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94032B" w:rsidRPr="00607324" w:rsidRDefault="0094032B" w:rsidP="0094032B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Nieterminow</w:t>
      </w:r>
      <w:r>
        <w:rPr>
          <w:rFonts w:ascii="Cambria" w:hAnsi="Cambria" w:cs="Arial"/>
          <w:sz w:val="24"/>
          <w:szCs w:val="24"/>
        </w:rPr>
        <w:t>ej</w:t>
      </w:r>
      <w:r w:rsidRPr="00607324">
        <w:rPr>
          <w:rFonts w:ascii="Cambria" w:hAnsi="Cambria" w:cs="Arial"/>
          <w:sz w:val="24"/>
          <w:szCs w:val="24"/>
        </w:rPr>
        <w:t xml:space="preserve"> 3-krotn</w:t>
      </w:r>
      <w:r>
        <w:rPr>
          <w:rFonts w:ascii="Cambria" w:hAnsi="Cambria" w:cs="Arial"/>
          <w:sz w:val="24"/>
          <w:szCs w:val="24"/>
        </w:rPr>
        <w:t>ej</w:t>
      </w:r>
      <w:r w:rsidRPr="00607324">
        <w:rPr>
          <w:rFonts w:ascii="Cambria" w:hAnsi="Cambria" w:cs="Arial"/>
          <w:sz w:val="24"/>
          <w:szCs w:val="24"/>
        </w:rPr>
        <w:t xml:space="preserve"> realizacj</w:t>
      </w:r>
      <w:r>
        <w:rPr>
          <w:rFonts w:ascii="Cambria" w:hAnsi="Cambria" w:cs="Arial"/>
          <w:sz w:val="24"/>
          <w:szCs w:val="24"/>
        </w:rPr>
        <w:t>i</w:t>
      </w:r>
      <w:r w:rsidRPr="00607324">
        <w:rPr>
          <w:rFonts w:ascii="Cambria" w:hAnsi="Cambria" w:cs="Arial"/>
          <w:sz w:val="24"/>
          <w:szCs w:val="24"/>
        </w:rPr>
        <w:t xml:space="preserve"> dostaw, przekraczając</w:t>
      </w:r>
      <w:r>
        <w:rPr>
          <w:rFonts w:ascii="Cambria" w:hAnsi="Cambria" w:cs="Arial"/>
          <w:sz w:val="24"/>
          <w:szCs w:val="24"/>
        </w:rPr>
        <w:t>ej</w:t>
      </w:r>
      <w:r w:rsidRPr="00607324">
        <w:rPr>
          <w:rFonts w:ascii="Cambria" w:hAnsi="Cambria" w:cs="Arial"/>
          <w:sz w:val="24"/>
          <w:szCs w:val="24"/>
        </w:rPr>
        <w:t xml:space="preserve"> łącznie 7 dni w okresie realizacji umowy</w:t>
      </w:r>
    </w:p>
    <w:p w:rsidR="000E2D39" w:rsidRDefault="0094032B" w:rsidP="000E2D39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Podwyższenia cen jednostkowych przez Dostawcę </w:t>
      </w:r>
    </w:p>
    <w:p w:rsidR="000E2D39" w:rsidRDefault="00A16AE5" w:rsidP="00A16AE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FF0000"/>
          <w:sz w:val="24"/>
        </w:rPr>
        <w:t xml:space="preserve">3. </w:t>
      </w:r>
      <w:r>
        <w:rPr>
          <w:rFonts w:ascii="Cambria" w:hAnsi="Cambria" w:cs="Arial"/>
          <w:color w:val="FF0000"/>
          <w:sz w:val="24"/>
        </w:rPr>
        <w:t>W przypadku gdy Dostawca nie dostarczy produktów w terminach określonych w umowie , a opóźnienie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zgodę.. Dostawca zobowiązuje się do pokrycia różnicy pomiędzy wartością dostawy ( obliczonej na podstawie cen jednostkowych produktu określonego w załączniku nr 1 do umowy), a kosztami wykonania zastępczego w terminie 14 dni od dnia  wystawienia faktury przez Zamawiającego</w:t>
      </w:r>
    </w:p>
    <w:p w:rsidR="00A16AE5" w:rsidRDefault="00A16AE5" w:rsidP="000E2D39">
      <w:pPr>
        <w:ind w:left="360"/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0E2D39">
      <w:pPr>
        <w:ind w:left="36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607324">
        <w:rPr>
          <w:rFonts w:ascii="Cambria" w:hAnsi="Cambria" w:cs="Arial"/>
          <w:sz w:val="24"/>
          <w:szCs w:val="24"/>
        </w:rPr>
        <w:t>§ 8</w:t>
      </w:r>
    </w:p>
    <w:p w:rsidR="0094032B" w:rsidRPr="00607324" w:rsidRDefault="0094032B" w:rsidP="0094032B">
      <w:pPr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1. Dostawca </w:t>
      </w:r>
      <w:r w:rsidRPr="00607324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94032B" w:rsidRPr="00607324" w:rsidRDefault="0094032B" w:rsidP="0094032B">
      <w:pPr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94032B" w:rsidRPr="00607324" w:rsidRDefault="0094032B" w:rsidP="0094032B">
      <w:pPr>
        <w:rPr>
          <w:rFonts w:ascii="Cambria" w:hAnsi="Cambria" w:cs="Tahoma"/>
          <w:sz w:val="24"/>
          <w:szCs w:val="24"/>
        </w:rPr>
      </w:pPr>
      <w:r w:rsidRPr="00607324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w art.518 Kodeksu Cywilnego ( w szczególności Dostawca nie może zawrzeć 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3. Naruszenie zakazu określonego w ust.2., skutkować będzie dla Dostawcy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9</w:t>
      </w:r>
    </w:p>
    <w:p w:rsidR="0094032B" w:rsidRDefault="0094032B" w:rsidP="0094032B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sprawach nieuregulowanych niniejszą umową mają zastosowanie przepisy Kodeksu Cywilnego, Ustawy Prawo zamówień publicznych z dnia 11.09.2019r. z późniejszymi zmianami oraz ustawa z 08.03.2013r o przeciwdziałaniu nadmiernym opóźnieniom w transakcjach handlowych.</w:t>
      </w:r>
    </w:p>
    <w:p w:rsidR="0094032B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10</w:t>
      </w:r>
    </w:p>
    <w:p w:rsidR="0094032B" w:rsidRPr="00607324" w:rsidRDefault="0094032B" w:rsidP="0094032B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Niniejsza umowa zostaje zawarta na czas określony</w:t>
      </w:r>
      <w:r>
        <w:rPr>
          <w:rFonts w:ascii="Cambria" w:hAnsi="Cambria" w:cs="Arial"/>
          <w:sz w:val="24"/>
          <w:szCs w:val="24"/>
        </w:rPr>
        <w:t xml:space="preserve"> 12 miesięcy</w:t>
      </w:r>
      <w:r w:rsidRPr="00607324">
        <w:rPr>
          <w:rFonts w:ascii="Cambria" w:hAnsi="Cambria" w:cs="Arial"/>
          <w:sz w:val="24"/>
          <w:szCs w:val="24"/>
        </w:rPr>
        <w:t xml:space="preserve"> od dnia </w:t>
      </w:r>
      <w:r>
        <w:rPr>
          <w:rFonts w:ascii="Cambria" w:hAnsi="Cambria" w:cs="Arial"/>
          <w:b/>
          <w:sz w:val="24"/>
          <w:szCs w:val="24"/>
        </w:rPr>
        <w:t>02.01.202</w:t>
      </w:r>
      <w:r w:rsidR="006910A4">
        <w:rPr>
          <w:rFonts w:ascii="Cambria" w:hAnsi="Cambria" w:cs="Arial"/>
          <w:b/>
          <w:sz w:val="24"/>
          <w:szCs w:val="24"/>
        </w:rPr>
        <w:t>3</w:t>
      </w:r>
      <w:r>
        <w:rPr>
          <w:rFonts w:ascii="Cambria" w:hAnsi="Cambria" w:cs="Arial"/>
          <w:b/>
          <w:sz w:val="24"/>
          <w:szCs w:val="24"/>
        </w:rPr>
        <w:t>r.</w:t>
      </w:r>
      <w:r w:rsidRPr="00607324">
        <w:rPr>
          <w:rFonts w:ascii="Cambria" w:hAnsi="Cambria" w:cs="Arial"/>
          <w:sz w:val="24"/>
          <w:szCs w:val="24"/>
        </w:rPr>
        <w:t xml:space="preserve"> </w:t>
      </w:r>
    </w:p>
    <w:p w:rsidR="0094032B" w:rsidRPr="00607324" w:rsidRDefault="0094032B" w:rsidP="0094032B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94032B" w:rsidRPr="00607324" w:rsidRDefault="0094032B" w:rsidP="0094032B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Umowa wygasa w terminie określonym w ust. 1 bez względu na realizację umowy.</w:t>
      </w:r>
    </w:p>
    <w:p w:rsidR="0094032B" w:rsidRPr="00607324" w:rsidRDefault="0094032B" w:rsidP="0094032B">
      <w:pPr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Każda ze stron może wypowiedzieć umowę z zachowaniem 30 dniowego terminu wypowiedzenia.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11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§ 12</w:t>
      </w:r>
    </w:p>
    <w:p w:rsidR="0094032B" w:rsidRDefault="0094032B" w:rsidP="0094032B">
      <w:p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 xml:space="preserve">Umowa została sporządzona w 2 jednobrzmiących egzemplarzach, po </w:t>
      </w:r>
      <w:r>
        <w:rPr>
          <w:rFonts w:ascii="Cambria" w:hAnsi="Cambria" w:cs="Arial"/>
          <w:sz w:val="24"/>
          <w:szCs w:val="24"/>
        </w:rPr>
        <w:t>jednym</w:t>
      </w:r>
      <w:r w:rsidRPr="00607324">
        <w:rPr>
          <w:rFonts w:ascii="Cambria" w:hAnsi="Cambria" w:cs="Arial"/>
          <w:sz w:val="24"/>
          <w:szCs w:val="24"/>
        </w:rPr>
        <w:t xml:space="preserve"> dla każdej ze Stron.</w:t>
      </w: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607324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94032B" w:rsidRPr="00607324" w:rsidRDefault="0094032B" w:rsidP="0094032B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607324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94032B" w:rsidRPr="00607324" w:rsidRDefault="0094032B" w:rsidP="0094032B">
      <w:pPr>
        <w:jc w:val="center"/>
        <w:rPr>
          <w:rFonts w:ascii="Cambria" w:hAnsi="Cambria" w:cs="Arial"/>
          <w:sz w:val="24"/>
          <w:szCs w:val="24"/>
        </w:rPr>
      </w:pPr>
    </w:p>
    <w:p w:rsidR="0094032B" w:rsidRPr="00607324" w:rsidRDefault="0094032B" w:rsidP="0094032B">
      <w:pPr>
        <w:pStyle w:val="Nagwek5"/>
        <w:rPr>
          <w:rFonts w:ascii="Cambria" w:hAnsi="Cambria" w:cs="Arial"/>
          <w:i/>
          <w:sz w:val="24"/>
          <w:szCs w:val="24"/>
        </w:rPr>
      </w:pPr>
    </w:p>
    <w:p w:rsidR="0094032B" w:rsidRPr="00607324" w:rsidRDefault="0094032B" w:rsidP="0094032B">
      <w:pPr>
        <w:pStyle w:val="Nagwek5"/>
        <w:rPr>
          <w:rFonts w:ascii="Cambria" w:hAnsi="Cambria" w:cs="Arial"/>
          <w:i/>
          <w:sz w:val="24"/>
          <w:szCs w:val="24"/>
        </w:rPr>
      </w:pPr>
    </w:p>
    <w:p w:rsidR="0094032B" w:rsidRPr="000E2D39" w:rsidRDefault="0094032B" w:rsidP="0094032B">
      <w:pPr>
        <w:pStyle w:val="Nagwek5"/>
        <w:rPr>
          <w:rFonts w:ascii="Cambria" w:hAnsi="Cambria" w:cs="Arial"/>
          <w:color w:val="auto"/>
          <w:sz w:val="24"/>
          <w:szCs w:val="24"/>
        </w:rPr>
      </w:pPr>
      <w:r w:rsidRPr="000E2D39">
        <w:rPr>
          <w:rFonts w:ascii="Cambria" w:hAnsi="Cambria" w:cs="Arial"/>
          <w:color w:val="auto"/>
          <w:sz w:val="24"/>
          <w:szCs w:val="24"/>
        </w:rPr>
        <w:t xml:space="preserve">Dostawca: </w:t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</w:r>
      <w:r w:rsidRPr="000E2D39">
        <w:rPr>
          <w:rFonts w:ascii="Cambria" w:hAnsi="Cambria" w:cs="Arial"/>
          <w:color w:val="auto"/>
          <w:sz w:val="24"/>
          <w:szCs w:val="24"/>
        </w:rPr>
        <w:tab/>
        <w:t>Zamawiający:</w:t>
      </w:r>
    </w:p>
    <w:p w:rsidR="00B6573B" w:rsidRPr="000E2D39" w:rsidRDefault="00B6573B" w:rsidP="0094032B">
      <w:pPr>
        <w:jc w:val="center"/>
      </w:pPr>
    </w:p>
    <w:sectPr w:rsidR="00B6573B" w:rsidRPr="000E2D39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  <w:lvlOverride w:ilvl="0">
      <w:startOverride w:val="2"/>
    </w:lvlOverride>
  </w:num>
  <w:num w:numId="23">
    <w:abstractNumId w:val="1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2"/>
  </w:num>
  <w:num w:numId="31">
    <w:abstractNumId w:val="9"/>
  </w:num>
  <w:num w:numId="32">
    <w:abstractNumId w:val="11"/>
  </w:num>
  <w:num w:numId="33">
    <w:abstractNumId w:val="16"/>
    <w:lvlOverride w:ilvl="0">
      <w:startOverride w:val="1"/>
    </w:lvlOverride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676EE"/>
    <w:rsid w:val="000E2D39"/>
    <w:rsid w:val="00174BEF"/>
    <w:rsid w:val="001A7D05"/>
    <w:rsid w:val="00200CE7"/>
    <w:rsid w:val="00250A23"/>
    <w:rsid w:val="00265472"/>
    <w:rsid w:val="002A0CC4"/>
    <w:rsid w:val="00303D3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647265"/>
    <w:rsid w:val="006910A4"/>
    <w:rsid w:val="0071247A"/>
    <w:rsid w:val="007D64B6"/>
    <w:rsid w:val="0094032B"/>
    <w:rsid w:val="009759CB"/>
    <w:rsid w:val="009C36B9"/>
    <w:rsid w:val="009C6B6A"/>
    <w:rsid w:val="00A16AE5"/>
    <w:rsid w:val="00A86EAD"/>
    <w:rsid w:val="00A9741B"/>
    <w:rsid w:val="00B247FF"/>
    <w:rsid w:val="00B31A75"/>
    <w:rsid w:val="00B6573B"/>
    <w:rsid w:val="00CA4DE3"/>
    <w:rsid w:val="00CF3270"/>
    <w:rsid w:val="00D146CB"/>
    <w:rsid w:val="00D23C4A"/>
    <w:rsid w:val="00D4132E"/>
    <w:rsid w:val="00DC0BC8"/>
    <w:rsid w:val="00E17417"/>
    <w:rsid w:val="00E25288"/>
    <w:rsid w:val="00E3161D"/>
    <w:rsid w:val="00E354BD"/>
    <w:rsid w:val="00EA5B85"/>
    <w:rsid w:val="00EC7545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3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32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37</cp:revision>
  <cp:lastPrinted>2021-09-30T06:30:00Z</cp:lastPrinted>
  <dcterms:created xsi:type="dcterms:W3CDTF">2018-02-21T09:09:00Z</dcterms:created>
  <dcterms:modified xsi:type="dcterms:W3CDTF">2022-10-07T09:51:00Z</dcterms:modified>
</cp:coreProperties>
</file>