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6906" w14:textId="0EAC6C05" w:rsidR="00E36DD4" w:rsidRDefault="00A025C8">
      <w:pPr>
        <w:pStyle w:val="Nagwek4"/>
        <w:rPr>
          <w:b/>
        </w:rPr>
      </w:pPr>
      <w:r>
        <w:rPr>
          <w:b/>
          <w:i w:val="0"/>
          <w:sz w:val="22"/>
          <w:szCs w:val="22"/>
        </w:rPr>
        <w:t xml:space="preserve">Załącznik nr </w:t>
      </w:r>
      <w:r w:rsidR="00FD1DF3">
        <w:rPr>
          <w:b/>
          <w:i w:val="0"/>
          <w:sz w:val="22"/>
          <w:szCs w:val="22"/>
        </w:rPr>
        <w:t>3</w:t>
      </w:r>
    </w:p>
    <w:p w14:paraId="4B9EDA3B" w14:textId="77777777" w:rsidR="00E36DD4" w:rsidRDefault="00E36DD4">
      <w:pPr>
        <w:spacing w:after="0" w:line="480" w:lineRule="auto"/>
        <w:rPr>
          <w:b/>
        </w:rPr>
      </w:pPr>
    </w:p>
    <w:p w14:paraId="2826D51D" w14:textId="01924D60" w:rsidR="00E36DD4" w:rsidRDefault="00E36DD4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B03CC3">
        <w:rPr>
          <w:b/>
        </w:rPr>
        <w:t>POR-ZP.3720.</w:t>
      </w:r>
      <w:r w:rsidR="00361108">
        <w:rPr>
          <w:b/>
        </w:rPr>
        <w:t>7</w:t>
      </w:r>
      <w:r w:rsidR="00B03CC3">
        <w:rPr>
          <w:b/>
        </w:rPr>
        <w:t>/20</w:t>
      </w:r>
      <w:r w:rsidR="00BC34D5">
        <w:rPr>
          <w:b/>
        </w:rPr>
        <w:t>20</w:t>
      </w:r>
    </w:p>
    <w:p w14:paraId="74CA7E8B" w14:textId="77777777" w:rsidR="00E36DD4" w:rsidRDefault="00E36DD4">
      <w:pPr>
        <w:spacing w:after="80" w:line="100" w:lineRule="atLeast"/>
        <w:ind w:left="4111"/>
      </w:pPr>
      <w:r>
        <w:rPr>
          <w:rFonts w:ascii="Times New Roman" w:hAnsi="Times New Roman"/>
          <w:b/>
        </w:rPr>
        <w:t xml:space="preserve"> Zamawiający:</w:t>
      </w:r>
    </w:p>
    <w:p w14:paraId="17657F81" w14:textId="77777777" w:rsidR="00E36DD4" w:rsidRDefault="00E36DD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Wielkopolski Ośrodek Reumatologiczny </w:t>
      </w:r>
    </w:p>
    <w:p w14:paraId="2BD925A5" w14:textId="77777777" w:rsidR="00E36DD4" w:rsidRDefault="00E36DD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SP SZOZ w Śremie</w:t>
      </w:r>
    </w:p>
    <w:p w14:paraId="4486041B" w14:textId="77777777" w:rsidR="00E36DD4" w:rsidRDefault="00E36DD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Mickiewicza 95</w:t>
      </w:r>
    </w:p>
    <w:p w14:paraId="64585F7D" w14:textId="77777777" w:rsidR="00E36DD4" w:rsidRDefault="00E36DD4">
      <w:pPr>
        <w:pStyle w:val="Tekstpodstawowy"/>
        <w:spacing w:after="0"/>
        <w:ind w:left="4111"/>
        <w:rPr>
          <w:i/>
        </w:rPr>
      </w:pPr>
      <w:r>
        <w:rPr>
          <w:sz w:val="22"/>
          <w:szCs w:val="22"/>
        </w:rPr>
        <w:t>63-100 Śrem;</w:t>
      </w:r>
    </w:p>
    <w:p w14:paraId="2D543CE4" w14:textId="77777777" w:rsidR="00E36DD4" w:rsidRDefault="00E36DD4">
      <w:pPr>
        <w:ind w:left="59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</w:p>
    <w:p w14:paraId="13B0C1AF" w14:textId="77777777" w:rsidR="00E36DD4" w:rsidRDefault="00E36DD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14:paraId="7F031BA8" w14:textId="77777777" w:rsidR="00E36DD4" w:rsidRDefault="00E36DD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3548E801" w14:textId="77777777" w:rsidR="00E36DD4" w:rsidRDefault="00E36DD4">
      <w:pPr>
        <w:spacing w:after="0" w:line="100" w:lineRule="atLeast"/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…………………………………………</w:t>
      </w:r>
    </w:p>
    <w:p w14:paraId="48F93E76" w14:textId="77777777" w:rsidR="00E36DD4" w:rsidRDefault="00E36DD4">
      <w:pPr>
        <w:ind w:right="5528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CDE1561" w14:textId="77777777" w:rsidR="00E36DD4" w:rsidRDefault="00E36DD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 w14:paraId="0EE6DBEB" w14:textId="77777777" w:rsidR="00E36DD4" w:rsidRDefault="00E36DD4">
      <w:pPr>
        <w:spacing w:after="240" w:line="100" w:lineRule="atLeast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98F8A42" w14:textId="77777777" w:rsidR="00E36DD4" w:rsidRDefault="00E36DD4">
      <w:pPr>
        <w:spacing w:after="40" w:line="100" w:lineRule="atLeast"/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…………………………………………</w:t>
      </w:r>
    </w:p>
    <w:p w14:paraId="22B7CF2F" w14:textId="77777777" w:rsidR="00E36DD4" w:rsidRDefault="00E36DD4">
      <w:pPr>
        <w:spacing w:after="0" w:line="100" w:lineRule="atLeast"/>
        <w:ind w:right="538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0940350" w14:textId="77777777" w:rsidR="00E36DD4" w:rsidRDefault="00E36DD4">
      <w:pPr>
        <w:rPr>
          <w:rFonts w:ascii="Times New Roman" w:hAnsi="Times New Roman"/>
          <w:sz w:val="21"/>
          <w:szCs w:val="21"/>
        </w:rPr>
      </w:pPr>
    </w:p>
    <w:p w14:paraId="494FC13E" w14:textId="77777777" w:rsidR="00E36DD4" w:rsidRDefault="00E36DD4">
      <w:pPr>
        <w:spacing w:after="24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3B555AC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składane na podstawie art. 25a ust. 1 ustawy z dnia 29 stycznia 2004 r.  Prawo zamówień publicznych (Dz. U. z 201</w:t>
      </w:r>
      <w:r w:rsidR="000336A1"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 xml:space="preserve"> r. poz. </w:t>
      </w:r>
      <w:r w:rsidR="000336A1">
        <w:rPr>
          <w:rFonts w:ascii="Times New Roman" w:hAnsi="Times New Roman"/>
          <w:sz w:val="21"/>
          <w:szCs w:val="21"/>
        </w:rPr>
        <w:t>1579</w:t>
      </w:r>
      <w:r>
        <w:rPr>
          <w:rFonts w:ascii="Times New Roman" w:hAnsi="Times New Roman"/>
          <w:sz w:val="21"/>
          <w:szCs w:val="21"/>
        </w:rPr>
        <w:t xml:space="preserve"> z późn. zm.) (dalej jako: ustawa Pzp), dotyczące:</w:t>
      </w:r>
    </w:p>
    <w:p w14:paraId="2EA466E0" w14:textId="77777777" w:rsidR="00E36DD4" w:rsidRDefault="00E36DD4">
      <w:pPr>
        <w:spacing w:before="120" w:after="0" w:line="100" w:lineRule="atLeast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PRZESŁANEK WYKLUCZENIA Z POSTĘPOWANIA </w:t>
      </w:r>
    </w:p>
    <w:p w14:paraId="740B6C79" w14:textId="77777777" w:rsidR="00E36DD4" w:rsidRDefault="00E36DD4">
      <w:pPr>
        <w:spacing w:before="120" w:after="0" w:line="100" w:lineRule="atLeast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754D5AA3" w14:textId="77777777" w:rsidR="00E36DD4" w:rsidRDefault="00E36DD4">
      <w:pPr>
        <w:spacing w:before="120" w:after="0" w:line="100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39B02A5" w14:textId="77777777" w:rsidR="00E36DD4" w:rsidRDefault="00E36DD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C14F47" w14:textId="77777777" w:rsidR="00E36DD4" w:rsidRDefault="00E36DD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F0B40BD" w14:textId="5DC5D3D5" w:rsidR="00E36DD4" w:rsidRDefault="00E36DD4">
      <w:pPr>
        <w:spacing w:after="0" w:line="276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711530" w:rsidRPr="00711530">
        <w:rPr>
          <w:b/>
        </w:rPr>
        <w:t xml:space="preserve">Sukcesywna dostawa </w:t>
      </w:r>
      <w:r w:rsidR="00361108">
        <w:rPr>
          <w:b/>
        </w:rPr>
        <w:t>środków dezynfekcyjnych</w:t>
      </w:r>
      <w:bookmarkStart w:id="0" w:name="_GoBack"/>
      <w:bookmarkEnd w:id="0"/>
      <w:r w:rsidR="00711530" w:rsidRPr="00711530">
        <w:rPr>
          <w:b/>
        </w:rPr>
        <w:t xml:space="preserve"> dla Wielkopolskiego Ośrodka Reumatologicznego SP SZOZ w Śremie</w:t>
      </w:r>
      <w:r>
        <w:rPr>
          <w:rFonts w:ascii="Times New Roman" w:hAnsi="Times New Roman"/>
          <w:b/>
          <w:spacing w:val="-6"/>
        </w:rPr>
        <w:t xml:space="preserve">,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6DBF8CB7" w14:textId="77777777" w:rsidR="00E36DD4" w:rsidRDefault="00E36DD4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688644A2" w14:textId="77777777" w:rsidR="00E36DD4" w:rsidRDefault="00E36DD4">
      <w:pPr>
        <w:spacing w:before="120"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12-23 ustawy Pzp.</w:t>
      </w:r>
    </w:p>
    <w:p w14:paraId="0203FA4F" w14:textId="77777777" w:rsidR="00E36DD4" w:rsidRDefault="00E36DD4" w:rsidP="00BC39D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</w:rPr>
        <w:t xml:space="preserve"> </w:t>
      </w:r>
    </w:p>
    <w:p w14:paraId="6DA65B0C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1FFDDF7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FF307D9" w14:textId="77777777" w:rsidR="00E36DD4" w:rsidRDefault="00E36D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980F5BC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00856" w14:textId="77777777" w:rsidR="00E36DD4" w:rsidRDefault="00E36D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2C9951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8029C9C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73EBA87" w14:textId="77777777" w:rsidR="00E36DD4" w:rsidRDefault="00E36DD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6C86AD2C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5AE72EA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07B2D4A" w14:textId="77777777" w:rsidR="00E36DD4" w:rsidRDefault="00E36D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0851EC9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AF9FB" w14:textId="77777777" w:rsidR="00E36DD4" w:rsidRDefault="00E36D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5500C7" w14:textId="77777777" w:rsidR="00E36DD4" w:rsidRDefault="00E36DD4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80BB007" w14:textId="77777777" w:rsidR="00E36DD4" w:rsidRDefault="00E36DD4">
      <w:pPr>
        <w:pStyle w:val="Akapitzlist1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6CDF4D" w14:textId="77777777" w:rsidR="00E36DD4" w:rsidRDefault="00E36DD4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8363"/>
      </w:tblGrid>
      <w:tr w:rsidR="00E36DD4" w14:paraId="1874DF9E" w14:textId="77777777">
        <w:tc>
          <w:tcPr>
            <w:tcW w:w="708" w:type="dxa"/>
            <w:shd w:val="clear" w:color="auto" w:fill="auto"/>
          </w:tcPr>
          <w:p w14:paraId="22BF4FE3" w14:textId="77777777" w:rsidR="00E36DD4" w:rsidRDefault="00E36DD4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  <w:shd w:val="clear" w:color="auto" w:fill="auto"/>
          </w:tcPr>
          <w:p w14:paraId="206872CF" w14:textId="77777777" w:rsidR="00E36DD4" w:rsidRDefault="00E36DD4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20943A4" w14:textId="77777777" w:rsidR="00E36DD4" w:rsidRDefault="00E36DD4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56B37F99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32EA32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4F634C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3A11A00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66F3F1B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4D49EC3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BDB8245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F216C55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045B57F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D50A0F3" w14:textId="77777777" w:rsidR="00E36DD4" w:rsidRDefault="00E36DD4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 w14:paraId="493B85FC" w14:textId="77777777" w:rsidR="00E36DD4" w:rsidRDefault="00E36D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14:paraId="0B8FEA32" w14:textId="77777777" w:rsidR="00E36DD4" w:rsidRDefault="00E36D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14:paraId="2B1824E1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584BA5BA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921B02D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70A5DC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897B7E6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76B744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86174D5" w14:textId="77777777" w:rsidR="00E36DD4" w:rsidRDefault="00E36DD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DCBF402" w14:textId="77777777" w:rsidR="00E36DD4" w:rsidRDefault="00E36DD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45CC866" w14:textId="77777777" w:rsidR="00E36DD4" w:rsidRDefault="00E36DD4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14:paraId="76809218" w14:textId="77777777" w:rsidR="00E36DD4" w:rsidRDefault="00E36DD4">
      <w:pPr>
        <w:spacing w:before="120"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14:paraId="3D71A6E5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4C1C628D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FDA05F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FE64F4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3DC00" w14:textId="77777777" w:rsidR="00E36DD4" w:rsidRDefault="00E36D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CBD366" w14:textId="77777777" w:rsidR="00E36DD4" w:rsidRDefault="00E36DD4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E79E35F" w14:textId="77777777" w:rsidR="00E36DD4" w:rsidRDefault="00E36DD4">
      <w:pPr>
        <w:spacing w:after="0" w:line="360" w:lineRule="auto"/>
        <w:jc w:val="both"/>
        <w:rPr>
          <w:rFonts w:ascii="Arial" w:hAnsi="Arial" w:cs="Arial"/>
          <w:b/>
        </w:rPr>
      </w:pPr>
    </w:p>
    <w:p w14:paraId="45147BE4" w14:textId="77777777" w:rsidR="00E36DD4" w:rsidRDefault="00E36DD4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DE1C580" w14:textId="77777777" w:rsidR="00E36DD4" w:rsidRDefault="00E36DD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Times New Roman" w:hAnsi="Times New Roman"/>
        </w:rPr>
        <w:t>nie zachodzą podstawy wykluczenia z postępowania o udzielenie zamówienia.</w:t>
      </w:r>
    </w:p>
    <w:p w14:paraId="19629A04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BB4F1C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D6E634" w14:textId="77777777" w:rsidR="00E36DD4" w:rsidRDefault="00E36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A0445" w14:textId="77777777" w:rsidR="00E36DD4" w:rsidRDefault="00E36D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92D1CA" w14:textId="77777777" w:rsidR="00E36DD4" w:rsidRDefault="00E36D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E86FCA2" w14:textId="77777777" w:rsidR="00E36DD4" w:rsidRDefault="00E36D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96D348" w14:textId="77777777" w:rsidR="00E36DD4" w:rsidRDefault="00E36D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343186" w14:textId="77777777" w:rsidR="00E36DD4" w:rsidRDefault="00E36DD4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15C9647" w14:textId="77777777" w:rsidR="00E36DD4" w:rsidRDefault="00E36DD4">
      <w:pPr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FE0F44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89C65A4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2F4186D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59CAE4" w14:textId="77777777" w:rsidR="00E36DD4" w:rsidRDefault="00E36DD4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4C956A2" w14:textId="77777777" w:rsidR="00E36DD4" w:rsidRDefault="00E36DD4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7B0D5B77" w14:textId="77777777" w:rsidR="00E36DD4" w:rsidRDefault="00E36DD4">
      <w:pPr>
        <w:spacing w:line="360" w:lineRule="auto"/>
        <w:jc w:val="both"/>
      </w:pPr>
    </w:p>
    <w:sectPr w:rsidR="00E36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276" w:left="1417" w:header="708" w:footer="29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17C5" w14:textId="77777777" w:rsidR="00602D48" w:rsidRDefault="00602D48">
      <w:pPr>
        <w:spacing w:after="0" w:line="240" w:lineRule="auto"/>
      </w:pPr>
      <w:r>
        <w:separator/>
      </w:r>
    </w:p>
  </w:endnote>
  <w:endnote w:type="continuationSeparator" w:id="0">
    <w:p w14:paraId="1F914738" w14:textId="77777777" w:rsidR="00602D48" w:rsidRDefault="0060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543E" w14:textId="77777777" w:rsidR="00E36DD4" w:rsidRDefault="00E36D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B19B" w14:textId="77777777" w:rsidR="00E36DD4" w:rsidRDefault="00E36DD4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61108">
      <w:rPr>
        <w:noProof/>
      </w:rPr>
      <w:t>1</w:t>
    </w:r>
    <w:r>
      <w:fldChar w:fldCharType="end"/>
    </w:r>
    <w:r>
      <w:t xml:space="preserve"> z </w:t>
    </w:r>
    <w:fldSimple w:instr=" NUMPAGES ">
      <w:r w:rsidR="00361108">
        <w:rPr>
          <w:noProof/>
        </w:rPr>
        <w:t>3</w:t>
      </w:r>
    </w:fldSimple>
  </w:p>
  <w:p w14:paraId="271A57DC" w14:textId="77777777" w:rsidR="00E36DD4" w:rsidRDefault="00E36D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96F7" w14:textId="77777777" w:rsidR="00E36DD4" w:rsidRDefault="00E36D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4B24" w14:textId="77777777" w:rsidR="00602D48" w:rsidRDefault="00602D48">
      <w:pPr>
        <w:spacing w:after="0" w:line="240" w:lineRule="auto"/>
      </w:pPr>
      <w:r>
        <w:separator/>
      </w:r>
    </w:p>
  </w:footnote>
  <w:footnote w:type="continuationSeparator" w:id="0">
    <w:p w14:paraId="281152F3" w14:textId="77777777" w:rsidR="00602D48" w:rsidRDefault="0060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D4F3" w14:textId="77777777" w:rsidR="00E36DD4" w:rsidRDefault="00E36D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B9EB" w14:textId="77777777" w:rsidR="00E36DD4" w:rsidRDefault="00E36D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9744" w14:textId="77777777" w:rsidR="00E36DD4" w:rsidRDefault="00E36D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655"/>
    <w:rsid w:val="000336A1"/>
    <w:rsid w:val="000A1D0B"/>
    <w:rsid w:val="001C2319"/>
    <w:rsid w:val="00361108"/>
    <w:rsid w:val="00366655"/>
    <w:rsid w:val="00451358"/>
    <w:rsid w:val="0048348F"/>
    <w:rsid w:val="00602D48"/>
    <w:rsid w:val="006106F3"/>
    <w:rsid w:val="00711530"/>
    <w:rsid w:val="00820201"/>
    <w:rsid w:val="008B366F"/>
    <w:rsid w:val="00937A24"/>
    <w:rsid w:val="00A025C8"/>
    <w:rsid w:val="00AA11FD"/>
    <w:rsid w:val="00B03CC3"/>
    <w:rsid w:val="00BC34D5"/>
    <w:rsid w:val="00BC39D4"/>
    <w:rsid w:val="00C45A05"/>
    <w:rsid w:val="00D32B11"/>
    <w:rsid w:val="00E36DD4"/>
    <w:rsid w:val="00F05160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CEE98"/>
  <w15:chartTrackingRefBased/>
  <w15:docId w15:val="{1F06935D-FF79-4773-A9EF-7F533A2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1E9A52005D44CBE32168FBE9D8793" ma:contentTypeVersion="11" ma:contentTypeDescription="Utwórz nowy dokument." ma:contentTypeScope="" ma:versionID="2082c3039d7dc3cba034e3b7351a71d1">
  <xsd:schema xmlns:xsd="http://www.w3.org/2001/XMLSchema" xmlns:xs="http://www.w3.org/2001/XMLSchema" xmlns:p="http://schemas.microsoft.com/office/2006/metadata/properties" xmlns:ns3="2fb75c8a-abd8-44fe-bdae-41ec282c6419" xmlns:ns4="70ad4aa4-7462-4b9c-8167-c79c9f78db5c" targetNamespace="http://schemas.microsoft.com/office/2006/metadata/properties" ma:root="true" ma:fieldsID="6daa42dbd3cfa98165a64a861a058045" ns3:_="" ns4:_="">
    <xsd:import namespace="2fb75c8a-abd8-44fe-bdae-41ec282c6419"/>
    <xsd:import namespace="70ad4aa4-7462-4b9c-8167-c79c9f78d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5c8a-abd8-44fe-bdae-41ec282c6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4aa4-7462-4b9c-8167-c79c9f78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499E7-DD29-4D13-B04B-5AAFB2D97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E08BA-30FD-4B4F-9869-87E1A1B51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82FCA-B932-47F8-9882-A74C2D84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5c8a-abd8-44fe-bdae-41ec282c6419"/>
    <ds:schemaRef ds:uri="70ad4aa4-7462-4b9c-8167-c79c9f78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cp:lastModifiedBy>Anna</cp:lastModifiedBy>
  <cp:revision>6</cp:revision>
  <cp:lastPrinted>2016-07-26T09:32:00Z</cp:lastPrinted>
  <dcterms:created xsi:type="dcterms:W3CDTF">2019-09-22T13:04:00Z</dcterms:created>
  <dcterms:modified xsi:type="dcterms:W3CDTF">2020-11-11T08:01:00Z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0x01010006B1E9A52005D44CBE32168FBE9D8793</vt:lpwstr>
  </property>
</Properties>
</file>