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7777777"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7603C" w14:textId="77777777" w:rsidR="001D673F" w:rsidRDefault="001D6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1D6F" w14:textId="55188066" w:rsidR="00376AB6" w:rsidRPr="00980B2E" w:rsidRDefault="00980B2E" w:rsidP="00980B2E">
    <w:pPr>
      <w:pStyle w:val="Stopka"/>
      <w:rPr>
        <w:b/>
      </w:rPr>
    </w:pPr>
    <w:r w:rsidRPr="00980B2E">
      <w:rPr>
        <w:b/>
      </w:rPr>
      <w:t>„</w:t>
    </w:r>
    <w:r w:rsidR="00C714F1">
      <w:rPr>
        <w:b/>
        <w:bCs/>
        <w:sz w:val="19"/>
        <w:szCs w:val="19"/>
      </w:rPr>
      <w:t>B</w:t>
    </w:r>
    <w:r w:rsidR="00C714F1" w:rsidRPr="00C714F1">
      <w:rPr>
        <w:b/>
        <w:bCs/>
        <w:sz w:val="19"/>
        <w:szCs w:val="19"/>
      </w:rPr>
      <w:t>udynków mieszkalnych wielorodzinnych z wbudowanymi garażami  przy ul. Bełzy 44 dz. 63/2 obręb 200, dz. 61/8 obręb 472 w Bydgoszczy</w:t>
    </w:r>
    <w:r w:rsidRPr="00980B2E">
      <w:rPr>
        <w:b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CABA" w14:textId="77777777" w:rsidR="001D673F" w:rsidRDefault="001D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AD3F2" w14:textId="77777777" w:rsidR="001D673F" w:rsidRDefault="001D6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EEAF" w14:textId="77777777" w:rsidR="001D673F" w:rsidRDefault="001D67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AD622" w14:textId="77777777"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53A8E"/>
    <w:rsid w:val="00277382"/>
    <w:rsid w:val="002C0D3E"/>
    <w:rsid w:val="00306B0F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726F58"/>
    <w:rsid w:val="0073251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65AF"/>
    <w:rsid w:val="00C714F1"/>
    <w:rsid w:val="00C81AD5"/>
    <w:rsid w:val="00D5719E"/>
    <w:rsid w:val="00DB1417"/>
    <w:rsid w:val="00DE28BD"/>
    <w:rsid w:val="00EA7693"/>
    <w:rsid w:val="00F000A8"/>
    <w:rsid w:val="00F41773"/>
    <w:rsid w:val="00F73695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Alicja Kubiak</cp:lastModifiedBy>
  <cp:revision>44</cp:revision>
  <cp:lastPrinted>2016-07-26T11:30:00Z</cp:lastPrinted>
  <dcterms:created xsi:type="dcterms:W3CDTF">2016-01-20T07:25:00Z</dcterms:created>
  <dcterms:modified xsi:type="dcterms:W3CDTF">2020-06-05T05:25:00Z</dcterms:modified>
</cp:coreProperties>
</file>