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730E" w14:textId="65CD04AC" w:rsidR="00FF7236" w:rsidRPr="0009492F" w:rsidRDefault="00FF7236" w:rsidP="00FF7236">
      <w:pPr>
        <w:spacing w:after="0"/>
        <w:rPr>
          <w:rFonts w:ascii="Times New Roman" w:hAnsi="Times New Roman" w:cs="Times New Roman"/>
          <w:b/>
        </w:rPr>
      </w:pPr>
      <w:r w:rsidRPr="0009492F">
        <w:rPr>
          <w:rFonts w:ascii="Times New Roman" w:hAnsi="Times New Roman" w:cs="Times New Roman"/>
          <w:b/>
        </w:rPr>
        <w:t>ZAŁĄCZNIK NR 1</w:t>
      </w:r>
    </w:p>
    <w:p w14:paraId="086C025B" w14:textId="4ACFAA17" w:rsidR="0032290A" w:rsidRPr="00FF7236" w:rsidRDefault="0032290A" w:rsidP="00FF723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A308BE" w14:textId="77777777" w:rsidR="0032290A" w:rsidRDefault="0032290A" w:rsidP="003229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18D5">
        <w:rPr>
          <w:rFonts w:ascii="Times New Roman" w:hAnsi="Times New Roman" w:cs="Times New Roman"/>
          <w:sz w:val="20"/>
          <w:szCs w:val="20"/>
        </w:rPr>
        <w:t xml:space="preserve">Przedmiotem zamówienia jest </w:t>
      </w:r>
      <w:r>
        <w:rPr>
          <w:rFonts w:ascii="Times New Roman" w:hAnsi="Times New Roman" w:cs="Times New Roman"/>
          <w:sz w:val="20"/>
          <w:szCs w:val="20"/>
        </w:rPr>
        <w:t>realizacja przez Wykonawcę:</w:t>
      </w:r>
    </w:p>
    <w:p w14:paraId="339336E4" w14:textId="4EA1FFC0" w:rsidR="00824446" w:rsidRDefault="0032290A" w:rsidP="000D7ED8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57F0E">
        <w:rPr>
          <w:rFonts w:ascii="Times New Roman" w:hAnsi="Times New Roman" w:cs="Times New Roman"/>
          <w:sz w:val="20"/>
          <w:szCs w:val="20"/>
        </w:rPr>
        <w:t xml:space="preserve">w okresie </w:t>
      </w:r>
      <w:r w:rsidR="00B973B8">
        <w:rPr>
          <w:rFonts w:ascii="Times New Roman" w:hAnsi="Times New Roman" w:cs="Times New Roman"/>
          <w:sz w:val="20"/>
          <w:szCs w:val="20"/>
        </w:rPr>
        <w:t xml:space="preserve">do 30 </w:t>
      </w:r>
      <w:r w:rsidR="000D7ED8">
        <w:rPr>
          <w:rFonts w:ascii="Times New Roman" w:hAnsi="Times New Roman" w:cs="Times New Roman"/>
          <w:sz w:val="20"/>
          <w:szCs w:val="20"/>
        </w:rPr>
        <w:t xml:space="preserve">dni </w:t>
      </w:r>
      <w:r w:rsidRPr="00C57F0E">
        <w:rPr>
          <w:rFonts w:ascii="Times New Roman" w:hAnsi="Times New Roman" w:cs="Times New Roman"/>
          <w:sz w:val="20"/>
          <w:szCs w:val="20"/>
        </w:rPr>
        <w:t xml:space="preserve"> (od dnia podpisania umowy) </w:t>
      </w:r>
      <w:r>
        <w:rPr>
          <w:rFonts w:ascii="Times New Roman" w:hAnsi="Times New Roman" w:cs="Times New Roman"/>
          <w:sz w:val="20"/>
          <w:szCs w:val="20"/>
        </w:rPr>
        <w:t xml:space="preserve"> zadania polegającego </w:t>
      </w:r>
      <w:r w:rsidR="00D95708">
        <w:rPr>
          <w:rFonts w:ascii="Times New Roman" w:hAnsi="Times New Roman" w:cs="Times New Roman"/>
          <w:sz w:val="20"/>
          <w:szCs w:val="20"/>
        </w:rPr>
        <w:t xml:space="preserve">na </w:t>
      </w:r>
      <w:bookmarkStart w:id="0" w:name="_Hlk103838942"/>
      <w:r w:rsidR="00D95708">
        <w:rPr>
          <w:rFonts w:ascii="Times New Roman" w:hAnsi="Times New Roman" w:cs="Times New Roman"/>
          <w:sz w:val="20"/>
          <w:szCs w:val="20"/>
        </w:rPr>
        <w:t xml:space="preserve">wdrożeniu </w:t>
      </w:r>
      <w:r w:rsidR="000D7ED8">
        <w:rPr>
          <w:rFonts w:ascii="Times New Roman" w:hAnsi="Times New Roman" w:cs="Times New Roman"/>
          <w:sz w:val="20"/>
          <w:szCs w:val="20"/>
        </w:rPr>
        <w:t>fu</w:t>
      </w:r>
      <w:r w:rsidR="006503C9">
        <w:rPr>
          <w:rFonts w:ascii="Times New Roman" w:hAnsi="Times New Roman" w:cs="Times New Roman"/>
          <w:sz w:val="20"/>
          <w:szCs w:val="20"/>
        </w:rPr>
        <w:t>nkcjonalności</w:t>
      </w:r>
      <w:r w:rsidR="000D7ED8">
        <w:rPr>
          <w:rFonts w:ascii="Times New Roman" w:hAnsi="Times New Roman" w:cs="Times New Roman"/>
          <w:sz w:val="20"/>
          <w:szCs w:val="20"/>
        </w:rPr>
        <w:t xml:space="preserve"> </w:t>
      </w:r>
      <w:r w:rsidR="000D7ED8" w:rsidRPr="000D7ED8">
        <w:rPr>
          <w:rFonts w:ascii="Times New Roman" w:hAnsi="Times New Roman" w:cs="Times New Roman"/>
          <w:sz w:val="20"/>
          <w:szCs w:val="20"/>
        </w:rPr>
        <w:t xml:space="preserve">repozytorium EDM </w:t>
      </w:r>
      <w:r w:rsidR="00905110">
        <w:rPr>
          <w:rFonts w:ascii="Times New Roman" w:hAnsi="Times New Roman" w:cs="Times New Roman"/>
          <w:sz w:val="20"/>
          <w:szCs w:val="20"/>
        </w:rPr>
        <w:t xml:space="preserve">(funkcjonującego dla systemu CliNet) </w:t>
      </w:r>
      <w:r w:rsidR="000D7ED8" w:rsidRPr="000D7ED8">
        <w:rPr>
          <w:rFonts w:ascii="Times New Roman" w:hAnsi="Times New Roman" w:cs="Times New Roman"/>
          <w:sz w:val="20"/>
          <w:szCs w:val="20"/>
        </w:rPr>
        <w:t xml:space="preserve">dla badań </w:t>
      </w:r>
      <w:r w:rsidR="00905110">
        <w:rPr>
          <w:rFonts w:ascii="Times New Roman" w:hAnsi="Times New Roman" w:cs="Times New Roman"/>
          <w:sz w:val="20"/>
          <w:szCs w:val="20"/>
        </w:rPr>
        <w:t>wykonywanych w systemie PatArch</w:t>
      </w:r>
      <w:r w:rsidR="00536979">
        <w:rPr>
          <w:rFonts w:ascii="Times New Roman" w:hAnsi="Times New Roman" w:cs="Times New Roman"/>
          <w:sz w:val="20"/>
          <w:szCs w:val="20"/>
        </w:rPr>
        <w:t>,</w:t>
      </w:r>
      <w:bookmarkEnd w:id="0"/>
    </w:p>
    <w:p w14:paraId="31ADA8D0" w14:textId="77777777" w:rsidR="0032290A" w:rsidRPr="002419B6" w:rsidRDefault="0032290A" w:rsidP="0032290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419B6">
        <w:rPr>
          <w:rFonts w:ascii="Times New Roman" w:hAnsi="Times New Roman" w:cs="Times New Roman"/>
          <w:sz w:val="20"/>
          <w:szCs w:val="20"/>
        </w:rPr>
        <w:t>nabyci</w:t>
      </w:r>
      <w:r w:rsidR="000423E6">
        <w:rPr>
          <w:rFonts w:ascii="Times New Roman" w:hAnsi="Times New Roman" w:cs="Times New Roman"/>
          <w:sz w:val="20"/>
          <w:szCs w:val="20"/>
        </w:rPr>
        <w:t>e</w:t>
      </w:r>
      <w:r w:rsidRPr="002419B6">
        <w:rPr>
          <w:rFonts w:ascii="Times New Roman" w:hAnsi="Times New Roman" w:cs="Times New Roman"/>
          <w:sz w:val="20"/>
          <w:szCs w:val="20"/>
        </w:rPr>
        <w:t xml:space="preserve">  przez Zamawiającego </w:t>
      </w:r>
      <w:r w:rsidR="000423E6">
        <w:rPr>
          <w:rFonts w:ascii="Times New Roman" w:hAnsi="Times New Roman" w:cs="Times New Roman"/>
          <w:sz w:val="20"/>
          <w:szCs w:val="20"/>
        </w:rPr>
        <w:t xml:space="preserve">wymaganych  </w:t>
      </w:r>
      <w:r w:rsidRPr="002419B6">
        <w:rPr>
          <w:rFonts w:ascii="Times New Roman" w:hAnsi="Times New Roman" w:cs="Times New Roman"/>
          <w:sz w:val="20"/>
          <w:szCs w:val="20"/>
        </w:rPr>
        <w:t xml:space="preserve"> licencji </w:t>
      </w:r>
      <w:r w:rsidR="00290557">
        <w:rPr>
          <w:rFonts w:ascii="Times New Roman" w:hAnsi="Times New Roman" w:cs="Times New Roman"/>
          <w:sz w:val="20"/>
          <w:szCs w:val="20"/>
        </w:rPr>
        <w:t xml:space="preserve">dla </w:t>
      </w:r>
      <w:r w:rsidR="006503C9">
        <w:rPr>
          <w:rFonts w:ascii="Times New Roman" w:hAnsi="Times New Roman" w:cs="Times New Roman"/>
          <w:sz w:val="20"/>
          <w:szCs w:val="20"/>
        </w:rPr>
        <w:t>wdrożonej funkcjonalności</w:t>
      </w:r>
      <w:r w:rsidR="000423E6">
        <w:rPr>
          <w:rFonts w:ascii="Times New Roman" w:hAnsi="Times New Roman" w:cs="Times New Roman"/>
          <w:sz w:val="20"/>
          <w:szCs w:val="20"/>
        </w:rPr>
        <w:t xml:space="preserve"> </w:t>
      </w:r>
      <w:r w:rsidRPr="002419B6">
        <w:rPr>
          <w:rFonts w:ascii="Times New Roman" w:hAnsi="Times New Roman" w:cs="Times New Roman"/>
          <w:sz w:val="20"/>
          <w:szCs w:val="20"/>
        </w:rPr>
        <w:t xml:space="preserve"> wraz z 12 miesięcznym serwisem i nadzorem autorskim.</w:t>
      </w:r>
    </w:p>
    <w:p w14:paraId="6E320130" w14:textId="77777777" w:rsidR="0032290A" w:rsidRPr="00DB18D5" w:rsidRDefault="0032290A" w:rsidP="0032290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B18D5">
        <w:rPr>
          <w:rFonts w:ascii="Times New Roman" w:hAnsi="Times New Roman" w:cs="Times New Roman"/>
          <w:b/>
          <w:sz w:val="20"/>
          <w:szCs w:val="20"/>
        </w:rPr>
        <w:t>Wymagania</w:t>
      </w:r>
    </w:p>
    <w:p w14:paraId="0F646F2C" w14:textId="77777777" w:rsidR="0032290A" w:rsidRPr="00DB18D5" w:rsidRDefault="0032290A" w:rsidP="0032290A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B18D5">
        <w:rPr>
          <w:rFonts w:ascii="Times New Roman" w:hAnsi="Times New Roman" w:cs="Times New Roman"/>
          <w:b/>
          <w:sz w:val="20"/>
          <w:szCs w:val="20"/>
        </w:rPr>
        <w:t>Wymagania formalne</w:t>
      </w:r>
    </w:p>
    <w:p w14:paraId="1B09B1A5" w14:textId="77777777" w:rsidR="0032290A" w:rsidRDefault="0032290A" w:rsidP="0032290A">
      <w:pPr>
        <w:pStyle w:val="Akapitzlist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B18D5">
        <w:rPr>
          <w:rFonts w:ascii="Times New Roman" w:hAnsi="Times New Roman" w:cs="Times New Roman"/>
          <w:sz w:val="20"/>
          <w:szCs w:val="20"/>
        </w:rPr>
        <w:t xml:space="preserve">Wykonawca musi dołączyć do oferty dokument wystawiony i podpisany przez producenta oprogramowania </w:t>
      </w:r>
      <w:r w:rsidR="00577ABF">
        <w:rPr>
          <w:rFonts w:ascii="Times New Roman" w:hAnsi="Times New Roman" w:cs="Times New Roman"/>
          <w:sz w:val="20"/>
          <w:szCs w:val="20"/>
        </w:rPr>
        <w:t>CliniNET</w:t>
      </w:r>
      <w:r w:rsidRPr="00DB18D5">
        <w:rPr>
          <w:rFonts w:ascii="Times New Roman" w:hAnsi="Times New Roman" w:cs="Times New Roman"/>
          <w:sz w:val="20"/>
          <w:szCs w:val="20"/>
        </w:rPr>
        <w:t xml:space="preserve"> potwierdzający, </w:t>
      </w:r>
      <w:r w:rsidR="00577ABF">
        <w:rPr>
          <w:rFonts w:ascii="Times New Roman" w:hAnsi="Times New Roman" w:cs="Times New Roman"/>
          <w:sz w:val="20"/>
          <w:szCs w:val="20"/>
        </w:rPr>
        <w:t xml:space="preserve"> </w:t>
      </w:r>
      <w:r w:rsidRPr="00DB18D5">
        <w:rPr>
          <w:rFonts w:ascii="Times New Roman" w:hAnsi="Times New Roman" w:cs="Times New Roman"/>
          <w:sz w:val="20"/>
          <w:szCs w:val="20"/>
        </w:rPr>
        <w:t xml:space="preserve">że jest podmiotem upoważnionym do świadczenia usług wsparcia serwisowego w zakresie  </w:t>
      </w:r>
      <w:r w:rsidR="00577ABF">
        <w:rPr>
          <w:rFonts w:ascii="Times New Roman" w:hAnsi="Times New Roman" w:cs="Times New Roman"/>
          <w:sz w:val="20"/>
          <w:szCs w:val="20"/>
        </w:rPr>
        <w:t>współpracy ich rozwiązania z</w:t>
      </w:r>
      <w:r w:rsidRPr="00DB18D5">
        <w:rPr>
          <w:rFonts w:ascii="Times New Roman" w:hAnsi="Times New Roman" w:cs="Times New Roman"/>
          <w:sz w:val="20"/>
          <w:szCs w:val="20"/>
        </w:rPr>
        <w:t xml:space="preserve"> oprogramowani</w:t>
      </w:r>
      <w:r w:rsidR="00536979">
        <w:rPr>
          <w:rFonts w:ascii="Times New Roman" w:hAnsi="Times New Roman" w:cs="Times New Roman"/>
          <w:sz w:val="20"/>
          <w:szCs w:val="20"/>
        </w:rPr>
        <w:t>em</w:t>
      </w:r>
      <w:r w:rsidRPr="00DB18D5">
        <w:rPr>
          <w:rFonts w:ascii="Times New Roman" w:hAnsi="Times New Roman" w:cs="Times New Roman"/>
          <w:sz w:val="20"/>
          <w:szCs w:val="20"/>
        </w:rPr>
        <w:t xml:space="preserve"> </w:t>
      </w:r>
      <w:r w:rsidR="00577ABF">
        <w:rPr>
          <w:rFonts w:ascii="Times New Roman" w:hAnsi="Times New Roman" w:cs="Times New Roman"/>
          <w:sz w:val="20"/>
          <w:szCs w:val="20"/>
        </w:rPr>
        <w:t xml:space="preserve">systemu </w:t>
      </w:r>
      <w:r w:rsidRPr="00DB18D5">
        <w:rPr>
          <w:rFonts w:ascii="Times New Roman" w:hAnsi="Times New Roman" w:cs="Times New Roman"/>
          <w:sz w:val="20"/>
          <w:szCs w:val="20"/>
        </w:rPr>
        <w:t>C</w:t>
      </w:r>
      <w:r w:rsidR="00536979">
        <w:rPr>
          <w:rFonts w:ascii="Times New Roman" w:hAnsi="Times New Roman" w:cs="Times New Roman"/>
          <w:sz w:val="20"/>
          <w:szCs w:val="20"/>
        </w:rPr>
        <w:t>l</w:t>
      </w:r>
      <w:r w:rsidR="00577ABF">
        <w:rPr>
          <w:rFonts w:ascii="Times New Roman" w:hAnsi="Times New Roman" w:cs="Times New Roman"/>
          <w:sz w:val="20"/>
          <w:szCs w:val="20"/>
        </w:rPr>
        <w:t>iniNET.</w:t>
      </w:r>
    </w:p>
    <w:p w14:paraId="5DF0C56E" w14:textId="77777777" w:rsidR="00290557" w:rsidRPr="000D7ED8" w:rsidRDefault="0032290A" w:rsidP="000D7ED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D7ED8">
        <w:rPr>
          <w:rFonts w:ascii="Times New Roman" w:hAnsi="Times New Roman" w:cs="Times New Roman"/>
          <w:b/>
          <w:sz w:val="20"/>
          <w:szCs w:val="20"/>
        </w:rPr>
        <w:t xml:space="preserve">Wymagania dotyczące </w:t>
      </w:r>
      <w:r w:rsidR="00577ABF" w:rsidRPr="000D7ED8">
        <w:rPr>
          <w:rFonts w:ascii="Times New Roman" w:hAnsi="Times New Roman" w:cs="Times New Roman"/>
          <w:b/>
          <w:sz w:val="20"/>
          <w:szCs w:val="20"/>
        </w:rPr>
        <w:t>realizacji</w:t>
      </w:r>
      <w:r w:rsidR="00290557" w:rsidRPr="000D7ED8">
        <w:rPr>
          <w:rFonts w:ascii="Times New Roman" w:hAnsi="Times New Roman" w:cs="Times New Roman"/>
          <w:b/>
          <w:sz w:val="20"/>
          <w:szCs w:val="20"/>
        </w:rPr>
        <w:t xml:space="preserve"> wdrożenia </w:t>
      </w:r>
      <w:r w:rsidR="00577ABF" w:rsidRPr="000D7ED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331C1" w:rsidRPr="000D7ED8">
        <w:rPr>
          <w:rFonts w:ascii="Times New Roman" w:hAnsi="Times New Roman" w:cs="Times New Roman"/>
          <w:b/>
          <w:sz w:val="20"/>
          <w:szCs w:val="20"/>
        </w:rPr>
        <w:t xml:space="preserve">funkcjonalności </w:t>
      </w:r>
      <w:r w:rsidR="000D7ED8" w:rsidRPr="000D7ED8">
        <w:rPr>
          <w:rFonts w:ascii="Times New Roman" w:hAnsi="Times New Roman" w:cs="Times New Roman"/>
          <w:b/>
          <w:sz w:val="20"/>
          <w:szCs w:val="20"/>
        </w:rPr>
        <w:t xml:space="preserve">repozytorium EDM dla badań </w:t>
      </w:r>
      <w:r w:rsidR="00905110">
        <w:rPr>
          <w:rFonts w:ascii="Times New Roman" w:hAnsi="Times New Roman" w:cs="Times New Roman"/>
          <w:b/>
          <w:sz w:val="20"/>
          <w:szCs w:val="20"/>
        </w:rPr>
        <w:t>patomorfologicznych</w:t>
      </w:r>
      <w:r w:rsidR="000D7ED8">
        <w:rPr>
          <w:rFonts w:ascii="Times New Roman" w:hAnsi="Times New Roman" w:cs="Times New Roman"/>
          <w:b/>
          <w:sz w:val="20"/>
          <w:szCs w:val="20"/>
        </w:rPr>
        <w:t xml:space="preserve"> w systemie CGM CLININET</w:t>
      </w:r>
    </w:p>
    <w:p w14:paraId="78D2F987" w14:textId="77777777" w:rsidR="00290557" w:rsidRDefault="00290557" w:rsidP="00905110">
      <w:pPr>
        <w:pStyle w:val="Akapitzlist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Poprzez wdrożenie </w:t>
      </w:r>
      <w:r w:rsidR="008331C1" w:rsidRPr="008331C1">
        <w:rPr>
          <w:rFonts w:ascii="Times New Roman" w:hAnsi="Times New Roman" w:cs="Times New Roman"/>
          <w:sz w:val="20"/>
          <w:szCs w:val="20"/>
        </w:rPr>
        <w:t xml:space="preserve">funkcjonalności </w:t>
      </w:r>
      <w:r w:rsidR="000D7ED8" w:rsidRPr="000D7ED8">
        <w:rPr>
          <w:rFonts w:ascii="Times New Roman" w:hAnsi="Times New Roman" w:cs="Times New Roman"/>
          <w:sz w:val="20"/>
          <w:szCs w:val="20"/>
        </w:rPr>
        <w:t xml:space="preserve">repozytorium EDM dla badań </w:t>
      </w:r>
      <w:r w:rsidR="00905110" w:rsidRPr="00905110">
        <w:rPr>
          <w:rFonts w:ascii="Times New Roman" w:hAnsi="Times New Roman" w:cs="Times New Roman"/>
          <w:sz w:val="20"/>
          <w:szCs w:val="20"/>
        </w:rPr>
        <w:t>patomorfologicznych</w:t>
      </w:r>
      <w:r w:rsidR="000D7ED8" w:rsidRPr="000D7ED8">
        <w:rPr>
          <w:rFonts w:ascii="Times New Roman" w:hAnsi="Times New Roman" w:cs="Times New Roman"/>
          <w:sz w:val="20"/>
          <w:szCs w:val="20"/>
        </w:rPr>
        <w:t xml:space="preserve"> w systemie CGM CLININET</w:t>
      </w:r>
      <w:r w:rsidR="00905110">
        <w:rPr>
          <w:rFonts w:ascii="Times New Roman" w:hAnsi="Times New Roman" w:cs="Times New Roman"/>
          <w:sz w:val="20"/>
          <w:szCs w:val="20"/>
        </w:rPr>
        <w:t xml:space="preserve"> rozumie się</w:t>
      </w:r>
      <w:r w:rsidR="000D7ED8" w:rsidRPr="000D7ED8">
        <w:rPr>
          <w:rFonts w:ascii="Times New Roman" w:hAnsi="Times New Roman" w:cs="Times New Roman"/>
          <w:sz w:val="20"/>
          <w:szCs w:val="20"/>
        </w:rPr>
        <w:t>,</w:t>
      </w:r>
    </w:p>
    <w:p w14:paraId="50BBB7D0" w14:textId="77777777" w:rsidR="000D7ED8" w:rsidRDefault="00085BBA" w:rsidP="000D7ED8">
      <w:pPr>
        <w:pStyle w:val="Akapitzlist"/>
        <w:numPr>
          <w:ilvl w:val="2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0D7ED8">
        <w:rPr>
          <w:rFonts w:ascii="Times New Roman" w:hAnsi="Times New Roman" w:cs="Times New Roman"/>
          <w:sz w:val="20"/>
          <w:szCs w:val="20"/>
        </w:rPr>
        <w:t xml:space="preserve">godność rozwiązania z obowiązującym prawem w zakresie </w:t>
      </w:r>
      <w:r w:rsidR="000D7ED8" w:rsidRPr="000D7ED8">
        <w:rPr>
          <w:rFonts w:ascii="Times New Roman" w:hAnsi="Times New Roman" w:cs="Times New Roman"/>
          <w:sz w:val="20"/>
          <w:szCs w:val="20"/>
        </w:rPr>
        <w:t>wymiany danych zawartych w Elektronicznej Dokumentacji Medycznej</w:t>
      </w:r>
      <w:r w:rsidR="000D7ED8">
        <w:rPr>
          <w:rFonts w:ascii="Times New Roman" w:hAnsi="Times New Roman" w:cs="Times New Roman"/>
          <w:sz w:val="20"/>
          <w:szCs w:val="20"/>
        </w:rPr>
        <w:t>,</w:t>
      </w:r>
    </w:p>
    <w:p w14:paraId="4C87857F" w14:textId="77777777" w:rsidR="000D7ED8" w:rsidRDefault="00085BBA" w:rsidP="000D7ED8">
      <w:pPr>
        <w:pStyle w:val="Akapitzlist"/>
        <w:numPr>
          <w:ilvl w:val="2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oparcie rozwiązania o rozszerzenie działającej integracji wg standardu HL7 v2.3</w:t>
      </w:r>
    </w:p>
    <w:p w14:paraId="0619384D" w14:textId="77777777" w:rsidR="00085BBA" w:rsidRDefault="00D95708" w:rsidP="00085BBA">
      <w:pPr>
        <w:pStyle w:val="Akapitzlist"/>
        <w:numPr>
          <w:ilvl w:val="2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instalację, uruchomienie, konfigurację </w:t>
      </w:r>
      <w:r w:rsidR="008331C1" w:rsidRPr="008331C1">
        <w:rPr>
          <w:rFonts w:ascii="Times New Roman" w:hAnsi="Times New Roman" w:cs="Times New Roman"/>
          <w:sz w:val="20"/>
          <w:szCs w:val="20"/>
        </w:rPr>
        <w:t>funkcjonalności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0918950" w14:textId="77777777" w:rsidR="00D95708" w:rsidRDefault="00D95708" w:rsidP="00085BBA">
      <w:pPr>
        <w:pStyle w:val="Akapitzlist"/>
        <w:numPr>
          <w:ilvl w:val="2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85BBA">
        <w:rPr>
          <w:rFonts w:ascii="Times New Roman" w:hAnsi="Times New Roman" w:cs="Times New Roman"/>
          <w:sz w:val="20"/>
          <w:szCs w:val="20"/>
        </w:rPr>
        <w:t>przetestowanie poprawności pracy  zgodnie z wymaganiami Zamawiającego,</w:t>
      </w:r>
    </w:p>
    <w:p w14:paraId="3A4D8367" w14:textId="77777777" w:rsidR="00085BBA" w:rsidRPr="00085BBA" w:rsidRDefault="00085BBA" w:rsidP="00085BBA">
      <w:pPr>
        <w:pStyle w:val="Akapitzlist"/>
        <w:numPr>
          <w:ilvl w:val="2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ustalenie wymogów wdrożenia rozwiązania z dostarczycielem oprogramowania </w:t>
      </w:r>
      <w:r w:rsidR="00905110">
        <w:rPr>
          <w:rFonts w:ascii="Times New Roman" w:hAnsi="Times New Roman" w:cs="Times New Roman"/>
          <w:sz w:val="20"/>
          <w:szCs w:val="20"/>
        </w:rPr>
        <w:t>PatArch</w:t>
      </w:r>
      <w:r>
        <w:rPr>
          <w:rFonts w:ascii="Times New Roman" w:hAnsi="Times New Roman" w:cs="Times New Roman"/>
          <w:sz w:val="20"/>
          <w:szCs w:val="20"/>
        </w:rPr>
        <w:t xml:space="preserve"> – firmą </w:t>
      </w:r>
      <w:r w:rsidR="00905110">
        <w:rPr>
          <w:rFonts w:ascii="Times New Roman" w:hAnsi="Times New Roman" w:cs="Times New Roman"/>
          <w:sz w:val="20"/>
          <w:szCs w:val="20"/>
        </w:rPr>
        <w:t>Me</w:t>
      </w:r>
      <w:r w:rsidR="009F0596">
        <w:rPr>
          <w:rFonts w:ascii="Times New Roman" w:hAnsi="Times New Roman" w:cs="Times New Roman"/>
          <w:sz w:val="20"/>
          <w:szCs w:val="20"/>
        </w:rPr>
        <w:t>d-Lan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AB6C8E1" w14:textId="77777777" w:rsidR="00D95708" w:rsidRDefault="00D95708" w:rsidP="00D95708">
      <w:pPr>
        <w:pStyle w:val="Akapitzlist"/>
        <w:numPr>
          <w:ilvl w:val="2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odbycie  szkolenia w zakresie obsługi wdrożone</w:t>
      </w:r>
      <w:r w:rsidR="008331C1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331C1">
        <w:rPr>
          <w:rFonts w:ascii="Times New Roman" w:hAnsi="Times New Roman" w:cs="Times New Roman"/>
          <w:sz w:val="20"/>
          <w:szCs w:val="20"/>
        </w:rPr>
        <w:t>funkcjonalności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1453DFF" w14:textId="77777777" w:rsidR="00D95708" w:rsidRDefault="00D95708" w:rsidP="00D95708">
      <w:pPr>
        <w:pStyle w:val="Akapitzlist"/>
        <w:numPr>
          <w:ilvl w:val="2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dokonanie potwierdzonego stosownym dokumentem odbioru  realizacji wdrożenia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44"/>
      </w:tblGrid>
      <w:tr w:rsidR="00D018E0" w:rsidRPr="00D018E0" w14:paraId="78CE7D6E" w14:textId="77777777">
        <w:trPr>
          <w:trHeight w:val="110"/>
        </w:trPr>
        <w:tc>
          <w:tcPr>
            <w:tcW w:w="8944" w:type="dxa"/>
          </w:tcPr>
          <w:p w14:paraId="38684CCF" w14:textId="77777777" w:rsidR="008331C1" w:rsidRDefault="008331C1" w:rsidP="009F0596">
            <w:pPr>
              <w:pStyle w:val="Akapitzlis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Wdrożona </w:t>
            </w:r>
            <w:r w:rsidRPr="008331C1">
              <w:rPr>
                <w:rFonts w:ascii="Times New Roman" w:hAnsi="Times New Roman" w:cs="Times New Roman"/>
                <w:sz w:val="20"/>
                <w:szCs w:val="20"/>
              </w:rPr>
              <w:t>funkcjonalnoś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833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5BBA" w:rsidRPr="00085BBA">
              <w:rPr>
                <w:rFonts w:ascii="Times New Roman" w:hAnsi="Times New Roman" w:cs="Times New Roman"/>
                <w:sz w:val="20"/>
                <w:szCs w:val="20"/>
              </w:rPr>
              <w:t xml:space="preserve">repozytorium EDM dla badań </w:t>
            </w:r>
            <w:r w:rsidR="009F0596" w:rsidRPr="009F0596">
              <w:rPr>
                <w:rFonts w:ascii="Times New Roman" w:hAnsi="Times New Roman" w:cs="Times New Roman"/>
                <w:sz w:val="20"/>
                <w:szCs w:val="20"/>
              </w:rPr>
              <w:t>patomorfologicznych</w:t>
            </w:r>
            <w:r w:rsidR="00085BBA" w:rsidRPr="00085BBA">
              <w:rPr>
                <w:rFonts w:ascii="Times New Roman" w:hAnsi="Times New Roman" w:cs="Times New Roman"/>
                <w:sz w:val="20"/>
                <w:szCs w:val="20"/>
              </w:rPr>
              <w:t xml:space="preserve"> w systemie CGM CLININET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powinn</w:t>
            </w:r>
            <w:r w:rsidR="00085BB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spełniać następujące wymagania:</w:t>
            </w:r>
          </w:p>
          <w:p w14:paraId="14576DA1" w14:textId="77777777" w:rsidR="008331C1" w:rsidRPr="00085BBA" w:rsidRDefault="008331C1" w:rsidP="00085BBA">
            <w:pPr>
              <w:pStyle w:val="Akapitzlist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331C1">
              <w:rPr>
                <w:rFonts w:ascii="Times New Roman" w:hAnsi="Times New Roman" w:cs="Times New Roman"/>
                <w:sz w:val="20"/>
                <w:szCs w:val="20"/>
              </w:rPr>
              <w:t xml:space="preserve">umożliwić </w:t>
            </w:r>
            <w:r w:rsidR="00085BBA" w:rsidRPr="00085BBA">
              <w:rPr>
                <w:rFonts w:ascii="Times New Roman" w:hAnsi="Times New Roman" w:cs="Times New Roman"/>
                <w:sz w:val="20"/>
                <w:szCs w:val="20"/>
              </w:rPr>
              <w:t>wymian</w:t>
            </w:r>
            <w:r w:rsidR="00085BB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085BBA" w:rsidRPr="00085BBA">
              <w:rPr>
                <w:rFonts w:ascii="Times New Roman" w:hAnsi="Times New Roman" w:cs="Times New Roman"/>
                <w:sz w:val="20"/>
                <w:szCs w:val="20"/>
              </w:rPr>
              <w:t xml:space="preserve"> informacji HIS - </w:t>
            </w:r>
            <w:r w:rsidR="009F0596">
              <w:rPr>
                <w:rFonts w:ascii="Times New Roman" w:hAnsi="Times New Roman" w:cs="Times New Roman"/>
                <w:sz w:val="20"/>
                <w:szCs w:val="20"/>
              </w:rPr>
              <w:t>PatArch</w:t>
            </w:r>
            <w:r w:rsidR="00085BBA" w:rsidRPr="00085BBA">
              <w:rPr>
                <w:rFonts w:ascii="Times New Roman" w:hAnsi="Times New Roman" w:cs="Times New Roman"/>
                <w:sz w:val="20"/>
                <w:szCs w:val="20"/>
              </w:rPr>
              <w:t xml:space="preserve"> o możliwość przesyłania dokumentów zgodnych z Polską</w:t>
            </w:r>
            <w:r w:rsidR="00085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5BBA" w:rsidRPr="00085BBA">
              <w:rPr>
                <w:rFonts w:ascii="Times New Roman" w:hAnsi="Times New Roman" w:cs="Times New Roman"/>
                <w:sz w:val="20"/>
                <w:szCs w:val="20"/>
              </w:rPr>
              <w:t>Implementacją Krajową (PIK) HL7 CDA</w:t>
            </w:r>
            <w:r w:rsidR="00085B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85BBA" w:rsidRPr="00085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157773" w14:textId="77777777" w:rsidR="008331C1" w:rsidRDefault="00085BBA" w:rsidP="00085BBA">
            <w:pPr>
              <w:pStyle w:val="Akapitzlist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umożliwić </w:t>
            </w:r>
            <w:r w:rsidRPr="00085BBA">
              <w:rPr>
                <w:rFonts w:ascii="Times New Roman" w:hAnsi="Times New Roman" w:cs="Times New Roman"/>
                <w:sz w:val="20"/>
                <w:szCs w:val="20"/>
              </w:rPr>
              <w:t>przyjmowanie dokumentu HL7 CDA zakodowanego w base64 z transakcji wynikowej ORU</w:t>
            </w:r>
            <w:r w:rsidR="009231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7947F4C" w14:textId="77777777" w:rsidR="008331C1" w:rsidRDefault="0092318F" w:rsidP="0092318F">
            <w:pPr>
              <w:pStyle w:val="Akapitzlist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umożliwić </w:t>
            </w:r>
            <w:r w:rsidRPr="0092318F">
              <w:rPr>
                <w:rFonts w:ascii="Times New Roman" w:hAnsi="Times New Roman" w:cs="Times New Roman"/>
                <w:sz w:val="20"/>
                <w:szCs w:val="20"/>
              </w:rPr>
              <w:t>zapis dokumentu HL7 CDA do repozytorium EDM funkcjonującego w ramach systemu HIS</w:t>
            </w:r>
            <w:r w:rsidR="008331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6E45EA7" w14:textId="77777777" w:rsidR="008331C1" w:rsidRDefault="0092318F" w:rsidP="008331C1">
            <w:pPr>
              <w:pStyle w:val="Akapitzlist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umożliwić zaindeksowanie dokumentu do platformy P1 zgodnie z istniejącym stanem prawnym</w:t>
            </w:r>
            <w:r w:rsidR="008331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0FF08E" w14:textId="77777777" w:rsidR="0092318F" w:rsidRDefault="0092318F" w:rsidP="0092318F">
            <w:pPr>
              <w:pStyle w:val="Akapitzlist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umożliwić </w:t>
            </w:r>
            <w:r w:rsidRPr="0092318F">
              <w:rPr>
                <w:rFonts w:ascii="Times New Roman" w:hAnsi="Times New Roman" w:cs="Times New Roman"/>
                <w:sz w:val="20"/>
                <w:szCs w:val="20"/>
              </w:rPr>
              <w:t>udostępnianie wyników innym podmiotom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zgodnie z obowiązującym prawem,</w:t>
            </w:r>
          </w:p>
          <w:p w14:paraId="588C40CA" w14:textId="77777777" w:rsidR="008331C1" w:rsidRDefault="0092318F" w:rsidP="008331C1">
            <w:pPr>
              <w:pStyle w:val="Akapitzlist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posiadać wszystkie wymagane licencje  w szczególności na zapis dokumentu przez obcy system do repozytorium EDM.</w:t>
            </w:r>
          </w:p>
          <w:p w14:paraId="179E70FC" w14:textId="77777777" w:rsidR="00997D1C" w:rsidRPr="00DB18D5" w:rsidRDefault="00997D1C" w:rsidP="00997D1C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8D5">
              <w:rPr>
                <w:rFonts w:ascii="Times New Roman" w:hAnsi="Times New Roman" w:cs="Times New Roman"/>
                <w:sz w:val="20"/>
                <w:szCs w:val="20"/>
              </w:rPr>
              <w:t xml:space="preserve">Warunki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świadczenia wsparcia serwisowego</w:t>
            </w:r>
            <w:r w:rsidRPr="00DB18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6120BB" w14:textId="77777777" w:rsidR="00997D1C" w:rsidRDefault="00997D1C" w:rsidP="00997D1C">
            <w:pPr>
              <w:pStyle w:val="Akapitzlist"/>
              <w:numPr>
                <w:ilvl w:val="2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>Telefoniczne konsultacje w zakresie obsługi produktu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D316DB8" w14:textId="77777777" w:rsidR="00997D1C" w:rsidRDefault="00997D1C" w:rsidP="00997D1C">
            <w:pPr>
              <w:pStyle w:val="Akapitzlist"/>
              <w:numPr>
                <w:ilvl w:val="2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>Zgłaszanie błędów telefonicznie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w istniejącym systemie zgłoszeń,</w:t>
            </w:r>
          </w:p>
          <w:p w14:paraId="3C4ADFC5" w14:textId="77777777" w:rsidR="00997D1C" w:rsidRDefault="00997D1C" w:rsidP="00997D1C">
            <w:pPr>
              <w:pStyle w:val="Akapitzlist"/>
              <w:numPr>
                <w:ilvl w:val="2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>Dostęp do stanowiska pomocy HelpDesk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- 12</w:t>
            </w: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 xml:space="preserve"> dni w tygodniu,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 xml:space="preserve"> godziny na dobę)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F775DB0" w14:textId="77777777" w:rsidR="00997D1C" w:rsidRDefault="00997D1C" w:rsidP="00997D1C">
            <w:pPr>
              <w:pStyle w:val="Akapitzlist"/>
              <w:numPr>
                <w:ilvl w:val="2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>Gwarantowany czas reakcji na błędy uniemożliwiające pracę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8AB">
              <w:rPr>
                <w:rFonts w:ascii="Times New Roman" w:hAnsi="Times New Roman" w:cs="Times New Roman"/>
                <w:sz w:val="20"/>
                <w:szCs w:val="20"/>
              </w:rPr>
              <w:t>wdrożonej funkcjonalności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- 4 godziny,</w:t>
            </w:r>
          </w:p>
          <w:p w14:paraId="4151E99A" w14:textId="77777777" w:rsidR="00997D1C" w:rsidRPr="00065DB6" w:rsidRDefault="00997D1C" w:rsidP="00997D1C">
            <w:pPr>
              <w:pStyle w:val="Akapitzlist"/>
              <w:numPr>
                <w:ilvl w:val="2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>Gwarantowany czas reakcji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 xml:space="preserve"> na usterki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uniemożliwiające pracę pojedynczych (nie wszystkich) funkcjonalności   - </w:t>
            </w: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>8 godzin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E7B896A" w14:textId="77777777" w:rsidR="00997D1C" w:rsidRDefault="00997D1C" w:rsidP="00997D1C">
            <w:pPr>
              <w:pStyle w:val="Akapitzlist"/>
              <w:numPr>
                <w:ilvl w:val="2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 xml:space="preserve">Gwarantowany czas naprawy błędów </w:t>
            </w:r>
            <w:r w:rsidRPr="00B63257">
              <w:rPr>
                <w:rFonts w:ascii="Times New Roman" w:hAnsi="Times New Roman" w:cs="Times New Roman"/>
                <w:sz w:val="20"/>
                <w:szCs w:val="20"/>
              </w:rPr>
              <w:t>uniemożliwiając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B63257">
              <w:rPr>
                <w:rFonts w:ascii="Times New Roman" w:hAnsi="Times New Roman" w:cs="Times New Roman"/>
                <w:sz w:val="20"/>
                <w:szCs w:val="20"/>
              </w:rPr>
              <w:t xml:space="preserve"> pracę w</w:t>
            </w:r>
            <w:r w:rsidR="007378AB">
              <w:rPr>
                <w:rFonts w:ascii="Times New Roman" w:hAnsi="Times New Roman" w:cs="Times New Roman"/>
                <w:sz w:val="20"/>
                <w:szCs w:val="20"/>
              </w:rPr>
              <w:t>drożonej funcjonalności</w:t>
            </w:r>
            <w:r w:rsidRPr="00B632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370B6">
              <w:rPr>
                <w:rFonts w:ascii="Times New Roman" w:hAnsi="Times New Roman" w:cs="Times New Roman"/>
                <w:sz w:val="20"/>
                <w:szCs w:val="20"/>
              </w:rPr>
              <w:t>8 godzin</w:t>
            </w:r>
            <w:r w:rsidR="002E3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53AADB" w14:textId="77777777" w:rsidR="00997D1C" w:rsidRPr="00997D1C" w:rsidRDefault="00997D1C" w:rsidP="00997D1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A1D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 realizacji przedmiotu zamówienia oraz zasady współpracy Wykonawcy i Zamawiającego określa projekt umowy stanowiący załącznik do SIWZ.</w:t>
            </w:r>
          </w:p>
        </w:tc>
      </w:tr>
    </w:tbl>
    <w:p w14:paraId="55A3A9F3" w14:textId="05393692" w:rsidR="0032290A" w:rsidRDefault="0032290A"/>
    <w:p w14:paraId="7EEF2AB8" w14:textId="7E630BE4" w:rsidR="00FF7236" w:rsidRPr="00FA3DA8" w:rsidRDefault="00FF7236">
      <w:pPr>
        <w:rPr>
          <w:rFonts w:ascii="Times New Roman" w:hAnsi="Times New Roman" w:cs="Times New Roman"/>
          <w:sz w:val="20"/>
          <w:szCs w:val="20"/>
        </w:rPr>
      </w:pPr>
      <w:r w:rsidRPr="00FA3DA8">
        <w:rPr>
          <w:rFonts w:ascii="Times New Roman" w:hAnsi="Times New Roman" w:cs="Times New Roman"/>
          <w:sz w:val="20"/>
          <w:szCs w:val="20"/>
        </w:rPr>
        <w:t xml:space="preserve">Data ……………..     </w:t>
      </w:r>
      <w:r w:rsidR="0042687C" w:rsidRPr="00FA3DA8">
        <w:rPr>
          <w:rFonts w:ascii="Times New Roman" w:hAnsi="Times New Roman" w:cs="Times New Roman"/>
          <w:sz w:val="20"/>
          <w:szCs w:val="20"/>
        </w:rPr>
        <w:t>Podpis uprawnionego Wykonawcy ………………………………….</w:t>
      </w:r>
    </w:p>
    <w:sectPr w:rsidR="00FF7236" w:rsidRPr="00FA3DA8" w:rsidSect="00FF7236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2CD5D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A0F0A"/>
    <w:multiLevelType w:val="hybridMultilevel"/>
    <w:tmpl w:val="9BFCB65E"/>
    <w:lvl w:ilvl="0" w:tplc="BD90B90C">
      <w:start w:val="1"/>
      <w:numFmt w:val="upperRoman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33EB2"/>
    <w:multiLevelType w:val="hybridMultilevel"/>
    <w:tmpl w:val="7E9454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D40D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7590372">
    <w:abstractNumId w:val="1"/>
  </w:num>
  <w:num w:numId="2" w16cid:durableId="1076053475">
    <w:abstractNumId w:val="3"/>
  </w:num>
  <w:num w:numId="3" w16cid:durableId="1412238387">
    <w:abstractNumId w:val="2"/>
  </w:num>
  <w:num w:numId="4" w16cid:durableId="35391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0"/>
    <w:rsid w:val="000370B6"/>
    <w:rsid w:val="000423E6"/>
    <w:rsid w:val="00065DB6"/>
    <w:rsid w:val="00082443"/>
    <w:rsid w:val="00085BBA"/>
    <w:rsid w:val="0009492F"/>
    <w:rsid w:val="000D7ED8"/>
    <w:rsid w:val="0010603B"/>
    <w:rsid w:val="001A1D80"/>
    <w:rsid w:val="001A51AA"/>
    <w:rsid w:val="00214C4D"/>
    <w:rsid w:val="002753FF"/>
    <w:rsid w:val="00290557"/>
    <w:rsid w:val="002E3883"/>
    <w:rsid w:val="0032290A"/>
    <w:rsid w:val="003A28B8"/>
    <w:rsid w:val="003C34E0"/>
    <w:rsid w:val="003E7C45"/>
    <w:rsid w:val="0042687C"/>
    <w:rsid w:val="00454E45"/>
    <w:rsid w:val="00486145"/>
    <w:rsid w:val="004861E4"/>
    <w:rsid w:val="00487510"/>
    <w:rsid w:val="00536979"/>
    <w:rsid w:val="00577ABF"/>
    <w:rsid w:val="006503C9"/>
    <w:rsid w:val="007378AB"/>
    <w:rsid w:val="007A7283"/>
    <w:rsid w:val="00824446"/>
    <w:rsid w:val="008331C1"/>
    <w:rsid w:val="00905110"/>
    <w:rsid w:val="0092318F"/>
    <w:rsid w:val="00997D1C"/>
    <w:rsid w:val="009F0596"/>
    <w:rsid w:val="00A5727F"/>
    <w:rsid w:val="00A57786"/>
    <w:rsid w:val="00AA303E"/>
    <w:rsid w:val="00AD0B90"/>
    <w:rsid w:val="00B63257"/>
    <w:rsid w:val="00B973B8"/>
    <w:rsid w:val="00C55D5B"/>
    <w:rsid w:val="00C64E3D"/>
    <w:rsid w:val="00CF4608"/>
    <w:rsid w:val="00D018E0"/>
    <w:rsid w:val="00D203C0"/>
    <w:rsid w:val="00D22FEA"/>
    <w:rsid w:val="00D95708"/>
    <w:rsid w:val="00DC01F4"/>
    <w:rsid w:val="00E11B02"/>
    <w:rsid w:val="00E37F13"/>
    <w:rsid w:val="00E60EF7"/>
    <w:rsid w:val="00E83BAB"/>
    <w:rsid w:val="00F255B6"/>
    <w:rsid w:val="00FA3DA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2AE4"/>
  <w15:docId w15:val="{A9D7173E-4DA7-47A7-B010-0580D3D6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90A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90511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2F500-6975-4CCC-8198-B25C5C9F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Opoka Andrzej</dc:creator>
  <cp:lastModifiedBy>SCO Kielce</cp:lastModifiedBy>
  <cp:revision>7</cp:revision>
  <dcterms:created xsi:type="dcterms:W3CDTF">2022-05-18T08:24:00Z</dcterms:created>
  <dcterms:modified xsi:type="dcterms:W3CDTF">2022-05-19T06:59:00Z</dcterms:modified>
</cp:coreProperties>
</file>