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5FF9" w14:textId="2DC71909" w:rsidR="002248DA" w:rsidRPr="00A62A6B" w:rsidRDefault="005078E5" w:rsidP="00A62A6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4774F8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222D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3B4CAD1E" w14:textId="700241EB" w:rsidR="00396896" w:rsidRPr="00171D30" w:rsidRDefault="002248DA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Prawo zamówień publicznych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 braku przynależności do tej samej grupy kapitałowej, w rozumieniu ustawy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z innymi wykonawcami mającego na celu zakłócenie konkurencji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1FAFFA70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722399">
        <w:rPr>
          <w:rFonts w:asciiTheme="minorHAnsi" w:hAnsiTheme="minorHAnsi" w:cstheme="minorHAnsi"/>
          <w:bCs/>
          <w:sz w:val="24"/>
          <w:szCs w:val="24"/>
        </w:rPr>
        <w:t>Zaprojektowanie, dostawa i montaż instalacji Fotowoltaicznej na Obwodzie Drogowym Nr 1, Obwodzie Drogowym nr 2 i Obwodzie Drogowym Nr 3</w:t>
      </w:r>
      <w:r w:rsidR="00473A74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F2DB7FD" w:rsidR="00450040" w:rsidRPr="00714B00" w:rsidRDefault="00A17728" w:rsidP="00222DEF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722399">
        <w:rPr>
          <w:rFonts w:asciiTheme="minorHAnsi" w:hAnsiTheme="minorHAnsi" w:cstheme="minorHAnsi"/>
          <w:bCs/>
          <w:szCs w:val="24"/>
        </w:rPr>
        <w:t xml:space="preserve">tj. </w:t>
      </w:r>
      <w:r w:rsidR="00B4575D" w:rsidRPr="00171D30">
        <w:rPr>
          <w:rFonts w:asciiTheme="minorHAnsi" w:hAnsiTheme="minorHAnsi" w:cstheme="minorHAnsi"/>
          <w:bCs/>
          <w:szCs w:val="24"/>
        </w:rPr>
        <w:t>Dz. U. 202</w:t>
      </w:r>
      <w:r w:rsidR="00722399">
        <w:rPr>
          <w:rFonts w:asciiTheme="minorHAnsi" w:hAnsiTheme="minorHAnsi" w:cstheme="minorHAnsi"/>
          <w:bCs/>
          <w:szCs w:val="24"/>
        </w:rPr>
        <w:t>1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722399">
        <w:rPr>
          <w:rFonts w:asciiTheme="minorHAnsi" w:hAnsiTheme="minorHAnsi" w:cstheme="minorHAnsi"/>
          <w:bCs/>
          <w:szCs w:val="24"/>
        </w:rPr>
        <w:t xml:space="preserve">275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71F0ABFB" w14:textId="355A5BFE" w:rsidR="00222DEF" w:rsidRDefault="00BC0FBF" w:rsidP="00222DE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687EC86" w14:textId="77777777" w:rsidR="00222DEF" w:rsidRPr="00222DEF" w:rsidRDefault="00222DEF" w:rsidP="00222DEF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03D0C255" w:rsidR="00D454EB" w:rsidRDefault="00D454EB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7ABBF5BE" w14:textId="77777777" w:rsidR="005C58A7" w:rsidRPr="00171D30" w:rsidRDefault="005C58A7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</w:p>
    <w:p w14:paraId="4D198DDB" w14:textId="63C28149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52C6D2CD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</w:t>
    </w:r>
    <w:r w:rsidR="00096A1F">
      <w:rPr>
        <w:rFonts w:asciiTheme="minorHAnsi" w:hAnsiTheme="minorHAnsi" w:cstheme="minorHAnsi"/>
        <w:sz w:val="24"/>
        <w:szCs w:val="24"/>
      </w:rPr>
      <w:t>Postępowanie nr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473A74">
      <w:rPr>
        <w:rFonts w:asciiTheme="minorHAnsi" w:hAnsiTheme="minorHAnsi" w:cstheme="minorHAnsi"/>
        <w:sz w:val="24"/>
        <w:szCs w:val="24"/>
      </w:rPr>
      <w:t>2</w:t>
    </w:r>
    <w:r w:rsidR="00722399">
      <w:rPr>
        <w:rFonts w:asciiTheme="minorHAnsi" w:hAnsiTheme="minorHAnsi" w:cstheme="minorHAnsi"/>
        <w:sz w:val="24"/>
        <w:szCs w:val="24"/>
      </w:rPr>
      <w:t>4</w:t>
    </w:r>
    <w:r>
      <w:rPr>
        <w:rFonts w:asciiTheme="minorHAnsi" w:hAnsiTheme="minorHAnsi" w:cstheme="minorHAnsi"/>
        <w:sz w:val="24"/>
        <w:szCs w:val="24"/>
      </w:rPr>
      <w:t>.202</w:t>
    </w:r>
    <w:r w:rsidR="00B70585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722399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98382">
    <w:abstractNumId w:val="0"/>
  </w:num>
  <w:num w:numId="2" w16cid:durableId="1036732890">
    <w:abstractNumId w:val="1"/>
  </w:num>
  <w:num w:numId="3" w16cid:durableId="16863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33144"/>
    <w:rsid w:val="00096A1F"/>
    <w:rsid w:val="000C26FC"/>
    <w:rsid w:val="001239EC"/>
    <w:rsid w:val="00160215"/>
    <w:rsid w:val="00166869"/>
    <w:rsid w:val="00171D30"/>
    <w:rsid w:val="001C3019"/>
    <w:rsid w:val="001F2969"/>
    <w:rsid w:val="00222DEF"/>
    <w:rsid w:val="002248DA"/>
    <w:rsid w:val="00286C8F"/>
    <w:rsid w:val="002D2E8D"/>
    <w:rsid w:val="002D396C"/>
    <w:rsid w:val="00316FF2"/>
    <w:rsid w:val="003255F7"/>
    <w:rsid w:val="003421E1"/>
    <w:rsid w:val="00345F50"/>
    <w:rsid w:val="00396896"/>
    <w:rsid w:val="003C7EE7"/>
    <w:rsid w:val="003D49FC"/>
    <w:rsid w:val="00450040"/>
    <w:rsid w:val="00473A74"/>
    <w:rsid w:val="004774F8"/>
    <w:rsid w:val="004B682B"/>
    <w:rsid w:val="004E0F69"/>
    <w:rsid w:val="004E7621"/>
    <w:rsid w:val="00503CB8"/>
    <w:rsid w:val="005078E5"/>
    <w:rsid w:val="0059340C"/>
    <w:rsid w:val="005C58A7"/>
    <w:rsid w:val="005D4F9E"/>
    <w:rsid w:val="006171EF"/>
    <w:rsid w:val="00626AA4"/>
    <w:rsid w:val="00630749"/>
    <w:rsid w:val="00647D1B"/>
    <w:rsid w:val="0069563D"/>
    <w:rsid w:val="006A074C"/>
    <w:rsid w:val="00714B00"/>
    <w:rsid w:val="00722399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41393"/>
    <w:rsid w:val="00973076"/>
    <w:rsid w:val="00982AFA"/>
    <w:rsid w:val="009E006B"/>
    <w:rsid w:val="00A17728"/>
    <w:rsid w:val="00A179C9"/>
    <w:rsid w:val="00A30F4B"/>
    <w:rsid w:val="00A54857"/>
    <w:rsid w:val="00A57CEB"/>
    <w:rsid w:val="00A62A6B"/>
    <w:rsid w:val="00A6671C"/>
    <w:rsid w:val="00AE772A"/>
    <w:rsid w:val="00B0347D"/>
    <w:rsid w:val="00B16CDD"/>
    <w:rsid w:val="00B27854"/>
    <w:rsid w:val="00B342B2"/>
    <w:rsid w:val="00B4575D"/>
    <w:rsid w:val="00B70585"/>
    <w:rsid w:val="00B966FE"/>
    <w:rsid w:val="00BC0FBF"/>
    <w:rsid w:val="00BE7A12"/>
    <w:rsid w:val="00C12433"/>
    <w:rsid w:val="00C36218"/>
    <w:rsid w:val="00C6324C"/>
    <w:rsid w:val="00C6774A"/>
    <w:rsid w:val="00C7636A"/>
    <w:rsid w:val="00C92DC2"/>
    <w:rsid w:val="00D15345"/>
    <w:rsid w:val="00D3095A"/>
    <w:rsid w:val="00D454EB"/>
    <w:rsid w:val="00D51874"/>
    <w:rsid w:val="00DD62C7"/>
    <w:rsid w:val="00DD6C7F"/>
    <w:rsid w:val="00DE1B48"/>
    <w:rsid w:val="00E33938"/>
    <w:rsid w:val="00E405DA"/>
    <w:rsid w:val="00E47539"/>
    <w:rsid w:val="00E47653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70</cp:revision>
  <cp:lastPrinted>2022-09-15T09:40:00Z</cp:lastPrinted>
  <dcterms:created xsi:type="dcterms:W3CDTF">2017-08-16T12:43:00Z</dcterms:created>
  <dcterms:modified xsi:type="dcterms:W3CDTF">2023-08-03T08:30:00Z</dcterms:modified>
</cp:coreProperties>
</file>