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5E5851" w:rsidRDefault="00694D2C" w:rsidP="005E5851">
      <w:pPr>
        <w:spacing w:line="276" w:lineRule="auto"/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5020A6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5E5851">
        <w:rPr>
          <w:b/>
          <w:bCs/>
        </w:rPr>
        <w:t>B</w:t>
      </w:r>
      <w:r w:rsidR="005E5851" w:rsidRPr="000356B6">
        <w:rPr>
          <w:b/>
          <w:bCs/>
        </w:rPr>
        <w:t xml:space="preserve">udowa siłowni terenowych </w:t>
      </w:r>
      <w:r w:rsidR="005E5851">
        <w:rPr>
          <w:b/>
          <w:bCs/>
        </w:rPr>
        <w:t>i placu zabaw na terenie gminy Głogów M</w:t>
      </w:r>
      <w:r w:rsidR="005E5851" w:rsidRPr="000356B6">
        <w:rPr>
          <w:b/>
          <w:bCs/>
        </w:rPr>
        <w:t>ałopolski</w:t>
      </w:r>
      <w:r w:rsidR="005E5851">
        <w:rPr>
          <w:b/>
          <w:bCs/>
        </w:rPr>
        <w:t xml:space="preserve"> </w:t>
      </w:r>
      <w:r w:rsidR="005E5851" w:rsidRPr="00DD52F9">
        <w:rPr>
          <w:b/>
          <w:bCs/>
        </w:rPr>
        <w:t>(</w:t>
      </w:r>
      <w:r w:rsidR="005E5851">
        <w:rPr>
          <w:b/>
          <w:bCs/>
        </w:rPr>
        <w:t>nr postępowania: OR.271.5.2021</w:t>
      </w:r>
      <w:r w:rsidR="005E5851" w:rsidRPr="009A03B6">
        <w:rPr>
          <w:b/>
          <w:bCs/>
        </w:rPr>
        <w:t>)</w:t>
      </w:r>
      <w:r w:rsidR="005E5851">
        <w:rPr>
          <w:b/>
        </w:rPr>
        <w:t>,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ppkt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465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4"/>
        <w:gridCol w:w="3370"/>
        <w:gridCol w:w="3805"/>
        <w:gridCol w:w="2696"/>
      </w:tblGrid>
      <w:tr w:rsidR="005E3135" w:rsidTr="00917367">
        <w:trPr>
          <w:trHeight w:val="495"/>
        </w:trPr>
        <w:tc>
          <w:tcPr>
            <w:tcW w:w="10465" w:type="dxa"/>
            <w:gridSpan w:val="4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5E3135" w:rsidRDefault="005E3135" w:rsidP="00E9427F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 w:rsidRPr="000C6D93">
              <w:rPr>
                <w:bCs/>
              </w:rPr>
              <w:t>w specjalności</w:t>
            </w:r>
            <w:r>
              <w:rPr>
                <w:bCs/>
              </w:rPr>
              <w:t xml:space="preserve"> </w:t>
            </w:r>
            <w:r w:rsidRPr="00624EA1">
              <w:rPr>
                <w:rFonts w:eastAsia="Arial Unicode MS"/>
              </w:rPr>
              <w:t>konstrukcyjno-budowlanej</w:t>
            </w:r>
            <w:bookmarkStart w:id="0" w:name="_GoBack"/>
            <w:bookmarkEnd w:id="0"/>
          </w:p>
        </w:tc>
      </w:tr>
      <w:tr w:rsidR="00ED349F" w:rsidTr="00ED349F">
        <w:trPr>
          <w:trHeight w:val="495"/>
        </w:trPr>
        <w:tc>
          <w:tcPr>
            <w:tcW w:w="5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ED349F" w:rsidRDefault="00ED349F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ED349F" w:rsidRDefault="00ED349F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696" w:type="dxa"/>
            <w:shd w:val="clear" w:color="auto" w:fill="F2DBDB" w:themeFill="accent2" w:themeFillTint="33"/>
            <w:vAlign w:val="center"/>
          </w:tcPr>
          <w:p w:rsidR="00ED349F" w:rsidRDefault="00ED349F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ED349F" w:rsidTr="00ED349F">
        <w:trPr>
          <w:trHeight w:val="1161"/>
        </w:trPr>
        <w:tc>
          <w:tcPr>
            <w:tcW w:w="594" w:type="dxa"/>
            <w:shd w:val="clear" w:color="auto" w:fill="auto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70" w:type="dxa"/>
            <w:shd w:val="clear" w:color="auto" w:fill="auto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tcMar>
              <w:left w:w="93" w:type="dxa"/>
            </w:tcMar>
            <w:vAlign w:val="center"/>
          </w:tcPr>
          <w:p w:rsidR="00ED349F" w:rsidRDefault="00ED349F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ppkt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2E" w:rsidRDefault="0027142E" w:rsidP="00504D73">
      <w:r>
        <w:separator/>
      </w:r>
    </w:p>
  </w:endnote>
  <w:endnote w:type="continuationSeparator" w:id="0">
    <w:p w:rsidR="0027142E" w:rsidRDefault="0027142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5E3135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5E3135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2E" w:rsidRDefault="0027142E" w:rsidP="00504D73">
      <w:r>
        <w:separator/>
      </w:r>
    </w:p>
  </w:footnote>
  <w:footnote w:type="continuationSeparator" w:id="0">
    <w:p w:rsidR="0027142E" w:rsidRDefault="0027142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3"/>
    <w:rsid w:val="000601C0"/>
    <w:rsid w:val="00072673"/>
    <w:rsid w:val="00076EEB"/>
    <w:rsid w:val="00096558"/>
    <w:rsid w:val="000B57F7"/>
    <w:rsid w:val="00122FBA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42E"/>
    <w:rsid w:val="0027168C"/>
    <w:rsid w:val="002B2AA9"/>
    <w:rsid w:val="002F4473"/>
    <w:rsid w:val="00305AF7"/>
    <w:rsid w:val="0031406D"/>
    <w:rsid w:val="00374699"/>
    <w:rsid w:val="00382719"/>
    <w:rsid w:val="00394511"/>
    <w:rsid w:val="003E2DF0"/>
    <w:rsid w:val="00423672"/>
    <w:rsid w:val="004330A0"/>
    <w:rsid w:val="0043540D"/>
    <w:rsid w:val="004423A1"/>
    <w:rsid w:val="004453A0"/>
    <w:rsid w:val="00477CD0"/>
    <w:rsid w:val="005020A6"/>
    <w:rsid w:val="00504D73"/>
    <w:rsid w:val="00504F21"/>
    <w:rsid w:val="00555322"/>
    <w:rsid w:val="005A08EA"/>
    <w:rsid w:val="005C354A"/>
    <w:rsid w:val="005E3135"/>
    <w:rsid w:val="005E5851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00C6"/>
    <w:rsid w:val="00E2684A"/>
    <w:rsid w:val="00E35536"/>
    <w:rsid w:val="00E3712E"/>
    <w:rsid w:val="00E67B06"/>
    <w:rsid w:val="00E9427F"/>
    <w:rsid w:val="00ED2092"/>
    <w:rsid w:val="00ED349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FB2CC-8285-4C1F-BFE8-E73EC23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4DCE-C1CC-4504-8D27-4E3EC46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8</cp:revision>
  <cp:lastPrinted>2019-10-01T10:12:00Z</cp:lastPrinted>
  <dcterms:created xsi:type="dcterms:W3CDTF">2021-02-18T08:27:00Z</dcterms:created>
  <dcterms:modified xsi:type="dcterms:W3CDTF">2021-05-14T09:00:00Z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