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76F4" w14:textId="77777777" w:rsidR="00D9716B" w:rsidRDefault="005D6103" w:rsidP="00B723FA">
      <w:pPr>
        <w:pStyle w:val="Bezodstpw"/>
        <w:rPr>
          <w:b/>
          <w:bCs/>
          <w:sz w:val="24"/>
          <w:szCs w:val="24"/>
        </w:rPr>
      </w:pPr>
      <w:r w:rsidRPr="00B723FA">
        <w:rPr>
          <w:b/>
          <w:bCs/>
          <w:sz w:val="24"/>
          <w:szCs w:val="24"/>
        </w:rPr>
        <w:t xml:space="preserve">Załącznik nr </w:t>
      </w:r>
      <w:r w:rsidR="00F26CC0">
        <w:rPr>
          <w:b/>
          <w:bCs/>
          <w:sz w:val="24"/>
          <w:szCs w:val="24"/>
        </w:rPr>
        <w:t>2.</w:t>
      </w:r>
      <w:r w:rsidRPr="00B723FA">
        <w:rPr>
          <w:b/>
          <w:bCs/>
          <w:sz w:val="24"/>
          <w:szCs w:val="24"/>
        </w:rPr>
        <w:t>12</w:t>
      </w:r>
      <w:r w:rsidR="003B4FF8">
        <w:rPr>
          <w:b/>
          <w:bCs/>
          <w:sz w:val="24"/>
          <w:szCs w:val="24"/>
        </w:rPr>
        <w:t xml:space="preserve"> do SWZ</w:t>
      </w:r>
      <w:r w:rsidRPr="00B723FA">
        <w:rPr>
          <w:b/>
          <w:bCs/>
          <w:sz w:val="24"/>
          <w:szCs w:val="24"/>
        </w:rPr>
        <w:t xml:space="preserve"> - Systemy biurowe</w:t>
      </w:r>
    </w:p>
    <w:p w14:paraId="739746E7" w14:textId="77777777" w:rsidR="00D72CAD" w:rsidRPr="00B723FA" w:rsidRDefault="00D72CAD" w:rsidP="00B723FA">
      <w:pPr>
        <w:pStyle w:val="Bezodstpw"/>
        <w:rPr>
          <w:b/>
          <w:bCs/>
          <w:sz w:val="24"/>
          <w:szCs w:val="24"/>
        </w:rPr>
      </w:pPr>
    </w:p>
    <w:p w14:paraId="0D880B13" w14:textId="77777777" w:rsidR="00D9716B" w:rsidRDefault="005D6103" w:rsidP="006B2607">
      <w:pPr>
        <w:pStyle w:val="Bezodstpw"/>
        <w:jc w:val="both"/>
        <w:rPr>
          <w:b/>
          <w:bCs/>
          <w:sz w:val="24"/>
          <w:szCs w:val="24"/>
        </w:rPr>
      </w:pPr>
      <w:r w:rsidRPr="00B723FA">
        <w:rPr>
          <w:b/>
          <w:bCs/>
          <w:sz w:val="24"/>
          <w:szCs w:val="24"/>
        </w:rPr>
        <w:t>Wykonawca w ramach realizacji zamówienia dostarczy poniższe licencje systemowe</w:t>
      </w:r>
      <w:r w:rsidR="00CD074B">
        <w:rPr>
          <w:b/>
          <w:bCs/>
          <w:sz w:val="24"/>
          <w:szCs w:val="24"/>
        </w:rPr>
        <w:t xml:space="preserve"> – 15 szt.</w:t>
      </w:r>
    </w:p>
    <w:p w14:paraId="371D94D2" w14:textId="77777777" w:rsidR="00D72CAD" w:rsidRDefault="00D72CAD" w:rsidP="00B723FA">
      <w:pPr>
        <w:pStyle w:val="Bezodstpw"/>
        <w:rPr>
          <w:b/>
          <w:bCs/>
          <w:sz w:val="24"/>
          <w:szCs w:val="24"/>
        </w:rPr>
      </w:pPr>
    </w:p>
    <w:p w14:paraId="04E3099E" w14:textId="77777777" w:rsidR="00D72CAD" w:rsidRDefault="00D72CAD" w:rsidP="00B723FA">
      <w:pPr>
        <w:pStyle w:val="Bezodstpw"/>
        <w:rPr>
          <w:b/>
          <w:bCs/>
          <w:sz w:val="24"/>
          <w:szCs w:val="24"/>
        </w:rPr>
      </w:pPr>
    </w:p>
    <w:p w14:paraId="14F4B743" w14:textId="77777777" w:rsidR="00CD074B" w:rsidRDefault="00CD074B" w:rsidP="00B723FA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oprogramowania: </w:t>
      </w:r>
      <w:r w:rsidR="00F26CC0">
        <w:rPr>
          <w:b/>
          <w:bCs/>
          <w:sz w:val="24"/>
          <w:szCs w:val="24"/>
        </w:rPr>
        <w:t xml:space="preserve"> ………………………………………………………….</w:t>
      </w:r>
    </w:p>
    <w:p w14:paraId="0B27360C" w14:textId="77777777" w:rsidR="00F26CC0" w:rsidRDefault="00F26CC0" w:rsidP="00B723FA">
      <w:pPr>
        <w:pStyle w:val="Bezodstpw"/>
        <w:rPr>
          <w:b/>
          <w:bCs/>
          <w:sz w:val="24"/>
          <w:szCs w:val="24"/>
        </w:rPr>
      </w:pPr>
    </w:p>
    <w:p w14:paraId="7A512061" w14:textId="77777777" w:rsidR="00811A98" w:rsidRDefault="00811A98" w:rsidP="00B723FA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Producent: </w:t>
      </w:r>
      <w:r w:rsidR="00F26CC0">
        <w:rPr>
          <w:b/>
          <w:bCs/>
          <w:sz w:val="24"/>
          <w:szCs w:val="24"/>
        </w:rPr>
        <w:t xml:space="preserve"> ………………………………………………………………………………</w:t>
      </w:r>
    </w:p>
    <w:p w14:paraId="15542805" w14:textId="77777777" w:rsidR="00CD074B" w:rsidRDefault="00CD074B" w:rsidP="00B723FA">
      <w:pPr>
        <w:pStyle w:val="Bezodstpw"/>
        <w:rPr>
          <w:b/>
          <w:bCs/>
          <w:sz w:val="24"/>
          <w:szCs w:val="24"/>
        </w:rPr>
      </w:pPr>
    </w:p>
    <w:p w14:paraId="5890082E" w14:textId="77777777" w:rsidR="00B723FA" w:rsidRPr="00B723FA" w:rsidRDefault="00B723FA" w:rsidP="00B723FA">
      <w:pPr>
        <w:pStyle w:val="Bezodstpw"/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50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580"/>
        <w:gridCol w:w="6672"/>
        <w:gridCol w:w="1905"/>
      </w:tblGrid>
      <w:tr w:rsidR="00CD074B" w:rsidRPr="0040298D" w14:paraId="51F79D23" w14:textId="77777777" w:rsidTr="00366C4E">
        <w:trPr>
          <w:trHeight w:val="324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A7AD" w14:textId="77777777" w:rsidR="00CD074B" w:rsidRPr="0040298D" w:rsidRDefault="00CD074B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0298D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B5EF5" w14:textId="77777777" w:rsidR="00CD074B" w:rsidRPr="00596914" w:rsidRDefault="00CD074B">
            <w:pPr>
              <w:ind w:left="5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691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0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9EF0" w14:textId="77777777" w:rsidR="00CD074B" w:rsidRPr="00366C4E" w:rsidRDefault="00D57600">
            <w:pPr>
              <w:ind w:left="53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6C4E">
              <w:rPr>
                <w:rFonts w:asciiTheme="minorHAnsi" w:eastAsia="Times New Roman" w:hAnsiTheme="minorHAnsi" w:cstheme="minorHAnsi"/>
                <w:b/>
                <w:bCs/>
              </w:rPr>
              <w:t>Opis</w:t>
            </w:r>
            <w:r w:rsidR="00366C4E" w:rsidRPr="00366C4E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366C4E">
              <w:rPr>
                <w:rFonts w:asciiTheme="minorHAnsi" w:eastAsia="Times New Roman" w:hAnsiTheme="minorHAnsi" w:cstheme="minorHAnsi"/>
                <w:b/>
                <w:bCs/>
              </w:rPr>
              <w:t>parametrów</w:t>
            </w:r>
            <w:r w:rsidRPr="00366C4E"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r w:rsidRPr="00366C4E">
              <w:rPr>
                <w:rFonts w:asciiTheme="minorHAnsi" w:eastAsia="Times New Roman" w:hAnsiTheme="minorHAnsi" w:cstheme="minorHAnsi"/>
                <w:b/>
                <w:bCs/>
              </w:rPr>
              <w:t>warunków</w:t>
            </w:r>
            <w:r w:rsidR="00366C4E" w:rsidRPr="00366C4E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366C4E">
              <w:rPr>
                <w:rFonts w:asciiTheme="minorHAnsi" w:eastAsia="Times New Roman" w:hAnsiTheme="minorHAnsi" w:cstheme="minorHAnsi"/>
                <w:b/>
                <w:bCs/>
              </w:rPr>
              <w:t>oferowanych</w:t>
            </w:r>
          </w:p>
          <w:p w14:paraId="66EC5765" w14:textId="77777777" w:rsidR="00596914" w:rsidRPr="00366C4E" w:rsidRDefault="00596914">
            <w:pPr>
              <w:ind w:left="53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3E1A159" w14:textId="77777777" w:rsidR="00596914" w:rsidRPr="00596914" w:rsidRDefault="00596914" w:rsidP="00366C4E">
            <w:pPr>
              <w:spacing w:after="316" w:line="259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66C4E">
              <w:rPr>
                <w:rFonts w:cstheme="minorHAnsi"/>
                <w:b/>
                <w:bCs/>
                <w:iCs/>
              </w:rPr>
              <w:t>* należy zaznaczyć właściwe</w:t>
            </w:r>
          </w:p>
        </w:tc>
      </w:tr>
      <w:tr w:rsidR="00CD074B" w:rsidRPr="0040298D" w14:paraId="6AC9C424" w14:textId="77777777" w:rsidTr="00366C4E">
        <w:trPr>
          <w:trHeight w:val="612"/>
        </w:trPr>
        <w:tc>
          <w:tcPr>
            <w:tcW w:w="3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1E56" w14:textId="77777777" w:rsidR="00CD074B" w:rsidRPr="0040298D" w:rsidRDefault="00CD074B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40298D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C7BD1" w14:textId="77777777" w:rsidR="003D4449" w:rsidRDefault="00F363F7">
            <w:pPr>
              <w:rPr>
                <w:rFonts w:eastAsia="Times New Roman"/>
              </w:rPr>
            </w:pPr>
            <w:r w:rsidRPr="00F363F7">
              <w:rPr>
                <w:rFonts w:eastAsia="Times New Roman"/>
                <w:sz w:val="24"/>
                <w:szCs w:val="24"/>
              </w:rPr>
              <w:t>Microsoft Office 2019 PL lub nowszy , lub równoważny zgodnie z poniższymi wymaganiami.</w:t>
            </w:r>
          </w:p>
          <w:p w14:paraId="78C6F210" w14:textId="77777777" w:rsidR="00CD074B" w:rsidRPr="003D4449" w:rsidRDefault="00CD074B">
            <w:pPr>
              <w:rPr>
                <w:rFonts w:eastAsia="Times New Roman"/>
              </w:rPr>
            </w:pPr>
            <w:r w:rsidRPr="0040298D">
              <w:rPr>
                <w:rFonts w:asciiTheme="minorHAnsi" w:hAnsiTheme="minorHAnsi" w:cstheme="minorHAnsi"/>
                <w:sz w:val="24"/>
                <w:szCs w:val="24"/>
              </w:rPr>
              <w:t xml:space="preserve">Licencjonowane oprogramowanie biurowe nie starsze niż wydane w 2019 r. - powinno zawierać: edytor tekstu, arkusz kalkulacyjny, program do prezentacji, program do obsługi baz danych, program do obsługi poczty elektronicznej, programy do scalania i organizowania w pakiety plików pochodzących z różnych programów, kalendarze elektroniczne i organizery. Oprogramowanie musi zawierać program do obsługi plików docx, pptx, xlsx. Obsługa plików PDF z możliwością konwersji do wersji edytowalnej. System i oprogramowanie powinny być ze sobą kompatybilne. Licencja bezterminowa. </w:t>
            </w:r>
            <w:r w:rsidRPr="0040298D">
              <w:rPr>
                <w:rFonts w:asciiTheme="minorHAnsi" w:eastAsia="Times New Roman" w:hAnsiTheme="minorHAnsi" w:cstheme="minorHAnsi"/>
                <w:sz w:val="24"/>
                <w:szCs w:val="24"/>
              </w:rPr>
              <w:t>— 15 szt.</w:t>
            </w:r>
          </w:p>
        </w:tc>
        <w:tc>
          <w:tcPr>
            <w:tcW w:w="10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5ACF" w14:textId="77777777" w:rsidR="00D57600" w:rsidRPr="0040298D" w:rsidRDefault="00D57600" w:rsidP="00F72F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298D">
              <w:rPr>
                <w:rFonts w:asciiTheme="minorHAnsi" w:hAnsiTheme="minorHAnsi" w:cstheme="minorHAnsi"/>
                <w:sz w:val="24"/>
                <w:szCs w:val="24"/>
              </w:rPr>
              <w:t>SPEŁNIA/</w:t>
            </w:r>
          </w:p>
          <w:p w14:paraId="7D456893" w14:textId="77777777" w:rsidR="00CD074B" w:rsidRPr="0040298D" w:rsidRDefault="00D57600" w:rsidP="00F72F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298D">
              <w:rPr>
                <w:rFonts w:asciiTheme="minorHAnsi" w:hAnsiTheme="minorHAnsi" w:cstheme="minorHAnsi"/>
                <w:sz w:val="24"/>
                <w:szCs w:val="24"/>
              </w:rPr>
              <w:t>NIE SPEŁNIA</w:t>
            </w:r>
            <w:r w:rsidR="00596914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</w:tbl>
    <w:p w14:paraId="597689D8" w14:textId="77777777" w:rsidR="00D9716B" w:rsidRDefault="00D9716B">
      <w:pPr>
        <w:spacing w:after="0"/>
        <w:ind w:left="200"/>
      </w:pPr>
    </w:p>
    <w:p w14:paraId="33930B8C" w14:textId="77777777" w:rsidR="00C16E8E" w:rsidRPr="00C16E8E" w:rsidRDefault="00C16E8E" w:rsidP="00C16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B2EB8CD" w14:textId="77777777" w:rsidR="00C16E8E" w:rsidRPr="00C16E8E" w:rsidRDefault="00C16E8E" w:rsidP="00C16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A745A21" w14:textId="77777777" w:rsidR="00C16E8E" w:rsidRPr="00C16E8E" w:rsidRDefault="00C16E8E" w:rsidP="00C16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16E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Uwaga!</w:t>
      </w:r>
    </w:p>
    <w:p w14:paraId="1CB26CAC" w14:textId="77777777" w:rsidR="00C16E8E" w:rsidRPr="00C16E8E" w:rsidRDefault="00C16E8E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C16E8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Niniejszy dokument należy opatrzyć, pod rygorem nieważności,  kwalifikowanym podpisem elektronicznym, podpisem zaufanym lub podpisem osobistym i </w:t>
      </w:r>
      <w:r w:rsidRPr="00C16E8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>ZŁOŻYĆ WRAZ Z OFERTĄ.</w:t>
      </w:r>
    </w:p>
    <w:p w14:paraId="03FFBD4F" w14:textId="77777777" w:rsidR="00C16E8E" w:rsidRPr="00C16E8E" w:rsidRDefault="00C16E8E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14:paraId="050E235E" w14:textId="77777777" w:rsidR="00C16E8E" w:rsidRPr="00C16E8E" w:rsidRDefault="00C16E8E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16E8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Nanoszenie jakichkolwiek zmian w treści dokumentu po opatrzeniu ww. podpisem, może skutkować naruszeniem integralności podpisu, </w:t>
      </w:r>
      <w:r w:rsidRPr="00C16E8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br/>
        <w:t>a w konsekwencji odrzuceniem oferty</w:t>
      </w:r>
      <w:r w:rsidRPr="00C16E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0A6F9250" w14:textId="77777777" w:rsidR="00C16E8E" w:rsidRPr="00C16E8E" w:rsidRDefault="00C16E8E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54CAD46" w14:textId="77777777" w:rsidR="00C16E8E" w:rsidRPr="00C16E8E" w:rsidRDefault="00C16E8E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9A048B3" w14:textId="77777777" w:rsidR="00580D14" w:rsidRDefault="00580D14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511AEA7" w14:textId="77777777" w:rsidR="00580D14" w:rsidRDefault="00580D14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2661C48" w14:textId="77777777" w:rsidR="00580D14" w:rsidRDefault="00580D14" w:rsidP="00C16E8E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257A0F1" w14:textId="77777777" w:rsidR="00D9716B" w:rsidRDefault="005D610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6C60C88" wp14:editId="46DB72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081" name="Picture 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716B" w:rsidSect="00527000"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086D" w14:textId="77777777" w:rsidR="000C6E1A" w:rsidRDefault="000C6E1A" w:rsidP="000C6E1A">
      <w:pPr>
        <w:spacing w:after="0" w:line="240" w:lineRule="auto"/>
      </w:pPr>
      <w:r>
        <w:separator/>
      </w:r>
    </w:p>
  </w:endnote>
  <w:endnote w:type="continuationSeparator" w:id="0">
    <w:p w14:paraId="6A3729C8" w14:textId="77777777" w:rsidR="000C6E1A" w:rsidRDefault="000C6E1A" w:rsidP="000C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59DB" w14:textId="77777777" w:rsidR="000C6E1A" w:rsidRDefault="000C6E1A" w:rsidP="000C6E1A">
      <w:pPr>
        <w:spacing w:after="0" w:line="240" w:lineRule="auto"/>
      </w:pPr>
      <w:r>
        <w:separator/>
      </w:r>
    </w:p>
  </w:footnote>
  <w:footnote w:type="continuationSeparator" w:id="0">
    <w:p w14:paraId="731AE707" w14:textId="77777777" w:rsidR="000C6E1A" w:rsidRDefault="000C6E1A" w:rsidP="000C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4ED6"/>
    <w:multiLevelType w:val="hybridMultilevel"/>
    <w:tmpl w:val="21087254"/>
    <w:lvl w:ilvl="0" w:tplc="F6944C94">
      <w:start w:val="1"/>
      <w:numFmt w:val="lowerLetter"/>
      <w:lvlText w:val="%1)"/>
      <w:lvlJc w:val="left"/>
      <w:pPr>
        <w:ind w:left="2483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 w:tplc="9058121C">
      <w:start w:val="1"/>
      <w:numFmt w:val="lowerLetter"/>
      <w:lvlText w:val="%2)"/>
      <w:lvlJc w:val="left"/>
      <w:pPr>
        <w:ind w:left="928" w:hanging="360"/>
      </w:pPr>
      <w:rPr>
        <w:b/>
        <w:bCs/>
      </w:rPr>
    </w:lvl>
    <w:lvl w:ilvl="2" w:tplc="E24E8D7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45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16B"/>
    <w:rsid w:val="000C6E1A"/>
    <w:rsid w:val="00170C72"/>
    <w:rsid w:val="00173AF8"/>
    <w:rsid w:val="00240F58"/>
    <w:rsid w:val="0029210B"/>
    <w:rsid w:val="00366C4E"/>
    <w:rsid w:val="003B4FF8"/>
    <w:rsid w:val="003D4449"/>
    <w:rsid w:val="0040298D"/>
    <w:rsid w:val="00502BCC"/>
    <w:rsid w:val="00527000"/>
    <w:rsid w:val="00580D14"/>
    <w:rsid w:val="00596914"/>
    <w:rsid w:val="005D6103"/>
    <w:rsid w:val="005E1BCD"/>
    <w:rsid w:val="006B06B0"/>
    <w:rsid w:val="006B2607"/>
    <w:rsid w:val="00755C3A"/>
    <w:rsid w:val="00811A98"/>
    <w:rsid w:val="008F4BA0"/>
    <w:rsid w:val="00901BAE"/>
    <w:rsid w:val="00AC0E2B"/>
    <w:rsid w:val="00B723FA"/>
    <w:rsid w:val="00C16E8E"/>
    <w:rsid w:val="00CA7B9D"/>
    <w:rsid w:val="00CC5E07"/>
    <w:rsid w:val="00CC61FB"/>
    <w:rsid w:val="00CD074B"/>
    <w:rsid w:val="00D57600"/>
    <w:rsid w:val="00D72CAD"/>
    <w:rsid w:val="00D9716B"/>
    <w:rsid w:val="00F26CC0"/>
    <w:rsid w:val="00F363F7"/>
    <w:rsid w:val="00F72FE2"/>
    <w:rsid w:val="00FA6001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0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70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723F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9B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9B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E1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C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E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2022-06-28T21:11:00Z</dcterms:created>
  <dcterms:modified xsi:type="dcterms:W3CDTF">2022-06-28T21:12:00Z</dcterms:modified>
</cp:coreProperties>
</file>