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1C" w:rsidRDefault="0044749E">
      <w:pPr>
        <w:pStyle w:val="Standarduser"/>
        <w:jc w:val="center"/>
      </w:pPr>
      <w:bookmarkStart w:id="0" w:name="_GoBack"/>
      <w:bookmarkEnd w:id="0"/>
      <w:r>
        <w:rPr>
          <w:rFonts w:ascii="Calibri" w:hAnsi="Calibri" w:cs="Arial"/>
          <w:b/>
          <w:sz w:val="18"/>
          <w:szCs w:val="18"/>
        </w:rPr>
        <w:t>FORMULARZ OFERTOWY</w:t>
      </w:r>
    </w:p>
    <w:p w:rsidR="00170A1C" w:rsidRDefault="00170A1C">
      <w:pPr>
        <w:pStyle w:val="Standarduser"/>
        <w:jc w:val="center"/>
        <w:rPr>
          <w:rFonts w:ascii="Calibri" w:hAnsi="Calibri" w:cs="Arial"/>
          <w:b/>
          <w:sz w:val="18"/>
          <w:szCs w:val="18"/>
        </w:rPr>
      </w:pPr>
    </w:p>
    <w:p w:rsidR="00170A1C" w:rsidRDefault="00170A1C">
      <w:pPr>
        <w:pStyle w:val="Standarduser"/>
        <w:jc w:val="center"/>
        <w:rPr>
          <w:rFonts w:ascii="Calibri" w:hAnsi="Calibri" w:cs="Arial"/>
          <w:b/>
          <w:sz w:val="18"/>
          <w:szCs w:val="18"/>
        </w:rPr>
      </w:pPr>
    </w:p>
    <w:p w:rsidR="00170A1C" w:rsidRDefault="0044749E">
      <w:pPr>
        <w:pStyle w:val="Standard"/>
        <w:widowControl/>
        <w:spacing w:line="360" w:lineRule="auto"/>
        <w:ind w:left="360" w:firstLine="348"/>
        <w:jc w:val="both"/>
      </w:pPr>
      <w:r>
        <w:rPr>
          <w:rFonts w:ascii="Calibri" w:hAnsi="Calibri" w:cs="Arial"/>
          <w:sz w:val="18"/>
          <w:szCs w:val="18"/>
          <w:lang w:val="pl-PL"/>
        </w:rPr>
        <w:t xml:space="preserve">Na potrzeby postępowania o udzielenie zamówienia publicznego, którego przedmiotem zamówienia jest </w:t>
      </w:r>
      <w:r>
        <w:rPr>
          <w:rFonts w:ascii="Calibri" w:hAnsi="Calibri" w:cs="Arial"/>
          <w:b/>
          <w:bCs/>
          <w:sz w:val="18"/>
          <w:szCs w:val="18"/>
          <w:lang w:val="pl-PL"/>
        </w:rPr>
        <w:t xml:space="preserve">Opracowanie programu funkcjonalno-użytkowego dla zadania </w:t>
      </w:r>
      <w:r>
        <w:rPr>
          <w:rFonts w:ascii="Calibri" w:hAnsi="Calibri" w:cs="Arial"/>
          <w:b/>
          <w:bCs/>
          <w:sz w:val="18"/>
          <w:szCs w:val="18"/>
          <w:lang w:val="pl-PL"/>
        </w:rPr>
        <w:t xml:space="preserve">inwestycyjnego pn. </w:t>
      </w:r>
      <w:r>
        <w:rPr>
          <w:rFonts w:ascii="Calibri" w:hAnsi="Calibri" w:cs="Calibri"/>
          <w:b/>
          <w:bCs/>
          <w:sz w:val="18"/>
          <w:szCs w:val="18"/>
          <w:lang w:val="pl-PL"/>
        </w:rPr>
        <w:t>„</w:t>
      </w:r>
      <w:r>
        <w:rPr>
          <w:rFonts w:ascii="Calibri" w:hAnsi="Calibri" w:cs="Calibri"/>
          <w:b/>
          <w:sz w:val="18"/>
          <w:szCs w:val="18"/>
        </w:rPr>
        <w:t>PRZEBUDOWA Z ROZBUDOWĄ ISTNIEJĄCEJ HALI PRODUKCYJNEJ W ODDZIALE ZEWNĘTRZNYM W STARGARDZIE ARESZTU ŚLEDCZEGO W SZCZECINIE (WOJ. ZACHODNIOPOMORSKIE)”</w:t>
      </w:r>
      <w:r>
        <w:rPr>
          <w:rFonts w:ascii="Calibri" w:hAnsi="Calibri" w:cs="Arial"/>
          <w:b/>
          <w:bCs/>
          <w:sz w:val="18"/>
          <w:szCs w:val="18"/>
          <w:lang w:val="pl-PL"/>
        </w:rPr>
        <w:t xml:space="preserve">  </w:t>
      </w:r>
      <w:r>
        <w:rPr>
          <w:rFonts w:ascii="Calibri" w:hAnsi="Calibri" w:cs="Arial"/>
          <w:sz w:val="18"/>
          <w:szCs w:val="18"/>
          <w:lang w:val="pl-PL"/>
        </w:rPr>
        <w:t xml:space="preserve">nr sprawy </w:t>
      </w:r>
      <w:r>
        <w:rPr>
          <w:rFonts w:ascii="Calibri" w:hAnsi="Calibri" w:cs="Arial"/>
          <w:b/>
          <w:bCs/>
          <w:sz w:val="18"/>
          <w:szCs w:val="18"/>
          <w:lang w:val="pl-PL"/>
        </w:rPr>
        <w:t xml:space="preserve">DKW.2233.22.2023 </w:t>
      </w:r>
      <w:r>
        <w:rPr>
          <w:rFonts w:ascii="Calibri" w:hAnsi="Calibri" w:cs="Arial"/>
          <w:sz w:val="18"/>
          <w:szCs w:val="18"/>
          <w:lang w:val="pl-PL"/>
        </w:rPr>
        <w:t>przedstawiam niniejszy formularz ofertowy.</w:t>
      </w:r>
      <w:r>
        <w:rPr>
          <w:rFonts w:ascii="Calibri" w:hAnsi="Calibri" w:cs="Arial"/>
          <w:i/>
          <w:sz w:val="18"/>
          <w:szCs w:val="18"/>
          <w:lang w:val="pl-PL"/>
        </w:rPr>
        <w:t xml:space="preserve">          </w:t>
      </w:r>
    </w:p>
    <w:p w:rsidR="00170A1C" w:rsidRDefault="0044749E">
      <w:pPr>
        <w:pStyle w:val="Standard"/>
        <w:widowControl/>
        <w:spacing w:line="360" w:lineRule="auto"/>
        <w:ind w:left="360" w:firstLine="348"/>
        <w:jc w:val="both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</w:t>
      </w: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                     </w:t>
      </w:r>
    </w:p>
    <w:p w:rsidR="00170A1C" w:rsidRDefault="0044749E">
      <w:pPr>
        <w:pStyle w:val="Akapitzlist"/>
        <w:numPr>
          <w:ilvl w:val="0"/>
          <w:numId w:val="34"/>
        </w:numPr>
        <w:suppressAutoHyphens/>
        <w:spacing w:after="0"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Dane Wykonawcy lub wszystkich Wykonawców ubiegających się wspólnie o udzielenie zamówienia.</w:t>
      </w:r>
    </w:p>
    <w:p w:rsidR="00170A1C" w:rsidRDefault="0044749E">
      <w:pPr>
        <w:pStyle w:val="Akapitzlist"/>
        <w:numPr>
          <w:ilvl w:val="0"/>
          <w:numId w:val="35"/>
        </w:numPr>
        <w:suppressAutoHyphens/>
        <w:spacing w:after="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Pełna nazwa/firma:………………………………………………………………………………………………</w:t>
      </w:r>
    </w:p>
    <w:p w:rsidR="00170A1C" w:rsidRDefault="0044749E">
      <w:pPr>
        <w:pStyle w:val="Akapitzlist"/>
        <w:spacing w:line="360" w:lineRule="auto"/>
        <w:ind w:left="106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…………………………………………………………………………………………………………….............</w:t>
      </w:r>
    </w:p>
    <w:p w:rsidR="00170A1C" w:rsidRDefault="0044749E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Adres:…......………………………………………………………………………………………………………..</w:t>
      </w:r>
    </w:p>
    <w:p w:rsidR="00170A1C" w:rsidRDefault="0044749E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Numer telefonu/faksu:……………………………………………………………………………………............</w:t>
      </w:r>
    </w:p>
    <w:p w:rsidR="00170A1C" w:rsidRDefault="0044749E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E-mail:…………………………………………………………………………………...…………………...........</w:t>
      </w:r>
    </w:p>
    <w:p w:rsidR="00170A1C" w:rsidRDefault="0044749E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Adres strony interne</w:t>
      </w:r>
      <w:r>
        <w:rPr>
          <w:rFonts w:cs="Arial"/>
          <w:sz w:val="18"/>
          <w:szCs w:val="18"/>
        </w:rPr>
        <w:t>towej:………………………………………………………………………………............</w:t>
      </w:r>
    </w:p>
    <w:p w:rsidR="00170A1C" w:rsidRDefault="0044749E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NIP:………………………………………………………………………………………………………...............</w:t>
      </w:r>
    </w:p>
    <w:p w:rsidR="00170A1C" w:rsidRDefault="0044749E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REGON:…………………………………………………………………………………………………...............</w:t>
      </w:r>
    </w:p>
    <w:p w:rsidR="00170A1C" w:rsidRDefault="0044749E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Zobowiązania i oświadczenia Wykonawcy lub Wykonawców ubiegających się wspólnie o </w:t>
      </w:r>
      <w:r>
        <w:rPr>
          <w:rFonts w:cs="Arial"/>
          <w:b/>
          <w:sz w:val="18"/>
          <w:szCs w:val="18"/>
        </w:rPr>
        <w:t>udzielenie zamówienia.</w:t>
      </w:r>
    </w:p>
    <w:p w:rsidR="00170A1C" w:rsidRDefault="0044749E">
      <w:pPr>
        <w:pStyle w:val="Akapitzlist"/>
        <w:numPr>
          <w:ilvl w:val="0"/>
          <w:numId w:val="36"/>
        </w:numPr>
        <w:suppressAutoHyphens/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Oświadczam/y, że zapoznaliśmy się ze opisem przedmiotu zamówienia i nie wnosimy do niego zastrzeżeń;</w:t>
      </w:r>
    </w:p>
    <w:p w:rsidR="00170A1C" w:rsidRDefault="0044749E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Oferuję/my realizację przedmiotu zamówienia zgodnie z wymaganiami określonymi w opisie przedmiotu zamówienia ;</w:t>
      </w:r>
    </w:p>
    <w:p w:rsidR="00170A1C" w:rsidRDefault="0044749E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Oświadczam/my, że jes</w:t>
      </w:r>
      <w:r>
        <w:rPr>
          <w:rFonts w:cs="Arial"/>
          <w:sz w:val="18"/>
          <w:szCs w:val="18"/>
        </w:rPr>
        <w:t>tem związany niniejszą ofertą przez okres 30 dni od upływu terminu składania ofert;</w:t>
      </w:r>
    </w:p>
    <w:p w:rsidR="00170A1C" w:rsidRDefault="0044749E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Akceptuję/my zawarte we wzorze umowy postanowienia;</w:t>
      </w:r>
    </w:p>
    <w:p w:rsidR="00170A1C" w:rsidRDefault="0044749E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Oświadczam/y, że wypełniliśmy obowiązki informacyjne przewidziane w art. 13 lub art. 14 RODO wobec osób fizycznych, od k</w:t>
      </w:r>
      <w:r>
        <w:rPr>
          <w:rFonts w:cs="Arial"/>
          <w:sz w:val="18"/>
          <w:szCs w:val="18"/>
        </w:rPr>
        <w:t>tórych dane osobowe bezpośrednio lub pośrednio pozyskałem w celu ubiegania się o udzielenie zamówienia publicznego w niniejszym postępowaniu;</w:t>
      </w:r>
    </w:p>
    <w:p w:rsidR="00170A1C" w:rsidRDefault="0044749E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Oświadczam/y, że nie zachodzą w stosunku do mnie przesłanki wykluczenia z postępowania na podstawie art. 7 ust. 1 </w:t>
      </w:r>
      <w:r>
        <w:rPr>
          <w:rFonts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poz. 835)</w:t>
      </w:r>
    </w:p>
    <w:p w:rsidR="00170A1C" w:rsidRDefault="0044749E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Oferuję/my realizację przedmiotu zamówienia za następującą ryczałto</w:t>
      </w:r>
      <w:r>
        <w:rPr>
          <w:rFonts w:cs="Arial"/>
          <w:b/>
          <w:sz w:val="18"/>
          <w:szCs w:val="18"/>
        </w:rPr>
        <w:t>wą cenę:</w:t>
      </w:r>
    </w:p>
    <w:p w:rsidR="00170A1C" w:rsidRDefault="00170A1C">
      <w:pPr>
        <w:pStyle w:val="Akapitzlist"/>
        <w:suppressAutoHyphens/>
        <w:spacing w:after="0" w:line="276" w:lineRule="auto"/>
        <w:jc w:val="both"/>
        <w:rPr>
          <w:rFonts w:cs="Arial"/>
          <w:b/>
          <w:bCs/>
          <w:sz w:val="18"/>
          <w:szCs w:val="18"/>
        </w:rPr>
      </w:pPr>
    </w:p>
    <w:p w:rsidR="00170A1C" w:rsidRDefault="0044749E">
      <w:pPr>
        <w:pStyle w:val="Textbody"/>
        <w:spacing w:line="360" w:lineRule="auto"/>
        <w:jc w:val="both"/>
        <w:rPr>
          <w:rFonts w:ascii="Calibri" w:hAnsi="Calibri" w:cs="Arial"/>
          <w:b/>
          <w:bCs/>
          <w:sz w:val="18"/>
          <w:szCs w:val="18"/>
          <w:lang w:val="pl-PL"/>
        </w:rPr>
      </w:pPr>
      <w:r>
        <w:rPr>
          <w:rFonts w:ascii="Calibri" w:hAnsi="Calibri" w:cs="Arial"/>
          <w:b/>
          <w:bCs/>
          <w:sz w:val="18"/>
          <w:szCs w:val="18"/>
          <w:lang w:val="pl-PL"/>
        </w:rPr>
        <w:tab/>
        <w:t>Cena netto:........................................................  zł</w:t>
      </w:r>
    </w:p>
    <w:p w:rsidR="00170A1C" w:rsidRDefault="0044749E">
      <w:pPr>
        <w:pStyle w:val="Textbody"/>
        <w:spacing w:line="360" w:lineRule="auto"/>
        <w:jc w:val="both"/>
        <w:rPr>
          <w:rFonts w:ascii="Calibri" w:hAnsi="Calibri" w:cs="Arial"/>
          <w:b/>
          <w:bCs/>
          <w:sz w:val="18"/>
          <w:szCs w:val="18"/>
          <w:lang w:val="pl-PL"/>
        </w:rPr>
      </w:pPr>
      <w:r>
        <w:rPr>
          <w:rFonts w:ascii="Calibri" w:hAnsi="Calibri" w:cs="Arial"/>
          <w:b/>
          <w:bCs/>
          <w:sz w:val="18"/>
          <w:szCs w:val="18"/>
          <w:lang w:val="pl-PL"/>
        </w:rPr>
        <w:tab/>
        <w:t>Podatek VAT:.....................................................  zł</w:t>
      </w:r>
    </w:p>
    <w:p w:rsidR="00170A1C" w:rsidRDefault="0044749E">
      <w:pPr>
        <w:pStyle w:val="Textbody"/>
        <w:spacing w:line="360" w:lineRule="auto"/>
        <w:jc w:val="both"/>
        <w:rPr>
          <w:rFonts w:ascii="Calibri" w:hAnsi="Calibri" w:cs="Arial"/>
          <w:b/>
          <w:bCs/>
          <w:sz w:val="18"/>
          <w:szCs w:val="18"/>
          <w:lang w:val="pl-PL"/>
        </w:rPr>
      </w:pPr>
      <w:r>
        <w:rPr>
          <w:rFonts w:ascii="Calibri" w:hAnsi="Calibri" w:cs="Arial"/>
          <w:b/>
          <w:bCs/>
          <w:sz w:val="18"/>
          <w:szCs w:val="18"/>
          <w:lang w:val="pl-PL"/>
        </w:rPr>
        <w:tab/>
        <w:t>Cena brutto: …................................................... zł</w:t>
      </w:r>
    </w:p>
    <w:p w:rsidR="00170A1C" w:rsidRDefault="0044749E">
      <w:pPr>
        <w:pStyle w:val="Textbody"/>
        <w:spacing w:line="360" w:lineRule="auto"/>
        <w:jc w:val="both"/>
        <w:rPr>
          <w:rFonts w:ascii="Calibri" w:hAnsi="Calibri" w:cs="Arial"/>
          <w:b/>
          <w:bCs/>
          <w:sz w:val="18"/>
          <w:szCs w:val="18"/>
          <w:lang w:val="pl-PL"/>
        </w:rPr>
      </w:pPr>
      <w:r>
        <w:rPr>
          <w:rFonts w:ascii="Calibri" w:hAnsi="Calibri" w:cs="Arial"/>
          <w:b/>
          <w:bCs/>
          <w:sz w:val="18"/>
          <w:szCs w:val="18"/>
          <w:lang w:val="pl-PL"/>
        </w:rPr>
        <w:tab/>
        <w:t>Słownie złotych (brutto): …....</w:t>
      </w:r>
      <w:r>
        <w:rPr>
          <w:rFonts w:ascii="Calibri" w:hAnsi="Calibri" w:cs="Arial"/>
          <w:b/>
          <w:bCs/>
          <w:sz w:val="18"/>
          <w:szCs w:val="18"/>
          <w:lang w:val="pl-PL"/>
        </w:rPr>
        <w:t>...........................................................................................................</w:t>
      </w:r>
    </w:p>
    <w:p w:rsidR="00170A1C" w:rsidRDefault="0044749E">
      <w:pPr>
        <w:pStyle w:val="Textbody"/>
        <w:spacing w:line="360" w:lineRule="auto"/>
        <w:jc w:val="both"/>
      </w:pPr>
      <w:r>
        <w:rPr>
          <w:rFonts w:ascii="Calibri" w:hAnsi="Calibri" w:cs="Arial"/>
          <w:b/>
          <w:bCs/>
          <w:sz w:val="18"/>
          <w:szCs w:val="18"/>
          <w:lang w:val="pl-PL"/>
        </w:rPr>
        <w:t xml:space="preserve"> </w:t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</w:p>
    <w:p w:rsidR="00170A1C" w:rsidRDefault="0044749E">
      <w:pPr>
        <w:pStyle w:val="Standard"/>
        <w:widowControl/>
        <w:spacing w:line="360" w:lineRule="auto"/>
        <w:jc w:val="both"/>
      </w:pP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  <w:t xml:space="preserve"> …………….……………... </w:t>
      </w:r>
      <w:r>
        <w:rPr>
          <w:rFonts w:ascii="Calibri" w:hAnsi="Calibri" w:cs="Arial"/>
          <w:i/>
          <w:sz w:val="16"/>
          <w:szCs w:val="16"/>
          <w:lang w:val="pl-PL"/>
        </w:rPr>
        <w:t xml:space="preserve">(miejscowość), </w:t>
      </w:r>
      <w:r>
        <w:rPr>
          <w:rFonts w:ascii="Calibri" w:hAnsi="Calibri" w:cs="Arial"/>
          <w:sz w:val="16"/>
          <w:szCs w:val="16"/>
          <w:lang w:val="pl-PL"/>
        </w:rPr>
        <w:t>dnia ……………………………. r.</w:t>
      </w:r>
    </w:p>
    <w:p w:rsidR="00170A1C" w:rsidRDefault="0044749E">
      <w:pPr>
        <w:pStyle w:val="Standard"/>
        <w:widowControl/>
        <w:jc w:val="both"/>
        <w:rPr>
          <w:rFonts w:ascii="Calibri" w:hAnsi="Calibri" w:cs="Arial"/>
          <w:sz w:val="16"/>
          <w:szCs w:val="16"/>
          <w:lang w:val="pl-PL"/>
        </w:rPr>
      </w:pP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 xml:space="preserve">                      </w:t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  <w:t xml:space="preserve">                               </w:t>
      </w:r>
    </w:p>
    <w:p w:rsidR="00170A1C" w:rsidRDefault="0044749E">
      <w:pPr>
        <w:pStyle w:val="Standard"/>
        <w:widowControl/>
        <w:jc w:val="both"/>
      </w:pP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ab/>
      </w:r>
      <w:r>
        <w:rPr>
          <w:rFonts w:ascii="Calibri" w:hAnsi="Calibri" w:cs="Arial"/>
          <w:sz w:val="16"/>
          <w:szCs w:val="16"/>
          <w:lang w:val="pl-PL"/>
        </w:rPr>
        <w:t xml:space="preserve"> ………………………….……………………</w:t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  <w:t xml:space="preserve">                                    </w:t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</w:r>
      <w:r>
        <w:rPr>
          <w:rFonts w:ascii="Calibri" w:hAnsi="Calibri" w:cs="Arial"/>
          <w:i/>
          <w:sz w:val="16"/>
          <w:szCs w:val="16"/>
          <w:lang w:val="pl-PL"/>
        </w:rPr>
        <w:tab/>
        <w:t>(podpis)</w:t>
      </w:r>
    </w:p>
    <w:p w:rsidR="00170A1C" w:rsidRDefault="00170A1C">
      <w:pPr>
        <w:pStyle w:val="Nagwek1"/>
        <w:rPr>
          <w:rFonts w:ascii="Calibri" w:hAnsi="Calibri"/>
          <w:sz w:val="16"/>
          <w:szCs w:val="16"/>
          <w:lang w:val="pl-PL"/>
        </w:rPr>
      </w:pPr>
    </w:p>
    <w:p w:rsidR="00170A1C" w:rsidRDefault="00170A1C">
      <w:pPr>
        <w:pStyle w:val="Standard"/>
        <w:jc w:val="right"/>
        <w:rPr>
          <w:rFonts w:ascii="Calibri" w:hAnsi="Calibri" w:cs="Arial"/>
          <w:i/>
          <w:sz w:val="16"/>
          <w:szCs w:val="16"/>
          <w:lang w:val="pl-PL"/>
        </w:rPr>
      </w:pPr>
    </w:p>
    <w:p w:rsidR="00170A1C" w:rsidRDefault="00170A1C">
      <w:pPr>
        <w:pStyle w:val="Standard"/>
        <w:rPr>
          <w:rFonts w:ascii="Calibri" w:hAnsi="Calibri" w:cs="Arial"/>
          <w:sz w:val="16"/>
          <w:szCs w:val="16"/>
          <w:lang w:val="pl-PL"/>
        </w:rPr>
      </w:pPr>
    </w:p>
    <w:p w:rsidR="00170A1C" w:rsidRDefault="00170A1C">
      <w:pPr>
        <w:pStyle w:val="Standard"/>
        <w:rPr>
          <w:rFonts w:ascii="Calibri" w:hAnsi="Calibri" w:cs="Arial"/>
          <w:b/>
          <w:sz w:val="16"/>
          <w:szCs w:val="16"/>
          <w:lang w:val="pl-PL"/>
        </w:rPr>
      </w:pPr>
    </w:p>
    <w:sectPr w:rsidR="00170A1C">
      <w:headerReference w:type="default" r:id="rId7"/>
      <w:footerReference w:type="default" r:id="rId8"/>
      <w:pgSz w:w="11906" w:h="16838"/>
      <w:pgMar w:top="960" w:right="1134" w:bottom="78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749E">
      <w:r>
        <w:separator/>
      </w:r>
    </w:p>
  </w:endnote>
  <w:endnote w:type="continuationSeparator" w:id="0">
    <w:p w:rsidR="00000000" w:rsidRDefault="0044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tarSymbol, 'Arial Unicode MS'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, Arial">
    <w:charset w:val="00"/>
    <w:family w:val="swiss"/>
    <w:pitch w:val="variable"/>
  </w:font>
  <w:font w:name="Andale Sans UI">
    <w:charset w:val="00"/>
    <w:family w:val="auto"/>
    <w:pitch w:val="variable"/>
  </w:font>
  <w:font w:name="Thorndale, 'Times New Roman'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FrankfurtGothic, ''Times New Ro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F" w:rsidRDefault="0044749E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749E">
      <w:r>
        <w:separator/>
      </w:r>
    </w:p>
  </w:footnote>
  <w:footnote w:type="continuationSeparator" w:id="0">
    <w:p w:rsidR="00000000" w:rsidRDefault="0044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F" w:rsidRDefault="0044749E">
    <w:pPr>
      <w:pStyle w:val="Heading"/>
      <w:tabs>
        <w:tab w:val="clear" w:pos="4818"/>
        <w:tab w:val="clear" w:pos="9637"/>
        <w:tab w:val="left" w:pos="-9498"/>
        <w:tab w:val="center" w:pos="-852"/>
        <w:tab w:val="right" w:pos="3967"/>
      </w:tabs>
      <w:ind w:left="-5670" w:firstLine="5670"/>
      <w:jc w:val="center"/>
    </w:pPr>
  </w:p>
  <w:p w:rsidR="007F2B3F" w:rsidRDefault="0044749E">
    <w:pPr>
      <w:pStyle w:val="Heading"/>
      <w:tabs>
        <w:tab w:val="left" w:pos="0"/>
      </w:tabs>
      <w:ind w:hanging="5670"/>
      <w:jc w:val="both"/>
      <w:rPr>
        <w:i/>
        <w:sz w:val="16"/>
        <w:szCs w:val="16"/>
        <w:lang w:val="pl-PL"/>
      </w:rPr>
    </w:pPr>
    <w:r>
      <w:rPr>
        <w:i/>
        <w:sz w:val="16"/>
        <w:szCs w:val="16"/>
        <w:lang w:val="pl-PL"/>
      </w:rPr>
      <w:t>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7F1"/>
    <w:multiLevelType w:val="multilevel"/>
    <w:tmpl w:val="BEBCAA4A"/>
    <w:styleLink w:val="WW8Num32"/>
    <w:lvl w:ilvl="0">
      <w:start w:val="1"/>
      <w:numFmt w:val="decimal"/>
      <w:lvlText w:val="%1)"/>
      <w:lvlJc w:val="left"/>
      <w:pPr>
        <w:ind w:left="1068" w:hanging="360"/>
      </w:pPr>
      <w:rPr>
        <w:rFonts w:cs="Arial"/>
        <w:b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613348"/>
    <w:multiLevelType w:val="multilevel"/>
    <w:tmpl w:val="16E6C584"/>
    <w:styleLink w:val="WW8Num11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02DB46F0"/>
    <w:multiLevelType w:val="multilevel"/>
    <w:tmpl w:val="5A1421AA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0B7D7F"/>
    <w:multiLevelType w:val="multilevel"/>
    <w:tmpl w:val="6AB87F04"/>
    <w:styleLink w:val="WW8Num5"/>
    <w:lvl w:ilvl="0">
      <w:start w:val="2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08CD5D56"/>
    <w:multiLevelType w:val="multilevel"/>
    <w:tmpl w:val="082A9C2C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Times New Roman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BFA242B"/>
    <w:multiLevelType w:val="multilevel"/>
    <w:tmpl w:val="80B05130"/>
    <w:styleLink w:val="WW8Num3"/>
    <w:lvl w:ilvl="0">
      <w:start w:val="1"/>
      <w:numFmt w:val="decimal"/>
      <w:lvlText w:val="%1."/>
      <w:lvlJc w:val="left"/>
      <w:pPr>
        <w:ind w:left="283" w:hanging="283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567" w:hanging="283"/>
      </w:pPr>
      <w:rPr>
        <w:color w:val="000000"/>
      </w:r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" w15:restartNumberingAfterBreak="0">
    <w:nsid w:val="104A1F2E"/>
    <w:multiLevelType w:val="multilevel"/>
    <w:tmpl w:val="CF9E835C"/>
    <w:styleLink w:val="WW8Num18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7256FC"/>
    <w:multiLevelType w:val="multilevel"/>
    <w:tmpl w:val="7ECCB8C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A1203"/>
    <w:multiLevelType w:val="multilevel"/>
    <w:tmpl w:val="7AFA2D32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67258EC"/>
    <w:multiLevelType w:val="multilevel"/>
    <w:tmpl w:val="53963406"/>
    <w:styleLink w:val="WW8Num7"/>
    <w:lvl w:ilvl="0">
      <w:start w:val="9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EC137E"/>
    <w:multiLevelType w:val="multilevel"/>
    <w:tmpl w:val="F87E92FA"/>
    <w:styleLink w:val="WW8Num3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C5611"/>
    <w:multiLevelType w:val="multilevel"/>
    <w:tmpl w:val="2676C30C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CE81B45"/>
    <w:multiLevelType w:val="multilevel"/>
    <w:tmpl w:val="96FCAE20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1DC2650B"/>
    <w:multiLevelType w:val="multilevel"/>
    <w:tmpl w:val="368CEA40"/>
    <w:styleLink w:val="WW8Num6"/>
    <w:lvl w:ilvl="0">
      <w:start w:val="1"/>
      <w:numFmt w:val="none"/>
      <w:suff w:val="nothing"/>
      <w:lvlText w:val="%1"/>
      <w:lvlJc w:val="left"/>
      <w:rPr>
        <w:rFonts w:ascii="Symbol" w:hAnsi="Symbol" w:cs="Symbol"/>
        <w:b/>
        <w:i w:val="0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4" w15:restartNumberingAfterBreak="0">
    <w:nsid w:val="25D87A79"/>
    <w:multiLevelType w:val="multilevel"/>
    <w:tmpl w:val="67EAD75A"/>
    <w:styleLink w:val="WW8Num8"/>
    <w:lvl w:ilvl="0">
      <w:start w:val="2"/>
      <w:numFmt w:val="decimal"/>
      <w:lvlText w:val="%1)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88657F9"/>
    <w:multiLevelType w:val="multilevel"/>
    <w:tmpl w:val="5ED466B4"/>
    <w:styleLink w:val="WW8Num9"/>
    <w:lvl w:ilvl="0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6" w15:restartNumberingAfterBreak="0">
    <w:nsid w:val="29734BC4"/>
    <w:multiLevelType w:val="multilevel"/>
    <w:tmpl w:val="D7A69CF0"/>
    <w:styleLink w:val="WW8Num33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strike w:val="0"/>
        <w:dstrike w:val="0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AF13EE"/>
    <w:multiLevelType w:val="multilevel"/>
    <w:tmpl w:val="700E2E40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0167F24"/>
    <w:multiLevelType w:val="multilevel"/>
    <w:tmpl w:val="C9600CE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9" w15:restartNumberingAfterBreak="0">
    <w:nsid w:val="33D352E4"/>
    <w:multiLevelType w:val="multilevel"/>
    <w:tmpl w:val="7BB8DC6E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Symbol, 'Arial Unicode MS'" w:hAnsi="OpenSymbol, 'Arial Unicode MS'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E2555EC"/>
    <w:multiLevelType w:val="multilevel"/>
    <w:tmpl w:val="F9AE1E8A"/>
    <w:styleLink w:val="WW8Num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43C3573E"/>
    <w:multiLevelType w:val="multilevel"/>
    <w:tmpl w:val="81561EE0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42B69D1"/>
    <w:multiLevelType w:val="multilevel"/>
    <w:tmpl w:val="A6FCA80A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3" w15:restartNumberingAfterBreak="0">
    <w:nsid w:val="52BE78E4"/>
    <w:multiLevelType w:val="multilevel"/>
    <w:tmpl w:val="27C284E0"/>
    <w:styleLink w:val="WW8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4" w15:restartNumberingAfterBreak="0">
    <w:nsid w:val="695E0F8C"/>
    <w:multiLevelType w:val="multilevel"/>
    <w:tmpl w:val="3B28E482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  <w:sz w:val="22"/>
        <w:szCs w:val="22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  <w:color w:val="000000"/>
        <w:sz w:val="22"/>
        <w:szCs w:val="22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  <w:color w:val="000000"/>
        <w:sz w:val="22"/>
        <w:szCs w:val="22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  <w:color w:val="000000"/>
        <w:sz w:val="22"/>
        <w:szCs w:val="22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  <w:color w:val="000000"/>
        <w:sz w:val="22"/>
        <w:szCs w:val="22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  <w:color w:val="000000"/>
        <w:sz w:val="22"/>
        <w:szCs w:val="22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  <w:color w:val="000000"/>
        <w:sz w:val="22"/>
        <w:szCs w:val="22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  <w:color w:val="000000"/>
        <w:sz w:val="22"/>
        <w:szCs w:val="22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  <w:color w:val="000000"/>
        <w:sz w:val="22"/>
        <w:szCs w:val="22"/>
      </w:rPr>
    </w:lvl>
  </w:abstractNum>
  <w:abstractNum w:abstractNumId="25" w15:restartNumberingAfterBreak="0">
    <w:nsid w:val="6A726877"/>
    <w:multiLevelType w:val="multilevel"/>
    <w:tmpl w:val="E550F054"/>
    <w:styleLink w:val="WW8Num1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6" w15:restartNumberingAfterBreak="0">
    <w:nsid w:val="6ECB312B"/>
    <w:multiLevelType w:val="multilevel"/>
    <w:tmpl w:val="0440546C"/>
    <w:styleLink w:val="WW8Num2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747A2D4C"/>
    <w:multiLevelType w:val="multilevel"/>
    <w:tmpl w:val="03B0B8B2"/>
    <w:styleLink w:val="WW8Num17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Lucida Sans Unicode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8343A1A"/>
    <w:multiLevelType w:val="multilevel"/>
    <w:tmpl w:val="9160AF28"/>
    <w:styleLink w:val="WW8Num25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26"/>
      <w:numFmt w:val="decimal"/>
      <w:lvlText w:val="%2"/>
      <w:lvlJc w:val="left"/>
      <w:pPr>
        <w:ind w:left="1506" w:hanging="360"/>
      </w:pPr>
    </w:lvl>
    <w:lvl w:ilvl="2">
      <w:start w:val="26"/>
      <w:numFmt w:val="decimal"/>
      <w:lvlText w:val="%3."/>
      <w:lvlJc w:val="left"/>
      <w:pPr>
        <w:ind w:left="240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FB314D"/>
    <w:multiLevelType w:val="multilevel"/>
    <w:tmpl w:val="3FC4CE46"/>
    <w:styleLink w:val="WW8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CC02035"/>
    <w:multiLevelType w:val="multilevel"/>
    <w:tmpl w:val="A77E2BA2"/>
    <w:styleLink w:val="WW8Num29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EDF15EA"/>
    <w:multiLevelType w:val="multilevel"/>
    <w:tmpl w:val="D4DED4FA"/>
    <w:styleLink w:val="WW8Num4"/>
    <w:lvl w:ilvl="0">
      <w:start w:val="3"/>
      <w:numFmt w:val="decimal"/>
      <w:lvlText w:val="%1.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·"/>
      <w:lvlJc w:val="left"/>
      <w:pPr>
        <w:ind w:left="502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2" w15:restartNumberingAfterBreak="0">
    <w:nsid w:val="7FB3412D"/>
    <w:multiLevelType w:val="multilevel"/>
    <w:tmpl w:val="512A2BC0"/>
    <w:styleLink w:val="WW8Num2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31"/>
  </w:num>
  <w:num w:numId="5">
    <w:abstractNumId w:val="3"/>
  </w:num>
  <w:num w:numId="6">
    <w:abstractNumId w:val="13"/>
  </w:num>
  <w:num w:numId="7">
    <w:abstractNumId w:val="9"/>
  </w:num>
  <w:num w:numId="8">
    <w:abstractNumId w:val="14"/>
  </w:num>
  <w:num w:numId="9">
    <w:abstractNumId w:val="15"/>
  </w:num>
  <w:num w:numId="10">
    <w:abstractNumId w:val="19"/>
  </w:num>
  <w:num w:numId="11">
    <w:abstractNumId w:val="1"/>
  </w:num>
  <w:num w:numId="12">
    <w:abstractNumId w:val="4"/>
  </w:num>
  <w:num w:numId="13">
    <w:abstractNumId w:val="24"/>
  </w:num>
  <w:num w:numId="14">
    <w:abstractNumId w:val="25"/>
  </w:num>
  <w:num w:numId="15">
    <w:abstractNumId w:val="21"/>
  </w:num>
  <w:num w:numId="16">
    <w:abstractNumId w:val="29"/>
  </w:num>
  <w:num w:numId="17">
    <w:abstractNumId w:val="27"/>
  </w:num>
  <w:num w:numId="18">
    <w:abstractNumId w:val="6"/>
  </w:num>
  <w:num w:numId="19">
    <w:abstractNumId w:val="2"/>
  </w:num>
  <w:num w:numId="20">
    <w:abstractNumId w:val="32"/>
  </w:num>
  <w:num w:numId="21">
    <w:abstractNumId w:val="26"/>
  </w:num>
  <w:num w:numId="22">
    <w:abstractNumId w:val="7"/>
  </w:num>
  <w:num w:numId="23">
    <w:abstractNumId w:val="17"/>
  </w:num>
  <w:num w:numId="24">
    <w:abstractNumId w:val="23"/>
  </w:num>
  <w:num w:numId="25">
    <w:abstractNumId w:val="28"/>
  </w:num>
  <w:num w:numId="26">
    <w:abstractNumId w:val="8"/>
  </w:num>
  <w:num w:numId="27">
    <w:abstractNumId w:val="12"/>
  </w:num>
  <w:num w:numId="28">
    <w:abstractNumId w:val="20"/>
  </w:num>
  <w:num w:numId="29">
    <w:abstractNumId w:val="30"/>
  </w:num>
  <w:num w:numId="30">
    <w:abstractNumId w:val="11"/>
  </w:num>
  <w:num w:numId="31">
    <w:abstractNumId w:val="10"/>
  </w:num>
  <w:num w:numId="32">
    <w:abstractNumId w:val="0"/>
  </w:num>
  <w:num w:numId="33">
    <w:abstractNumId w:val="16"/>
  </w:num>
  <w:num w:numId="34">
    <w:abstractNumId w:val="7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70A1C"/>
    <w:rsid w:val="00170A1C"/>
    <w:rsid w:val="0044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B2D7D-6E7F-40B9-8FB7-CD4B23BC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E w:val="0"/>
    </w:pPr>
    <w:rPr>
      <w:rFonts w:ascii="Arial" w:eastAsia="Arial" w:hAnsi="Arial" w:cs="Arial"/>
      <w:color w:val="000000"/>
    </w:rPr>
  </w:style>
  <w:style w:type="paragraph" w:styleId="Nagwek1">
    <w:name w:val="heading 1"/>
    <w:basedOn w:val="Standard"/>
    <w:next w:val="Standard"/>
    <w:pPr>
      <w:keepNext/>
      <w:overflowPunct w:val="0"/>
      <w:autoSpaceDE w:val="0"/>
      <w:ind w:left="360" w:hanging="360"/>
      <w:outlineLvl w:val="0"/>
    </w:pPr>
    <w:rPr>
      <w:rFonts w:ascii="Arial" w:eastAsia="Arial" w:hAnsi="Arial" w:cs="Arial"/>
      <w:b/>
    </w:rPr>
  </w:style>
  <w:style w:type="paragraph" w:styleId="Nagwek2">
    <w:name w:val="heading 2"/>
    <w:basedOn w:val="Standard"/>
    <w:next w:val="Standard"/>
    <w:pPr>
      <w:keepNext/>
      <w:ind w:right="-1"/>
      <w:jc w:val="both"/>
      <w:outlineLvl w:val="1"/>
    </w:pPr>
    <w:rPr>
      <w:rFonts w:ascii="Arial" w:eastAsia="Arial" w:hAnsi="Arial" w:cs="Arial"/>
      <w:b/>
      <w:sz w:val="22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sz w:val="22"/>
      <w:u w:val="single"/>
    </w:rPr>
  </w:style>
  <w:style w:type="paragraph" w:styleId="Nagwek5">
    <w:name w:val="heading 5"/>
    <w:basedOn w:val="Standard"/>
    <w:next w:val="Standard"/>
    <w:pPr>
      <w:keepNext/>
      <w:outlineLvl w:val="4"/>
    </w:pPr>
    <w:rPr>
      <w:color w:val="000000"/>
      <w:sz w:val="28"/>
    </w:rPr>
  </w:style>
  <w:style w:type="paragraph" w:styleId="Nagwek6">
    <w:name w:val="heading 6"/>
    <w:basedOn w:val="Standard"/>
    <w:next w:val="Standard"/>
    <w:pPr>
      <w:keepNext/>
      <w:ind w:right="-1"/>
      <w:jc w:val="center"/>
      <w:outlineLvl w:val="5"/>
    </w:pPr>
    <w:rPr>
      <w:rFonts w:ascii="Arial" w:eastAsia="Arial" w:hAnsi="Arial" w:cs="Arial"/>
      <w:b/>
      <w:sz w:val="22"/>
    </w:rPr>
  </w:style>
  <w:style w:type="paragraph" w:styleId="Nagwek7">
    <w:name w:val="heading 7"/>
    <w:basedOn w:val="Standard"/>
    <w:next w:val="Standard"/>
    <w:pPr>
      <w:keepNext/>
      <w:tabs>
        <w:tab w:val="right" w:pos="9009"/>
      </w:tabs>
      <w:jc w:val="both"/>
      <w:outlineLvl w:val="6"/>
    </w:pPr>
    <w:rPr>
      <w:b/>
      <w:color w:val="000000"/>
      <w:sz w:val="22"/>
      <w:u w:val="single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eastAsia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  <w:lang w:val="en-US" w:bidi="ar-SA"/>
    </w:rPr>
  </w:style>
  <w:style w:type="paragraph" w:customStyle="1" w:styleId="Heading">
    <w:name w:val="Heading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Standard"/>
    <w:pPr>
      <w:suppressLineNumbers/>
    </w:pPr>
    <w:rPr>
      <w:rFonts w:cs="Tahoma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Standard"/>
    <w:pPr>
      <w:suppressLineNumbers/>
    </w:pPr>
    <w:rPr>
      <w:rFonts w:cs="Tahoma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Standard"/>
    <w:pPr>
      <w:suppressLineNumbers/>
    </w:pPr>
    <w:rPr>
      <w:rFonts w:cs="Tahoma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left="417" w:firstLine="1"/>
    </w:pPr>
    <w:rPr>
      <w:sz w:val="22"/>
    </w:rPr>
  </w:style>
  <w:style w:type="paragraph" w:customStyle="1" w:styleId="WW-Zwykytekst">
    <w:name w:val="WW-Zwykły tekst"/>
    <w:basedOn w:val="Standard"/>
    <w:rPr>
      <w:rFonts w:ascii="Courier New" w:eastAsia="Courier New" w:hAnsi="Courier New" w:cs="Courier New"/>
      <w:sz w:val="20"/>
    </w:rPr>
  </w:style>
  <w:style w:type="paragraph" w:customStyle="1" w:styleId="WW-Tekstpodstawowywcity21">
    <w:name w:val="WW-Tekst podstawowy wcięty 21"/>
    <w:basedOn w:val="Standard"/>
    <w:pPr>
      <w:tabs>
        <w:tab w:val="left" w:pos="5670"/>
      </w:tabs>
      <w:ind w:left="567"/>
      <w:jc w:val="both"/>
    </w:pPr>
    <w:rPr>
      <w:sz w:val="22"/>
    </w:rPr>
  </w:style>
  <w:style w:type="paragraph" w:customStyle="1" w:styleId="WW-Domylnie">
    <w:name w:val="WW-Domyślnie"/>
    <w:pPr>
      <w:widowControl/>
      <w:suppressAutoHyphens/>
    </w:pPr>
    <w:rPr>
      <w:rFonts w:ascii="Thorndale, 'Times New Roman'" w:eastAsia="Times New Roman" w:hAnsi="Thorndale, 'Times New Roman'" w:cs="Thorndale, 'Times New Roman'"/>
      <w:szCs w:val="20"/>
      <w:lang w:bidi="ar-SA"/>
    </w:rPr>
  </w:style>
  <w:style w:type="paragraph" w:customStyle="1" w:styleId="WW-Zawartotabeli111111">
    <w:name w:val="WW-Zawartość tabeli111111"/>
    <w:basedOn w:val="Textbody"/>
  </w:style>
  <w:style w:type="paragraph" w:customStyle="1" w:styleId="WW-Nagwektabeli111111">
    <w:name w:val="WW-Nagłówek tabeli111111"/>
    <w:basedOn w:val="WW-Zawartotabeli111111"/>
    <w:pPr>
      <w:suppressLineNumbers/>
      <w:jc w:val="center"/>
    </w:pPr>
    <w:rPr>
      <w:b/>
      <w:i/>
    </w:rPr>
  </w:style>
  <w:style w:type="paragraph" w:customStyle="1" w:styleId="WW-Zawartotabeli11111111111111">
    <w:name w:val="WW-Zawartość tabeli11111111111111"/>
    <w:basedOn w:val="Textbody"/>
    <w:pPr>
      <w:suppressLineNumbers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WW-Zawartotabeli">
    <w:name w:val="WW-Zawartość tabeli"/>
    <w:basedOn w:val="Textbody"/>
    <w:pPr>
      <w:suppressLineNumbers/>
    </w:pPr>
  </w:style>
  <w:style w:type="paragraph" w:customStyle="1" w:styleId="WW-Zawartotabeli1">
    <w:name w:val="WW-Zawartość tabeli1"/>
    <w:basedOn w:val="Textbody"/>
    <w:pPr>
      <w:suppressLineNumbers/>
    </w:pPr>
  </w:style>
  <w:style w:type="paragraph" w:customStyle="1" w:styleId="WW-Zawartotabeli11">
    <w:name w:val="WW-Zawartość tabeli11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Zwykytekst2">
    <w:name w:val="Zwykły tekst2"/>
    <w:basedOn w:val="Standard"/>
    <w:rPr>
      <w:rFonts w:ascii="Courier New" w:eastAsia="Courier New" w:hAnsi="Courier New" w:cs="Courier New"/>
      <w:sz w:val="20"/>
    </w:rPr>
  </w:style>
  <w:style w:type="paragraph" w:customStyle="1" w:styleId="Zwykytekst4">
    <w:name w:val="Zwykły tekst4"/>
    <w:basedOn w:val="Standard"/>
    <w:pPr>
      <w:suppressAutoHyphens w:val="0"/>
    </w:pPr>
    <w:rPr>
      <w:rFonts w:ascii="Courier New" w:eastAsia="Courier New" w:hAnsi="Courier New" w:cs="Courier New"/>
      <w:sz w:val="20"/>
    </w:rPr>
  </w:style>
  <w:style w:type="paragraph" w:styleId="Akapitzlist">
    <w:name w:val="List Paragraph"/>
    <w:basedOn w:val="Standard"/>
    <w:pPr>
      <w:widowControl/>
      <w:suppressAutoHyphens w:val="0"/>
      <w:spacing w:after="160" w:line="254" w:lineRule="auto"/>
      <w:ind w:left="720"/>
    </w:pPr>
    <w:rPr>
      <w:rFonts w:ascii="Calibri" w:eastAsia="Calibri" w:hAnsi="Calibri" w:cs="Calibri"/>
      <w:sz w:val="22"/>
      <w:szCs w:val="22"/>
      <w:lang w:val="pl-PL"/>
    </w:rPr>
  </w:style>
  <w:style w:type="paragraph" w:customStyle="1" w:styleId="Tekstpodstawowy21">
    <w:name w:val="Tekst podstawowy 21"/>
    <w:basedOn w:val="Standard"/>
    <w:pPr>
      <w:tabs>
        <w:tab w:val="left" w:pos="0"/>
      </w:tabs>
      <w:overflowPunct w:val="0"/>
      <w:autoSpaceDE w:val="0"/>
      <w:jc w:val="both"/>
    </w:pPr>
  </w:style>
  <w:style w:type="paragraph" w:customStyle="1" w:styleId="Tekstpodstawowy31">
    <w:name w:val="Tekst podstawowy 31"/>
    <w:basedOn w:val="Standard"/>
    <w:pPr>
      <w:tabs>
        <w:tab w:val="left" w:pos="0"/>
      </w:tabs>
      <w:overflowPunct w:val="0"/>
      <w:autoSpaceDE w:val="0"/>
      <w:jc w:val="both"/>
    </w:pPr>
    <w:rPr>
      <w:b/>
      <w:u w:val="single"/>
    </w:rPr>
  </w:style>
  <w:style w:type="paragraph" w:customStyle="1" w:styleId="WW-Normal">
    <w:name w:val="WW-Normal"/>
    <w:basedOn w:val="Standard"/>
    <w:pPr>
      <w:autoSpaceDE w:val="0"/>
    </w:pPr>
    <w:rPr>
      <w:rFonts w:ascii="Arial" w:eastAsia="Arial" w:hAnsi="Arial" w:cs="Arial"/>
      <w:color w:val="000000"/>
      <w:szCs w:val="24"/>
    </w:rPr>
  </w:style>
  <w:style w:type="paragraph" w:customStyle="1" w:styleId="WW-Normal1">
    <w:name w:val="WW-Normal1"/>
    <w:basedOn w:val="Standard"/>
    <w:pPr>
      <w:autoSpaceDE w:val="0"/>
    </w:pPr>
    <w:rPr>
      <w:color w:val="000000"/>
      <w:szCs w:val="24"/>
      <w:lang w:eastAsia="ja-JP" w:bidi="fa-IR"/>
    </w:rPr>
  </w:style>
  <w:style w:type="paragraph" w:customStyle="1" w:styleId="WW-Normal12">
    <w:name w:val="WW-Normal12"/>
    <w:basedOn w:val="Standard"/>
    <w:pPr>
      <w:autoSpaceDE w:val="0"/>
    </w:pPr>
    <w:rPr>
      <w:color w:val="000000"/>
      <w:szCs w:val="24"/>
      <w:lang w:eastAsia="ja-JP" w:bidi="fa-IR"/>
    </w:rPr>
  </w:style>
  <w:style w:type="paragraph" w:customStyle="1" w:styleId="Teksttreci21">
    <w:name w:val="Tekst treści (2)1"/>
    <w:basedOn w:val="Standard"/>
    <w:pPr>
      <w:shd w:val="clear" w:color="auto" w:fill="FFFFFF"/>
      <w:spacing w:before="180" w:after="660" w:line="235" w:lineRule="exact"/>
      <w:jc w:val="both"/>
    </w:pPr>
    <w:rPr>
      <w:rFonts w:ascii="Verdana" w:eastAsia="Verdana" w:hAnsi="Verdana" w:cs="Verdana"/>
      <w:color w:val="00000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Zwykytekst3">
    <w:name w:val="Zwykły tekst3"/>
    <w:basedOn w:val="Standard"/>
    <w:rPr>
      <w:rFonts w:ascii="Courier New" w:eastAsia="Courier New" w:hAnsi="Courier New" w:cs="Courier New"/>
    </w:rPr>
  </w:style>
  <w:style w:type="paragraph" w:styleId="NormalnyWeb">
    <w:name w:val="Normal (Web)"/>
    <w:basedOn w:val="Standard"/>
    <w:pPr>
      <w:widowControl/>
      <w:suppressAutoHyphens w:val="0"/>
      <w:spacing w:before="100" w:after="119"/>
    </w:pPr>
    <w:rPr>
      <w:szCs w:val="24"/>
      <w:lang w:val="pl-PL"/>
    </w:rPr>
  </w:style>
  <w:style w:type="paragraph" w:customStyle="1" w:styleId="Standarduser">
    <w:name w:val="Standard (user)"/>
    <w:pPr>
      <w:suppressAutoHyphens/>
    </w:pPr>
    <w:rPr>
      <w:rFonts w:ascii="Liberation Serif" w:eastAsia="SimSun, 宋体" w:hAnsi="Liberation Serif" w:cs="Liberation Serif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awciety">
    <w:name w:val="a) wciety"/>
    <w:basedOn w:val="Standard"/>
    <w:pPr>
      <w:widowControl/>
      <w:tabs>
        <w:tab w:val="left" w:pos="908"/>
      </w:tabs>
      <w:spacing w:line="258" w:lineRule="atLeast"/>
      <w:ind w:left="454" w:hanging="227"/>
      <w:jc w:val="both"/>
    </w:pPr>
    <w:rPr>
      <w:rFonts w:ascii="FrankfurtGothic, ''Times New Ro" w:eastAsia="FrankfurtGothic, ''Times New Ro" w:hAnsi="FrankfurtGothic, ''Times New Ro" w:cs="FrankfurtGothic, ''Times New Ro"/>
      <w:color w:val="000000"/>
      <w:sz w:val="19"/>
      <w:lang w:val="pl-PL"/>
    </w:rPr>
  </w:style>
  <w:style w:type="paragraph" w:customStyle="1" w:styleId="TableParagraph">
    <w:name w:val="Table Paragraph"/>
    <w:basedOn w:val="Standard"/>
    <w:pPr>
      <w:suppressAutoHyphens w:val="0"/>
      <w:ind w:left="103" w:right="308"/>
    </w:pPr>
    <w:rPr>
      <w:rFonts w:ascii="Arial" w:eastAsia="Arial" w:hAnsi="Arial" w:cs="Arial"/>
      <w:sz w:val="22"/>
      <w:szCs w:val="22"/>
    </w:rPr>
  </w:style>
  <w:style w:type="paragraph" w:customStyle="1" w:styleId="TableContentsuser">
    <w:name w:val="Table Contents (user)"/>
    <w:basedOn w:val="Standarduser"/>
    <w:pPr>
      <w:widowControl/>
      <w:suppressLineNumber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Nagwek">
    <w:name w:val="header"/>
    <w:basedOn w:val="HeaderandFooter"/>
  </w:style>
  <w:style w:type="paragraph" w:customStyle="1" w:styleId="Standardowy1">
    <w:name w:val="Standardowy1"/>
    <w:pPr>
      <w:widowControl/>
      <w:textAlignment w:val="auto"/>
    </w:pPr>
    <w:rPr>
      <w:rFonts w:eastAsia="Calibri" w:cs="Times New Roman"/>
      <w:sz w:val="20"/>
      <w:szCs w:val="20"/>
      <w:lang w:eastAsia="pl-PL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3z1">
    <w:name w:val="WW8Num3z1"/>
    <w:rPr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tarSymbol, 'Arial Unicode MS'"/>
      <w:sz w:val="18"/>
      <w:szCs w:val="18"/>
    </w:rPr>
  </w:style>
  <w:style w:type="character" w:customStyle="1" w:styleId="WW8Num4z1">
    <w:name w:val="WW8Num4z1"/>
    <w:rPr>
      <w:rFonts w:ascii="Symbol" w:eastAsia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Symbol" w:eastAsia="Symbol" w:hAnsi="Symbol" w:cs="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  <w:b/>
      <w:i w:val="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  <w:b/>
      <w:i w:val="0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StarSymbol, 'Arial Unicode MS'"/>
      <w:sz w:val="18"/>
      <w:szCs w:val="18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2z0">
    <w:name w:val="WW8Num12z0"/>
    <w:rPr>
      <w:color w:val="000000"/>
      <w:sz w:val="22"/>
      <w:szCs w:val="22"/>
    </w:rPr>
  </w:style>
  <w:style w:type="character" w:customStyle="1" w:styleId="WW8Num12z1">
    <w:name w:val="WW8Num12z1"/>
    <w:rPr>
      <w:rFonts w:ascii="Symbol" w:eastAsia="Symbol" w:hAnsi="Symbol" w:cs="Times New Roman"/>
      <w:b w:val="0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2"/>
      <w:szCs w:val="22"/>
    </w:rPr>
  </w:style>
  <w:style w:type="character" w:customStyle="1" w:styleId="WW8Num14z0">
    <w:name w:val="WW8Num14z0"/>
    <w:rPr>
      <w:rFonts w:ascii="Symbol" w:eastAsia="Symbol" w:hAnsi="Symbol" w:cs="OpenSymbol, 'Arial Unicode MS'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Lucida Sans Unicode" w:hAnsi="Arial" w:cs="Arial"/>
      <w:color w:val="000000"/>
      <w:sz w:val="20"/>
      <w:szCs w:val="20"/>
    </w:rPr>
  </w:style>
  <w:style w:type="character" w:customStyle="1" w:styleId="WW8Num18z0">
    <w:name w:val="WW8Num18z0"/>
    <w:rPr>
      <w:rFonts w:ascii="Arial" w:eastAsia="Arial" w:hAnsi="Arial" w:cs="Arial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/>
      <w:color w:val="000000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Wingdings" w:eastAsia="Wingdings" w:hAnsi="Wingdings" w:cs="Wingdings"/>
      <w:color w:val="000000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Arial" w:eastAsia="Arial" w:hAnsi="Arial" w:cs="Arial"/>
      <w:b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Times New Roman" w:hAnsi="Arial" w:cs="Aria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  <w:sz w:val="20"/>
    </w:rPr>
  </w:style>
  <w:style w:type="character" w:customStyle="1" w:styleId="WW8Num27z1">
    <w:name w:val="WW8Num27z1"/>
    <w:rPr>
      <w:rFonts w:ascii="Courier New" w:eastAsia="Courier New" w:hAnsi="Courier New" w:cs="Courier New"/>
      <w:sz w:val="20"/>
    </w:rPr>
  </w:style>
  <w:style w:type="character" w:customStyle="1" w:styleId="WW8Num27z2">
    <w:name w:val="WW8Num27z2"/>
    <w:rPr>
      <w:rFonts w:ascii="Wingdings" w:eastAsia="Wingdings" w:hAnsi="Wingdings" w:cs="Wingdings"/>
      <w:sz w:val="20"/>
    </w:rPr>
  </w:style>
  <w:style w:type="character" w:customStyle="1" w:styleId="WW8Num28z0">
    <w:name w:val="WW8Num28z0"/>
    <w:rPr>
      <w:rFonts w:ascii="Wingdings" w:eastAsia="Wingdings" w:hAnsi="Wingdings" w:cs="Wingdings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Palatino Linotype" w:eastAsia="Palatino Linotype" w:hAnsi="Palatino Linotype" w:cs="Palatino Linotype"/>
      <w:b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Arial"/>
      <w:b/>
      <w:bCs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eastAsia="Arial" w:hAnsi="Arial" w:cs="Arial"/>
      <w:b/>
      <w:sz w:val="20"/>
      <w:szCs w:val="20"/>
    </w:rPr>
  </w:style>
  <w:style w:type="character" w:customStyle="1" w:styleId="WW8Num33z1">
    <w:name w:val="WW8Num33z1"/>
    <w:rPr>
      <w:strike w:val="0"/>
      <w:dstrike w:val="0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WW8Num3z0">
    <w:name w:val="WW-WW8Num3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WW8Num5z1">
    <w:name w:val="WW-WW8Num5z1"/>
    <w:rPr>
      <w:rFonts w:ascii="Symbol" w:eastAsia="Symbol" w:hAnsi="Symbol" w:cs="Symbol"/>
    </w:rPr>
  </w:style>
  <w:style w:type="character" w:customStyle="1" w:styleId="WW-WW8Num6z0">
    <w:name w:val="WW-WW8Num6z0"/>
    <w:rPr>
      <w:rFonts w:ascii="Symbol" w:eastAsia="Symbol" w:hAnsi="Symbol" w:cs="Symbol"/>
      <w:b/>
      <w:i w:val="0"/>
    </w:rPr>
  </w:style>
  <w:style w:type="character" w:customStyle="1" w:styleId="WW-WW8Num6z1">
    <w:name w:val="WW-WW8Num6z1"/>
    <w:rPr>
      <w:rFonts w:ascii="Courier New" w:eastAsia="Courier New" w:hAnsi="Courier New" w:cs="Courier New"/>
    </w:rPr>
  </w:style>
  <w:style w:type="character" w:customStyle="1" w:styleId="WW-WW8Num6z2">
    <w:name w:val="WW-WW8Num6z2"/>
    <w:rPr>
      <w:rFonts w:ascii="Wingdings" w:eastAsia="Wingdings" w:hAnsi="Wingdings" w:cs="Wingdings"/>
    </w:rPr>
  </w:style>
  <w:style w:type="character" w:customStyle="1" w:styleId="WW-WW8Num8z0">
    <w:name w:val="WW-WW8Num8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WW8Num3z01">
    <w:name w:val="WW-WW8Num3z0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WW8Num5z11">
    <w:name w:val="WW-WW8Num5z11"/>
    <w:rPr>
      <w:rFonts w:ascii="Symbol" w:eastAsia="Symbol" w:hAnsi="Symbol" w:cs="Symbol"/>
    </w:rPr>
  </w:style>
  <w:style w:type="character" w:customStyle="1" w:styleId="WW-WW8Num6z01">
    <w:name w:val="WW-WW8Num6z01"/>
    <w:rPr>
      <w:rFonts w:ascii="Symbol" w:eastAsia="Symbol" w:hAnsi="Symbol" w:cs="Symbol"/>
      <w:b/>
      <w:i w:val="0"/>
    </w:rPr>
  </w:style>
  <w:style w:type="character" w:customStyle="1" w:styleId="WW-WW8Num6z11">
    <w:name w:val="WW-WW8Num6z11"/>
    <w:rPr>
      <w:rFonts w:ascii="Courier New" w:eastAsia="Courier New" w:hAnsi="Courier New" w:cs="Courier New"/>
    </w:rPr>
  </w:style>
  <w:style w:type="character" w:customStyle="1" w:styleId="WW-WW8Num6z21">
    <w:name w:val="WW-WW8Num6z21"/>
    <w:rPr>
      <w:rFonts w:ascii="Wingdings" w:eastAsia="Wingdings" w:hAnsi="Wingdings" w:cs="Wingdings"/>
    </w:rPr>
  </w:style>
  <w:style w:type="character" w:customStyle="1" w:styleId="WW-WW8Num8z01">
    <w:name w:val="WW-WW8Num8z0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WW8Num3z011">
    <w:name w:val="WW-WW8Num3z01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WW8Num5z111">
    <w:name w:val="WW-WW8Num5z111"/>
    <w:rPr>
      <w:rFonts w:ascii="Symbol" w:eastAsia="Symbol" w:hAnsi="Symbol" w:cs="Symbol"/>
    </w:rPr>
  </w:style>
  <w:style w:type="character" w:customStyle="1" w:styleId="WW-WW8Num6z011">
    <w:name w:val="WW-WW8Num6z011"/>
    <w:rPr>
      <w:rFonts w:ascii="Symbol" w:eastAsia="Symbol" w:hAnsi="Symbol" w:cs="Symbol"/>
      <w:b/>
      <w:i w:val="0"/>
    </w:rPr>
  </w:style>
  <w:style w:type="character" w:customStyle="1" w:styleId="WW-WW8Num6z111">
    <w:name w:val="WW-WW8Num6z111"/>
    <w:rPr>
      <w:rFonts w:ascii="Courier New" w:eastAsia="Courier New" w:hAnsi="Courier New" w:cs="Courier New"/>
    </w:rPr>
  </w:style>
  <w:style w:type="character" w:customStyle="1" w:styleId="WW-WW8Num6z211">
    <w:name w:val="WW-WW8Num6z211"/>
    <w:rPr>
      <w:rFonts w:ascii="Wingdings" w:eastAsia="Wingdings" w:hAnsi="Wingdings" w:cs="Wingdings"/>
    </w:rPr>
  </w:style>
  <w:style w:type="character" w:customStyle="1" w:styleId="WW-WW8Num8z011">
    <w:name w:val="WW-WW8Num8z01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-WW8Num2z0111">
    <w:name w:val="WW-WW8Num2z011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WW8Num3z0111">
    <w:name w:val="WW-WW8Num3z011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WW8Num5z1111">
    <w:name w:val="WW-WW8Num5z1111"/>
    <w:rPr>
      <w:rFonts w:ascii="Symbol" w:eastAsia="Symbol" w:hAnsi="Symbol" w:cs="Symbol"/>
    </w:rPr>
  </w:style>
  <w:style w:type="character" w:customStyle="1" w:styleId="WW-WW8Num6z0111">
    <w:name w:val="WW-WW8Num6z0111"/>
    <w:rPr>
      <w:rFonts w:ascii="Symbol" w:eastAsia="Symbol" w:hAnsi="Symbol" w:cs="Symbol"/>
      <w:b/>
      <w:i w:val="0"/>
    </w:rPr>
  </w:style>
  <w:style w:type="character" w:customStyle="1" w:styleId="WW-WW8Num6z1111">
    <w:name w:val="WW-WW8Num6z1111"/>
    <w:rPr>
      <w:rFonts w:ascii="Courier New" w:eastAsia="Courier New" w:hAnsi="Courier New" w:cs="Courier New"/>
    </w:rPr>
  </w:style>
  <w:style w:type="character" w:customStyle="1" w:styleId="WW-WW8Num6z2111">
    <w:name w:val="WW-WW8Num6z2111"/>
    <w:rPr>
      <w:rFonts w:ascii="Wingdings" w:eastAsia="Wingdings" w:hAnsi="Wingdings" w:cs="Wingdings"/>
    </w:rPr>
  </w:style>
  <w:style w:type="character" w:customStyle="1" w:styleId="WW-WW8Num8z0111">
    <w:name w:val="WW-WW8Num8z011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txt-new">
    <w:name w:val="txt-new"/>
    <w:basedOn w:val="Domylnaczcionkaakapitu2"/>
  </w:style>
  <w:style w:type="character" w:customStyle="1" w:styleId="ListLabel2">
    <w:name w:val="ListLabel 2"/>
    <w:rPr>
      <w:b/>
    </w:rPr>
  </w:style>
  <w:style w:type="character" w:customStyle="1" w:styleId="WW8Num13z1">
    <w:name w:val="WW8Num13z1"/>
    <w:rPr>
      <w:rFonts w:ascii="Symbol" w:eastAsia="Symbol" w:hAnsi="Symbol" w:cs="Times New Roman"/>
      <w:b w:val="0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Teksttreci2">
    <w:name w:val="Tekst treści (2)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-Domylnaczcionkaakapitu">
    <w:name w:val="WW-Domyślna czcionka akapitu"/>
  </w:style>
  <w:style w:type="character" w:customStyle="1" w:styleId="StrongEmphasis">
    <w:name w:val="Strong Emphasis"/>
    <w:basedOn w:val="WW-Domylnaczcionkaakapitu"/>
    <w:rPr>
      <w:b/>
      <w:bCs/>
    </w:rPr>
  </w:style>
  <w:style w:type="character" w:customStyle="1" w:styleId="TekstpodstawowyZnak">
    <w:name w:val="Tekst podstawowy Znak"/>
    <w:basedOn w:val="Domylnaczcionkaakapitu"/>
    <w:rPr>
      <w:kern w:val="3"/>
      <w:sz w:val="24"/>
      <w:lang w:val="en-US"/>
    </w:rPr>
  </w:style>
  <w:style w:type="character" w:customStyle="1" w:styleId="TekstprzypisudolnegoZnak">
    <w:name w:val="Tekst przypisu dolnego Znak"/>
    <w:basedOn w:val="Domylnaczcionkaakapitu"/>
    <w:rPr>
      <w:kern w:val="3"/>
      <w:lang w:val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omylnaczcionkaakapitu4">
    <w:name w:val="Domyślna czcionka akapitu4"/>
  </w:style>
  <w:style w:type="character" w:customStyle="1" w:styleId="TekstpodstawowywcityZnak">
    <w:name w:val="Tekst podstawowy wcięty Znak"/>
    <w:basedOn w:val="Domylnaczcionkaakapitu"/>
    <w:rPr>
      <w:kern w:val="3"/>
      <w:sz w:val="22"/>
      <w:lang w:val="en-US"/>
    </w:rPr>
  </w:style>
  <w:style w:type="character" w:customStyle="1" w:styleId="TekstprzypisukocowegoZnak">
    <w:name w:val="Tekst przypisu końcowego Znak"/>
    <w:basedOn w:val="Domylnaczcionkaakapitu"/>
    <w:rPr>
      <w:kern w:val="3"/>
      <w:lang w:val="en-US"/>
    </w:rPr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kern w:val="3"/>
      <w:sz w:val="24"/>
      <w:lang w:val="en-US"/>
    </w:rPr>
  </w:style>
  <w:style w:type="character" w:customStyle="1" w:styleId="StopkaZnak">
    <w:name w:val="Stopka Znak"/>
    <w:basedOn w:val="Domylnaczcionkaakapitu"/>
    <w:rPr>
      <w:kern w:val="3"/>
      <w:sz w:val="24"/>
      <w:lang w:val="en-US"/>
    </w:rPr>
  </w:style>
  <w:style w:type="character" w:customStyle="1" w:styleId="Nagwek9Znak">
    <w:name w:val="Nagłówek 9 Znak"/>
    <w:basedOn w:val="Domylnaczcionkaakapitu"/>
    <w:rPr>
      <w:rFonts w:ascii="Cambria" w:eastAsia="Times New Roman" w:hAnsi="Cambria" w:cs="Times New Roman"/>
      <w:kern w:val="3"/>
      <w:sz w:val="22"/>
      <w:szCs w:val="22"/>
      <w:lang w:val="en-US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Zal_1_Formularz%20ofertowy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AŚ Szczecin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108185mwol</dc:creator>
  <cp:lastModifiedBy>Filip Pacholski</cp:lastModifiedBy>
  <cp:revision>2</cp:revision>
  <cp:lastPrinted>2023-09-11T14:35:00Z</cp:lastPrinted>
  <dcterms:created xsi:type="dcterms:W3CDTF">2023-09-27T12:37:00Z</dcterms:created>
  <dcterms:modified xsi:type="dcterms:W3CDTF">2023-09-27T12:37:00Z</dcterms:modified>
</cp:coreProperties>
</file>