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AE1BF7" w:rsidRPr="00CF5320" w:rsidRDefault="00AE1BF7" w:rsidP="00AE1BF7">
      <w:pPr>
        <w:suppressAutoHyphens w:val="0"/>
        <w:spacing w:line="480" w:lineRule="auto"/>
        <w:ind w:left="5246" w:firstLine="283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CF5320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</w:t>
      </w:r>
      <w:r w:rsidRPr="00CF5320">
        <w:rPr>
          <w:rFonts w:ascii="Arial" w:hAnsi="Arial" w:cs="Arial"/>
          <w:i/>
          <w:sz w:val="16"/>
          <w:szCs w:val="16"/>
          <w:lang w:eastAsia="pl-PL"/>
        </w:rPr>
        <w:t xml:space="preserve">Załącznik nr </w:t>
      </w:r>
      <w:r w:rsidR="00CF5320" w:rsidRPr="00CF5320">
        <w:rPr>
          <w:rFonts w:ascii="Arial" w:hAnsi="Arial" w:cs="Arial"/>
          <w:b/>
          <w:i/>
          <w:sz w:val="16"/>
          <w:szCs w:val="16"/>
          <w:lang w:eastAsia="pl-PL"/>
        </w:rPr>
        <w:t>5</w:t>
      </w:r>
      <w:r w:rsidRPr="00CF5320">
        <w:rPr>
          <w:rFonts w:ascii="Arial" w:hAnsi="Arial" w:cs="Arial"/>
          <w:b/>
          <w:i/>
          <w:sz w:val="16"/>
          <w:szCs w:val="16"/>
          <w:lang w:eastAsia="pl-PL"/>
        </w:rPr>
        <w:t xml:space="preserve">                                                                                                           </w:t>
      </w:r>
    </w:p>
    <w:p w:rsidR="00AE1BF7" w:rsidRPr="00AE1BF7" w:rsidRDefault="00AE1BF7" w:rsidP="00AE1BF7">
      <w:pPr>
        <w:keepNext/>
        <w:tabs>
          <w:tab w:val="center" w:leader="dot" w:pos="4536"/>
          <w:tab w:val="right" w:leader="dot" w:pos="9072"/>
        </w:tabs>
        <w:suppressAutoHyphens w:val="0"/>
        <w:spacing w:line="240" w:lineRule="atLeast"/>
        <w:ind w:right="-1021"/>
        <w:jc w:val="right"/>
        <w:outlineLvl w:val="1"/>
        <w:rPr>
          <w:rFonts w:ascii="Tahoma" w:hAnsi="Tahoma" w:cs="Tahoma"/>
          <w:b/>
          <w:color w:val="000000"/>
          <w:sz w:val="16"/>
          <w:szCs w:val="16"/>
          <w:lang w:eastAsia="x-none"/>
        </w:rPr>
      </w:pPr>
    </w:p>
    <w:p w:rsidR="00AE1BF7" w:rsidRPr="00AE1BF7" w:rsidRDefault="00AE1BF7" w:rsidP="00AE1BF7">
      <w:pPr>
        <w:keepNext/>
        <w:tabs>
          <w:tab w:val="center" w:leader="dot" w:pos="4536"/>
          <w:tab w:val="right" w:leader="dot" w:pos="9072"/>
        </w:tabs>
        <w:suppressAutoHyphens w:val="0"/>
        <w:spacing w:line="240" w:lineRule="atLeast"/>
        <w:ind w:right="-1021"/>
        <w:jc w:val="right"/>
        <w:outlineLvl w:val="1"/>
        <w:rPr>
          <w:rFonts w:ascii="Tahoma" w:hAnsi="Tahoma" w:cs="Tahoma"/>
          <w:b/>
          <w:color w:val="000000"/>
          <w:sz w:val="16"/>
          <w:szCs w:val="16"/>
          <w:lang w:eastAsia="x-none"/>
        </w:rPr>
      </w:pPr>
      <w:r w:rsidRPr="00AE1BF7">
        <w:rPr>
          <w:rFonts w:ascii="Tahoma" w:hAnsi="Tahoma" w:cs="Tahoma"/>
          <w:b/>
          <w:color w:val="000000"/>
          <w:sz w:val="16"/>
          <w:szCs w:val="16"/>
          <w:lang w:eastAsia="x-none"/>
        </w:rPr>
        <w:t xml:space="preserve"> ……………………….., dnia ……………………….</w:t>
      </w:r>
    </w:p>
    <w:p w:rsidR="00AE1BF7" w:rsidRPr="00AE1BF7" w:rsidRDefault="00AE1BF7" w:rsidP="00AE1BF7">
      <w:pPr>
        <w:suppressAutoHyphens w:val="0"/>
        <w:rPr>
          <w:lang w:eastAsia="x-none"/>
        </w:rPr>
      </w:pPr>
    </w:p>
    <w:p w:rsidR="00AE1BF7" w:rsidRPr="00AE1BF7" w:rsidRDefault="00AE1BF7" w:rsidP="00AE1BF7">
      <w:pPr>
        <w:suppressAutoHyphens w:val="0"/>
        <w:spacing w:line="480" w:lineRule="auto"/>
        <w:ind w:left="5246" w:firstLine="283"/>
        <w:rPr>
          <w:rFonts w:ascii="Arial" w:hAnsi="Arial" w:cs="Arial"/>
          <w:b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sz w:val="22"/>
          <w:szCs w:val="22"/>
          <w:lang w:eastAsia="pl-PL"/>
        </w:rPr>
        <w:t>Zamawiający: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 xml:space="preserve">Rejonowy Zarząd Infrastruktury 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>ul. Podchorążych 33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 xml:space="preserve">85-915 Bydgoszcz  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b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sz w:val="22"/>
          <w:szCs w:val="22"/>
          <w:lang w:eastAsia="pl-PL"/>
        </w:rPr>
        <w:t>Wykonawca:</w:t>
      </w:r>
    </w:p>
    <w:p w:rsidR="00AE1BF7" w:rsidRPr="00AE1BF7" w:rsidRDefault="00AE1BF7" w:rsidP="00AE1BF7">
      <w:pPr>
        <w:suppressAutoHyphens w:val="0"/>
        <w:spacing w:line="480" w:lineRule="auto"/>
        <w:ind w:right="5954"/>
        <w:rPr>
          <w:rFonts w:ascii="Arial" w:hAnsi="Arial" w:cs="Arial"/>
          <w:sz w:val="22"/>
          <w:szCs w:val="22"/>
          <w:lang w:eastAsia="pl-PL"/>
        </w:rPr>
      </w:pPr>
      <w:r w:rsidRPr="00AE1BF7">
        <w:rPr>
          <w:rFonts w:ascii="Arial" w:hAnsi="Arial" w:cs="Arial"/>
          <w:sz w:val="22"/>
          <w:szCs w:val="22"/>
          <w:lang w:eastAsia="pl-PL"/>
        </w:rPr>
        <w:t>…………………………………</w:t>
      </w:r>
      <w:r w:rsidRPr="00AE1BF7">
        <w:rPr>
          <w:rFonts w:ascii="Arial" w:hAnsi="Arial" w:cs="Arial"/>
          <w:sz w:val="22"/>
          <w:szCs w:val="22"/>
          <w:lang w:eastAsia="pl-PL"/>
        </w:rPr>
        <w:br/>
        <w:t>…………………………………</w:t>
      </w:r>
    </w:p>
    <w:p w:rsidR="00AE1BF7" w:rsidRPr="00AE1BF7" w:rsidRDefault="00AE1BF7" w:rsidP="00AE1BF7">
      <w:pPr>
        <w:suppressAutoHyphens w:val="0"/>
        <w:ind w:right="5953"/>
        <w:rPr>
          <w:rFonts w:ascii="Arial" w:hAnsi="Arial" w:cs="Arial"/>
          <w:i/>
          <w:sz w:val="22"/>
          <w:szCs w:val="22"/>
          <w:lang w:eastAsia="pl-PL"/>
        </w:rPr>
      </w:pPr>
      <w:r w:rsidRPr="00AE1BF7">
        <w:rPr>
          <w:rFonts w:ascii="Arial" w:hAnsi="Arial" w:cs="Arial"/>
          <w:i/>
          <w:sz w:val="22"/>
          <w:szCs w:val="22"/>
          <w:lang w:eastAsia="pl-PL"/>
        </w:rPr>
        <w:t>(pełna nazwa/firma, adres, w zależności od podmiotu: NIP/PESEL, KRS/CEiDG)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i/>
          <w:color w:val="FF0000"/>
          <w:sz w:val="22"/>
          <w:szCs w:val="22"/>
          <w:u w:val="single"/>
          <w:lang w:eastAsia="pl-PL"/>
        </w:rPr>
      </w:pPr>
      <w:r w:rsidRPr="00AE1BF7">
        <w:rPr>
          <w:rFonts w:ascii="Arial" w:hAnsi="Arial" w:cs="Arial"/>
          <w:i/>
          <w:color w:val="FF0000"/>
          <w:sz w:val="22"/>
          <w:szCs w:val="22"/>
          <w:u w:val="single"/>
          <w:lang w:eastAsia="pl-PL"/>
        </w:rPr>
        <w:t>w przypadku oferty wspólnej proszę wskazać wszystkich wykonawców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sz w:val="22"/>
          <w:szCs w:val="22"/>
          <w:u w:val="single"/>
          <w:lang w:eastAsia="pl-PL"/>
        </w:rPr>
      </w:pPr>
      <w:r w:rsidRPr="00AE1BF7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:rsidR="00AE1BF7" w:rsidRPr="00AE1BF7" w:rsidRDefault="00AE1BF7" w:rsidP="00AE1BF7">
      <w:pPr>
        <w:suppressAutoHyphens w:val="0"/>
        <w:spacing w:line="480" w:lineRule="auto"/>
        <w:ind w:right="5954"/>
        <w:rPr>
          <w:rFonts w:ascii="Arial" w:hAnsi="Arial" w:cs="Arial"/>
          <w:sz w:val="21"/>
          <w:szCs w:val="21"/>
          <w:lang w:eastAsia="pl-PL"/>
        </w:rPr>
      </w:pPr>
      <w:r w:rsidRPr="00AE1BF7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</w:t>
      </w:r>
    </w:p>
    <w:p w:rsidR="00AE1BF7" w:rsidRPr="00AE1BF7" w:rsidRDefault="00AE1BF7" w:rsidP="00AE1BF7">
      <w:pPr>
        <w:suppressAutoHyphens w:val="0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AE1BF7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7E51F9" w:rsidRDefault="007E51F9" w:rsidP="00CF5320">
      <w:pPr>
        <w:tabs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7E51F9" w:rsidRPr="008E2C62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7E51F9" w:rsidRPr="008E2C62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E2C62">
        <w:rPr>
          <w:rFonts w:ascii="Arial" w:hAnsi="Arial" w:cs="Arial"/>
          <w:b/>
          <w:bCs/>
          <w:sz w:val="22"/>
          <w:szCs w:val="22"/>
        </w:rPr>
        <w:t>WNIOSEK</w:t>
      </w:r>
    </w:p>
    <w:p w:rsidR="007E51F9" w:rsidRDefault="007E51F9" w:rsidP="00A778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E2C62">
        <w:rPr>
          <w:rFonts w:ascii="Arial" w:hAnsi="Arial" w:cs="Arial"/>
          <w:b/>
          <w:bCs/>
          <w:sz w:val="22"/>
          <w:szCs w:val="22"/>
        </w:rPr>
        <w:t>o udostępnienie</w:t>
      </w:r>
      <w:r w:rsidR="00D50A37">
        <w:rPr>
          <w:rFonts w:ascii="Arial" w:hAnsi="Arial" w:cs="Arial"/>
          <w:b/>
          <w:bCs/>
          <w:sz w:val="22"/>
          <w:szCs w:val="22"/>
        </w:rPr>
        <w:t xml:space="preserve"> </w:t>
      </w:r>
      <w:r w:rsidR="00CF5320">
        <w:rPr>
          <w:rFonts w:ascii="Arial" w:hAnsi="Arial" w:cs="Arial"/>
          <w:b/>
          <w:bCs/>
          <w:sz w:val="22"/>
          <w:szCs w:val="22"/>
        </w:rPr>
        <w:t>PROGRAMU INWESTYCJI zawierającego</w:t>
      </w:r>
      <w:r w:rsidRPr="008E2C62">
        <w:rPr>
          <w:rFonts w:ascii="Arial" w:hAnsi="Arial" w:cs="Arial"/>
          <w:b/>
          <w:bCs/>
          <w:sz w:val="22"/>
          <w:szCs w:val="22"/>
        </w:rPr>
        <w:t xml:space="preserve"> informacje wrażliwe</w:t>
      </w:r>
    </w:p>
    <w:p w:rsidR="00AD79D0" w:rsidRDefault="00CF5320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Spr. nr WIB/P</w:t>
      </w:r>
      <w:r w:rsidR="00AD79D0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5/U/10</w:t>
      </w:r>
    </w:p>
    <w:p w:rsidR="00CF5320" w:rsidRPr="008E2C62" w:rsidRDefault="00CF5320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F5320" w:rsidRPr="00CF5320" w:rsidRDefault="00CF5320" w:rsidP="00CF532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7784A">
        <w:rPr>
          <w:rFonts w:ascii="Arial" w:hAnsi="Arial" w:cs="Arial"/>
          <w:sz w:val="22"/>
          <w:szCs w:val="22"/>
        </w:rPr>
        <w:t>W związku z opublikowanym postępowaniem o udzielenie zamówienia publicznego</w:t>
      </w:r>
      <w:r w:rsidRPr="00CF5320">
        <w:rPr>
          <w:rFonts w:ascii="Arial" w:hAnsi="Arial" w:cs="Arial"/>
          <w:sz w:val="22"/>
          <w:szCs w:val="22"/>
        </w:rPr>
        <w:t xml:space="preserve"> </w:t>
      </w:r>
      <w:r w:rsidRPr="00CF5320">
        <w:rPr>
          <w:rFonts w:ascii="Arial" w:hAnsi="Arial" w:cs="Arial"/>
          <w:sz w:val="22"/>
          <w:szCs w:val="22"/>
        </w:rPr>
        <w:t>o wartości nieprzekraczającej 130.000,00 zł. na</w:t>
      </w:r>
      <w:r w:rsidRPr="00CF5320">
        <w:rPr>
          <w:rFonts w:ascii="Arial" w:hAnsi="Arial" w:cs="Arial"/>
          <w:b/>
          <w:sz w:val="22"/>
          <w:szCs w:val="22"/>
        </w:rPr>
        <w:t>:</w:t>
      </w:r>
      <w:r w:rsidRPr="00CF5320">
        <w:rPr>
          <w:rFonts w:ascii="Arial" w:hAnsi="Arial" w:cs="Arial"/>
          <w:bCs/>
          <w:sz w:val="22"/>
          <w:szCs w:val="22"/>
        </w:rPr>
        <w:t xml:space="preserve"> </w:t>
      </w:r>
      <w:r w:rsidRPr="00CF5320">
        <w:rPr>
          <w:rFonts w:ascii="Arial" w:eastAsia="Calibri" w:hAnsi="Arial" w:cs="Arial"/>
          <w:sz w:val="22"/>
          <w:szCs w:val="22"/>
          <w:lang w:eastAsia="en-US"/>
        </w:rPr>
        <w:t xml:space="preserve">opracowanie </w:t>
      </w:r>
      <w:r w:rsidRPr="00CF5320">
        <w:rPr>
          <w:rFonts w:ascii="Arial" w:hAnsi="Arial" w:cs="Arial"/>
          <w:bCs/>
          <w:iCs/>
          <w:sz w:val="22"/>
          <w:szCs w:val="22"/>
        </w:rPr>
        <w:t>dokumentacji proj</w:t>
      </w:r>
      <w:r>
        <w:rPr>
          <w:rFonts w:ascii="Arial" w:hAnsi="Arial" w:cs="Arial"/>
          <w:bCs/>
          <w:iCs/>
          <w:sz w:val="22"/>
          <w:szCs w:val="22"/>
        </w:rPr>
        <w:t xml:space="preserve">ektowej wraz z częścią kosztową </w:t>
      </w:r>
      <w:r w:rsidRPr="00CF5320">
        <w:rPr>
          <w:rFonts w:ascii="Arial" w:hAnsi="Arial" w:cs="Arial"/>
          <w:bCs/>
          <w:iCs/>
          <w:sz w:val="22"/>
          <w:szCs w:val="22"/>
        </w:rPr>
        <w:t xml:space="preserve">i specyfikacją techniczną wykonania i odbioru robót budowlanych, uzyskanie </w:t>
      </w:r>
      <w:r>
        <w:rPr>
          <w:rFonts w:ascii="Arial" w:hAnsi="Arial" w:cs="Arial"/>
          <w:bCs/>
          <w:iCs/>
          <w:sz w:val="22"/>
          <w:szCs w:val="22"/>
        </w:rPr>
        <w:t xml:space="preserve">                           </w:t>
      </w:r>
      <w:r w:rsidRPr="00CF5320">
        <w:rPr>
          <w:rFonts w:ascii="Arial" w:hAnsi="Arial" w:cs="Arial"/>
          <w:bCs/>
          <w:iCs/>
          <w:sz w:val="22"/>
          <w:szCs w:val="22"/>
        </w:rPr>
        <w:t xml:space="preserve">w imieniu Zamawiającego decyzji o pozwoleniu na budowę (lub dokonanie skutecznego zgłoszenia robót budowlanych jeśli decyzja o pozwoleniu nie jest wymagana, lub złożenia oświadczenia Projektanta o braku konieczności dokonania zgłoszenia robót budowlanych) oraz sprawowanie nadzoru autorskiego w trakcie przyszłych robót budowlanych wykonywanych w oparciu o przygotowaną dokumentację dla zadania: </w:t>
      </w:r>
      <w:r w:rsidRPr="00CF5320">
        <w:rPr>
          <w:rFonts w:ascii="Arial" w:hAnsi="Arial" w:cs="Arial"/>
          <w:b/>
          <w:bCs/>
          <w:iCs/>
          <w:sz w:val="22"/>
          <w:szCs w:val="22"/>
        </w:rPr>
        <w:t>„Zaprojektowanie                                                    i wykonanie przycisków uruchamiających pompownie stałych pianowych instalacji gaśniczych w rejonie nalewaków kolejowych i samochodowych w 1 Regionalnej Bazie Logistycznej – Skład Maksymilianowo” zadanie 11890.</w:t>
      </w:r>
    </w:p>
    <w:p w:rsidR="00CF5320" w:rsidRPr="00BB09CF" w:rsidRDefault="00CF5320" w:rsidP="00CF5320">
      <w:pPr>
        <w:spacing w:before="120"/>
        <w:jc w:val="center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N</w:t>
      </w:r>
      <w:r>
        <w:rPr>
          <w:rFonts w:ascii="Arial" w:hAnsi="Arial" w:cs="Arial"/>
          <w:b/>
          <w:sz w:val="22"/>
          <w:szCs w:val="22"/>
          <w:lang w:val="x-none" w:eastAsia="x-none"/>
        </w:rPr>
        <w:t xml:space="preserve">r sprawy </w:t>
      </w:r>
      <w:r>
        <w:rPr>
          <w:rFonts w:ascii="Arial" w:hAnsi="Arial" w:cs="Arial"/>
          <w:b/>
          <w:sz w:val="22"/>
          <w:szCs w:val="22"/>
          <w:lang w:eastAsia="x-none"/>
        </w:rPr>
        <w:t>WIB</w:t>
      </w:r>
      <w:r>
        <w:rPr>
          <w:rFonts w:ascii="Arial" w:hAnsi="Arial" w:cs="Arial"/>
          <w:b/>
          <w:sz w:val="22"/>
          <w:szCs w:val="22"/>
          <w:lang w:val="x-none" w:eastAsia="x-none"/>
        </w:rPr>
        <w:t>/P/</w:t>
      </w:r>
      <w:r>
        <w:rPr>
          <w:rFonts w:ascii="Arial" w:hAnsi="Arial" w:cs="Arial"/>
          <w:b/>
          <w:sz w:val="22"/>
          <w:szCs w:val="22"/>
          <w:lang w:eastAsia="x-none"/>
        </w:rPr>
        <w:t>5</w:t>
      </w:r>
      <w:r>
        <w:rPr>
          <w:rFonts w:ascii="Arial" w:hAnsi="Arial" w:cs="Arial"/>
          <w:b/>
          <w:sz w:val="22"/>
          <w:szCs w:val="22"/>
          <w:lang w:val="x-none" w:eastAsia="x-none"/>
        </w:rPr>
        <w:t>/U/</w:t>
      </w:r>
      <w:r>
        <w:rPr>
          <w:rFonts w:ascii="Arial" w:hAnsi="Arial" w:cs="Arial"/>
          <w:b/>
          <w:sz w:val="22"/>
          <w:szCs w:val="22"/>
          <w:lang w:eastAsia="x-none"/>
        </w:rPr>
        <w:t>10</w:t>
      </w:r>
    </w:p>
    <w:p w:rsidR="007E51F9" w:rsidRPr="00224D58" w:rsidRDefault="007E51F9" w:rsidP="00224D58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24D58">
        <w:rPr>
          <w:rFonts w:ascii="Arial" w:hAnsi="Arial" w:cs="Arial"/>
          <w:b/>
          <w:sz w:val="22"/>
          <w:szCs w:val="22"/>
        </w:rPr>
        <w:t>zwracam</w:t>
      </w:r>
      <w:r w:rsidRPr="00224D58">
        <w:rPr>
          <w:rFonts w:ascii="Arial" w:hAnsi="Arial" w:cs="Arial"/>
          <w:sz w:val="22"/>
          <w:szCs w:val="22"/>
        </w:rPr>
        <w:t xml:space="preserve">/y się </w:t>
      </w:r>
      <w:r w:rsidR="00CB677D" w:rsidRPr="00224D58">
        <w:rPr>
          <w:rFonts w:ascii="Arial" w:hAnsi="Arial" w:cs="Arial"/>
          <w:sz w:val="22"/>
          <w:szCs w:val="22"/>
        </w:rPr>
        <w:t xml:space="preserve">z wnioskiem </w:t>
      </w:r>
      <w:r w:rsidRPr="00224D58">
        <w:rPr>
          <w:rFonts w:ascii="Arial" w:hAnsi="Arial" w:cs="Arial"/>
          <w:sz w:val="22"/>
          <w:szCs w:val="22"/>
        </w:rPr>
        <w:t xml:space="preserve">o udostępnienie </w:t>
      </w:r>
      <w:r w:rsidR="00CF5320">
        <w:rPr>
          <w:rFonts w:ascii="Arial" w:hAnsi="Arial" w:cs="Arial"/>
          <w:b/>
          <w:bCs/>
          <w:sz w:val="22"/>
          <w:szCs w:val="22"/>
        </w:rPr>
        <w:t xml:space="preserve">PROGRAMU INWESTYCJI </w:t>
      </w:r>
      <w:r w:rsidR="00CF5320">
        <w:rPr>
          <w:rFonts w:ascii="Arial" w:hAnsi="Arial" w:cs="Arial"/>
          <w:sz w:val="22"/>
          <w:szCs w:val="22"/>
        </w:rPr>
        <w:t>niezbędnego</w:t>
      </w:r>
      <w:r w:rsidRPr="00224D58">
        <w:rPr>
          <w:rFonts w:ascii="Arial" w:hAnsi="Arial" w:cs="Arial"/>
          <w:sz w:val="22"/>
          <w:szCs w:val="22"/>
        </w:rPr>
        <w:t xml:space="preserve"> do przygotowania oferty na wykonanie ww. zadania </w:t>
      </w:r>
      <w:r w:rsidRPr="00224D58">
        <w:rPr>
          <w:rFonts w:ascii="Arial" w:hAnsi="Arial" w:cs="Arial"/>
          <w:b/>
          <w:sz w:val="22"/>
          <w:szCs w:val="22"/>
        </w:rPr>
        <w:t>poprzez przesłanie go za pośrednictwem poczty elektronicznej na adres:</w:t>
      </w: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E2C62">
        <w:rPr>
          <w:rFonts w:ascii="Arial" w:hAnsi="Arial" w:cs="Arial"/>
          <w:b/>
          <w:sz w:val="22"/>
          <w:szCs w:val="22"/>
        </w:rPr>
        <w:t>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</w:t>
      </w: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E51F9" w:rsidRPr="008E2C62" w:rsidRDefault="007E51F9" w:rsidP="007E51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E2C62">
        <w:rPr>
          <w:rFonts w:ascii="Arial" w:hAnsi="Arial" w:cs="Arial"/>
          <w:b/>
          <w:sz w:val="22"/>
          <w:szCs w:val="22"/>
        </w:rPr>
        <w:t>W imieniu Wykonawcy:</w:t>
      </w: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E2C6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</w:t>
      </w:r>
    </w:p>
    <w:p w:rsidR="007E51F9" w:rsidRPr="009A7FF5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9A7FF5">
        <w:rPr>
          <w:rFonts w:ascii="Arial" w:hAnsi="Arial" w:cs="Arial"/>
          <w:i/>
          <w:sz w:val="18"/>
          <w:szCs w:val="18"/>
        </w:rPr>
        <w:t>(podać pełną nazwę i adres Wykonawcy)</w:t>
      </w: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E51F9" w:rsidRPr="00964795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64795">
        <w:rPr>
          <w:rFonts w:ascii="Arial" w:hAnsi="Arial" w:cs="Arial"/>
          <w:b/>
          <w:sz w:val="22"/>
          <w:szCs w:val="22"/>
          <w:u w:val="single"/>
        </w:rPr>
        <w:t>oświadczam</w:t>
      </w:r>
      <w:r>
        <w:rPr>
          <w:rFonts w:ascii="Arial" w:hAnsi="Arial" w:cs="Arial"/>
          <w:b/>
          <w:sz w:val="22"/>
          <w:szCs w:val="22"/>
          <w:u w:val="single"/>
        </w:rPr>
        <w:t>/y, że zobowiązuję/</w:t>
      </w:r>
      <w:r w:rsidRPr="00964795">
        <w:rPr>
          <w:rFonts w:ascii="Arial" w:hAnsi="Arial" w:cs="Arial"/>
          <w:b/>
          <w:sz w:val="22"/>
          <w:szCs w:val="22"/>
          <w:u w:val="single"/>
        </w:rPr>
        <w:t>my się do: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 w:rsidRPr="00745E55">
        <w:rPr>
          <w:rFonts w:ascii="Arial" w:eastAsia="Arial" w:hAnsi="Arial" w:cs="Arial"/>
          <w:b/>
          <w:sz w:val="22"/>
          <w:szCs w:val="22"/>
        </w:rPr>
        <w:t xml:space="preserve">niepublikowania oraz </w:t>
      </w:r>
      <w:r>
        <w:rPr>
          <w:rFonts w:ascii="Arial" w:eastAsia="Arial" w:hAnsi="Arial" w:cs="Arial"/>
          <w:b/>
          <w:sz w:val="22"/>
          <w:szCs w:val="22"/>
        </w:rPr>
        <w:t>nierozpowszechniania otrzymanych materiałów oraz do nieudostępniania go</w:t>
      </w:r>
      <w:r w:rsidRPr="00745E55">
        <w:rPr>
          <w:rFonts w:ascii="Arial" w:eastAsia="Arial" w:hAnsi="Arial" w:cs="Arial"/>
          <w:b/>
          <w:sz w:val="22"/>
          <w:szCs w:val="22"/>
        </w:rPr>
        <w:t xml:space="preserve"> innym podmiotom;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niepowielania treści otrzymanych informacji 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trwałego usunięcia z adresu poczty elektronicznej otrzymanych materiałów wrażliwych niezwłocznie po otrzymaniu ich od Zamawiającego;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 w:rsidRPr="00745E55">
        <w:rPr>
          <w:rFonts w:ascii="Arial" w:eastAsia="Arial" w:hAnsi="Arial" w:cs="Arial"/>
          <w:b/>
          <w:sz w:val="22"/>
          <w:szCs w:val="22"/>
        </w:rPr>
        <w:t xml:space="preserve">trwałego usunięcia ze wszystkich nośników elektronicznych wszystkich plików zawierających </w:t>
      </w:r>
      <w:r>
        <w:rPr>
          <w:rFonts w:ascii="Arial" w:eastAsia="Arial" w:hAnsi="Arial" w:cs="Arial"/>
          <w:b/>
          <w:sz w:val="22"/>
          <w:szCs w:val="22"/>
        </w:rPr>
        <w:t>materiał wrażliwy</w:t>
      </w:r>
      <w:r w:rsidRPr="00745E55">
        <w:rPr>
          <w:rFonts w:ascii="Arial" w:eastAsia="Arial" w:hAnsi="Arial" w:cs="Arial"/>
          <w:b/>
          <w:sz w:val="22"/>
          <w:szCs w:val="22"/>
        </w:rPr>
        <w:t xml:space="preserve"> – nie później niż w terminie 14 dni od dnia opublikowania informacji o rozstrzygnięciu</w:t>
      </w:r>
      <w:r>
        <w:rPr>
          <w:rFonts w:ascii="Arial" w:eastAsia="Arial" w:hAnsi="Arial" w:cs="Arial"/>
          <w:b/>
          <w:sz w:val="22"/>
          <w:szCs w:val="22"/>
        </w:rPr>
        <w:t xml:space="preserve"> lub unieważnieniu postępowania.</w:t>
      </w:r>
    </w:p>
    <w:p w:rsidR="007E51F9" w:rsidRDefault="007E51F9" w:rsidP="007E51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51F9" w:rsidRPr="008E2C62" w:rsidRDefault="007E51F9" w:rsidP="007E51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51F9" w:rsidRDefault="007E51F9" w:rsidP="007E51F9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2"/>
          <w:szCs w:val="22"/>
        </w:rPr>
      </w:pPr>
      <w:r w:rsidRPr="008E2C62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7E51F9" w:rsidRDefault="007E51F9" w:rsidP="007E51F9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  <w:b/>
          <w:bCs/>
          <w:lang w:eastAsia="en-US"/>
        </w:rPr>
      </w:pPr>
      <w:r w:rsidRPr="008E2C62">
        <w:rPr>
          <w:rFonts w:ascii="Arial" w:hAnsi="Arial" w:cs="Arial"/>
          <w:spacing w:val="-6"/>
          <w:sz w:val="22"/>
          <w:szCs w:val="22"/>
        </w:rPr>
        <w:t>(</w:t>
      </w:r>
      <w:r w:rsidRPr="00EB7DF4">
        <w:rPr>
          <w:rFonts w:ascii="Arial" w:hAnsi="Arial" w:cs="Arial"/>
          <w:spacing w:val="-6"/>
        </w:rPr>
        <w:t>podpis i pieczęci osoby upoważnionej do reprezentowania Wykonawcy</w:t>
      </w:r>
    </w:p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A7784A" w:rsidRDefault="00A7784A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Uwaga:</w:t>
      </w:r>
    </w:p>
    <w:p w:rsid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Wniosek i oświadczenie należy przekazać zamawiającemu w formie lub postaci dokumentu elektronicznego, opatrzonego kwalifikowanym podpisem elektronicz</w:t>
      </w:r>
      <w:r>
        <w:rPr>
          <w:rFonts w:asciiTheme="minorHAnsi" w:hAnsiTheme="minorHAnsi" w:cstheme="minorHAnsi"/>
          <w:i/>
          <w:iCs/>
          <w:sz w:val="22"/>
          <w:szCs w:val="22"/>
        </w:rPr>
        <w:softHyphen/>
        <w:t xml:space="preserve">nym, podpisem zaufanym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>lub podpisem osobistym.</w:t>
      </w:r>
    </w:p>
    <w:p w:rsidR="00B90454" w:rsidRP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Dokument powinien być podpisany przez osobę upoważnioną do występowania w imieniu wykonawcy (uprawnioną zgodnie z odpisem z Krajowego Rejestru Sądowego) albo przez osobę umocowaną przez osobę (osoby) uprawnioną.</w:t>
      </w:r>
    </w:p>
    <w:sectPr w:rsidR="00B90454" w:rsidRPr="007E51F9" w:rsidSect="007E51F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15" w:rsidRDefault="00597D15" w:rsidP="005B267A">
      <w:r>
        <w:separator/>
      </w:r>
    </w:p>
  </w:endnote>
  <w:endnote w:type="continuationSeparator" w:id="0">
    <w:p w:rsidR="00597D15" w:rsidRDefault="00597D15" w:rsidP="005B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15" w:rsidRDefault="00597D15" w:rsidP="005B267A">
      <w:r>
        <w:separator/>
      </w:r>
    </w:p>
  </w:footnote>
  <w:footnote w:type="continuationSeparator" w:id="0">
    <w:p w:rsidR="00597D15" w:rsidRDefault="00597D15" w:rsidP="005B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ADF"/>
    <w:multiLevelType w:val="hybridMultilevel"/>
    <w:tmpl w:val="8B1A0F60"/>
    <w:lvl w:ilvl="0" w:tplc="0B04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0DCE"/>
    <w:multiLevelType w:val="hybridMultilevel"/>
    <w:tmpl w:val="8F02B9EE"/>
    <w:lvl w:ilvl="0" w:tplc="43A46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E24C9"/>
    <w:multiLevelType w:val="hybridMultilevel"/>
    <w:tmpl w:val="8772AF78"/>
    <w:lvl w:ilvl="0" w:tplc="CF8CEA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3EACE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54"/>
    <w:rsid w:val="000D4898"/>
    <w:rsid w:val="00171E49"/>
    <w:rsid w:val="001C5866"/>
    <w:rsid w:val="001D4118"/>
    <w:rsid w:val="00224D58"/>
    <w:rsid w:val="003E5643"/>
    <w:rsid w:val="00491928"/>
    <w:rsid w:val="00597D15"/>
    <w:rsid w:val="005B267A"/>
    <w:rsid w:val="005D19D2"/>
    <w:rsid w:val="007E51F9"/>
    <w:rsid w:val="008367D3"/>
    <w:rsid w:val="00A47969"/>
    <w:rsid w:val="00A7784A"/>
    <w:rsid w:val="00AD79D0"/>
    <w:rsid w:val="00AE1BF7"/>
    <w:rsid w:val="00B90454"/>
    <w:rsid w:val="00C51E95"/>
    <w:rsid w:val="00C753B1"/>
    <w:rsid w:val="00C82F0C"/>
    <w:rsid w:val="00CB677D"/>
    <w:rsid w:val="00CC71C5"/>
    <w:rsid w:val="00CF5320"/>
    <w:rsid w:val="00D21FCB"/>
    <w:rsid w:val="00D50A37"/>
    <w:rsid w:val="00D81341"/>
    <w:rsid w:val="00F4582A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83D0B"/>
  <w15:docId w15:val="{B63EA501-B49B-49CA-B866-A8809C75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poziom 1,Wypunktowanie,CW_Lista,1_literowka Znak,Literowanie Znak,Preambuła Znak,1_literowka,Literowanie,Preambuła,Numerowanie,L1,Podsis rysunku,Bullet Number,Body MS Bullet,lp1,Dot pt,F5 List Paragraph,List Paragraph1,Obiekt,NOWY"/>
    <w:basedOn w:val="Normalny"/>
    <w:link w:val="AkapitzlistZnak"/>
    <w:uiPriority w:val="34"/>
    <w:qFormat/>
    <w:rsid w:val="007E51F9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ista - poziom 1 Znak,Wypunktowanie Znak,CW_Lista Znak,1_literowka Znak Znak,Literowanie Znak Znak,Preambuła Znak Znak,1_literowka Znak1,Literowanie Znak1,Preambuła Znak1,Numerowanie Znak,L1 Znak,Podsis rysunku Znak,Bullet Number Znak"/>
    <w:link w:val="Akapitzlist"/>
    <w:uiPriority w:val="34"/>
    <w:qFormat/>
    <w:rsid w:val="007E51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2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2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B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BF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5A66B8-BB3D-43A5-8D5F-2DAF21BCFE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Zdunowska</dc:creator>
  <cp:lastModifiedBy>Pączkowska Marzanna</cp:lastModifiedBy>
  <cp:revision>16</cp:revision>
  <cp:lastPrinted>2023-07-27T09:27:00Z</cp:lastPrinted>
  <dcterms:created xsi:type="dcterms:W3CDTF">2023-06-21T11:57:00Z</dcterms:created>
  <dcterms:modified xsi:type="dcterms:W3CDTF">2024-10-23T08:57:00Z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5db36557-abd1-4391-886b-e98357a015c3</vt:lpwstr>
  </property>
  <property fmtid="{D5CDD505-2E9C-101B-9397-08002B2CF9AE}" pid="3" name="bjSaver">
    <vt:lpwstr>t10bfM2+OBw14gy96LhaTiAV4j7tZ4ZA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