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3513CD" w:rsidRPr="003513CD" w:rsidRDefault="00B6154D" w:rsidP="003513C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4280F">
        <w:rPr>
          <w:rFonts w:ascii="Arial" w:hAnsi="Arial" w:cs="Arial"/>
          <w:b/>
          <w:bCs/>
        </w:rPr>
        <w:t>„DOSTAWA FABRYCZNIE</w:t>
      </w:r>
      <w:bookmarkStart w:id="0" w:name="_GoBack"/>
      <w:bookmarkEnd w:id="0"/>
      <w:r w:rsidR="003513CD" w:rsidRPr="003513CD">
        <w:rPr>
          <w:rFonts w:ascii="Arial" w:hAnsi="Arial" w:cs="Arial"/>
          <w:b/>
          <w:bCs/>
        </w:rPr>
        <w:t xml:space="preserve"> NOWEGO 9-OSOBOWEGO BUSA PRZYSTOSOWANEGO DO PRZEWOZU OSÓB NIEPEŁNOSPRAWNYCH Z UDZIAŁEM  </w:t>
      </w:r>
      <w:r w:rsidR="00C31368">
        <w:rPr>
          <w:rFonts w:ascii="Arial" w:hAnsi="Arial" w:cs="Arial"/>
          <w:b/>
          <w:bCs/>
        </w:rPr>
        <w:t xml:space="preserve">ŚRODKÓW </w:t>
      </w:r>
      <w:r w:rsidR="0014469C">
        <w:rPr>
          <w:rFonts w:ascii="Arial" w:hAnsi="Arial" w:cs="Arial"/>
          <w:b/>
          <w:bCs/>
        </w:rPr>
        <w:t xml:space="preserve">PFRON </w:t>
      </w:r>
      <w:r w:rsidR="003513CD" w:rsidRPr="003513CD">
        <w:rPr>
          <w:rFonts w:ascii="Arial" w:hAnsi="Arial" w:cs="Arial"/>
          <w:b/>
          <w:bCs/>
        </w:rPr>
        <w:t>W RAMACH OBSZARU  D „PROGRAMU WYRÓWNYWANIA RÓŻNIC MIĘDZY REGIONAMI III”</w:t>
      </w: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A5" w:rsidRDefault="002332A5" w:rsidP="00EE2FF2">
      <w:pPr>
        <w:spacing w:after="0" w:line="240" w:lineRule="auto"/>
      </w:pPr>
      <w:r>
        <w:separator/>
      </w:r>
    </w:p>
  </w:endnote>
  <w:endnote w:type="continuationSeparator" w:id="0">
    <w:p w:rsidR="002332A5" w:rsidRDefault="002332A5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A5" w:rsidRDefault="002332A5" w:rsidP="00EE2FF2">
      <w:pPr>
        <w:spacing w:after="0" w:line="240" w:lineRule="auto"/>
      </w:pPr>
      <w:r>
        <w:separator/>
      </w:r>
    </w:p>
  </w:footnote>
  <w:footnote w:type="continuationSeparator" w:id="0">
    <w:p w:rsidR="002332A5" w:rsidRDefault="002332A5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F2" w:rsidRDefault="000860D5">
    <w:pPr>
      <w:pStyle w:val="Nagwek"/>
    </w:pPr>
    <w:r>
      <w:t>GK.ZP.271.5</w:t>
    </w:r>
    <w:r w:rsidR="00EE2FF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6762"/>
    <w:rsid w:val="0014469C"/>
    <w:rsid w:val="001D1044"/>
    <w:rsid w:val="001D2900"/>
    <w:rsid w:val="002332A5"/>
    <w:rsid w:val="00294CBD"/>
    <w:rsid w:val="00327841"/>
    <w:rsid w:val="003513CD"/>
    <w:rsid w:val="00487AAB"/>
    <w:rsid w:val="00500D7A"/>
    <w:rsid w:val="00553D43"/>
    <w:rsid w:val="005E3F6F"/>
    <w:rsid w:val="007D0C7F"/>
    <w:rsid w:val="00801395"/>
    <w:rsid w:val="008E182A"/>
    <w:rsid w:val="00940690"/>
    <w:rsid w:val="00A172E4"/>
    <w:rsid w:val="00B6154D"/>
    <w:rsid w:val="00BA1BC5"/>
    <w:rsid w:val="00BC6B7D"/>
    <w:rsid w:val="00C11AFA"/>
    <w:rsid w:val="00C31368"/>
    <w:rsid w:val="00EE2FF2"/>
    <w:rsid w:val="00F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97DB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14</cp:revision>
  <cp:lastPrinted>2021-04-01T07:13:00Z</cp:lastPrinted>
  <dcterms:created xsi:type="dcterms:W3CDTF">2021-03-18T13:15:00Z</dcterms:created>
  <dcterms:modified xsi:type="dcterms:W3CDTF">2021-04-27T10:00:00Z</dcterms:modified>
</cp:coreProperties>
</file>