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>Załącznik nr</w:t>
      </w:r>
      <w:r w:rsidR="00EC7B34">
        <w:rPr>
          <w:rFonts w:ascii="Arial" w:hAnsi="Arial" w:cs="Arial"/>
          <w:b/>
          <w:bCs/>
        </w:rPr>
        <w:t xml:space="preserve"> 1</w:t>
      </w:r>
      <w:r w:rsidRPr="001E2669">
        <w:rPr>
          <w:rFonts w:ascii="Arial" w:hAnsi="Arial" w:cs="Arial"/>
          <w:b/>
          <w:bCs/>
        </w:rPr>
        <w:t xml:space="preserve"> </w:t>
      </w:r>
      <w:r w:rsidR="00EC7B34">
        <w:rPr>
          <w:rFonts w:ascii="Arial" w:hAnsi="Arial" w:cs="Arial"/>
          <w:b/>
          <w:bCs/>
        </w:rPr>
        <w:t>Kz-2380/21/2018/ZW-Zp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60695A">
        <w:rPr>
          <w:rFonts w:ascii="Arial" w:hAnsi="Arial" w:cs="Arial"/>
          <w:b/>
          <w:bCs/>
        </w:rPr>
        <w:t xml:space="preserve">                  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bookmarkStart w:id="0" w:name="_GoBack"/>
      <w:bookmarkEnd w:id="0"/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F33EC1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="00F33EC1">
        <w:rPr>
          <w:rFonts w:ascii="Arial" w:hAnsi="Arial" w:cs="Arial"/>
        </w:rPr>
        <w:t xml:space="preserve">                                                                 </w:t>
      </w:r>
      <w:r w:rsidRPr="00592346">
        <w:rPr>
          <w:rFonts w:ascii="Arial" w:hAnsi="Arial" w:cs="Arial"/>
        </w:rPr>
        <w:t>miejscowość, data</w:t>
      </w: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Pr="00F33EC1" w:rsidRDefault="00F33EC1" w:rsidP="00F33EC1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F33EC1" w:rsidRPr="00F33EC1" w:rsidRDefault="00F33EC1" w:rsidP="00F33EC1">
      <w:pPr>
        <w:jc w:val="center"/>
        <w:rPr>
          <w:rFonts w:ascii="Arial" w:hAnsi="Arial" w:cs="Arial"/>
          <w:b/>
        </w:rPr>
      </w:pPr>
      <w:r w:rsidRPr="00F33EC1">
        <w:rPr>
          <w:rFonts w:ascii="Arial" w:hAnsi="Arial" w:cs="Arial"/>
          <w:b/>
        </w:rPr>
        <w:t>na dostawy słomy, siana, owsa oraz</w:t>
      </w:r>
      <w:r w:rsidRPr="00F33EC1">
        <w:rPr>
          <w:rFonts w:ascii="Arial" w:hAnsi="Arial" w:cs="Arial"/>
          <w:b/>
          <w:bCs/>
        </w:rPr>
        <w:t xml:space="preserve"> dodatku paszowego oraz soli mineralnych dla koni służbowych</w:t>
      </w:r>
      <w:r w:rsidRPr="00F33EC1">
        <w:rPr>
          <w:rFonts w:ascii="Arial" w:hAnsi="Arial" w:cs="Arial"/>
          <w:b/>
        </w:rPr>
        <w:t xml:space="preserve">  będących w użytkowaniu Zespołu Konnego Ogniwa Ochronnego Wydziału Prewencji w KPP w Tomaszowie Mazowieckim</w:t>
      </w:r>
    </w:p>
    <w:p w:rsidR="0055134D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F33EC1" w:rsidRPr="00E456EE" w:rsidRDefault="00F33EC1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F9379B" w:rsidRDefault="00F9379B" w:rsidP="00F9379B">
      <w:pPr>
        <w:spacing w:line="360" w:lineRule="auto"/>
        <w:ind w:right="-567"/>
        <w:rPr>
          <w:rFonts w:ascii="Arial" w:hAnsi="Arial" w:cs="Arial"/>
        </w:rPr>
      </w:pPr>
    </w:p>
    <w:p w:rsidR="00F9379B" w:rsidRPr="00FF635D" w:rsidRDefault="00F9379B" w:rsidP="00F9379B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F9379B" w:rsidRDefault="00F9379B" w:rsidP="00F9379B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AE1E5F" w:rsidRDefault="00AE1E5F" w:rsidP="00AE1E5F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C06486">
        <w:rPr>
          <w:rFonts w:ascii="Arial" w:hAnsi="Arial" w:cs="Arial"/>
          <w:i/>
          <w:iCs/>
          <w:sz w:val="16"/>
          <w:szCs w:val="16"/>
        </w:rPr>
        <w:t xml:space="preserve">w cenę należy wkalkulować wszelkie dodatkowe koszty (np. transport, </w:t>
      </w:r>
      <w:proofErr w:type="spellStart"/>
      <w:r w:rsidRPr="00C06486">
        <w:rPr>
          <w:rFonts w:ascii="Arial" w:hAnsi="Arial" w:cs="Arial"/>
          <w:i/>
          <w:iCs/>
          <w:sz w:val="16"/>
          <w:szCs w:val="16"/>
        </w:rPr>
        <w:t>itp</w:t>
      </w:r>
      <w:proofErr w:type="spellEnd"/>
      <w:r w:rsidRPr="00C06486">
        <w:rPr>
          <w:rFonts w:ascii="Arial" w:hAnsi="Arial" w:cs="Arial"/>
          <w:i/>
          <w:iCs/>
          <w:sz w:val="16"/>
          <w:szCs w:val="16"/>
        </w:rPr>
        <w:t>)</w:t>
      </w:r>
    </w:p>
    <w:p w:rsidR="00F9379B" w:rsidRDefault="00F9379B" w:rsidP="00F93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E1E5F" w:rsidRPr="00AE1E5F" w:rsidRDefault="00AE1E5F" w:rsidP="00AE1E5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AE1E5F">
        <w:rPr>
          <w:rFonts w:ascii="Arial" w:hAnsi="Arial" w:cs="Arial"/>
        </w:rPr>
        <w:t>Termin realizacji zamówienia:…………………dni roboczych / nie dłuższy niż do 5 dni     roboczych/</w:t>
      </w:r>
    </w:p>
    <w:p w:rsidR="00F9379B" w:rsidRDefault="00F9379B" w:rsidP="00AE1E5F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dni.</w:t>
      </w:r>
    </w:p>
    <w:p w:rsidR="0055134D" w:rsidRPr="00F9379B" w:rsidRDefault="00F9379B" w:rsidP="00AE1E5F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 30 dni.</w:t>
      </w: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94"/>
        <w:gridCol w:w="567"/>
        <w:gridCol w:w="567"/>
        <w:gridCol w:w="1275"/>
        <w:gridCol w:w="1418"/>
        <w:gridCol w:w="992"/>
        <w:gridCol w:w="1418"/>
      </w:tblGrid>
      <w:tr w:rsidR="00897C57" w:rsidRPr="00C22D9A" w:rsidTr="008348A3">
        <w:trPr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897C57" w:rsidRPr="00C22D9A" w:rsidTr="008348A3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2D3DE5" w:rsidRDefault="00F9379B" w:rsidP="00834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OWIES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F9379B" w:rsidP="008348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F9379B" w:rsidP="00F937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Pr="00C22D9A" w:rsidRDefault="00897C57" w:rsidP="008348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91F0C" w:rsidRPr="00C22D9A" w:rsidTr="008348A3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2D3DE5" w:rsidRDefault="00391F0C" w:rsidP="00391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SIEMIE LNIANE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91F0C" w:rsidRPr="00C22D9A" w:rsidTr="008348A3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2D3DE5" w:rsidRDefault="00391F0C" w:rsidP="00391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OTRĘBY PSZENNE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91F0C" w:rsidRPr="00C22D9A" w:rsidTr="008348A3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2D3DE5" w:rsidRDefault="00391F0C" w:rsidP="00391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DODATEK PASZOWY – PREMIX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91F0C" w:rsidRPr="00C22D9A" w:rsidTr="008348A3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2D3DE5" w:rsidRDefault="00391F0C" w:rsidP="00391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SOLE MINERALNE – LIZAWKA SOLNA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91F0C" w:rsidRPr="00C22D9A" w:rsidTr="008348A3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2D3DE5" w:rsidRDefault="00391F0C" w:rsidP="00391F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DODATEK PASZOWY DLA KLACZY (MIESZANKA PEŁNOPORCYJNA)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1F0C" w:rsidRDefault="00391F0C" w:rsidP="0039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F0C" w:rsidRPr="00C22D9A" w:rsidRDefault="00391F0C" w:rsidP="00391F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897C57" w:rsidRPr="00C22D9A" w:rsidTr="008348A3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57" w:rsidRPr="00C22D9A" w:rsidRDefault="00897C57" w:rsidP="008348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57" w:rsidRPr="00C22D9A" w:rsidRDefault="00897C57" w:rsidP="008348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7C57" w:rsidRPr="00C22D9A" w:rsidRDefault="00897C57" w:rsidP="008348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C57" w:rsidRPr="00C22D9A" w:rsidRDefault="00897C57" w:rsidP="008348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Default="00897C57" w:rsidP="008348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:rsidR="00897C57" w:rsidRPr="00C22D9A" w:rsidRDefault="00897C57" w:rsidP="008348A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C57" w:rsidRPr="00C22D9A" w:rsidRDefault="00897C57" w:rsidP="008348A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57" w:rsidRDefault="00897C57" w:rsidP="008348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:rsidR="00897C57" w:rsidRPr="00C22D9A" w:rsidRDefault="00897C57" w:rsidP="008348A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55134D">
      <w:pPr>
        <w:rPr>
          <w:rFonts w:ascii="Arial" w:hAnsi="Arial" w:cs="Arial"/>
          <w:b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F9379B">
        <w:rPr>
          <w:rFonts w:ascii="Arial" w:hAnsi="Arial" w:cs="Arial"/>
          <w:sz w:val="20"/>
        </w:rPr>
        <w:t xml:space="preserve">nie wnosimy do niego </w:t>
      </w:r>
      <w:r w:rsidRPr="00AB7CF0">
        <w:rPr>
          <w:rFonts w:ascii="Arial" w:hAnsi="Arial" w:cs="Arial"/>
          <w:sz w:val="20"/>
        </w:rPr>
        <w:t>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 w:rsidRPr="00F9379B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 w miejscu i terminie wyznaczonym przez Zamawiającego.</w:t>
      </w:r>
    </w:p>
    <w:p w:rsidR="00AE1E5F" w:rsidRDefault="00AE1E5F" w:rsidP="00AE1E5F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AE1E5F" w:rsidRDefault="00AE1E5F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Pozostałe warunki zamówienia</w:t>
      </w:r>
    </w:p>
    <w:p w:rsidR="00AE1E5F" w:rsidRDefault="00AE1E5F" w:rsidP="00AE1E5F">
      <w:pPr>
        <w:pStyle w:val="Tekstpodstawowywcity"/>
        <w:spacing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    1. </w:t>
      </w:r>
      <w:r w:rsidRPr="007249E7">
        <w:rPr>
          <w:rFonts w:ascii="Arial" w:eastAsiaTheme="minorEastAsia" w:hAnsi="Arial" w:cs="Arial"/>
          <w:sz w:val="16"/>
          <w:szCs w:val="16"/>
        </w:rPr>
        <w:t xml:space="preserve">Dostawa asortymentu będzie realizowana </w:t>
      </w:r>
      <w:r>
        <w:rPr>
          <w:rFonts w:ascii="Arial" w:eastAsiaTheme="minorEastAsia" w:hAnsi="Arial" w:cs="Arial"/>
          <w:sz w:val="16"/>
          <w:szCs w:val="16"/>
        </w:rPr>
        <w:t>przez 12 miesięcy od dnia podpisania umowy</w:t>
      </w:r>
      <w:r w:rsidRPr="007249E7">
        <w:rPr>
          <w:rFonts w:ascii="Arial" w:eastAsiaTheme="minorEastAsia" w:hAnsi="Arial" w:cs="Arial"/>
          <w:sz w:val="16"/>
          <w:szCs w:val="16"/>
        </w:rPr>
        <w:t xml:space="preserve">, na podstawie 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r w:rsidRPr="007249E7">
        <w:rPr>
          <w:rFonts w:ascii="Arial" w:eastAsiaTheme="minorEastAsia" w:hAnsi="Arial" w:cs="Arial"/>
          <w:sz w:val="16"/>
          <w:szCs w:val="16"/>
        </w:rPr>
        <w:t>szczegółowych zamówień przesyłanych Wykonawcy faxem</w:t>
      </w:r>
      <w:r>
        <w:rPr>
          <w:rFonts w:ascii="Arial" w:eastAsiaTheme="minorEastAsia" w:hAnsi="Arial" w:cs="Arial"/>
          <w:sz w:val="16"/>
          <w:szCs w:val="16"/>
        </w:rPr>
        <w:t>.</w:t>
      </w:r>
    </w:p>
    <w:p w:rsidR="00AE1E5F" w:rsidRDefault="00AE1E5F" w:rsidP="00AE1E5F">
      <w:pPr>
        <w:pStyle w:val="Tekstpodstawowywcity"/>
        <w:spacing w:line="240" w:lineRule="auto"/>
        <w:jc w:val="both"/>
        <w:rPr>
          <w:rFonts w:ascii="Arial" w:eastAsiaTheme="minorEastAsia" w:hAnsi="Arial" w:cs="Arial"/>
          <w:bCs/>
          <w:sz w:val="16"/>
          <w:szCs w:val="16"/>
        </w:rPr>
      </w:pPr>
      <w:r>
        <w:rPr>
          <w:rFonts w:ascii="Arial" w:eastAsiaTheme="minorEastAsia" w:hAnsi="Arial" w:cs="Arial"/>
          <w:bCs/>
          <w:sz w:val="16"/>
          <w:szCs w:val="16"/>
        </w:rPr>
        <w:t xml:space="preserve">    2.  </w:t>
      </w:r>
      <w:r w:rsidRPr="007249E7">
        <w:rPr>
          <w:rFonts w:ascii="Arial" w:eastAsiaTheme="minorEastAsia" w:hAnsi="Arial" w:cs="Arial"/>
          <w:bCs/>
          <w:sz w:val="16"/>
          <w:szCs w:val="16"/>
        </w:rPr>
        <w:t xml:space="preserve">Wykonawca zobowiązuje się realizować przedmiot zamówienia zgodnie z treścią ogłoszenia umieszczonego na Platformie </w:t>
      </w:r>
      <w:r>
        <w:rPr>
          <w:rFonts w:ascii="Arial" w:eastAsiaTheme="minorEastAsia" w:hAnsi="Arial" w:cs="Arial"/>
          <w:bCs/>
          <w:sz w:val="16"/>
          <w:szCs w:val="16"/>
        </w:rPr>
        <w:t xml:space="preserve">                                 </w:t>
      </w:r>
      <w:r w:rsidRPr="007249E7">
        <w:rPr>
          <w:rFonts w:ascii="Arial" w:eastAsiaTheme="minorEastAsia" w:hAnsi="Arial" w:cs="Arial"/>
          <w:bCs/>
          <w:sz w:val="16"/>
          <w:szCs w:val="16"/>
        </w:rPr>
        <w:t xml:space="preserve">Zakupowej Open </w:t>
      </w:r>
      <w:proofErr w:type="spellStart"/>
      <w:r w:rsidRPr="007249E7">
        <w:rPr>
          <w:rFonts w:ascii="Arial" w:eastAsiaTheme="minorEastAsia" w:hAnsi="Arial" w:cs="Arial"/>
          <w:bCs/>
          <w:sz w:val="16"/>
          <w:szCs w:val="16"/>
        </w:rPr>
        <w:t>Nexus</w:t>
      </w:r>
      <w:proofErr w:type="spellEnd"/>
      <w:r>
        <w:rPr>
          <w:rFonts w:ascii="Arial" w:eastAsiaTheme="minorEastAsia" w:hAnsi="Arial" w:cs="Arial"/>
          <w:bCs/>
          <w:sz w:val="16"/>
          <w:szCs w:val="16"/>
        </w:rPr>
        <w:t>.</w:t>
      </w:r>
    </w:p>
    <w:p w:rsidR="00AE1E5F" w:rsidRDefault="00AE1E5F" w:rsidP="00AE1E5F">
      <w:pPr>
        <w:pStyle w:val="Tekstpodstawowywcity"/>
        <w:spacing w:line="240" w:lineRule="auto"/>
        <w:ind w:left="141" w:right="23" w:firstLine="0"/>
        <w:jc w:val="both"/>
        <w:rPr>
          <w:rFonts w:ascii="Arial" w:eastAsiaTheme="minorEastAsia" w:hAnsi="Arial" w:cs="Arial"/>
          <w:bCs/>
          <w:sz w:val="16"/>
          <w:szCs w:val="16"/>
        </w:rPr>
      </w:pPr>
      <w:r>
        <w:rPr>
          <w:rFonts w:ascii="Arial" w:eastAsiaTheme="minorEastAsia" w:hAnsi="Arial" w:cs="Arial"/>
          <w:bCs/>
          <w:sz w:val="16"/>
          <w:szCs w:val="16"/>
        </w:rPr>
        <w:t xml:space="preserve">    3. </w:t>
      </w:r>
      <w:r w:rsidRPr="007249E7">
        <w:rPr>
          <w:rFonts w:ascii="Arial" w:eastAsiaTheme="minorEastAsia" w:hAnsi="Arial" w:cs="Arial"/>
          <w:bCs/>
          <w:sz w:val="16"/>
          <w:szCs w:val="16"/>
        </w:rPr>
        <w:t xml:space="preserve">Ustalone ilości towaru stanowią wielkości szacunkowe, stanowiące  podstawę dla Wykonawcy </w:t>
      </w:r>
      <w:r>
        <w:rPr>
          <w:rFonts w:ascii="Arial" w:eastAsiaTheme="minorEastAsia" w:hAnsi="Arial" w:cs="Arial"/>
          <w:bCs/>
          <w:sz w:val="16"/>
          <w:szCs w:val="16"/>
        </w:rPr>
        <w:t>d</w:t>
      </w:r>
      <w:r w:rsidRPr="007249E7">
        <w:rPr>
          <w:rFonts w:ascii="Arial" w:eastAsiaTheme="minorEastAsia" w:hAnsi="Arial" w:cs="Arial"/>
          <w:bCs/>
          <w:sz w:val="16"/>
          <w:szCs w:val="16"/>
        </w:rPr>
        <w:t>o sporządzenia oferty</w:t>
      </w:r>
      <w:r>
        <w:rPr>
          <w:rFonts w:ascii="Arial" w:eastAsiaTheme="minorEastAsia" w:hAnsi="Arial" w:cs="Arial"/>
          <w:bCs/>
          <w:sz w:val="16"/>
          <w:szCs w:val="16"/>
        </w:rPr>
        <w:t>.</w:t>
      </w:r>
    </w:p>
    <w:p w:rsidR="00AE1E5F" w:rsidRDefault="00AE1E5F" w:rsidP="00AE1E5F">
      <w:pPr>
        <w:pStyle w:val="Tekstpodstawowywcity"/>
        <w:spacing w:line="240" w:lineRule="auto"/>
        <w:ind w:left="539" w:right="23" w:hanging="397"/>
        <w:jc w:val="both"/>
        <w:rPr>
          <w:rFonts w:ascii="Arial" w:eastAsiaTheme="minorEastAsia" w:hAnsi="Arial" w:cs="Arial"/>
          <w:bCs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    4. </w:t>
      </w:r>
      <w:r w:rsidRPr="007249E7">
        <w:rPr>
          <w:rFonts w:ascii="Arial" w:eastAsiaTheme="minorEastAsia" w:hAnsi="Arial" w:cs="Arial"/>
          <w:sz w:val="16"/>
          <w:szCs w:val="16"/>
        </w:rPr>
        <w:t xml:space="preserve">Faktyczna ilość  zamawianego asortymentu będzie zależny od potrzeb Zamawiającego i </w:t>
      </w:r>
      <w:r>
        <w:rPr>
          <w:rFonts w:ascii="Arial" w:eastAsiaTheme="minorEastAsia" w:hAnsi="Arial" w:cs="Arial"/>
          <w:sz w:val="16"/>
          <w:szCs w:val="16"/>
        </w:rPr>
        <w:t xml:space="preserve">posiadanych przez niego środków </w:t>
      </w:r>
      <w:r w:rsidRPr="007249E7">
        <w:rPr>
          <w:rFonts w:ascii="Arial" w:eastAsiaTheme="minorEastAsia" w:hAnsi="Arial" w:cs="Arial"/>
          <w:sz w:val="16"/>
          <w:szCs w:val="16"/>
        </w:rPr>
        <w:t xml:space="preserve">budżetowych. W przypadku zamówień o </w:t>
      </w:r>
      <w:r w:rsidRPr="00A11C6A">
        <w:rPr>
          <w:rFonts w:ascii="Arial" w:eastAsiaTheme="minorEastAsia" w:hAnsi="Arial" w:cs="Arial"/>
          <w:sz w:val="16"/>
          <w:szCs w:val="16"/>
        </w:rPr>
        <w:t>mniejszej wartości niż określone</w:t>
      </w:r>
      <w:r w:rsidRPr="007249E7">
        <w:rPr>
          <w:rFonts w:ascii="Arial" w:eastAsiaTheme="minorEastAsia" w:hAnsi="Arial" w:cs="Arial"/>
          <w:sz w:val="16"/>
          <w:szCs w:val="16"/>
        </w:rPr>
        <w:t xml:space="preserve"> </w:t>
      </w:r>
      <w:r w:rsidRPr="00A11C6A">
        <w:rPr>
          <w:rFonts w:ascii="Arial" w:eastAsiaTheme="minorEastAsia" w:hAnsi="Arial" w:cs="Arial"/>
          <w:sz w:val="16"/>
          <w:szCs w:val="16"/>
        </w:rPr>
        <w:t>w ofercie</w:t>
      </w:r>
      <w:r w:rsidRPr="007249E7">
        <w:rPr>
          <w:rFonts w:ascii="Arial" w:eastAsiaTheme="minorEastAsia" w:hAnsi="Arial" w:cs="Arial"/>
          <w:sz w:val="16"/>
          <w:szCs w:val="16"/>
        </w:rPr>
        <w:t xml:space="preserve">  n</w:t>
      </w:r>
      <w:r w:rsidRPr="007249E7">
        <w:rPr>
          <w:rFonts w:ascii="Arial" w:eastAsiaTheme="minorEastAsia" w:hAnsi="Arial" w:cs="Arial"/>
          <w:bCs/>
          <w:sz w:val="16"/>
          <w:szCs w:val="16"/>
        </w:rPr>
        <w:t xml:space="preserve">ie będą służyły żadne roszczenia </w:t>
      </w:r>
      <w:r>
        <w:rPr>
          <w:rFonts w:ascii="Arial" w:eastAsiaTheme="minorEastAsia" w:hAnsi="Arial" w:cs="Arial"/>
          <w:bCs/>
          <w:sz w:val="16"/>
          <w:szCs w:val="16"/>
        </w:rPr>
        <w:t xml:space="preserve">  </w:t>
      </w:r>
      <w:r w:rsidRPr="007249E7">
        <w:rPr>
          <w:rFonts w:ascii="Arial" w:eastAsiaTheme="minorEastAsia" w:hAnsi="Arial" w:cs="Arial"/>
          <w:bCs/>
          <w:sz w:val="16"/>
          <w:szCs w:val="16"/>
        </w:rPr>
        <w:t>z tego tytułu wobec Zamawiającego</w:t>
      </w:r>
      <w:r>
        <w:rPr>
          <w:rFonts w:ascii="Arial" w:eastAsiaTheme="minorEastAsia" w:hAnsi="Arial" w:cs="Arial"/>
          <w:bCs/>
          <w:sz w:val="16"/>
          <w:szCs w:val="16"/>
        </w:rPr>
        <w:t>.</w:t>
      </w:r>
    </w:p>
    <w:p w:rsidR="00AE1E5F" w:rsidRDefault="00AE1E5F" w:rsidP="00AE1E5F">
      <w:pPr>
        <w:pStyle w:val="Tekstpodstawowywcity"/>
        <w:spacing w:line="240" w:lineRule="auto"/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5. </w:t>
      </w:r>
      <w:r w:rsidRPr="00C32B60">
        <w:rPr>
          <w:rFonts w:ascii="Arial" w:hAnsi="Arial" w:cs="Arial"/>
          <w:color w:val="000000"/>
          <w:sz w:val="16"/>
          <w:szCs w:val="16"/>
        </w:rPr>
        <w:t xml:space="preserve">Koszty transportu oraz inne opłaty/koszty związane z wykonywaniem przedmiotu zamówienia zostaną wkalkulowane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C32B60">
        <w:rPr>
          <w:rFonts w:ascii="Arial" w:hAnsi="Arial" w:cs="Arial"/>
          <w:color w:val="000000"/>
          <w:sz w:val="16"/>
          <w:szCs w:val="16"/>
        </w:rPr>
        <w:t>w wartość asortymentu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0F3CF1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/jeżeli dotyczy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/ Oświadczamy, że następujący zakres </w:t>
      </w:r>
      <w:r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usług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powierzymy podwykonawcom:</w:t>
      </w:r>
    </w:p>
    <w:p w:rsidR="0055134D" w:rsidRPr="000F3CF1" w:rsidRDefault="0055134D" w:rsidP="0055134D">
      <w:pPr>
        <w:widowControl w:val="0"/>
        <w:suppressAutoHyphens/>
        <w:spacing w:line="100" w:lineRule="atLeast"/>
        <w:ind w:left="360" w:right="-426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5134D" w:rsidRPr="000F3CF1" w:rsidRDefault="0055134D" w:rsidP="0055134D">
      <w:pPr>
        <w:widowControl w:val="0"/>
        <w:suppressAutoHyphens/>
        <w:spacing w:line="100" w:lineRule="atLeast"/>
        <w:ind w:right="-426" w:firstLine="495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…………………………………………………………….</w:t>
      </w: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7DAF"/>
    <w:multiLevelType w:val="hybridMultilevel"/>
    <w:tmpl w:val="FA3EE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332778"/>
    <w:rsid w:val="00391F0C"/>
    <w:rsid w:val="004A22EC"/>
    <w:rsid w:val="0055134D"/>
    <w:rsid w:val="00577466"/>
    <w:rsid w:val="0060695A"/>
    <w:rsid w:val="0073674F"/>
    <w:rsid w:val="00897C57"/>
    <w:rsid w:val="00925294"/>
    <w:rsid w:val="00A05839"/>
    <w:rsid w:val="00AE1E5F"/>
    <w:rsid w:val="00C2533F"/>
    <w:rsid w:val="00EC7B34"/>
    <w:rsid w:val="00F33EC1"/>
    <w:rsid w:val="00F573EC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5F4-CABB-4BF6-8534-DEA58A0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 Borcińska</cp:lastModifiedBy>
  <cp:revision>6</cp:revision>
  <dcterms:created xsi:type="dcterms:W3CDTF">2017-02-13T11:03:00Z</dcterms:created>
  <dcterms:modified xsi:type="dcterms:W3CDTF">2018-02-21T11:42:00Z</dcterms:modified>
</cp:coreProperties>
</file>