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tLeast" w:line="260"/>
        <w:jc w:val="right"/>
        <w:rPr>
          <w:rFonts w:ascii="Arial" w:hAnsi="Arial"/>
        </w:rPr>
      </w:pPr>
      <w:r>
        <w:rPr>
          <w:rFonts w:cs="Arial Narrow" w:ascii="Arial" w:hAnsi="Arial"/>
          <w:i/>
          <w:iCs/>
          <w:sz w:val="20"/>
          <w:szCs w:val="20"/>
        </w:rPr>
        <w:t>Zał. nr 1 do SWZ</w:t>
      </w:r>
    </w:p>
    <w:p>
      <w:pPr>
        <w:pStyle w:val="Normal"/>
        <w:spacing w:lineRule="atLeast" w:line="260"/>
        <w:jc w:val="center"/>
        <w:rPr>
          <w:rFonts w:ascii="Arial" w:hAnsi="Arial"/>
        </w:rPr>
      </w:pPr>
      <w:r>
        <w:rPr>
          <w:rFonts w:ascii="Arial" w:hAnsi="Arial"/>
        </w:rPr>
      </w:r>
    </w:p>
    <w:p>
      <w:pPr>
        <w:pStyle w:val="Normal"/>
        <w:spacing w:lineRule="atLeast" w:line="260"/>
        <w:jc w:val="center"/>
        <w:rPr>
          <w:rFonts w:ascii="Arial" w:hAnsi="Arial"/>
        </w:rPr>
      </w:pPr>
      <w:r>
        <w:rPr>
          <w:rFonts w:cs="Arial Narrow" w:ascii="Arial" w:hAnsi="Arial"/>
          <w:b/>
          <w:bCs/>
        </w:rPr>
        <w:t>OFERTA</w:t>
      </w:r>
    </w:p>
    <w:p>
      <w:pPr>
        <w:pStyle w:val="Normal"/>
        <w:spacing w:lineRule="atLeast" w:line="260"/>
        <w:jc w:val="center"/>
        <w:rPr>
          <w:rFonts w:ascii="Arial" w:hAnsi="Arial"/>
        </w:rPr>
      </w:pPr>
      <w:r>
        <w:rPr>
          <w:rFonts w:cs="Arial Narrow" w:ascii="Arial" w:hAnsi="Arial"/>
        </w:rPr>
        <w:t>na</w:t>
      </w:r>
    </w:p>
    <w:p>
      <w:pPr>
        <w:pStyle w:val="Normal"/>
        <w:jc w:val="center"/>
        <w:rPr/>
      </w:pPr>
      <w:r>
        <w:rPr>
          <w:rStyle w:val="Domylnaczcionkaakapitu"/>
          <w:rFonts w:eastAsia="Times New Roman" w:cs="Arial" w:ascii="Arial" w:hAnsi="Arial"/>
          <w:b/>
          <w:bCs/>
          <w:sz w:val="30"/>
          <w:szCs w:val="30"/>
          <w:shd w:fill="auto" w:val="clear"/>
          <w:lang w:val="pl-PL" w:eastAsia="zxx" w:bidi="zxx"/>
        </w:rPr>
        <w:t xml:space="preserve">Świadczenie autobusowych usług przewozowych w publicznym transporcie zbiorowym </w:t>
      </w:r>
      <w:r>
        <w:rPr>
          <w:rStyle w:val="Fontstyle01"/>
          <w:rFonts w:eastAsia="Times New Roman" w:cs="Arial" w:ascii="Arial" w:hAnsi="Arial"/>
          <w:b/>
          <w:bCs/>
          <w:color w:val="000000"/>
          <w:sz w:val="30"/>
          <w:szCs w:val="30"/>
          <w:shd w:fill="auto" w:val="clear"/>
          <w:lang w:val="pl-PL" w:eastAsia="zxx" w:bidi="zxx"/>
        </w:rPr>
        <w:t>na terenie Gminy Wieliczka na liniach</w:t>
        <w:br/>
        <w:t>P1, K1, C1</w:t>
      </w:r>
    </w:p>
    <w:p>
      <w:pPr>
        <w:pStyle w:val="Normal"/>
        <w:spacing w:lineRule="atLeast" w:line="260"/>
        <w:jc w:val="both"/>
        <w:rPr>
          <w:rFonts w:ascii="Arial" w:hAnsi="Arial" w:cs="Arial Narrow"/>
          <w:b/>
          <w:bCs/>
        </w:rPr>
      </w:pPr>
      <w:r>
        <w:rPr>
          <w:rFonts w:cs="Arial Narrow" w:ascii="Arial" w:hAnsi="Arial"/>
          <w:b/>
          <w:bCs/>
        </w:rPr>
      </w:r>
    </w:p>
    <w:p>
      <w:pPr>
        <w:pStyle w:val="Normal"/>
        <w:spacing w:lineRule="auto" w:line="360"/>
        <w:ind w:left="0" w:right="283" w:hanging="0"/>
        <w:rPr>
          <w:rFonts w:ascii="Arial" w:hAnsi="Arial"/>
        </w:rPr>
      </w:pPr>
      <w:r>
        <w:rPr>
          <w:rFonts w:eastAsia="Times New Roman" w:cs="Arial Narrow" w:ascii="Arial" w:hAnsi="Arial"/>
          <w:sz w:val="21"/>
          <w:szCs w:val="21"/>
          <w:lang w:bidi="ar-SA"/>
        </w:rPr>
        <w:t>Nazwa wykonawcy</w:t>
      </w:r>
      <w:r>
        <w:rPr>
          <w:rStyle w:val="Zakotwiczenieprzypisudolnego"/>
          <w:rFonts w:eastAsia="Times New Roman" w:cs="Arial Narrow" w:ascii="Arial" w:hAnsi="Arial"/>
          <w:sz w:val="21"/>
          <w:szCs w:val="21"/>
          <w:lang w:bidi="ar-SA"/>
        </w:rPr>
        <w:footnoteReference w:id="2"/>
      </w:r>
      <w:r>
        <w:rPr>
          <w:rFonts w:eastAsia="Times New Roman" w:cs="Arial Narrow" w:ascii="Arial" w:hAnsi="Arial"/>
          <w:sz w:val="21"/>
          <w:szCs w:val="21"/>
          <w:lang w:bidi="ar-SA"/>
        </w:rPr>
        <w:t>: ......................................................................................................…........</w:t>
      </w:r>
    </w:p>
    <w:p>
      <w:pPr>
        <w:pStyle w:val="Normal"/>
        <w:spacing w:lineRule="auto" w:line="360"/>
        <w:ind w:left="13" w:right="283" w:hanging="0"/>
        <w:rPr>
          <w:rFonts w:ascii="Arial" w:hAnsi="Arial"/>
        </w:rPr>
      </w:pPr>
      <w:r>
        <w:rPr>
          <w:rFonts w:eastAsia="Times New Roman" w:cs="Arial Narrow" w:ascii="Arial" w:hAnsi="Arial"/>
          <w:sz w:val="21"/>
          <w:szCs w:val="21"/>
          <w:lang w:bidi="ar-SA"/>
        </w:rPr>
        <w:t>Adres: ...........................................................................................................................….........</w:t>
      </w:r>
    </w:p>
    <w:p>
      <w:pPr>
        <w:pStyle w:val="Normal"/>
        <w:spacing w:lineRule="auto" w:line="360"/>
        <w:ind w:left="0" w:right="283" w:hanging="0"/>
        <w:rPr>
          <w:rFonts w:ascii="Arial" w:hAnsi="Arial"/>
        </w:rPr>
      </w:pPr>
      <w:r>
        <w:rPr>
          <w:rFonts w:eastAsia="Times New Roman" w:cs="Arial Narrow" w:ascii="Arial" w:hAnsi="Arial"/>
          <w:sz w:val="21"/>
          <w:szCs w:val="21"/>
          <w:lang w:bidi="ar-SA"/>
        </w:rPr>
        <w:t>Tel/fax : ........................................................</w:t>
      </w:r>
      <w:r>
        <w:rPr>
          <w:rFonts w:eastAsia="Times New Roman" w:cs="Arial Narrow" w:ascii="Arial" w:hAnsi="Arial"/>
          <w:b/>
          <w:bCs/>
          <w:sz w:val="21"/>
          <w:szCs w:val="21"/>
          <w:lang w:bidi="ar-SA"/>
        </w:rPr>
        <w:t>e -mail..................................................................</w:t>
      </w:r>
    </w:p>
    <w:p>
      <w:pPr>
        <w:pStyle w:val="Normal"/>
        <w:spacing w:lineRule="auto" w:line="360"/>
        <w:ind w:left="13" w:right="283" w:hanging="0"/>
        <w:rPr>
          <w:rFonts w:ascii="Arial" w:hAnsi="Arial"/>
        </w:rPr>
      </w:pPr>
      <w:r>
        <w:rPr>
          <w:rFonts w:eastAsia="Times New Roman" w:cs="Arial Narrow" w:ascii="Arial" w:hAnsi="Arial"/>
          <w:sz w:val="21"/>
          <w:szCs w:val="21"/>
          <w:lang w:bidi="ar-SA"/>
        </w:rPr>
        <w:t>NIP : ..............................................Regon: ..............................nr KRS.........….....……..(jeżeli dotyczy)</w:t>
      </w:r>
    </w:p>
    <w:p>
      <w:pPr>
        <w:pStyle w:val="Normal"/>
        <w:ind w:left="0" w:right="283" w:hanging="0"/>
        <w:rPr>
          <w:rFonts w:ascii="Arial" w:hAnsi="Arial"/>
        </w:rPr>
      </w:pPr>
      <w:r>
        <w:rPr>
          <w:rFonts w:eastAsia="Times New Roman" w:cs="Arial Narrow" w:ascii="Arial" w:hAnsi="Arial"/>
          <w:sz w:val="21"/>
          <w:szCs w:val="21"/>
          <w:lang w:bidi="zxx"/>
        </w:rPr>
        <w:t>rodzaj Wykonawcy</w:t>
      </w:r>
      <w:r>
        <w:rPr>
          <w:rFonts w:eastAsia="Times New Roman" w:cs="Arial Narrow" w:ascii="Arial" w:hAnsi="Arial"/>
          <w:sz w:val="21"/>
          <w:szCs w:val="21"/>
          <w:lang w:bidi="ar-SA"/>
        </w:rPr>
        <w:t>:</w:t>
      </w:r>
      <w:r>
        <w:rPr>
          <w:rStyle w:val="Zakotwiczenieprzypisudolnego"/>
          <w:rFonts w:eastAsia="Times New Roman" w:cs="Arial Narrow" w:ascii="Arial" w:hAnsi="Arial"/>
          <w:sz w:val="21"/>
          <w:szCs w:val="21"/>
          <w:vertAlign w:val="superscript"/>
          <w:lang w:bidi="ar-SA"/>
        </w:rPr>
        <w:footnoteReference w:id="3"/>
      </w:r>
    </w:p>
    <w:p>
      <w:pPr>
        <w:pStyle w:val="Normal"/>
        <w:ind w:left="0" w:right="283" w:hanging="0"/>
        <w:rPr>
          <w:rFonts w:ascii="Arial" w:hAnsi="Arial"/>
        </w:rPr>
      </w:pPr>
      <w:r>
        <w:rPr>
          <w:rFonts w:eastAsia="Times New Roman" w:cs="Arial Narrow" w:ascii="Arial" w:hAnsi="Arial"/>
          <w:lang w:bidi="zxx"/>
        </w:rPr>
        <w:t>□</w:t>
      </w:r>
      <w:r>
        <w:rPr>
          <w:rFonts w:eastAsia="Arial Narrow" w:cs="Arial Narrow" w:ascii="Arial" w:hAnsi="Arial"/>
          <w:sz w:val="21"/>
          <w:szCs w:val="21"/>
          <w:lang w:bidi="zxx"/>
        </w:rPr>
        <w:t xml:space="preserve"> </w:t>
      </w:r>
      <w:r>
        <w:rPr>
          <w:rFonts w:eastAsia="Times New Roman" w:cs="Arial Narrow" w:ascii="Arial" w:hAnsi="Arial"/>
          <w:sz w:val="21"/>
          <w:szCs w:val="21"/>
          <w:lang w:bidi="ar-SA"/>
        </w:rPr>
        <w:t>mikroprzedsiębiorc</w:t>
      </w:r>
      <w:r>
        <w:rPr>
          <w:rFonts w:eastAsia="Times New Roman" w:cs="Arial Narrow" w:ascii="Arial" w:hAnsi="Arial"/>
          <w:sz w:val="21"/>
          <w:szCs w:val="21"/>
          <w:lang w:bidi="zxx"/>
        </w:rPr>
        <w:t>a</w:t>
      </w:r>
    </w:p>
    <w:p>
      <w:pPr>
        <w:pStyle w:val="Normal"/>
        <w:ind w:left="0" w:right="283" w:hanging="0"/>
        <w:rPr>
          <w:rFonts w:ascii="Arial" w:hAnsi="Arial"/>
        </w:rPr>
      </w:pPr>
      <w:r>
        <w:rPr>
          <w:rFonts w:eastAsia="Times New Roman" w:cs="Arial Narrow" w:ascii="Arial" w:hAnsi="Arial"/>
          <w:lang w:bidi="zxx"/>
        </w:rPr>
        <w:t>□</w:t>
      </w:r>
      <w:r>
        <w:rPr>
          <w:rFonts w:eastAsia="Arial Narrow" w:cs="Arial Narrow" w:ascii="Arial" w:hAnsi="Arial"/>
          <w:lang w:bidi="zxx"/>
        </w:rPr>
        <w:t xml:space="preserve"> </w:t>
      </w:r>
      <w:r>
        <w:rPr>
          <w:rFonts w:eastAsia="Times New Roman" w:cs="Arial Narrow" w:ascii="Arial" w:hAnsi="Arial"/>
          <w:sz w:val="21"/>
          <w:szCs w:val="21"/>
          <w:lang w:bidi="zxx"/>
        </w:rPr>
        <w:t>małe przedsiębiorstwo</w:t>
      </w:r>
    </w:p>
    <w:p>
      <w:pPr>
        <w:pStyle w:val="Normal"/>
        <w:ind w:left="0" w:right="283" w:hanging="0"/>
        <w:rPr>
          <w:rFonts w:ascii="Arial" w:hAnsi="Arial"/>
        </w:rPr>
      </w:pPr>
      <w:r>
        <w:rPr>
          <w:rFonts w:eastAsia="Times New Roman" w:cs="Arial Narrow" w:ascii="Arial" w:hAnsi="Arial"/>
          <w:lang w:bidi="zxx"/>
        </w:rPr>
        <w:t>□</w:t>
      </w:r>
      <w:r>
        <w:rPr>
          <w:rFonts w:eastAsia="Arial Narrow" w:cs="Arial Narrow" w:ascii="Arial" w:hAnsi="Arial"/>
          <w:sz w:val="21"/>
          <w:szCs w:val="21"/>
          <w:lang w:bidi="zxx"/>
        </w:rPr>
        <w:t xml:space="preserve"> </w:t>
      </w:r>
      <w:r>
        <w:rPr>
          <w:rFonts w:eastAsia="Times New Roman" w:cs="Arial Narrow" w:ascii="Arial" w:hAnsi="Arial"/>
          <w:sz w:val="21"/>
          <w:szCs w:val="21"/>
          <w:lang w:bidi="zxx"/>
        </w:rPr>
        <w:t>średnie przedsiębiorstwo</w:t>
      </w:r>
    </w:p>
    <w:p>
      <w:pPr>
        <w:pStyle w:val="Normal"/>
        <w:ind w:left="0" w:right="283" w:hanging="0"/>
        <w:rPr>
          <w:rFonts w:ascii="Arial" w:hAnsi="Arial"/>
        </w:rPr>
      </w:pPr>
      <w:r>
        <w:rPr>
          <w:rFonts w:eastAsia="Times New Roman" w:cs="Arial Narrow" w:ascii="Arial" w:hAnsi="Arial"/>
          <w:lang w:bidi="zxx"/>
        </w:rPr>
        <w:t>□</w:t>
      </w:r>
      <w:r>
        <w:rPr>
          <w:rFonts w:eastAsia="Arial Narrow" w:cs="Arial Narrow" w:ascii="Arial" w:hAnsi="Arial"/>
          <w:sz w:val="21"/>
          <w:szCs w:val="21"/>
          <w:lang w:bidi="zxx"/>
        </w:rPr>
        <w:t xml:space="preserve"> </w:t>
      </w:r>
      <w:r>
        <w:rPr>
          <w:rFonts w:eastAsia="Times New Roman" w:cs="Arial Narrow" w:ascii="Arial" w:hAnsi="Arial"/>
          <w:sz w:val="21"/>
          <w:szCs w:val="21"/>
          <w:lang w:bidi="zxx"/>
        </w:rPr>
        <w:t>jednoosobowa działalność gospodarcza</w:t>
      </w:r>
    </w:p>
    <w:p>
      <w:pPr>
        <w:pStyle w:val="Normal"/>
        <w:ind w:left="0" w:right="283" w:hanging="0"/>
        <w:rPr>
          <w:rFonts w:ascii="Arial" w:hAnsi="Arial"/>
        </w:rPr>
      </w:pPr>
      <w:r>
        <w:rPr>
          <w:rFonts w:eastAsia="Times New Roman" w:cs="Arial Narrow" w:ascii="Arial" w:hAnsi="Arial"/>
          <w:lang w:bidi="zxx"/>
        </w:rPr>
        <w:t>□</w:t>
      </w:r>
      <w:r>
        <w:rPr>
          <w:rFonts w:eastAsia="Arial Narrow" w:cs="Arial Narrow" w:ascii="Arial" w:hAnsi="Arial"/>
          <w:sz w:val="21"/>
          <w:szCs w:val="21"/>
          <w:lang w:bidi="zxx"/>
        </w:rPr>
        <w:t xml:space="preserve"> </w:t>
      </w:r>
      <w:r>
        <w:rPr>
          <w:rFonts w:eastAsia="Times New Roman" w:cs="Arial Narrow" w:ascii="Arial" w:hAnsi="Arial"/>
          <w:sz w:val="21"/>
          <w:szCs w:val="21"/>
          <w:lang w:bidi="zxx"/>
        </w:rPr>
        <w:t>osoba fizyczna nieprowadząca działalności gospodarczej</w:t>
      </w:r>
    </w:p>
    <w:p>
      <w:pPr>
        <w:pStyle w:val="Normal"/>
        <w:ind w:left="0" w:right="283" w:hanging="0"/>
        <w:rPr>
          <w:rFonts w:ascii="Arial" w:hAnsi="Arial"/>
        </w:rPr>
      </w:pPr>
      <w:r>
        <w:rPr>
          <w:rFonts w:eastAsia="Times New Roman" w:cs="Arial Narrow" w:ascii="Arial" w:hAnsi="Arial"/>
          <w:lang w:bidi="zxx"/>
        </w:rPr>
        <w:t>□</w:t>
      </w:r>
      <w:r>
        <w:rPr>
          <w:rFonts w:eastAsia="Arial Narrow" w:cs="Arial Narrow" w:ascii="Arial" w:hAnsi="Arial"/>
          <w:sz w:val="21"/>
          <w:szCs w:val="21"/>
          <w:lang w:bidi="zxx"/>
        </w:rPr>
        <w:t xml:space="preserve"> </w:t>
      </w:r>
      <w:r>
        <w:rPr>
          <w:rFonts w:eastAsia="Times New Roman" w:cs="Arial Narrow" w:ascii="Arial" w:hAnsi="Arial"/>
          <w:sz w:val="21"/>
          <w:szCs w:val="21"/>
          <w:lang w:bidi="zxx"/>
        </w:rPr>
        <w:t>inny rodzaj</w:t>
      </w:r>
    </w:p>
    <w:p>
      <w:pPr>
        <w:pStyle w:val="Normal"/>
        <w:spacing w:lineRule="auto" w:line="360"/>
        <w:ind w:left="0" w:right="283" w:hanging="0"/>
        <w:rPr>
          <w:rFonts w:ascii="Arial" w:hAnsi="Arial" w:eastAsia="Times New Roman" w:cs="Arial Narrow"/>
          <w:sz w:val="22"/>
          <w:szCs w:val="22"/>
          <w:lang w:bidi="ar-SA"/>
        </w:rPr>
      </w:pPr>
      <w:r>
        <w:rPr>
          <w:rFonts w:eastAsia="Times New Roman" w:cs="Arial Narrow" w:ascii="Arial" w:hAnsi="Arial"/>
          <w:sz w:val="22"/>
          <w:szCs w:val="22"/>
          <w:lang w:bidi="ar-SA"/>
        </w:rPr>
      </w:r>
    </w:p>
    <w:p>
      <w:pPr>
        <w:pStyle w:val="Normal"/>
        <w:spacing w:lineRule="auto" w:line="360"/>
        <w:ind w:left="0" w:right="283" w:hanging="0"/>
        <w:rPr>
          <w:rFonts w:ascii="Arial" w:hAnsi="Arial"/>
        </w:rPr>
      </w:pPr>
      <w:r>
        <w:rPr>
          <w:rFonts w:eastAsia="Times New Roman" w:cs="Arial Narrow" w:ascii="Arial" w:hAnsi="Arial"/>
          <w:sz w:val="22"/>
          <w:szCs w:val="22"/>
          <w:lang w:bidi="ar-SA"/>
        </w:rPr>
        <w:t>Osoba/y upoważnione do występowania w imieniu Wykonawcy:</w:t>
      </w:r>
    </w:p>
    <w:p>
      <w:pPr>
        <w:pStyle w:val="Normal"/>
        <w:spacing w:before="0" w:after="200"/>
        <w:contextualSpacing/>
        <w:rPr>
          <w:rFonts w:ascii="Arial" w:hAnsi="Arial"/>
        </w:rPr>
      </w:pPr>
      <w:r>
        <w:rPr>
          <w:rFonts w:eastAsia="Times New Roman" w:cs="Arial Narrow" w:ascii="Arial" w:hAnsi="Arial"/>
          <w:sz w:val="22"/>
          <w:szCs w:val="22"/>
          <w:lang w:bidi="ar-SA"/>
        </w:rPr>
        <w:t>..................................................................................................................................................</w:t>
      </w:r>
      <w:r>
        <w:rPr>
          <w:rFonts w:cs="Arial Narrow" w:ascii="Arial" w:hAnsi="Arial"/>
          <w:lang w:val="de-DE"/>
        </w:rPr>
        <w:tab/>
        <w:tab/>
      </w:r>
    </w:p>
    <w:p>
      <w:pPr>
        <w:pStyle w:val="Normal"/>
        <w:spacing w:before="0" w:after="200"/>
        <w:ind w:left="0" w:right="0" w:firstLine="284"/>
        <w:contextualSpacing/>
        <w:jc w:val="both"/>
        <w:rPr>
          <w:rFonts w:cs="Arial Narrow"/>
          <w:sz w:val="22"/>
          <w:szCs w:val="22"/>
        </w:rPr>
      </w:pPr>
      <w:r>
        <w:rPr>
          <w:rFonts w:cs="Arial Narrow"/>
          <w:sz w:val="22"/>
          <w:szCs w:val="22"/>
        </w:rPr>
      </w:r>
    </w:p>
    <w:p>
      <w:pPr>
        <w:pStyle w:val="Normal"/>
        <w:spacing w:before="0" w:after="200"/>
        <w:ind w:left="0" w:right="0" w:firstLine="284"/>
        <w:contextualSpacing/>
        <w:jc w:val="both"/>
        <w:rPr>
          <w:rFonts w:ascii="Arial" w:hAnsi="Arial"/>
        </w:rPr>
      </w:pPr>
      <w:r>
        <w:rPr>
          <w:rFonts w:cs="Arial Narrow" w:ascii="Arial" w:hAnsi="Arial"/>
          <w:sz w:val="22"/>
          <w:szCs w:val="22"/>
        </w:rPr>
        <w:t>Po zapoznaniu się ze specyfikacją istotnych warunków zamówienia my niżej podpisani podejmujemy się niniejszym realizacji przedmiotu niniejszego zamówienia publicznego, na warunkach przedłożonych przez Zamawiającego w materiałach przetargowych oraz projekcie umowy stanowiącym zał. nr 5 do SWZ.</w:t>
      </w:r>
    </w:p>
    <w:p>
      <w:pPr>
        <w:pStyle w:val="Normal"/>
        <w:spacing w:before="0" w:after="200"/>
        <w:ind w:left="0" w:right="0" w:firstLine="284"/>
        <w:contextualSpacing/>
        <w:jc w:val="both"/>
        <w:rPr>
          <w:rFonts w:cs="Arial Narrow"/>
          <w:sz w:val="22"/>
          <w:szCs w:val="22"/>
        </w:rPr>
      </w:pPr>
      <w:r>
        <w:rPr>
          <w:rFonts w:cs="Arial Narrow"/>
          <w:sz w:val="22"/>
          <w:szCs w:val="22"/>
        </w:rPr>
      </w:r>
    </w:p>
    <w:p>
      <w:pPr>
        <w:pStyle w:val="Normal"/>
        <w:numPr>
          <w:ilvl w:val="0"/>
          <w:numId w:val="2"/>
        </w:numPr>
        <w:spacing w:before="57" w:after="57"/>
        <w:rPr>
          <w:rFonts w:ascii="Arial" w:hAnsi="Arial"/>
          <w:sz w:val="22"/>
          <w:szCs w:val="22"/>
        </w:rPr>
      </w:pPr>
      <w:r>
        <w:rPr>
          <w:rFonts w:cs="Arial Narrow" w:ascii="Arial" w:hAnsi="Arial"/>
          <w:b/>
          <w:sz w:val="22"/>
          <w:szCs w:val="22"/>
        </w:rPr>
        <w:t>Oferujemy wykonanie wykonanie usług przewozowych  za:</w:t>
      </w:r>
    </w:p>
    <w:p>
      <w:pPr>
        <w:pStyle w:val="Normal"/>
        <w:numPr>
          <w:ilvl w:val="1"/>
          <w:numId w:val="2"/>
        </w:numPr>
        <w:spacing w:before="57" w:after="57"/>
        <w:rPr>
          <w:rFonts w:ascii="Arial" w:hAnsi="Arial"/>
          <w:sz w:val="22"/>
          <w:szCs w:val="22"/>
        </w:rPr>
      </w:pPr>
      <w:r>
        <w:rPr>
          <w:rFonts w:cs="Arial Narrow" w:ascii="Arial" w:hAnsi="Arial"/>
          <w:b/>
          <w:sz w:val="22"/>
          <w:szCs w:val="22"/>
        </w:rPr>
        <w:t>Cenę ofertową brutto _______________________zł, w tym:</w:t>
      </w:r>
    </w:p>
    <w:p>
      <w:pPr>
        <w:pStyle w:val="Normal"/>
        <w:numPr>
          <w:ilvl w:val="0"/>
          <w:numId w:val="0"/>
        </w:numPr>
        <w:spacing w:before="57" w:after="57"/>
        <w:ind w:left="1440" w:hanging="0"/>
        <w:rPr>
          <w:rFonts w:ascii="Arial" w:hAnsi="Arial"/>
          <w:sz w:val="22"/>
          <w:szCs w:val="22"/>
        </w:rPr>
      </w:pPr>
      <w:r>
        <w:rPr>
          <w:rFonts w:cs="Arial Narrow" w:ascii="Arial" w:hAnsi="Arial"/>
          <w:b/>
          <w:sz w:val="22"/>
          <w:szCs w:val="22"/>
        </w:rPr>
        <w:t>podatek VAT (8%): _________________________ zł,</w:t>
      </w:r>
    </w:p>
    <w:p>
      <w:pPr>
        <w:pStyle w:val="Normal"/>
        <w:numPr>
          <w:ilvl w:val="0"/>
          <w:numId w:val="0"/>
        </w:numPr>
        <w:spacing w:before="57" w:after="57"/>
        <w:ind w:left="1440" w:hanging="0"/>
        <w:rPr>
          <w:rFonts w:ascii="Arial" w:hAnsi="Arial"/>
          <w:sz w:val="22"/>
          <w:szCs w:val="22"/>
        </w:rPr>
      </w:pPr>
      <w:r>
        <w:rPr>
          <w:rFonts w:cs="Arial Narrow" w:ascii="Arial" w:hAnsi="Arial"/>
          <w:b/>
          <w:sz w:val="22"/>
          <w:szCs w:val="22"/>
        </w:rPr>
        <w:t>cenę ofertową netto (bez VAT): _______________ zł,</w:t>
      </w:r>
    </w:p>
    <w:p>
      <w:pPr>
        <w:pStyle w:val="Normal"/>
        <w:numPr>
          <w:ilvl w:val="0"/>
          <w:numId w:val="0"/>
        </w:numPr>
        <w:spacing w:before="57" w:after="57"/>
        <w:ind w:left="1080" w:hanging="0"/>
        <w:rPr>
          <w:rFonts w:ascii="Arial" w:hAnsi="Arial"/>
          <w:sz w:val="22"/>
          <w:szCs w:val="22"/>
        </w:rPr>
      </w:pPr>
      <w:r>
        <w:rPr>
          <w:rFonts w:cs="Arial Narrow" w:ascii="Arial" w:hAnsi="Arial"/>
          <w:b w:val="false"/>
          <w:bCs w:val="false"/>
          <w:sz w:val="22"/>
          <w:szCs w:val="22"/>
        </w:rPr>
        <w:t>przy czym</w:t>
      </w:r>
    </w:p>
    <w:p>
      <w:pPr>
        <w:pStyle w:val="Normal"/>
        <w:numPr>
          <w:ilvl w:val="1"/>
          <w:numId w:val="2"/>
        </w:numPr>
        <w:spacing w:before="57" w:after="57"/>
        <w:rPr>
          <w:rFonts w:ascii="Arial" w:hAnsi="Arial"/>
          <w:sz w:val="22"/>
          <w:szCs w:val="22"/>
        </w:rPr>
      </w:pPr>
      <w:r>
        <w:rPr>
          <w:rFonts w:cs="Arial Narrow" w:ascii="Arial" w:hAnsi="Arial"/>
          <w:b/>
          <w:sz w:val="22"/>
          <w:szCs w:val="22"/>
        </w:rPr>
        <w:t>cena jednostkowa brutto za 1 wozokilometr wynosi: ____________zł</w:t>
      </w:r>
    </w:p>
    <w:p>
      <w:pPr>
        <w:pStyle w:val="Normal"/>
        <w:spacing w:before="57" w:after="57"/>
        <w:rPr>
          <w:rFonts w:eastAsia="Calibri" w:cs="Arial Narrow"/>
          <w:b/>
          <w:iCs/>
          <w:lang w:bidi="zxx"/>
        </w:rPr>
      </w:pPr>
      <w:r>
        <w:rPr>
          <w:rFonts w:eastAsia="Calibri" w:cs="Arial Narrow"/>
          <w:b/>
          <w:iCs/>
          <w:lang w:bidi="zxx"/>
        </w:rPr>
      </w:r>
    </w:p>
    <w:p>
      <w:pPr>
        <w:pStyle w:val="Normal"/>
        <w:numPr>
          <w:ilvl w:val="0"/>
          <w:numId w:val="2"/>
        </w:numPr>
        <w:spacing w:before="57" w:after="57"/>
        <w:rPr>
          <w:rFonts w:ascii="Arial" w:hAnsi="Arial"/>
          <w:sz w:val="22"/>
          <w:szCs w:val="22"/>
        </w:rPr>
      </w:pPr>
      <w:r>
        <w:rPr>
          <w:rFonts w:ascii="Arial" w:hAnsi="Arial"/>
          <w:sz w:val="22"/>
          <w:szCs w:val="22"/>
        </w:rPr>
        <w:t>Oświadczamy, że CZAS PODSTAWIENIA AUTOBUSU REZERWOWEGO będzie wynosił:</w:t>
      </w:r>
    </w:p>
    <w:p>
      <w:pPr>
        <w:pStyle w:val="Normal"/>
        <w:numPr>
          <w:ilvl w:val="0"/>
          <w:numId w:val="0"/>
        </w:numPr>
        <w:spacing w:before="57" w:after="57"/>
        <w:ind w:left="720" w:hanging="0"/>
        <w:rPr>
          <w:rFonts w:ascii="Arial" w:hAnsi="Arial"/>
          <w:sz w:val="22"/>
          <w:szCs w:val="22"/>
        </w:rPr>
      </w:pPr>
      <w:r>
        <w:rPr>
          <w:rFonts w:ascii="Arial" w:hAnsi="Arial"/>
          <w:sz w:val="30"/>
          <w:szCs w:val="30"/>
        </w:rPr>
        <w:t>□</w:t>
      </w:r>
      <w:r>
        <w:rPr>
          <w:rFonts w:ascii="Arial" w:hAnsi="Arial"/>
          <w:sz w:val="30"/>
          <w:szCs w:val="30"/>
        </w:rPr>
        <w:t>*</w:t>
      </w:r>
      <w:r>
        <w:rPr>
          <w:rFonts w:ascii="Arial" w:hAnsi="Arial"/>
          <w:sz w:val="22"/>
          <w:szCs w:val="22"/>
        </w:rPr>
        <w:t xml:space="preserve"> do 30 minut</w:t>
      </w:r>
    </w:p>
    <w:p>
      <w:pPr>
        <w:pStyle w:val="Normal"/>
        <w:numPr>
          <w:ilvl w:val="0"/>
          <w:numId w:val="0"/>
        </w:numPr>
        <w:spacing w:before="57" w:after="57"/>
        <w:ind w:left="720" w:hanging="0"/>
        <w:rPr>
          <w:rFonts w:ascii="Arial" w:hAnsi="Arial"/>
          <w:sz w:val="22"/>
          <w:szCs w:val="22"/>
        </w:rPr>
      </w:pPr>
      <w:r>
        <w:rPr>
          <w:rFonts w:ascii="Arial" w:hAnsi="Arial"/>
          <w:sz w:val="30"/>
          <w:szCs w:val="30"/>
        </w:rPr>
        <w:t>□</w:t>
      </w:r>
      <w:r>
        <w:rPr>
          <w:rFonts w:ascii="Arial" w:hAnsi="Arial"/>
          <w:sz w:val="30"/>
          <w:szCs w:val="30"/>
        </w:rPr>
        <w:t>*</w:t>
      </w:r>
      <w:r>
        <w:rPr>
          <w:rFonts w:ascii="Arial" w:hAnsi="Arial"/>
          <w:sz w:val="22"/>
          <w:szCs w:val="22"/>
        </w:rPr>
        <w:t xml:space="preserve"> powyżej 30 minut ale nie dłużej niż 40 minut</w:t>
      </w:r>
    </w:p>
    <w:p>
      <w:pPr>
        <w:pStyle w:val="Normal"/>
        <w:numPr>
          <w:ilvl w:val="0"/>
          <w:numId w:val="0"/>
        </w:numPr>
        <w:spacing w:before="57" w:after="57"/>
        <w:ind w:left="720" w:hanging="0"/>
        <w:rPr>
          <w:rFonts w:ascii="Arial" w:hAnsi="Arial"/>
          <w:sz w:val="22"/>
          <w:szCs w:val="22"/>
        </w:rPr>
      </w:pPr>
      <w:r>
        <w:rPr>
          <w:rFonts w:ascii="Arial" w:hAnsi="Arial"/>
          <w:sz w:val="30"/>
          <w:szCs w:val="30"/>
        </w:rPr>
        <w:t>□</w:t>
      </w:r>
      <w:r>
        <w:rPr>
          <w:rFonts w:ascii="Arial" w:hAnsi="Arial"/>
          <w:sz w:val="30"/>
          <w:szCs w:val="30"/>
        </w:rPr>
        <w:t>*</w:t>
      </w:r>
      <w:r>
        <w:rPr>
          <w:rFonts w:ascii="Arial" w:hAnsi="Arial"/>
          <w:sz w:val="22"/>
          <w:szCs w:val="22"/>
        </w:rPr>
        <w:t xml:space="preserve"> powyżej 40 minut ale nie dłużej niż 50 minut</w:t>
      </w:r>
    </w:p>
    <w:p>
      <w:pPr>
        <w:pStyle w:val="Normal"/>
        <w:numPr>
          <w:ilvl w:val="0"/>
          <w:numId w:val="0"/>
        </w:numPr>
        <w:spacing w:before="57" w:after="57"/>
        <w:ind w:left="720" w:hanging="0"/>
        <w:rPr>
          <w:rFonts w:ascii="Arial" w:hAnsi="Arial"/>
          <w:sz w:val="22"/>
          <w:szCs w:val="22"/>
        </w:rPr>
      </w:pPr>
      <w:r>
        <w:rPr>
          <w:rFonts w:ascii="Arial" w:hAnsi="Arial"/>
          <w:sz w:val="30"/>
          <w:szCs w:val="30"/>
        </w:rPr>
        <w:t>□</w:t>
      </w:r>
      <w:r>
        <w:rPr>
          <w:rFonts w:ascii="Arial" w:hAnsi="Arial"/>
          <w:sz w:val="30"/>
          <w:szCs w:val="30"/>
        </w:rPr>
        <w:t>*</w:t>
      </w:r>
      <w:r>
        <w:rPr>
          <w:rFonts w:ascii="Arial" w:hAnsi="Arial"/>
          <w:sz w:val="22"/>
          <w:szCs w:val="22"/>
        </w:rPr>
        <w:t xml:space="preserve"> powyżej 50 minut ale nie dłużej niż 60 minut</w:t>
      </w:r>
    </w:p>
    <w:p>
      <w:pPr>
        <w:pStyle w:val="Normal"/>
        <w:numPr>
          <w:ilvl w:val="0"/>
          <w:numId w:val="0"/>
        </w:numPr>
        <w:spacing w:before="57" w:after="57"/>
        <w:ind w:left="0" w:hanging="0"/>
        <w:rPr/>
      </w:pPr>
      <w:r>
        <w:rPr/>
      </w:r>
    </w:p>
    <w:p>
      <w:pPr>
        <w:pStyle w:val="Normal"/>
        <w:numPr>
          <w:ilvl w:val="0"/>
          <w:numId w:val="0"/>
        </w:numPr>
        <w:spacing w:before="57" w:after="57"/>
        <w:ind w:left="720" w:hanging="0"/>
        <w:rPr>
          <w:rFonts w:ascii="Arial" w:hAnsi="Arial"/>
          <w:sz w:val="22"/>
          <w:szCs w:val="22"/>
        </w:rPr>
      </w:pPr>
      <w:r>
        <w:rPr>
          <w:rFonts w:ascii="Arial" w:hAnsi="Arial"/>
          <w:sz w:val="22"/>
          <w:szCs w:val="22"/>
        </w:rPr>
      </w:r>
    </w:p>
    <w:p>
      <w:pPr>
        <w:pStyle w:val="Normal"/>
        <w:numPr>
          <w:ilvl w:val="0"/>
          <w:numId w:val="0"/>
        </w:numPr>
        <w:spacing w:before="57" w:after="57"/>
        <w:ind w:left="720" w:hanging="0"/>
        <w:rPr>
          <w:rFonts w:ascii="Arial" w:hAnsi="Arial"/>
          <w:sz w:val="22"/>
          <w:szCs w:val="22"/>
        </w:rPr>
      </w:pPr>
      <w:r>
        <w:rPr>
          <w:rFonts w:ascii="Arial" w:hAnsi="Arial"/>
          <w:sz w:val="22"/>
          <w:szCs w:val="22"/>
        </w:rPr>
        <w:t>od momentu awarii autobusu podstawowego</w:t>
      </w:r>
    </w:p>
    <w:p>
      <w:pPr>
        <w:pStyle w:val="Normal"/>
        <w:numPr>
          <w:ilvl w:val="0"/>
          <w:numId w:val="0"/>
        </w:numPr>
        <w:spacing w:before="57" w:after="57"/>
        <w:ind w:left="720" w:hanging="0"/>
        <w:rPr>
          <w:rFonts w:ascii="Arial" w:hAnsi="Arial"/>
        </w:rPr>
      </w:pPr>
      <w:r>
        <w:rPr>
          <w:rFonts w:eastAsia="Calibri" w:cs="Arial Narrow" w:ascii="Arial" w:hAnsi="Arial"/>
          <w:iCs/>
          <w:lang w:bidi="zxx"/>
        </w:rPr>
        <w:t xml:space="preserve">* </w:t>
      </w:r>
      <w:r>
        <w:rPr>
          <w:rFonts w:eastAsia="Calibri" w:cs="Arial Narrow" w:ascii="Arial" w:hAnsi="Arial"/>
          <w:i/>
          <w:iCs/>
          <w:sz w:val="18"/>
          <w:szCs w:val="18"/>
          <w:lang w:bidi="zxx"/>
        </w:rPr>
        <w:t>zaznaczyć właściwe</w:t>
      </w:r>
    </w:p>
    <w:p>
      <w:pPr>
        <w:pStyle w:val="Normal"/>
        <w:numPr>
          <w:ilvl w:val="0"/>
          <w:numId w:val="0"/>
        </w:numPr>
        <w:spacing w:before="57" w:after="57"/>
        <w:ind w:left="720" w:hanging="0"/>
        <w:rPr>
          <w:rFonts w:eastAsia="Calibri" w:cs="Arial Narrow"/>
          <w:iCs/>
          <w:lang w:bidi="zxx"/>
        </w:rPr>
      </w:pPr>
      <w:r>
        <w:rPr>
          <w:rFonts w:eastAsia="Calibri" w:cs="Arial Narrow"/>
          <w:iCs/>
          <w:lang w:bidi="zxx"/>
        </w:rPr>
      </w:r>
    </w:p>
    <w:p>
      <w:pPr>
        <w:pStyle w:val="Normal"/>
        <w:numPr>
          <w:ilvl w:val="0"/>
          <w:numId w:val="2"/>
        </w:numPr>
        <w:spacing w:before="57" w:after="57"/>
        <w:rPr>
          <w:rFonts w:ascii="Arial" w:hAnsi="Arial"/>
          <w:sz w:val="22"/>
          <w:szCs w:val="22"/>
        </w:rPr>
      </w:pPr>
      <w:r>
        <w:rPr>
          <w:rFonts w:eastAsia="Calibri" w:cs="Arial Narrow" w:ascii="Arial" w:hAnsi="Arial"/>
          <w:iCs/>
          <w:sz w:val="22"/>
          <w:szCs w:val="22"/>
          <w:lang w:bidi="zxx"/>
        </w:rPr>
        <w:t>Akceptujemy termin wykonania zamówienia określony w SWZ.</w:t>
      </w:r>
    </w:p>
    <w:p>
      <w:pPr>
        <w:pStyle w:val="Normal"/>
        <w:numPr>
          <w:ilvl w:val="0"/>
          <w:numId w:val="0"/>
        </w:numPr>
        <w:spacing w:before="57" w:after="57"/>
        <w:ind w:left="720" w:hanging="0"/>
        <w:rPr>
          <w:rFonts w:eastAsia="Calibri" w:cs="Arial Narrow"/>
          <w:iCs/>
          <w:lang w:bidi="zxx"/>
        </w:rPr>
      </w:pPr>
      <w:r>
        <w:rPr>
          <w:rFonts w:eastAsia="Calibri" w:cs="Arial Narrow"/>
          <w:iCs/>
          <w:lang w:bidi="zxx"/>
        </w:rPr>
      </w:r>
    </w:p>
    <w:p>
      <w:pPr>
        <w:pStyle w:val="Normal"/>
        <w:numPr>
          <w:ilvl w:val="0"/>
          <w:numId w:val="2"/>
        </w:numPr>
        <w:spacing w:before="57" w:after="57"/>
        <w:rPr>
          <w:rFonts w:ascii="Arial" w:hAnsi="Arial"/>
          <w:sz w:val="22"/>
          <w:szCs w:val="22"/>
        </w:rPr>
      </w:pPr>
      <w:r>
        <w:rPr>
          <w:rFonts w:eastAsia="Calibri" w:cs="Arial Narrow" w:ascii="Arial" w:hAnsi="Arial"/>
          <w:iCs/>
          <w:sz w:val="22"/>
          <w:szCs w:val="22"/>
          <w:lang w:bidi="zxx"/>
        </w:rPr>
        <w:t>Oświadczamy, że zapoznaliśmy się z treścią SWZ, z jej ewentualnymi modyfikacjami i wyjaśnieniami i nie wnosimy do niej żadnych zastrzeżeń oraz zdobyliśmy wszystkie niezbędne informacje konieczne do rzetelnego skalkulowania ceny oferty.</w:t>
      </w:r>
    </w:p>
    <w:p>
      <w:pPr>
        <w:pStyle w:val="Normal"/>
        <w:numPr>
          <w:ilvl w:val="0"/>
          <w:numId w:val="0"/>
        </w:numPr>
        <w:spacing w:before="57" w:after="57"/>
        <w:ind w:left="720" w:hanging="0"/>
        <w:rPr>
          <w:rFonts w:eastAsia="Calibri" w:cs="Arial Narrow"/>
          <w:iCs/>
          <w:lang w:bidi="zxx"/>
        </w:rPr>
      </w:pPr>
      <w:r>
        <w:rPr>
          <w:rFonts w:eastAsia="Calibri" w:cs="Arial Narrow"/>
          <w:iCs/>
          <w:lang w:bidi="zxx"/>
        </w:rPr>
      </w:r>
    </w:p>
    <w:p>
      <w:pPr>
        <w:pStyle w:val="Normal"/>
        <w:numPr>
          <w:ilvl w:val="0"/>
          <w:numId w:val="2"/>
        </w:numPr>
        <w:spacing w:before="57" w:after="57"/>
        <w:jc w:val="both"/>
        <w:rPr>
          <w:rFonts w:ascii="Arial" w:hAnsi="Arial"/>
          <w:sz w:val="22"/>
          <w:szCs w:val="22"/>
        </w:rPr>
      </w:pPr>
      <w:r>
        <w:rPr>
          <w:rFonts w:eastAsia="Calibri" w:cs="Arial Narrow" w:ascii="Arial" w:hAnsi="Arial"/>
          <w:iCs/>
          <w:sz w:val="22"/>
          <w:szCs w:val="22"/>
          <w:lang w:bidi="zxx"/>
        </w:rPr>
        <w:t xml:space="preserve">Oświadczamy, że zawarte w SWZ projektowane postanowienia umowy (stanowiące załącznik nr 5 do SWZ wraz z ewentualnymi wyjaśnieniami i modyfikacjami oraz warunki (terminy) płatności faktur zostały przez nas zaakceptowane i zobowiązujemy się, w przypadku wybrania naszej oferty, do zawarcia umowy na warunkach określonych w ww. projekcie umowy w miejscu i terminie wskazanym przez Zamawiającego. </w:t>
      </w:r>
    </w:p>
    <w:p>
      <w:pPr>
        <w:pStyle w:val="Normal"/>
        <w:numPr>
          <w:ilvl w:val="0"/>
          <w:numId w:val="0"/>
        </w:numPr>
        <w:spacing w:before="57" w:after="57"/>
        <w:ind w:left="720" w:hanging="0"/>
        <w:jc w:val="both"/>
        <w:rPr>
          <w:rFonts w:eastAsia="Calibri" w:cs="Arial Narrow"/>
          <w:iCs/>
          <w:lang w:bidi="zxx"/>
        </w:rPr>
      </w:pPr>
      <w:r>
        <w:rPr>
          <w:rFonts w:eastAsia="Calibri" w:cs="Arial Narrow"/>
          <w:iCs/>
          <w:lang w:bidi="zxx"/>
        </w:rPr>
      </w:r>
    </w:p>
    <w:p>
      <w:pPr>
        <w:pStyle w:val="Normal"/>
        <w:numPr>
          <w:ilvl w:val="0"/>
          <w:numId w:val="2"/>
        </w:numPr>
        <w:spacing w:before="57" w:after="57"/>
        <w:jc w:val="both"/>
        <w:rPr>
          <w:rFonts w:ascii="Arial" w:hAnsi="Arial"/>
          <w:sz w:val="22"/>
          <w:szCs w:val="22"/>
        </w:rPr>
      </w:pPr>
      <w:r>
        <w:rPr>
          <w:rFonts w:eastAsia="Calibri" w:cs="Arial Narrow" w:ascii="Arial" w:hAnsi="Arial"/>
          <w:iCs/>
          <w:sz w:val="22"/>
          <w:szCs w:val="22"/>
          <w:lang w:bidi="zxx"/>
        </w:rPr>
        <w:t>Oświadczamy, że uważamy się za związanych niniejszą ofertą określony w SWZ.</w:t>
      </w:r>
    </w:p>
    <w:p>
      <w:pPr>
        <w:pStyle w:val="Normal"/>
        <w:numPr>
          <w:ilvl w:val="0"/>
          <w:numId w:val="0"/>
        </w:numPr>
        <w:spacing w:before="57" w:after="57"/>
        <w:ind w:left="720" w:hanging="0"/>
        <w:jc w:val="both"/>
        <w:rPr>
          <w:rFonts w:eastAsia="Calibri" w:cs="Arial Narrow"/>
          <w:iCs/>
          <w:lang w:bidi="zxx"/>
        </w:rPr>
      </w:pPr>
      <w:r>
        <w:rPr>
          <w:rFonts w:eastAsia="Calibri" w:cs="Arial Narrow"/>
          <w:iCs/>
          <w:lang w:bidi="zxx"/>
        </w:rPr>
      </w:r>
    </w:p>
    <w:p>
      <w:pPr>
        <w:pStyle w:val="Normal"/>
        <w:numPr>
          <w:ilvl w:val="0"/>
          <w:numId w:val="2"/>
        </w:numPr>
        <w:spacing w:before="57" w:after="57"/>
        <w:jc w:val="both"/>
        <w:rPr>
          <w:rFonts w:ascii="Arial" w:hAnsi="Arial"/>
          <w:sz w:val="22"/>
          <w:szCs w:val="22"/>
        </w:rPr>
      </w:pPr>
      <w:r>
        <w:rPr>
          <w:rFonts w:eastAsia="Calibri" w:cs="Arial Narrow" w:ascii="Arial" w:hAnsi="Arial"/>
          <w:iCs/>
          <w:sz w:val="22"/>
          <w:szCs w:val="22"/>
          <w:lang w:bidi="zxx"/>
        </w:rPr>
        <w:t>Przedmiot zamówienia zamierzam/y wykonać:</w:t>
      </w:r>
    </w:p>
    <w:p>
      <w:pPr>
        <w:pStyle w:val="Normal"/>
        <w:numPr>
          <w:ilvl w:val="0"/>
          <w:numId w:val="0"/>
        </w:numPr>
        <w:spacing w:before="57" w:after="57"/>
        <w:ind w:left="720" w:hanging="0"/>
        <w:jc w:val="both"/>
        <w:rPr>
          <w:rFonts w:ascii="Arial" w:hAnsi="Arial"/>
          <w:sz w:val="22"/>
          <w:szCs w:val="22"/>
        </w:rPr>
      </w:pPr>
      <w:r>
        <w:rPr>
          <w:rFonts w:eastAsia="Calibri" w:cs="Arial Narrow" w:ascii="Arial" w:hAnsi="Arial"/>
          <w:iCs/>
          <w:sz w:val="22"/>
          <w:szCs w:val="22"/>
          <w:lang w:bidi="zxx"/>
        </w:rPr>
        <w:t>□</w:t>
      </w:r>
      <w:r>
        <w:rPr>
          <w:rFonts w:eastAsia="Calibri" w:cs="Arial Narrow" w:ascii="Arial" w:hAnsi="Arial"/>
          <w:iCs/>
          <w:sz w:val="22"/>
          <w:szCs w:val="22"/>
          <w:lang w:bidi="zxx"/>
        </w:rPr>
        <w:t>* siłami własnymi;</w:t>
      </w:r>
    </w:p>
    <w:p>
      <w:pPr>
        <w:pStyle w:val="Normal"/>
        <w:numPr>
          <w:ilvl w:val="0"/>
          <w:numId w:val="0"/>
        </w:numPr>
        <w:spacing w:before="57" w:after="57"/>
        <w:ind w:left="720" w:hanging="0"/>
        <w:jc w:val="both"/>
        <w:rPr>
          <w:rFonts w:ascii="Arial" w:hAnsi="Arial"/>
          <w:sz w:val="22"/>
          <w:szCs w:val="22"/>
        </w:rPr>
      </w:pPr>
      <w:r>
        <w:rPr>
          <w:rFonts w:eastAsia="Calibri" w:cs="Arial Narrow" w:ascii="Arial" w:hAnsi="Arial"/>
          <w:iCs/>
          <w:sz w:val="22"/>
          <w:szCs w:val="22"/>
          <w:lang w:bidi="zxx"/>
        </w:rPr>
        <w:t>□</w:t>
      </w:r>
      <w:r>
        <w:rPr>
          <w:rFonts w:eastAsia="Calibri" w:cs="Arial Narrow" w:ascii="Arial" w:hAnsi="Arial"/>
          <w:iCs/>
          <w:sz w:val="22"/>
          <w:szCs w:val="22"/>
          <w:lang w:bidi="zxx"/>
        </w:rPr>
        <w:t>* siłami własnymi i przy pomocy podwykonawców (wskazać zakres części zamówienia, który Wykonawca zamierza powierzyć podwykonawcy oraz o ile jest to wiadome, podać firmy podwykonawców):</w:t>
      </w:r>
    </w:p>
    <w:p>
      <w:pPr>
        <w:pStyle w:val="Normal"/>
        <w:numPr>
          <w:ilvl w:val="0"/>
          <w:numId w:val="0"/>
        </w:numPr>
        <w:spacing w:before="57" w:after="57"/>
        <w:ind w:left="720" w:hanging="0"/>
        <w:jc w:val="both"/>
        <w:rPr>
          <w:rFonts w:ascii="Arial" w:hAnsi="Arial"/>
          <w:sz w:val="22"/>
          <w:szCs w:val="22"/>
        </w:rPr>
      </w:pPr>
      <w:r>
        <w:rPr>
          <w:rFonts w:eastAsia="Calibri" w:cs="Arial Narrow" w:ascii="Arial" w:hAnsi="Arial"/>
          <w:iCs/>
          <w:sz w:val="22"/>
          <w:szCs w:val="22"/>
          <w:lang w:bidi="zxx"/>
        </w:rPr>
        <w:t>…………………………………………………………………………………………………………</w:t>
      </w:r>
      <w:r>
        <w:rPr>
          <w:rFonts w:eastAsia="Calibri" w:cs="Arial Narrow" w:ascii="Arial" w:hAnsi="Arial"/>
          <w:iCs/>
          <w:sz w:val="22"/>
          <w:szCs w:val="22"/>
          <w:lang w:bidi="zxx"/>
        </w:rPr>
        <w:t>.</w:t>
      </w:r>
    </w:p>
    <w:p>
      <w:pPr>
        <w:pStyle w:val="Normal"/>
        <w:numPr>
          <w:ilvl w:val="0"/>
          <w:numId w:val="0"/>
        </w:numPr>
        <w:spacing w:before="57" w:after="57"/>
        <w:ind w:left="720" w:hanging="0"/>
        <w:jc w:val="both"/>
        <w:rPr>
          <w:rFonts w:ascii="Arial" w:hAnsi="Arial"/>
          <w:sz w:val="22"/>
          <w:szCs w:val="22"/>
        </w:rPr>
      </w:pPr>
      <w:r>
        <w:rPr>
          <w:rFonts w:eastAsia="Calibri" w:cs="Arial Narrow" w:ascii="Arial" w:hAnsi="Arial"/>
          <w:iCs/>
          <w:sz w:val="22"/>
          <w:szCs w:val="22"/>
          <w:lang w:bidi="zxx"/>
        </w:rPr>
        <w:t>…………………………………………………………………………………………………………</w:t>
      </w:r>
      <w:r>
        <w:rPr>
          <w:rFonts w:eastAsia="Calibri" w:cs="Arial Narrow" w:ascii="Arial" w:hAnsi="Arial"/>
          <w:iCs/>
          <w:sz w:val="22"/>
          <w:szCs w:val="22"/>
          <w:lang w:bidi="zxx"/>
        </w:rPr>
        <w:t>.</w:t>
      </w:r>
    </w:p>
    <w:p>
      <w:pPr>
        <w:pStyle w:val="Normal"/>
        <w:numPr>
          <w:ilvl w:val="0"/>
          <w:numId w:val="0"/>
        </w:numPr>
        <w:spacing w:before="57" w:after="57"/>
        <w:ind w:left="720" w:hanging="0"/>
        <w:jc w:val="both"/>
        <w:rPr>
          <w:rFonts w:eastAsia="Calibri" w:cs="Arial Narrow"/>
          <w:iCs/>
          <w:lang w:bidi="zxx"/>
        </w:rPr>
      </w:pPr>
      <w:r>
        <w:rPr>
          <w:rFonts w:eastAsia="Calibri" w:cs="Arial Narrow"/>
          <w:iCs/>
          <w:lang w:bidi="zxx"/>
        </w:rPr>
      </w:r>
    </w:p>
    <w:p>
      <w:pPr>
        <w:pStyle w:val="Normal"/>
        <w:numPr>
          <w:ilvl w:val="0"/>
          <w:numId w:val="0"/>
        </w:numPr>
        <w:spacing w:before="57" w:after="57"/>
        <w:ind w:left="720" w:hanging="0"/>
        <w:jc w:val="both"/>
        <w:rPr>
          <w:rFonts w:ascii="Arial" w:hAnsi="Arial"/>
          <w:sz w:val="22"/>
          <w:szCs w:val="22"/>
        </w:rPr>
      </w:pPr>
      <w:r>
        <w:rPr>
          <w:rFonts w:eastAsia="Calibri" w:cs="Arial Narrow" w:ascii="Arial" w:hAnsi="Arial"/>
          <w:iCs/>
          <w:sz w:val="22"/>
          <w:szCs w:val="22"/>
          <w:lang w:bidi="zxx"/>
        </w:rPr>
        <w:t>□</w:t>
      </w:r>
      <w:r>
        <w:rPr>
          <w:rFonts w:eastAsia="Calibri" w:cs="Arial Narrow" w:ascii="Arial" w:hAnsi="Arial"/>
          <w:iCs/>
          <w:sz w:val="22"/>
          <w:szCs w:val="22"/>
          <w:lang w:bidi="zxx"/>
        </w:rPr>
        <w:t>* siłami własnymi i przy pomocy podwykonawców, na których zasoby powołujemy się w ofercie (wskazać zakres części zamówienia który wykonawca zamierza powierzyć podwykonawcy oraz firmy podwykonawców):</w:t>
      </w:r>
    </w:p>
    <w:p>
      <w:pPr>
        <w:pStyle w:val="Normal"/>
        <w:numPr>
          <w:ilvl w:val="0"/>
          <w:numId w:val="0"/>
        </w:numPr>
        <w:spacing w:before="57" w:after="57"/>
        <w:ind w:left="720" w:hanging="0"/>
        <w:jc w:val="both"/>
        <w:rPr>
          <w:rFonts w:ascii="Arial" w:hAnsi="Arial"/>
          <w:sz w:val="22"/>
          <w:szCs w:val="22"/>
        </w:rPr>
      </w:pPr>
      <w:r>
        <w:rPr>
          <w:rFonts w:eastAsia="Calibri" w:cs="Arial Narrow" w:ascii="Arial" w:hAnsi="Arial"/>
          <w:iCs/>
          <w:sz w:val="22"/>
          <w:szCs w:val="22"/>
          <w:lang w:bidi="zxx"/>
        </w:rPr>
        <w:t>…………………………………………………………………………………………………………</w:t>
      </w:r>
      <w:r>
        <w:rPr>
          <w:rFonts w:eastAsia="Calibri" w:cs="Arial Narrow" w:ascii="Arial" w:hAnsi="Arial"/>
          <w:iCs/>
          <w:sz w:val="22"/>
          <w:szCs w:val="22"/>
          <w:lang w:bidi="zxx"/>
        </w:rPr>
        <w:t>.</w:t>
      </w:r>
    </w:p>
    <w:p>
      <w:pPr>
        <w:pStyle w:val="Normal"/>
        <w:numPr>
          <w:ilvl w:val="0"/>
          <w:numId w:val="0"/>
        </w:numPr>
        <w:spacing w:before="57" w:after="57"/>
        <w:ind w:left="720" w:hanging="0"/>
        <w:jc w:val="both"/>
        <w:rPr>
          <w:rFonts w:ascii="Arial" w:hAnsi="Arial"/>
          <w:sz w:val="22"/>
          <w:szCs w:val="22"/>
        </w:rPr>
      </w:pPr>
      <w:r>
        <w:rPr>
          <w:rFonts w:eastAsia="Calibri" w:cs="Arial Narrow" w:ascii="Arial" w:hAnsi="Arial"/>
          <w:iCs/>
          <w:sz w:val="22"/>
          <w:szCs w:val="22"/>
          <w:lang w:bidi="zxx"/>
        </w:rPr>
        <w:t>…………………………………………………………………………………………………………</w:t>
      </w:r>
      <w:r>
        <w:rPr>
          <w:rFonts w:eastAsia="Calibri" w:cs="Arial Narrow" w:ascii="Arial" w:hAnsi="Arial"/>
          <w:iCs/>
          <w:sz w:val="22"/>
          <w:szCs w:val="22"/>
          <w:lang w:bidi="zxx"/>
        </w:rPr>
        <w:t>.</w:t>
      </w:r>
    </w:p>
    <w:p>
      <w:pPr>
        <w:pStyle w:val="Normal"/>
        <w:numPr>
          <w:ilvl w:val="0"/>
          <w:numId w:val="0"/>
        </w:numPr>
        <w:spacing w:before="57" w:after="57"/>
        <w:ind w:left="720" w:hanging="0"/>
        <w:jc w:val="both"/>
        <w:rPr>
          <w:rFonts w:ascii="Arial" w:hAnsi="Arial"/>
        </w:rPr>
      </w:pPr>
      <w:r>
        <w:rPr>
          <w:rFonts w:eastAsia="Calibri" w:cs="Arial Narrow" w:ascii="Arial" w:hAnsi="Arial"/>
          <w:iCs/>
          <w:sz w:val="22"/>
          <w:szCs w:val="22"/>
          <w:lang w:bidi="zxx"/>
        </w:rPr>
        <w:t>/</w:t>
      </w:r>
      <w:r>
        <w:rPr>
          <w:rFonts w:eastAsia="Calibri" w:cs="Arial Narrow" w:ascii="Arial" w:hAnsi="Arial"/>
          <w:i/>
          <w:iCs/>
          <w:sz w:val="18"/>
          <w:szCs w:val="18"/>
          <w:lang w:bidi="zxx"/>
        </w:rPr>
        <w:t>w przypadku podwykonawców, na których zasoby Wykonawca powołuje się w ofercie, do oferty należy załączyć zobowiązanie lub inny podmiotowy środek dowodowy, o którym mowa w pkt  8.2.4) SWZ, oraz złożone przez ten podmiot oświadczenie, o którym mowa w pkt 8.2.1) i 8.2.1.5) SWZ;</w:t>
      </w:r>
    </w:p>
    <w:p>
      <w:pPr>
        <w:pStyle w:val="Normal"/>
        <w:numPr>
          <w:ilvl w:val="0"/>
          <w:numId w:val="0"/>
        </w:numPr>
        <w:spacing w:before="57" w:after="57"/>
        <w:ind w:left="720" w:hanging="0"/>
        <w:jc w:val="both"/>
        <w:rPr>
          <w:rFonts w:eastAsia="Calibri" w:cs="Arial Narrow"/>
          <w:b w:val="false"/>
          <w:bCs w:val="false"/>
          <w:i/>
          <w:i/>
          <w:iCs/>
          <w:sz w:val="18"/>
          <w:szCs w:val="18"/>
          <w:lang w:bidi="zxx"/>
        </w:rPr>
      </w:pPr>
      <w:r>
        <w:rPr>
          <w:rFonts w:eastAsia="Calibri" w:cs="Arial Narrow"/>
          <w:b w:val="false"/>
          <w:bCs w:val="false"/>
          <w:i/>
          <w:iCs/>
          <w:sz w:val="18"/>
          <w:szCs w:val="18"/>
          <w:lang w:bidi="zxx"/>
        </w:rPr>
      </w:r>
    </w:p>
    <w:p>
      <w:pPr>
        <w:pStyle w:val="Normal"/>
        <w:numPr>
          <w:ilvl w:val="0"/>
          <w:numId w:val="2"/>
        </w:numPr>
        <w:spacing w:before="57" w:after="57"/>
        <w:jc w:val="both"/>
        <w:rPr>
          <w:rFonts w:ascii="Arial" w:hAnsi="Arial"/>
          <w:sz w:val="22"/>
          <w:szCs w:val="22"/>
        </w:rPr>
      </w:pPr>
      <w:r>
        <w:rPr>
          <w:rFonts w:cs="Arial Narrow" w:ascii="Arial" w:hAnsi="Arial"/>
          <w:b w:val="false"/>
          <w:bCs w:val="false"/>
          <w:sz w:val="22"/>
          <w:szCs w:val="22"/>
        </w:rPr>
        <w:t>Oświadczamy, że</w:t>
      </w:r>
      <w:r>
        <w:rPr>
          <w:rStyle w:val="Zakotwiczenieprzypisudolnego"/>
          <w:rFonts w:cs="Arial Narrow" w:ascii="Arial" w:hAnsi="Arial"/>
          <w:b w:val="false"/>
          <w:bCs w:val="false"/>
          <w:sz w:val="22"/>
          <w:szCs w:val="22"/>
        </w:rPr>
        <w:footnoteReference w:id="4"/>
      </w:r>
      <w:r>
        <w:rPr>
          <w:rFonts w:cs="Arial Narrow" w:ascii="Arial" w:hAnsi="Arial"/>
          <w:b w:val="false"/>
          <w:bCs w:val="false"/>
          <w:sz w:val="22"/>
          <w:szCs w:val="22"/>
        </w:rPr>
        <w:t xml:space="preserve"> </w:t>
      </w:r>
    </w:p>
    <w:p>
      <w:pPr>
        <w:pStyle w:val="Normal"/>
        <w:spacing w:lineRule="atLeast" w:line="260"/>
        <w:ind w:left="720" w:right="0" w:hanging="0"/>
        <w:jc w:val="both"/>
        <w:rPr>
          <w:rFonts w:ascii="Arial" w:hAnsi="Arial"/>
          <w:sz w:val="22"/>
          <w:szCs w:val="22"/>
        </w:rPr>
      </w:pPr>
      <w:r>
        <w:rPr>
          <w:rFonts w:eastAsia="Times New Roman" w:cs="Arial Narrow" w:ascii="Arial" w:hAnsi="Arial"/>
          <w:b w:val="false"/>
          <w:bCs w:val="false"/>
          <w:sz w:val="26"/>
          <w:szCs w:val="26"/>
          <w:lang w:val="pl-PL" w:bidi="zxx"/>
        </w:rPr>
        <w:t>□</w:t>
      </w:r>
      <w:r>
        <w:rPr>
          <w:rFonts w:eastAsia="Calibri" w:cs="Arial Narrow" w:ascii="Arial" w:hAnsi="Arial"/>
          <w:b w:val="false"/>
          <w:bCs w:val="false"/>
          <w:iCs/>
          <w:sz w:val="22"/>
          <w:szCs w:val="22"/>
          <w:lang w:val="pl-PL" w:bidi="zxx"/>
        </w:rPr>
        <w:t>*</w:t>
      </w:r>
      <w:r>
        <w:rPr>
          <w:rFonts w:eastAsia="Times New Roman" w:cs="Arial Narrow" w:ascii="Arial" w:hAnsi="Arial"/>
          <w:b w:val="false"/>
          <w:bCs w:val="false"/>
          <w:sz w:val="22"/>
          <w:szCs w:val="22"/>
          <w:lang w:val="pl-PL" w:bidi="zxx"/>
        </w:rPr>
        <w:t xml:space="preserve"> </w:t>
      </w:r>
      <w:r>
        <w:rPr>
          <w:rFonts w:cs="Arial Narrow" w:ascii="Arial" w:hAnsi="Arial"/>
          <w:b w:val="false"/>
          <w:bCs w:val="false"/>
          <w:sz w:val="22"/>
          <w:szCs w:val="22"/>
          <w:lang w:val="pl-PL" w:bidi="zxx"/>
        </w:rPr>
        <w:t>8.a. Wybór naszej oferty złożonej dla nie będzie prowadził do powstania u zamawiającego obowiązku podatkowego zgodnie z przepisami o podatku od towarów i usług.</w:t>
      </w:r>
    </w:p>
    <w:p>
      <w:pPr>
        <w:pStyle w:val="Normal"/>
        <w:spacing w:lineRule="atLeast" w:line="260"/>
        <w:ind w:left="720" w:right="0" w:hanging="0"/>
        <w:jc w:val="center"/>
        <w:rPr>
          <w:rFonts w:ascii="Arial" w:hAnsi="Arial"/>
          <w:sz w:val="22"/>
          <w:szCs w:val="22"/>
        </w:rPr>
      </w:pPr>
      <w:r>
        <w:rPr>
          <w:rFonts w:eastAsia="Times New Roman" w:cs="Arial Narrow" w:ascii="Arial" w:hAnsi="Arial"/>
          <w:sz w:val="22"/>
          <w:szCs w:val="22"/>
          <w:lang w:val="pl-PL" w:bidi="zxx"/>
        </w:rPr>
        <w:t>---------------------------------------------------------------------------------------------------------------</w:t>
      </w:r>
    </w:p>
    <w:p>
      <w:pPr>
        <w:pStyle w:val="Normal"/>
        <w:spacing w:lineRule="atLeast" w:line="260"/>
        <w:ind w:left="720" w:right="0" w:hanging="0"/>
        <w:jc w:val="both"/>
        <w:rPr>
          <w:rFonts w:ascii="Arial" w:hAnsi="Arial"/>
          <w:sz w:val="22"/>
          <w:szCs w:val="22"/>
        </w:rPr>
      </w:pPr>
      <w:r>
        <w:rPr>
          <w:rFonts w:eastAsia="Times New Roman" w:cs="Arial Narrow" w:ascii="Arial" w:hAnsi="Arial"/>
          <w:b w:val="false"/>
          <w:bCs w:val="false"/>
          <w:iCs/>
          <w:sz w:val="26"/>
          <w:szCs w:val="26"/>
          <w:lang w:val="pl-PL" w:bidi="zxx"/>
        </w:rPr>
        <w:t>□</w:t>
      </w:r>
      <w:r>
        <w:rPr>
          <w:rFonts w:eastAsia="Calibri" w:cs="Arial Narrow" w:ascii="Arial" w:hAnsi="Arial"/>
          <w:iCs/>
          <w:sz w:val="22"/>
          <w:szCs w:val="22"/>
          <w:lang w:val="pl-PL" w:bidi="zxx"/>
        </w:rPr>
        <w:t>*</w:t>
      </w:r>
      <w:r>
        <w:rPr>
          <w:rFonts w:eastAsia="Times New Roman" w:cs="Arial Narrow" w:ascii="Arial" w:hAnsi="Arial"/>
          <w:iCs/>
          <w:sz w:val="22"/>
          <w:szCs w:val="22"/>
          <w:lang w:val="pl-PL" w:bidi="zxx"/>
        </w:rPr>
        <w:t xml:space="preserve"> </w:t>
      </w:r>
      <w:r>
        <w:rPr>
          <w:rFonts w:cs="Arial Narrow" w:ascii="Arial" w:hAnsi="Arial"/>
          <w:sz w:val="22"/>
          <w:szCs w:val="22"/>
          <w:lang w:val="pl-PL" w:bidi="zxx"/>
        </w:rPr>
        <w:t>8.b. Wybór naszej oferty złożonej</w:t>
      </w:r>
      <w:r>
        <w:rPr>
          <w:rFonts w:cs="Arial Narrow" w:ascii="Arial" w:hAnsi="Arial"/>
          <w:b w:val="false"/>
          <w:bCs w:val="false"/>
          <w:sz w:val="22"/>
          <w:szCs w:val="22"/>
          <w:lang w:val="pl-PL" w:bidi="zxx"/>
        </w:rPr>
        <w:t xml:space="preserve"> </w:t>
      </w:r>
      <w:r>
        <w:rPr>
          <w:rFonts w:cs="Arial Narrow" w:ascii="Arial" w:hAnsi="Arial"/>
          <w:sz w:val="22"/>
          <w:szCs w:val="22"/>
          <w:lang w:val="pl-PL" w:bidi="zxx"/>
        </w:rPr>
        <w:t>będzie prowadził do powstania u zamawiającego obowiązku podatkowego zgodnie z przepisami o podatku od towarów i usług, poniżej wskazuję nazwy (rodzaj) towaru lub usługi, których dostawa lub świadczenie będzie prowadzić do powstania takiego obowiązku podatkowego (proponuje się wpisać nazwy, która znajdzie się również na fakturze), oraz wskazuję wartości tego towaru lub usługi bez kwoty podatku VAT:</w:t>
      </w:r>
    </w:p>
    <w:p>
      <w:pPr>
        <w:pStyle w:val="Normal"/>
        <w:widowControl/>
        <w:suppressAutoHyphens w:val="true"/>
        <w:bidi w:val="0"/>
        <w:spacing w:before="0" w:after="0"/>
        <w:ind w:left="850" w:right="283" w:hanging="0"/>
        <w:jc w:val="left"/>
        <w:rPr>
          <w:rFonts w:ascii="Arial" w:hAnsi="Arial"/>
        </w:rPr>
      </w:pPr>
      <w:r>
        <w:rPr>
          <w:rFonts w:cs="Arial Narrow" w:ascii="Arial" w:hAnsi="Arial"/>
          <w:sz w:val="18"/>
          <w:szCs w:val="18"/>
          <w:lang w:val="pl-PL" w:bidi="zxx"/>
        </w:rPr>
        <w:t xml:space="preserve">Nazwa towaru/usługi.............................. wartość netto towaru/usługi.........……… stawka podatku VAT </w:t>
      </w:r>
    </w:p>
    <w:p>
      <w:pPr>
        <w:pStyle w:val="Normal"/>
        <w:widowControl/>
        <w:suppressAutoHyphens w:val="true"/>
        <w:bidi w:val="0"/>
        <w:spacing w:before="0" w:after="0"/>
        <w:ind w:left="850" w:right="283" w:hanging="0"/>
        <w:jc w:val="left"/>
        <w:rPr>
          <w:rFonts w:ascii="Arial" w:hAnsi="Arial"/>
        </w:rPr>
      </w:pPr>
      <w:r>
        <w:rPr>
          <w:rFonts w:cs="Arial Narrow" w:ascii="Arial" w:hAnsi="Arial"/>
          <w:sz w:val="18"/>
          <w:szCs w:val="18"/>
          <w:lang w:val="pl-PL" w:bidi="zxx"/>
        </w:rPr>
        <w:t xml:space="preserve">Nazwa towaru/usługi.............................. wartość netto towaru/usługi.........……… stawka podatku VAT </w:t>
      </w:r>
    </w:p>
    <w:p>
      <w:pPr>
        <w:pStyle w:val="Normal"/>
        <w:widowControl/>
        <w:suppressAutoHyphens w:val="true"/>
        <w:bidi w:val="0"/>
        <w:spacing w:before="0" w:after="0"/>
        <w:ind w:left="850" w:right="283" w:hanging="0"/>
        <w:jc w:val="left"/>
        <w:rPr>
          <w:rFonts w:ascii="Arial" w:hAnsi="Arial"/>
        </w:rPr>
      </w:pPr>
      <w:r>
        <w:rPr>
          <w:rFonts w:cs="Arial Narrow" w:ascii="Arial" w:hAnsi="Arial"/>
          <w:sz w:val="18"/>
          <w:szCs w:val="18"/>
          <w:lang w:val="pl-PL" w:bidi="zxx"/>
        </w:rPr>
        <w:t xml:space="preserve">Nazwa towaru/usługi.............................. wartość netto towaru/usługi.........……… stawka podatku VAT </w:t>
      </w:r>
    </w:p>
    <w:p>
      <w:pPr>
        <w:pStyle w:val="Normal"/>
        <w:widowControl/>
        <w:suppressAutoHyphens w:val="true"/>
        <w:bidi w:val="0"/>
        <w:spacing w:before="0" w:after="0"/>
        <w:ind w:left="850" w:right="283" w:hanging="0"/>
        <w:jc w:val="left"/>
        <w:rPr>
          <w:rFonts w:cs="Arial Narrow"/>
          <w:sz w:val="18"/>
          <w:szCs w:val="18"/>
          <w:lang w:val="pl-PL" w:bidi="zxx"/>
        </w:rPr>
      </w:pPr>
      <w:r>
        <w:rPr>
          <w:rFonts w:cs="Arial Narrow"/>
          <w:sz w:val="18"/>
          <w:szCs w:val="18"/>
          <w:lang w:val="pl-PL" w:bidi="zxx"/>
        </w:rPr>
      </w:r>
    </w:p>
    <w:p>
      <w:pPr>
        <w:pStyle w:val="Normal"/>
        <w:numPr>
          <w:ilvl w:val="0"/>
          <w:numId w:val="2"/>
        </w:numPr>
        <w:spacing w:before="57" w:after="57"/>
        <w:jc w:val="both"/>
        <w:rPr>
          <w:rFonts w:ascii="Arial" w:hAnsi="Arial"/>
          <w:sz w:val="22"/>
          <w:szCs w:val="22"/>
        </w:rPr>
      </w:pPr>
      <w:r>
        <w:rPr>
          <w:rFonts w:cs="Arial Narrow" w:ascii="Arial" w:hAnsi="Arial"/>
          <w:b w:val="false"/>
          <w:bCs w:val="false"/>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pPr>
        <w:pStyle w:val="Normal"/>
        <w:numPr>
          <w:ilvl w:val="0"/>
          <w:numId w:val="0"/>
        </w:numPr>
        <w:spacing w:before="57" w:after="57"/>
        <w:ind w:left="720" w:hanging="0"/>
        <w:jc w:val="both"/>
        <w:rPr>
          <w:rFonts w:eastAsia="Arial Unicode MS" w:cs="Arial Narrow"/>
          <w:b w:val="false"/>
          <w:bCs w:val="false"/>
          <w:lang w:val="pl-PL" w:bidi="zxx"/>
        </w:rPr>
      </w:pPr>
      <w:r>
        <w:rPr>
          <w:rFonts w:eastAsia="Arial Unicode MS" w:cs="Arial Narrow"/>
          <w:b w:val="false"/>
          <w:bCs w:val="false"/>
          <w:lang w:val="pl-PL" w:bidi="zxx"/>
        </w:rPr>
      </w:r>
    </w:p>
    <w:p>
      <w:pPr>
        <w:pStyle w:val="Normal"/>
        <w:numPr>
          <w:ilvl w:val="0"/>
          <w:numId w:val="2"/>
        </w:numPr>
        <w:spacing w:before="57" w:after="57"/>
        <w:jc w:val="both"/>
        <w:rPr>
          <w:rFonts w:ascii="Arial" w:hAnsi="Arial"/>
          <w:sz w:val="22"/>
          <w:szCs w:val="22"/>
        </w:rPr>
      </w:pPr>
      <w:r>
        <w:rPr>
          <w:rFonts w:eastAsia="Arial Unicode MS" w:cs="Arial Narrow" w:ascii="Arial" w:hAnsi="Arial"/>
          <w:sz w:val="22"/>
          <w:szCs w:val="22"/>
          <w:lang w:val="pl-PL" w:bidi="zxx"/>
        </w:rPr>
        <w:t xml:space="preserve">Informujemy, że </w:t>
      </w:r>
      <w:r>
        <w:rPr>
          <w:rFonts w:eastAsia="Arial Unicode MS" w:cs="Arial Narrow" w:ascii="Arial" w:hAnsi="Arial"/>
          <w:color w:val="auto"/>
          <w:kern w:val="2"/>
          <w:sz w:val="22"/>
          <w:szCs w:val="22"/>
          <w:lang w:val="pl-PL" w:eastAsia="zh-CN" w:bidi="zxx"/>
        </w:rPr>
        <w:t>wadium należy zwrócić na:</w:t>
      </w:r>
    </w:p>
    <w:p>
      <w:pPr>
        <w:pStyle w:val="Normal"/>
        <w:numPr>
          <w:ilvl w:val="0"/>
          <w:numId w:val="0"/>
        </w:numPr>
        <w:ind w:left="1287" w:right="0" w:hanging="0"/>
        <w:rPr>
          <w:rFonts w:ascii="Arial" w:hAnsi="Arial"/>
          <w:sz w:val="22"/>
          <w:szCs w:val="22"/>
        </w:rPr>
      </w:pPr>
      <w:r>
        <w:rPr>
          <w:rFonts w:eastAsia="Arial" w:cs="Arial Narrow" w:ascii="Arial" w:hAnsi="Arial"/>
          <w:color w:val="auto"/>
          <w:kern w:val="2"/>
          <w:sz w:val="26"/>
          <w:szCs w:val="26"/>
          <w:lang w:val="pl-PL" w:eastAsia="zh-CN" w:bidi="zxx"/>
        </w:rPr>
        <w:t>□</w:t>
      </w:r>
      <w:r>
        <w:rPr>
          <w:rFonts w:eastAsia="Arial" w:cs="Arial Narrow" w:ascii="Arial" w:hAnsi="Arial"/>
          <w:color w:val="auto"/>
          <w:kern w:val="2"/>
          <w:sz w:val="22"/>
          <w:szCs w:val="22"/>
          <w:lang w:val="pl-PL" w:eastAsia="zh-CN" w:bidi="zxx"/>
        </w:rPr>
        <w:t>* nr konta bankowego z którego został wykonany przelew wpłaty wadium;</w:t>
      </w:r>
    </w:p>
    <w:p>
      <w:pPr>
        <w:pStyle w:val="Normal"/>
        <w:numPr>
          <w:ilvl w:val="0"/>
          <w:numId w:val="0"/>
        </w:numPr>
        <w:ind w:left="1287" w:right="0" w:hanging="0"/>
        <w:rPr>
          <w:rFonts w:ascii="Arial" w:hAnsi="Arial"/>
          <w:sz w:val="22"/>
          <w:szCs w:val="22"/>
        </w:rPr>
      </w:pPr>
      <w:r>
        <w:rPr>
          <w:rFonts w:eastAsia="Arial" w:cs="Arial Narrow" w:ascii="Arial" w:hAnsi="Arial"/>
          <w:color w:val="auto"/>
          <w:kern w:val="2"/>
          <w:sz w:val="26"/>
          <w:szCs w:val="26"/>
          <w:lang w:val="pl-PL" w:eastAsia="zh-CN" w:bidi="zxx"/>
        </w:rPr>
        <w:t>□</w:t>
      </w:r>
      <w:r>
        <w:rPr>
          <w:rFonts w:eastAsia="Arial" w:cs="Arial Narrow" w:ascii="Arial" w:hAnsi="Arial"/>
          <w:color w:val="auto"/>
          <w:kern w:val="2"/>
          <w:sz w:val="22"/>
          <w:szCs w:val="22"/>
          <w:lang w:val="pl-PL" w:eastAsia="zh-CN" w:bidi="zxx"/>
        </w:rPr>
        <w:t xml:space="preserve">* następujący nr konta bankowego: </w:t>
      </w:r>
    </w:p>
    <w:tbl>
      <w:tblPr>
        <w:tblW w:w="9638" w:type="dxa"/>
        <w:jc w:val="left"/>
        <w:tblInd w:w="28" w:type="dxa"/>
        <w:tblLayout w:type="fixed"/>
        <w:tblCellMar>
          <w:top w:w="28" w:type="dxa"/>
          <w:left w:w="28" w:type="dxa"/>
          <w:bottom w:w="28" w:type="dxa"/>
          <w:right w:w="28" w:type="dxa"/>
        </w:tblCellMar>
      </w:tblPr>
      <w:tblGrid>
        <w:gridCol w:w="370"/>
        <w:gridCol w:w="371"/>
        <w:gridCol w:w="371"/>
        <w:gridCol w:w="370"/>
        <w:gridCol w:w="371"/>
        <w:gridCol w:w="371"/>
        <w:gridCol w:w="370"/>
        <w:gridCol w:w="370"/>
        <w:gridCol w:w="371"/>
        <w:gridCol w:w="371"/>
        <w:gridCol w:w="370"/>
        <w:gridCol w:w="371"/>
        <w:gridCol w:w="376"/>
        <w:gridCol w:w="371"/>
        <w:gridCol w:w="372"/>
        <w:gridCol w:w="372"/>
        <w:gridCol w:w="371"/>
        <w:gridCol w:w="371"/>
        <w:gridCol w:w="371"/>
        <w:gridCol w:w="369"/>
        <w:gridCol w:w="371"/>
        <w:gridCol w:w="371"/>
        <w:gridCol w:w="370"/>
        <w:gridCol w:w="371"/>
        <w:gridCol w:w="371"/>
        <w:gridCol w:w="361"/>
      </w:tblGrid>
      <w:tr>
        <w:trPr/>
        <w:tc>
          <w:tcPr>
            <w:tcW w:w="370"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0"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0"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0"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0"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6"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2"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2"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69"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0"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71" w:type="dxa"/>
            <w:tcBorders>
              <w:top w:val="single" w:sz="2" w:space="0" w:color="000000"/>
              <w:left w:val="single" w:sz="2" w:space="0" w:color="000000"/>
              <w:bottom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c>
          <w:tcPr>
            <w:tcW w:w="361" w:type="dxa"/>
            <w:tcBorders>
              <w:top w:val="single" w:sz="2" w:space="0" w:color="000000"/>
              <w:left w:val="single" w:sz="2" w:space="0" w:color="000000"/>
              <w:bottom w:val="single" w:sz="2" w:space="0" w:color="000000"/>
              <w:right w:val="single" w:sz="2" w:space="0" w:color="000000"/>
            </w:tcBorders>
          </w:tcPr>
          <w:p>
            <w:pPr>
              <w:pStyle w:val="Zawartotabeli"/>
              <w:widowControl w:val="false"/>
              <w:snapToGrid w:val="false"/>
              <w:rPr>
                <w:rFonts w:ascii="Arial" w:hAnsi="Arial" w:cs="Arial Narrow"/>
                <w:sz w:val="24"/>
                <w:szCs w:val="24"/>
              </w:rPr>
            </w:pPr>
            <w:r>
              <w:rPr>
                <w:rFonts w:cs="Arial Narrow" w:ascii="Arial" w:hAnsi="Arial"/>
                <w:sz w:val="24"/>
                <w:szCs w:val="24"/>
              </w:rPr>
            </w:r>
          </w:p>
        </w:tc>
      </w:tr>
    </w:tbl>
    <w:p>
      <w:pPr>
        <w:pStyle w:val="Normal"/>
        <w:numPr>
          <w:ilvl w:val="0"/>
          <w:numId w:val="0"/>
        </w:numPr>
        <w:ind w:left="720" w:right="0" w:hanging="0"/>
        <w:jc w:val="both"/>
        <w:rPr>
          <w:rFonts w:ascii="Arial" w:hAnsi="Arial"/>
        </w:rPr>
      </w:pPr>
      <w:r>
        <w:rPr>
          <w:rFonts w:eastAsia="Arial Unicode MS" w:cs="Arial Narrow" w:ascii="Arial" w:hAnsi="Arial"/>
          <w:color w:val="auto"/>
          <w:kern w:val="2"/>
          <w:sz w:val="24"/>
          <w:szCs w:val="24"/>
          <w:lang w:val="pl-PL" w:eastAsia="zh-CN" w:bidi="zxx"/>
        </w:rPr>
        <w:t xml:space="preserve">* </w:t>
      </w:r>
      <w:r>
        <w:rPr>
          <w:rFonts w:eastAsia="Arial Unicode MS" w:cs="Arial Narrow" w:ascii="Arial" w:hAnsi="Arial"/>
          <w:i/>
          <w:iCs/>
          <w:color w:val="auto"/>
          <w:kern w:val="2"/>
          <w:sz w:val="18"/>
          <w:szCs w:val="18"/>
          <w:lang w:val="pl-PL" w:eastAsia="zh-CN" w:bidi="zxx"/>
        </w:rPr>
        <w:t>Należy zaznaczyć wybrane pole. W przypadku wskazania innego rachunku bankowego niż rachunek z którego został dokonany przelew wpłaty wadium, należy wskazać ten numer rachunku bankowego poprzez wpisanie go w przygotowanych polach. W przypadku nie zaznaczenia żadnego z pól, Zamawiający uzna że zwrot wadium ma nastąpić na nr rachunku bankowego z którego dokonano wniesienia wadium</w:t>
      </w:r>
      <w:r>
        <w:rPr>
          <w:rFonts w:eastAsia="Arial Unicode MS" w:cs="Arial Narrow" w:ascii="Arial" w:hAnsi="Arial"/>
          <w:color w:val="auto"/>
          <w:kern w:val="2"/>
          <w:sz w:val="18"/>
          <w:szCs w:val="18"/>
          <w:lang w:val="pl-PL" w:eastAsia="zh-CN" w:bidi="zxx"/>
        </w:rPr>
        <w:t>.</w:t>
      </w:r>
      <w:r>
        <w:rPr>
          <w:rFonts w:eastAsia="Arial Unicode MS" w:cs="Arial" w:ascii="Arial" w:hAnsi="Arial"/>
          <w:color w:val="auto"/>
          <w:kern w:val="2"/>
          <w:sz w:val="16"/>
          <w:szCs w:val="16"/>
          <w:lang w:val="pl-PL" w:eastAsia="zh-CN" w:bidi="zxx"/>
        </w:rPr>
        <w:t xml:space="preserve"> </w:t>
      </w:r>
    </w:p>
    <w:p>
      <w:pPr>
        <w:pStyle w:val="Normal"/>
        <w:spacing w:lineRule="atLeast" w:line="260"/>
        <w:ind w:left="426" w:right="0" w:hanging="0"/>
        <w:jc w:val="both"/>
        <w:rPr>
          <w:rFonts w:ascii="Arial" w:hAnsi="Arial" w:eastAsia="Arial Narrow" w:cs="Arial Narrow"/>
        </w:rPr>
      </w:pPr>
      <w:r>
        <w:rPr>
          <w:rFonts w:eastAsia="Arial Narrow" w:cs="Arial Narrow" w:ascii="Arial" w:hAnsi="Arial"/>
        </w:rPr>
      </w:r>
    </w:p>
    <w:p>
      <w:pPr>
        <w:pStyle w:val="Normal"/>
        <w:spacing w:lineRule="atLeast" w:line="260"/>
        <w:ind w:left="426" w:right="0" w:hanging="0"/>
        <w:jc w:val="both"/>
        <w:rPr>
          <w:rFonts w:ascii="Arial" w:hAnsi="Arial" w:eastAsia="Arial Narrow" w:cs="Arial Narrow"/>
        </w:rPr>
      </w:pPr>
      <w:r>
        <w:rPr>
          <w:rFonts w:eastAsia="Arial Narrow" w:cs="Arial Narrow" w:ascii="Arial" w:hAnsi="Arial"/>
        </w:rPr>
      </w:r>
    </w:p>
    <w:p>
      <w:pPr>
        <w:pStyle w:val="Normal"/>
        <w:spacing w:lineRule="atLeast" w:line="260"/>
        <w:ind w:left="426" w:right="0" w:hanging="0"/>
        <w:jc w:val="both"/>
        <w:rPr>
          <w:rFonts w:ascii="Arial" w:hAnsi="Arial" w:eastAsia="Arial Narrow" w:cs="Arial Narrow"/>
        </w:rPr>
      </w:pPr>
      <w:r>
        <w:rPr>
          <w:rFonts w:eastAsia="Arial Narrow" w:cs="Arial Narrow" w:ascii="Arial" w:hAnsi="Arial"/>
        </w:rPr>
      </w:r>
    </w:p>
    <w:p>
      <w:pPr>
        <w:pStyle w:val="Normal"/>
        <w:spacing w:lineRule="auto" w:line="360"/>
        <w:ind w:left="5664" w:right="0" w:hanging="5664"/>
        <w:jc w:val="right"/>
        <w:rPr>
          <w:rFonts w:ascii="Arial" w:hAnsi="Arial"/>
        </w:rPr>
      </w:pPr>
      <w:r>
        <w:rPr>
          <w:rFonts w:cs="Arial" w:ascii="Arial" w:hAnsi="Arial"/>
          <w:sz w:val="21"/>
          <w:szCs w:val="21"/>
        </w:rPr>
        <w:tab/>
        <w:t>…………………………………….</w:t>
      </w:r>
    </w:p>
    <w:p>
      <w:pPr>
        <w:pStyle w:val="Normal"/>
        <w:spacing w:lineRule="auto" w:line="360"/>
        <w:ind w:left="5664" w:right="0" w:hanging="5664"/>
        <w:jc w:val="right"/>
        <w:rPr>
          <w:rFonts w:ascii="Arial" w:hAnsi="Arial"/>
        </w:rPr>
      </w:pPr>
      <w:r>
        <w:rPr>
          <w:rFonts w:cs="Arial" w:ascii="Arial" w:hAnsi="Arial"/>
          <w:i/>
          <w:sz w:val="16"/>
          <w:szCs w:val="16"/>
        </w:rPr>
        <w:t xml:space="preserve">Data; kwalifikowany podpis elektroniczny </w:t>
      </w:r>
      <w:bookmarkStart w:id="0" w:name="_Hlk102639179"/>
    </w:p>
    <w:p>
      <w:pPr>
        <w:pStyle w:val="Normal"/>
        <w:spacing w:lineRule="atLeast" w:line="260"/>
        <w:ind w:left="5664" w:right="0" w:hanging="5664"/>
        <w:rPr>
          <w:rFonts w:ascii="Arial" w:hAnsi="Arial"/>
        </w:rPr>
      </w:pPr>
      <w:r>
        <w:rPr/>
      </w:r>
      <w:bookmarkEnd w:id="0"/>
    </w:p>
    <w:sectPr>
      <w:headerReference w:type="default" r:id="rId2"/>
      <w:footnotePr>
        <w:numFmt w:val="decimal"/>
      </w:footnotePr>
      <w:type w:val="nextPage"/>
      <w:pgSz w:w="11906" w:h="16838"/>
      <w:pgMar w:left="1134" w:right="1134" w:gutter="0" w:header="1134" w:top="1999"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Narrow">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OpenSymbol">
    <w:altName w:val="Arial Unicode MS"/>
    <w:charset w:val="ee"/>
    <w:family w:val="roman"/>
    <w:pitch w:val="variable"/>
  </w:font>
  <w:font w:name="Arial-BoldMT">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rFonts w:cs="Arial" w:ascii="Arial" w:hAnsi="Arial"/>
          <w:sz w:val="16"/>
          <w:szCs w:val="16"/>
        </w:rPr>
        <w:tab/>
        <w:t>W przypadku wykonawców wspólnie ubiegających się o udzielenie zamówienia należy podać nazwę, adres oraz numery właściwych rejestrów dla każdego z tych Wykonawców.</w:t>
      </w:r>
    </w:p>
  </w:footnote>
  <w:footnote w:id="3">
    <w:p>
      <w:pPr>
        <w:pStyle w:val="Przypisdolny"/>
        <w:rPr/>
      </w:pPr>
      <w:r>
        <w:rPr>
          <w:rStyle w:val="Znakiprzypiswdolnych"/>
        </w:rPr>
        <w:footnoteRef/>
      </w:r>
      <w:r>
        <w:rPr>
          <w:rFonts w:cs="Arial" w:ascii="Arial" w:hAnsi="Arial"/>
          <w:sz w:val="16"/>
          <w:szCs w:val="16"/>
        </w:rPr>
        <w:tab/>
        <w:t>W przypadku wykonawców wspólnie ubiegających się o udzielenie zamówienia rodzaj wykonawcy należy wskazać dla każdego z tych wykonawców.</w:t>
      </w:r>
    </w:p>
  </w:footnote>
  <w:footnote w:id="4">
    <w:p>
      <w:pPr>
        <w:pStyle w:val="Przypisdolny"/>
        <w:jc w:val="both"/>
        <w:rPr/>
      </w:pPr>
      <w:r>
        <w:rPr>
          <w:rStyle w:val="Znakiprzypiswdolnych"/>
        </w:rPr>
        <w:footnoteRef/>
      </w:r>
      <w:r>
        <w:rPr/>
        <w:t xml:space="preserve"> </w:t>
      </w:r>
      <w:r>
        <w:rPr>
          <w:rFonts w:cs="Arial Narrow" w:ascii="Arial Narrow" w:hAnsi="Arial Narrow"/>
          <w:i/>
          <w:iCs/>
          <w:sz w:val="18"/>
          <w:szCs w:val="18"/>
        </w:rPr>
        <w:t xml:space="preserve">Zaznaczyć punkt 8.a lub 8.b. zgodnie ze stanem faktycznym. W przypadku braku zaznaczenia któregokolwiek z punktów Zamawiający uzna, że wybór oferty </w:t>
      </w:r>
      <w:r>
        <w:rPr>
          <w:rFonts w:cs="Arial Narrow" w:ascii="Arial Narrow" w:hAnsi="Arial Narrow"/>
          <w:i/>
          <w:iCs/>
          <w:sz w:val="18"/>
          <w:szCs w:val="18"/>
          <w:u w:val="single"/>
        </w:rPr>
        <w:t>nie będzie</w:t>
      </w:r>
      <w:r>
        <w:rPr>
          <w:rFonts w:cs="Arial Narrow" w:ascii="Arial Narrow" w:hAnsi="Arial Narrow"/>
          <w:i/>
          <w:iCs/>
          <w:sz w:val="18"/>
          <w:szCs w:val="18"/>
        </w:rPr>
        <w:t xml:space="preserve"> prowadził do powstania obowiązku podatkowego u zamawiającego.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ableParagraph"/>
      <w:spacing w:before="0" w:after="57"/>
      <w:jc w:val="left"/>
      <w:rPr/>
    </w:pPr>
    <w:r>
      <w:rPr>
        <w:rStyle w:val="Fontstyle01"/>
        <w:rFonts w:eastAsia="Times New Roman" w:cs="Arial" w:ascii="Arial" w:hAnsi="Arial"/>
        <w:b w:val="false"/>
        <w:bCs w:val="false"/>
        <w:i/>
        <w:iCs/>
        <w:color w:val="000000"/>
        <w:sz w:val="16"/>
        <w:szCs w:val="16"/>
        <w:lang w:val="pl-PL" w:eastAsia="zxx" w:bidi="zxx"/>
      </w:rPr>
      <w:t>WZP.271.5.2024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 %1."/>
      <w:lvlJc w:val="left"/>
      <w:pPr>
        <w:tabs>
          <w:tab w:val="num" w:pos="720"/>
        </w:tabs>
        <w:ind w:left="720" w:hanging="360"/>
      </w:pPr>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isplayBackgroundShape/>
  <w:revisionView w:insDel="0" w:formatting="0"/>
  <w:defaultTabStop w:val="709"/>
  <w:autoHyphenation w:val="true"/>
  <w:footnotePr>
    <w:numFmt w:val="decimal"/>
    <w:footnote w:id="0"/>
    <w:footnote w:id="1"/>
  </w:footnotePr>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SimSun;宋体" w:cs="Arial"/>
      <w:color w:val="auto"/>
      <w:kern w:val="2"/>
      <w:sz w:val="24"/>
      <w:szCs w:val="24"/>
      <w:lang w:val="pl-PL" w:eastAsia="zh-CN" w:bidi="hi-IN"/>
    </w:rPr>
  </w:style>
  <w:style w:type="paragraph" w:styleId="Nagwek1">
    <w:name w:val="Heading 1"/>
    <w:basedOn w:val="Nagwek21"/>
    <w:next w:val="Tretekstu"/>
    <w:qFormat/>
    <w:pPr>
      <w:numPr>
        <w:ilvl w:val="0"/>
        <w:numId w:val="1"/>
      </w:numPr>
      <w:spacing w:before="240" w:after="120"/>
      <w:outlineLvl w:val="0"/>
    </w:pPr>
    <w:rPr>
      <w:b/>
      <w:bCs/>
      <w:sz w:val="36"/>
      <w:szCs w:val="36"/>
    </w:rPr>
  </w:style>
  <w:style w:type="paragraph" w:styleId="Nagwek2">
    <w:name w:val="Heading 2"/>
    <w:basedOn w:val="Nagwek21"/>
    <w:next w:val="Tretekstu"/>
    <w:qFormat/>
    <w:pPr>
      <w:numPr>
        <w:ilvl w:val="1"/>
        <w:numId w:val="1"/>
      </w:numPr>
      <w:spacing w:before="200" w:after="120"/>
      <w:outlineLvl w:val="1"/>
    </w:pPr>
    <w:rPr>
      <w:b/>
      <w:bCs/>
      <w:sz w:val="32"/>
      <w:szCs w:val="32"/>
    </w:rPr>
  </w:style>
  <w:style w:type="paragraph" w:styleId="Nagwek3">
    <w:name w:val="Heading 3"/>
    <w:basedOn w:val="Nagwek21"/>
    <w:next w:val="Tretekstu"/>
    <w:qFormat/>
    <w:pPr>
      <w:numPr>
        <w:ilvl w:val="2"/>
        <w:numId w:val="1"/>
      </w:numPr>
      <w:spacing w:before="140" w:after="120"/>
      <w:outlineLvl w:val="2"/>
    </w:pPr>
    <w:rPr>
      <w:b/>
      <w:bCs/>
      <w:sz w:val="28"/>
      <w:szCs w:val="28"/>
    </w:rPr>
  </w:style>
  <w:style w:type="character" w:styleId="WW8Num2z0">
    <w:name w:val="WW8Num2z0"/>
    <w:qFormat/>
    <w:rPr>
      <w:rFonts w:ascii="Arial Narrow" w:hAnsi="Arial Narrow" w:eastAsia="Calibri" w:cs="Arial Narrow"/>
      <w:b/>
      <w:bCs/>
      <w:i w:val="false"/>
      <w:iCs w:val="false"/>
      <w:color w:val="auto"/>
      <w:sz w:val="24"/>
      <w:szCs w:val="24"/>
      <w:lang w:bidi="zxx"/>
    </w:rPr>
  </w:style>
  <w:style w:type="character" w:styleId="WW8Num3z0">
    <w:name w:val="WW8Num3z0"/>
    <w:qFormat/>
    <w:rPr>
      <w:rFonts w:ascii="Wingdings" w:hAnsi="Wingdings" w:cs="Wingdings"/>
      <w:color w:val="auto"/>
      <w:sz w:val="24"/>
      <w:szCs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b/>
    </w:rPr>
  </w:style>
  <w:style w:type="character" w:styleId="WW8Num4z1">
    <w:name w:val="WW8Num4z1"/>
    <w:qFormat/>
    <w:rPr>
      <w:rFonts w:ascii="Arial Narrow" w:hAnsi="Arial Narrow" w:eastAsia="Arial Narrow" w:cs="Arial Narrow"/>
      <w:b/>
      <w:bCs/>
      <w:color w:val="auto"/>
      <w:sz w:val="24"/>
    </w:rPr>
  </w:style>
  <w:style w:type="character" w:styleId="WW8Num4z2">
    <w:name w:val="WW8Num4z2"/>
    <w:qFormat/>
    <w:rPr>
      <w:rFonts w:cs="Times New Roman"/>
      <w:b w:val="false"/>
      <w:color w:val="auto"/>
    </w:rPr>
  </w:style>
  <w:style w:type="character" w:styleId="WW8Num4z3">
    <w:name w:val="WW8Num4z3"/>
    <w:qFormat/>
    <w:rPr>
      <w:rFonts w:cs="Times New Roman"/>
      <w:b w:val="false"/>
    </w:rPr>
  </w:style>
  <w:style w:type="character" w:styleId="WW8Num4z4">
    <w:name w:val="WW8Num4z4"/>
    <w:qFormat/>
    <w:rPr>
      <w:rFonts w:cs="Times New Roman"/>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color w:val="auto"/>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omylnaczcionkaakapitu">
    <w:name w:val="Domyślna czcionka akapitu"/>
    <w:qFormat/>
    <w:rPr/>
  </w:style>
  <w:style w:type="character" w:styleId="Domylnaczcionkaakapitu4">
    <w:name w:val="Domyślna czcionka akapitu4"/>
    <w:qFormat/>
    <w:rPr/>
  </w:style>
  <w:style w:type="character" w:styleId="WW8Num3z4">
    <w:name w:val="WW8Num3z4"/>
    <w:qFormat/>
    <w:rPr>
      <w:rFonts w:cs="Times New Roman"/>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omylnaczcionkaakapitu3">
    <w:name w:val="Domyślna czcionka akapitu3"/>
    <w:qFormat/>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tyle>
  <w:style w:type="character" w:styleId="HTMLTypewriter">
    <w:name w:val="HTML Typewriter"/>
    <w:qFormat/>
    <w:rPr>
      <w:rFonts w:ascii="Courier New" w:hAnsi="Courier New" w:eastAsia="Times New Roman" w:cs="Courier New"/>
      <w:sz w:val="20"/>
      <w:szCs w:val="20"/>
    </w:rPr>
  </w:style>
  <w:style w:type="character" w:styleId="Domylnaczcionkaakapitu1">
    <w:name w:val="Domyślna czcionka akapitu1"/>
    <w:qFormat/>
    <w:rPr/>
  </w:style>
  <w:style w:type="character" w:styleId="Domylnaczcionkaakapitu2">
    <w:name w:val="Domyślna czcionka akapitu2"/>
    <w:qFormat/>
    <w:rPr/>
  </w:style>
  <w:style w:type="character" w:styleId="Fontstyle01">
    <w:name w:val="fontstyle01"/>
    <w:qFormat/>
    <w:rPr>
      <w:rFonts w:ascii="Arial-BoldMT;Times New Roman" w:hAnsi="Arial-BoldMT;Times New Roman" w:cs="Arial-BoldMT;Times New Roman"/>
      <w:b/>
      <w:bCs/>
      <w:i w:val="false"/>
      <w:iCs w:val="false"/>
      <w:color w:val="000000"/>
      <w:sz w:val="20"/>
      <w:szCs w:val="20"/>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TekstprzypisudolnegoZnak">
    <w:name w:val="Tekst przypisu dolnego Znak"/>
    <w:qFormat/>
    <w:rPr>
      <w:rFonts w:ascii="Liberation Serif;Times New Roman" w:hAnsi="Liberation Serif;Times New Roman" w:eastAsia="SimSun;宋体" w:cs="Mangal;Liberation Mono"/>
      <w:kern w:val="2"/>
      <w:szCs w:val="18"/>
      <w:lang w:eastAsia="zh-CN" w:bidi="hi-IN"/>
    </w:rPr>
  </w:style>
  <w:style w:type="character" w:styleId="Znakiprzypiswdolnych">
    <w:name w:val="Znaki przypisów dolnych"/>
    <w:qFormat/>
    <w:rPr>
      <w:vertAlign w:val="superscript"/>
    </w:rPr>
  </w:style>
  <w:style w:type="character" w:styleId="Zakotwiczenieprzypisudolnego">
    <w:name w:val="Footnote Reference"/>
    <w:rPr>
      <w:vertAlign w:val="superscript"/>
    </w:rPr>
  </w:style>
  <w:style w:type="character" w:styleId="Znakiprzypiswkocowych">
    <w:name w:val="Znaki przypisów końcowych"/>
    <w:qFormat/>
    <w:rPr>
      <w:vertAlign w:val="superscript"/>
    </w:rPr>
  </w:style>
  <w:style w:type="character" w:styleId="WW-Znakiprzypiswkocowych">
    <w:name w:val="WW-Znaki przypisów końcowych"/>
    <w:qFormat/>
    <w:rPr/>
  </w:style>
  <w:style w:type="character" w:styleId="Zakotwiczenieprzypisukocowego">
    <w:name w:val="Endnote Reference"/>
    <w:rPr>
      <w:vertAlign w:val="superscript"/>
    </w:rPr>
  </w:style>
  <w:style w:type="character" w:styleId="TematkomentarzaZnak">
    <w:name w:val="Temat komentarza Znak"/>
    <w:qFormat/>
    <w:rPr>
      <w:b/>
      <w:bCs/>
      <w:sz w:val="20"/>
      <w:szCs w:val="20"/>
    </w:rPr>
  </w:style>
  <w:style w:type="character" w:styleId="TekstkomentarzaZnak">
    <w:name w:val="Tekst komentarza Znak"/>
    <w:qFormat/>
    <w:rPr>
      <w:sz w:val="20"/>
      <w:szCs w:val="20"/>
    </w:rPr>
  </w:style>
  <w:style w:type="character" w:styleId="Annotationreference">
    <w:name w:val="annotation reference"/>
    <w:qFormat/>
    <w:rPr>
      <w:sz w:val="16"/>
      <w:szCs w:val="16"/>
    </w:rPr>
  </w:style>
  <w:style w:type="character" w:styleId="EndnoteCharacters">
    <w:name w:val="Endnote Characters"/>
    <w:qFormat/>
    <w:rPr>
      <w:vertAlign w:val="superscript"/>
    </w:rPr>
  </w:style>
  <w:style w:type="character" w:styleId="TekstprzypisukocowegoZnak">
    <w:name w:val="Tekst przypisu końcowego Znak"/>
    <w:qFormat/>
    <w:rPr>
      <w:sz w:val="20"/>
      <w:szCs w:val="20"/>
    </w:rPr>
  </w:style>
  <w:style w:type="character" w:styleId="UnresolvedMention">
    <w:name w:val="Unresolved Mention"/>
    <w:qFormat/>
    <w:rPr>
      <w:color w:val="605E5C"/>
      <w:shd w:fill="E1DFDD" w:val="clear"/>
    </w:rPr>
  </w:style>
  <w:style w:type="character" w:styleId="FootnoteCharacters">
    <w:name w:val="Footnote Characters"/>
    <w:qFormat/>
    <w:rPr>
      <w:vertAlign w:val="superscrip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Arial" w:hAnsi="Liberation Sans;Arial"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w:rPr>
  </w:style>
  <w:style w:type="paragraph" w:styleId="Nagwek21">
    <w:name w:val="Nagłówek2"/>
    <w:basedOn w:val="Normal"/>
    <w:next w:val="Tretekstu"/>
    <w:qFormat/>
    <w:pPr>
      <w:keepNext w:val="true"/>
      <w:spacing w:before="240" w:after="120"/>
    </w:pPr>
    <w:rPr>
      <w:rFonts w:ascii="Liberation Sans;Arial" w:hAnsi="Liberation Sans;Arial" w:eastAsia="Microsoft YaHei" w:cs="Arial"/>
      <w:sz w:val="28"/>
      <w:szCs w:val="28"/>
    </w:rPr>
  </w:style>
  <w:style w:type="paragraph" w:styleId="Nagwek31">
    <w:name w:val="Nagłówek3"/>
    <w:basedOn w:val="Nagwek21"/>
    <w:next w:val="Tretekstu"/>
    <w:qFormat/>
    <w:pPr>
      <w:jc w:val="center"/>
    </w:pPr>
    <w:rPr>
      <w:b/>
      <w:bCs/>
      <w:sz w:val="56"/>
      <w:szCs w:val="56"/>
    </w:rPr>
  </w:style>
  <w:style w:type="paragraph" w:styleId="Legenda">
    <w:name w:val="Legenda"/>
    <w:basedOn w:val="Normal"/>
    <w:qFormat/>
    <w:pPr>
      <w:suppressLineNumbers/>
      <w:spacing w:before="120" w:after="120"/>
    </w:pPr>
    <w:rPr>
      <w:rFonts w:cs="Arial"/>
      <w:i/>
      <w:iCs/>
      <w:sz w:val="24"/>
      <w:szCs w:val="24"/>
    </w:rPr>
  </w:style>
  <w:style w:type="paragraph" w:styleId="Legenda2">
    <w:name w:val="Legenda2"/>
    <w:basedOn w:val="Normal"/>
    <w:qFormat/>
    <w:pPr>
      <w:suppressLineNumbers/>
      <w:spacing w:before="120" w:after="120"/>
    </w:pPr>
    <w:rPr>
      <w:rFonts w:cs="Arial"/>
      <w:i/>
      <w:iCs/>
      <w:sz w:val="24"/>
      <w:szCs w:val="24"/>
    </w:rPr>
  </w:style>
  <w:style w:type="paragraph" w:styleId="Nagwek11">
    <w:name w:val="Nagłówek1"/>
    <w:basedOn w:val="Normal"/>
    <w:qFormat/>
    <w:pPr>
      <w:keepNext w:val="true"/>
      <w:spacing w:before="240" w:after="120"/>
    </w:pPr>
    <w:rPr>
      <w:rFonts w:ascii="Liberation Sans;Arial" w:hAnsi="Liberation Sans;Arial" w:eastAsia="Microsoft YaHei" w:cs="Arial"/>
      <w:sz w:val="28"/>
      <w:szCs w:val="28"/>
    </w:rPr>
  </w:style>
  <w:style w:type="paragraph" w:styleId="Legenda1">
    <w:name w:val="Legenda1"/>
    <w:basedOn w:val="Normal"/>
    <w:qFormat/>
    <w:pPr>
      <w:suppressLineNumbers/>
      <w:spacing w:before="120" w:after="120"/>
    </w:pPr>
    <w:rPr>
      <w:rFonts w:cs="Arial"/>
      <w:i/>
      <w:iCs/>
      <w:sz w:val="24"/>
      <w:szCs w:val="24"/>
    </w:rPr>
  </w:style>
  <w:style w:type="paragraph" w:styleId="ListParagraph">
    <w:name w:val="List Paragraph"/>
    <w:basedOn w:val="Normal"/>
    <w:qFormat/>
    <w:pPr>
      <w:ind w:left="708" w:right="0" w:hanging="0"/>
    </w:pPr>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pPr>
      <w:suppressLineNumbers/>
      <w:tabs>
        <w:tab w:val="clear" w:pos="709"/>
        <w:tab w:val="center" w:pos="4819" w:leader="none"/>
        <w:tab w:val="right" w:pos="9638" w:leader="none"/>
      </w:tabs>
    </w:pPr>
    <w:rPr/>
  </w:style>
  <w:style w:type="paragraph" w:styleId="Cytaty">
    <w:name w:val="Cytaty"/>
    <w:basedOn w:val="Normal"/>
    <w:qFormat/>
    <w:pPr>
      <w:spacing w:before="0" w:after="283"/>
      <w:ind w:left="567" w:right="567" w:hanging="0"/>
    </w:pPr>
    <w:rPr/>
  </w:style>
  <w:style w:type="paragraph" w:styleId="Podtytu">
    <w:name w:val="Subtitle"/>
    <w:basedOn w:val="Nagwek21"/>
    <w:next w:val="Tretekstu"/>
    <w:qFormat/>
    <w:pPr>
      <w:spacing w:before="60" w:after="120"/>
      <w:jc w:val="center"/>
    </w:pPr>
    <w:rPr>
      <w:sz w:val="36"/>
      <w:szCs w:val="36"/>
    </w:rPr>
  </w:style>
  <w:style w:type="paragraph" w:styleId="Default">
    <w:name w:val="Default"/>
    <w:qFormat/>
    <w:pPr>
      <w:widowControl w:val="false"/>
      <w:suppressAutoHyphens w:val="true"/>
      <w:bidi w:val="0"/>
      <w:spacing w:before="0" w:after="0"/>
      <w:jc w:val="left"/>
    </w:pPr>
    <w:rPr>
      <w:rFonts w:ascii="Times New Roman" w:hAnsi="Times New Roman" w:eastAsia="NSimSun" w:cs="Arial Unicode MS"/>
      <w:color w:val="000000"/>
      <w:kern w:val="0"/>
      <w:sz w:val="24"/>
      <w:szCs w:val="24"/>
      <w:lang w:val="pl-PL" w:eastAsia="zh-CN" w:bidi="hi-IN"/>
    </w:rPr>
  </w:style>
  <w:style w:type="paragraph" w:styleId="Przypisdolny">
    <w:name w:val="Footnote Text"/>
    <w:basedOn w:val="Normal"/>
    <w:pPr/>
    <w:rPr>
      <w:rFonts w:cs="Mangal;Liberation Mono"/>
      <w:sz w:val="20"/>
      <w:szCs w:val="18"/>
    </w:rPr>
  </w:style>
  <w:style w:type="paragraph" w:styleId="Western">
    <w:name w:val="western"/>
    <w:basedOn w:val="Normal"/>
    <w:qFormat/>
    <w:pPr>
      <w:suppressAutoHyphens w:val="false"/>
      <w:spacing w:lineRule="exact" w:line="276" w:before="100" w:after="142"/>
    </w:pPr>
    <w:rPr>
      <w:rFonts w:eastAsia="Times New Roman" w:cs="Liberation Serif;Times New Roman"/>
      <w:color w:val="000000"/>
      <w:lang w:eastAsia="zh-CN"/>
    </w:rPr>
  </w:style>
  <w:style w:type="paragraph" w:styleId="Annotationsubject">
    <w:name w:val="annotation subject"/>
    <w:qFormat/>
    <w:pPr>
      <w:widowControl w:val="false"/>
      <w:suppressAutoHyphens w:val="true"/>
      <w:bidi w:val="0"/>
      <w:spacing w:lineRule="exact" w:line="240" w:before="0" w:after="0"/>
      <w:jc w:val="left"/>
    </w:pPr>
    <w:rPr>
      <w:rFonts w:ascii="Liberation Serif;Times New Roman" w:hAnsi="Liberation Serif;Times New Roman" w:eastAsia="NSimSun" w:cs="Arial Unicode MS"/>
      <w:b/>
      <w:bCs/>
      <w:color w:val="auto"/>
      <w:kern w:val="0"/>
      <w:sz w:val="20"/>
      <w:szCs w:val="20"/>
      <w:lang w:val="pl-PL" w:eastAsia="zh-CN" w:bidi="hi-IN"/>
    </w:rPr>
  </w:style>
  <w:style w:type="paragraph" w:styleId="Annotationtext">
    <w:name w:val="annotation text"/>
    <w:basedOn w:val="Normal"/>
    <w:qFormat/>
    <w:pPr>
      <w:spacing w:lineRule="exact" w:line="240"/>
    </w:pPr>
    <w:rPr>
      <w:sz w:val="20"/>
      <w:szCs w:val="20"/>
    </w:rPr>
  </w:style>
  <w:style w:type="paragraph" w:styleId="Revision">
    <w:name w:val="Revision"/>
    <w:qFormat/>
    <w:pPr>
      <w:widowControl/>
      <w:suppressAutoHyphens w:val="true"/>
      <w:bidi w:val="0"/>
      <w:spacing w:before="0" w:after="0"/>
      <w:jc w:val="left"/>
    </w:pPr>
    <w:rPr>
      <w:rFonts w:ascii="Calibri" w:hAnsi="Calibri" w:eastAsia="Calibri" w:cs="0"/>
      <w:color w:val="auto"/>
      <w:kern w:val="0"/>
      <w:sz w:val="22"/>
      <w:szCs w:val="22"/>
      <w:lang w:val="pl-PL" w:eastAsia="en-US" w:bidi="ar-SA"/>
    </w:rPr>
  </w:style>
  <w:style w:type="paragraph" w:styleId="NormalWeb">
    <w:name w:val="Normal (Web)"/>
    <w:basedOn w:val="Normal"/>
    <w:qFormat/>
    <w:pPr>
      <w:spacing w:lineRule="exact" w:line="259"/>
    </w:pPr>
    <w:rPr>
      <w:rFonts w:ascii="Times New Roman" w:hAnsi="Times New Roman" w:cs="Times New Roman"/>
    </w:rPr>
  </w:style>
  <w:style w:type="paragraph" w:styleId="Caption">
    <w:name w:val="caption"/>
    <w:basedOn w:val="Normal"/>
    <w:qFormat/>
    <w:pPr>
      <w:spacing w:before="120" w:after="120"/>
    </w:pPr>
    <w:rPr>
      <w:i/>
      <w:iCs/>
    </w:rPr>
  </w:style>
  <w:style w:type="paragraph" w:styleId="Zawartotabeli">
    <w:name w:val="Zawartość tabeli"/>
    <w:basedOn w:val="Normal"/>
    <w:next w:val="Przypisdolny"/>
    <w:qFormat/>
    <w:pPr>
      <w:suppressLineNumbers/>
    </w:pPr>
    <w:rPr/>
  </w:style>
  <w:style w:type="paragraph" w:styleId="Nagwektabeli">
    <w:name w:val="Nagłówek tabeli"/>
    <w:basedOn w:val="Zawartotabeli"/>
    <w:qFormat/>
    <w:pPr>
      <w:suppressLineNumbers/>
      <w:jc w:val="center"/>
    </w:pPr>
    <w:rPr>
      <w:b/>
      <w:bCs/>
    </w:rPr>
  </w:style>
  <w:style w:type="paragraph" w:styleId="TableParagraph">
    <w:name w:val="Table Paragraph"/>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0</TotalTime>
  <Application>LibreOffice/7.5.4.2$Windows_X86_64 LibreOffice_project/36ccfdc35048b057fd9854c757a8b67ec53977b6</Application>
  <AppVersion>15.0000</AppVersion>
  <Pages>3</Pages>
  <Words>712</Words>
  <Characters>5397</Characters>
  <CharactersWithSpaces>6063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2024-01-19T09:40:13Z</dcterms:created>
  <dc:creator/>
  <dc:description/>
  <dc:language>pl-PL</dc:language>
  <cp:lastModifiedBy/>
  <dcterms:modified xsi:type="dcterms:W3CDTF">2024-01-19T09:40:14Z</dcterms:modified>
  <cp:revision>2</cp:revision>
  <dc:subject/>
  <dc:title>Akt prawny</dc:title>
</cp:coreProperties>
</file>

<file path=docProps/custom.xml><?xml version="1.0" encoding="utf-8"?>
<Properties xmlns="http://schemas.openxmlformats.org/officeDocument/2006/custom-properties" xmlns:vt="http://schemas.openxmlformats.org/officeDocument/2006/docPropsVTypes"/>
</file>