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BC29" w14:textId="2FEC8FD9" w:rsidR="00551781" w:rsidRPr="002624FA" w:rsidRDefault="00551781" w:rsidP="00C10723">
      <w:pPr>
        <w:spacing w:after="36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2624FA">
        <w:rPr>
          <w:rFonts w:ascii="Times New Roman" w:hAnsi="Times New Roman"/>
          <w:color w:val="000000"/>
          <w:sz w:val="20"/>
          <w:szCs w:val="20"/>
        </w:rPr>
        <w:t>Załącznik nr 3 do SIWZ</w:t>
      </w:r>
    </w:p>
    <w:p w14:paraId="5F411F89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0261B12E" w14:textId="03C5CD22" w:rsidR="00B65F26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WYKONAWCA:</w:t>
      </w:r>
      <w:r w:rsidR="00B65F26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KRS/CEiDG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B65F26" w:rsidRPr="006A4FFE">
        <w:rPr>
          <w:rFonts w:asciiTheme="minorHAnsi" w:hAnsiTheme="minorHAnsi" w:cstheme="minorHAnsi"/>
          <w:sz w:val="24"/>
          <w:szCs w:val="24"/>
        </w:rPr>
        <w:br/>
      </w:r>
      <w:r w:rsidR="00B65F26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79C39C1B" w14:textId="77777777" w:rsidR="00551781" w:rsidRPr="00D5206E" w:rsidRDefault="00551781" w:rsidP="00551781">
      <w:pPr>
        <w:pStyle w:val="Nagwek3"/>
        <w:spacing w:before="360" w:line="300" w:lineRule="atLeast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OŚWIADCZENIE WYKONAWCY</w:t>
      </w:r>
    </w:p>
    <w:p w14:paraId="6048A128" w14:textId="77777777" w:rsidR="00551781" w:rsidRPr="00D5206E" w:rsidRDefault="00551781" w:rsidP="00551781">
      <w:pPr>
        <w:spacing w:before="120" w:after="0" w:line="300" w:lineRule="atLeast"/>
        <w:jc w:val="center"/>
        <w:rPr>
          <w:rFonts w:asciiTheme="minorHAnsi" w:hAnsiTheme="minorHAnsi" w:cstheme="minorHAnsi"/>
          <w:b/>
          <w:color w:val="000000"/>
          <w:lang w:bidi="pl-PL"/>
        </w:rPr>
      </w:pPr>
      <w:bookmarkStart w:id="0" w:name="bookmark14"/>
      <w:bookmarkStart w:id="1" w:name="bookmark15"/>
      <w:r w:rsidRPr="00D5206E">
        <w:rPr>
          <w:rFonts w:asciiTheme="minorHAnsi" w:hAnsiTheme="minorHAnsi" w:cstheme="minorHAnsi"/>
          <w:b/>
          <w:color w:val="000000"/>
          <w:lang w:bidi="pl-PL"/>
        </w:rPr>
        <w:t>składane na podstawie art. 125 ust. 1 ustawy z dnia 11 września 2019 r.</w:t>
      </w:r>
      <w:r w:rsidRPr="00D5206E">
        <w:rPr>
          <w:rFonts w:asciiTheme="minorHAnsi" w:hAnsiTheme="minorHAnsi" w:cstheme="minorHAnsi"/>
          <w:b/>
          <w:color w:val="000000"/>
          <w:lang w:bidi="pl-PL"/>
        </w:rPr>
        <w:br/>
        <w:t>Prawo zamówień publicznych (dalej jako: ustawa Pzp)</w:t>
      </w:r>
      <w:bookmarkEnd w:id="0"/>
    </w:p>
    <w:p w14:paraId="5D5B645B" w14:textId="77777777" w:rsidR="00551781" w:rsidRPr="00D5206E" w:rsidRDefault="00551781" w:rsidP="00551781">
      <w:pPr>
        <w:pStyle w:val="Heading50"/>
        <w:keepNext/>
        <w:keepLines/>
        <w:shd w:val="clear" w:color="auto" w:fill="auto"/>
        <w:spacing w:before="240" w:line="300" w:lineRule="atLeast"/>
        <w:ind w:firstLine="0"/>
        <w:rPr>
          <w:rFonts w:asciiTheme="minorHAnsi" w:hAnsiTheme="minorHAnsi" w:cstheme="minorHAnsi"/>
          <w:color w:val="000000"/>
          <w:u w:val="single"/>
        </w:rPr>
      </w:pPr>
      <w:r w:rsidRPr="00D5206E">
        <w:rPr>
          <w:rFonts w:asciiTheme="minorHAnsi" w:hAnsiTheme="minorHAnsi" w:cstheme="minorHAnsi"/>
          <w:color w:val="000000"/>
          <w:u w:val="single"/>
        </w:rPr>
        <w:t>DOTYCZĄCE SPEŁNIANIA WARUNKÓW UDZIAŁU W POSTĘPOWANIU</w:t>
      </w:r>
      <w:bookmarkEnd w:id="1"/>
    </w:p>
    <w:p w14:paraId="1625D552" w14:textId="77777777" w:rsidR="00551781" w:rsidRPr="00D5206E" w:rsidRDefault="00551781" w:rsidP="00551781">
      <w:pPr>
        <w:spacing w:before="360" w:after="0" w:line="300" w:lineRule="atLeast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Na potrzeby postępowania o udzielenie zamówienia publicznego na realizację zadania pn.</w:t>
      </w:r>
    </w:p>
    <w:p w14:paraId="44757199" w14:textId="3BFB8FF9" w:rsidR="00551781" w:rsidRPr="00D5206E" w:rsidRDefault="00551781" w:rsidP="0031778A">
      <w:pPr>
        <w:pStyle w:val="Nagwek"/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206E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8F64A9" w:rsidRPr="009F18BE">
        <w:rPr>
          <w:rFonts w:cs="Calibri"/>
          <w:b/>
        </w:rPr>
        <w:t>Zakup i dostawa używanej równiarki drogowej na potrzeby Gminy Ciechocin</w:t>
      </w:r>
      <w:r w:rsidRPr="00D5206E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D520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6893C702" w14:textId="40B7F7D8" w:rsidR="00551781" w:rsidRPr="00D5206E" w:rsidRDefault="00551781" w:rsidP="00551781">
      <w:pPr>
        <w:spacing w:before="120" w:after="0" w:line="300" w:lineRule="atLeast"/>
        <w:jc w:val="center"/>
        <w:rPr>
          <w:rFonts w:asciiTheme="minorHAnsi" w:hAnsiTheme="minorHAnsi" w:cstheme="minorHAnsi"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znak postępowania:</w:t>
      </w:r>
      <w:r w:rsidRPr="00D5206E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AA0424">
        <w:rPr>
          <w:rFonts w:asciiTheme="minorHAnsi" w:hAnsiTheme="minorHAnsi" w:cstheme="minorHAnsi"/>
          <w:b/>
          <w:color w:val="000000"/>
        </w:rPr>
        <w:t>KIR.271.1.</w:t>
      </w:r>
      <w:r w:rsidR="00D24190">
        <w:rPr>
          <w:rFonts w:asciiTheme="minorHAnsi" w:hAnsiTheme="minorHAnsi" w:cstheme="minorHAnsi"/>
          <w:b/>
          <w:color w:val="000000"/>
        </w:rPr>
        <w:t>1</w:t>
      </w:r>
      <w:r w:rsidR="00AA0424">
        <w:rPr>
          <w:rFonts w:asciiTheme="minorHAnsi" w:hAnsiTheme="minorHAnsi" w:cstheme="minorHAnsi"/>
          <w:b/>
          <w:color w:val="000000"/>
        </w:rPr>
        <w:t>.202</w:t>
      </w:r>
      <w:r w:rsidR="00D24190">
        <w:rPr>
          <w:rFonts w:asciiTheme="minorHAnsi" w:hAnsiTheme="minorHAnsi" w:cstheme="minorHAnsi"/>
          <w:b/>
          <w:color w:val="000000"/>
        </w:rPr>
        <w:t>2</w:t>
      </w:r>
    </w:p>
    <w:p w14:paraId="08467C0F" w14:textId="77777777" w:rsidR="00551781" w:rsidRPr="00D5206E" w:rsidRDefault="00551781" w:rsidP="00551781">
      <w:pPr>
        <w:spacing w:before="120" w:after="0" w:line="300" w:lineRule="atLeast"/>
        <w:rPr>
          <w:rFonts w:asciiTheme="minorHAnsi" w:hAnsiTheme="minorHAnsi" w:cstheme="minorHAnsi"/>
          <w:b/>
          <w:i/>
          <w:color w:val="000000"/>
        </w:rPr>
      </w:pPr>
      <w:r w:rsidRPr="00D5206E">
        <w:rPr>
          <w:rFonts w:asciiTheme="minorHAnsi" w:hAnsiTheme="minorHAnsi" w:cstheme="minorHAnsi"/>
          <w:color w:val="000000"/>
        </w:rPr>
        <w:t>prowadzonego przez</w:t>
      </w:r>
      <w:r w:rsidRPr="00D5206E">
        <w:rPr>
          <w:rFonts w:asciiTheme="minorHAnsi" w:hAnsiTheme="minorHAnsi" w:cstheme="minorHAnsi"/>
          <w:b/>
          <w:i/>
          <w:color w:val="000000"/>
        </w:rPr>
        <w:t xml:space="preserve"> Gminę Ciechocin</w:t>
      </w:r>
    </w:p>
    <w:p w14:paraId="1312073F" w14:textId="77777777" w:rsidR="00551781" w:rsidRPr="00D5206E" w:rsidRDefault="00551781" w:rsidP="00551781">
      <w:pPr>
        <w:spacing w:before="120" w:after="240" w:line="300" w:lineRule="atLeast"/>
        <w:rPr>
          <w:rFonts w:asciiTheme="minorHAnsi" w:hAnsiTheme="minorHAnsi" w:cstheme="minorHAnsi"/>
          <w:b/>
          <w:color w:val="000000"/>
        </w:rPr>
      </w:pPr>
      <w:r w:rsidRPr="00D5206E">
        <w:rPr>
          <w:rFonts w:asciiTheme="minorHAnsi" w:hAnsiTheme="minorHAnsi" w:cstheme="minorHAnsi"/>
          <w:b/>
          <w:color w:val="000000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3C8597D2" w14:textId="77777777" w:rsidTr="00927D99">
        <w:tc>
          <w:tcPr>
            <w:tcW w:w="9180" w:type="dxa"/>
            <w:shd w:val="clear" w:color="auto" w:fill="auto"/>
          </w:tcPr>
          <w:p w14:paraId="35ACAD6A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INFORMACJA DOTYCZĄCA WYKONAWCY:</w:t>
            </w:r>
          </w:p>
        </w:tc>
      </w:tr>
    </w:tbl>
    <w:p w14:paraId="6C1E24BC" w14:textId="77777777" w:rsidR="00551781" w:rsidRPr="00307CFC" w:rsidRDefault="00551781" w:rsidP="00551781">
      <w:pPr>
        <w:spacing w:before="24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spełniam warunki udziału w postępowaniu określone przez Zamawiającego w </w:t>
      </w:r>
      <w:r w:rsidRPr="00307CFC">
        <w:rPr>
          <w:rFonts w:cs="Calibri"/>
          <w:b/>
          <w:color w:val="000000"/>
        </w:rPr>
        <w:t xml:space="preserve"> Specyfikacji Warunków Zamówienia</w:t>
      </w:r>
      <w:r w:rsidRPr="00307CFC">
        <w:rPr>
          <w:rFonts w:cs="Calibri"/>
          <w:color w:val="000000"/>
        </w:rPr>
        <w:t>.</w:t>
      </w:r>
    </w:p>
    <w:p w14:paraId="5B742B25" w14:textId="77777777" w:rsidR="00551781" w:rsidRPr="00307CFC" w:rsidRDefault="00551781" w:rsidP="00551781">
      <w:pPr>
        <w:spacing w:after="0" w:line="300" w:lineRule="atLeast"/>
        <w:jc w:val="both"/>
        <w:rPr>
          <w:rFonts w:cs="Calibri"/>
          <w:b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(wskazać dokument i właściwą jednostkę redakcyjną dokumentu, w której określono warunki udziału w postępowaniu)</w:t>
      </w:r>
    </w:p>
    <w:p w14:paraId="12A8052F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52DB8E46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4BEE0818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31C2DDE9" w14:textId="34501575" w:rsidR="00551781" w:rsidRPr="0031778A" w:rsidRDefault="00551781" w:rsidP="0031778A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i/>
          <w:color w:val="000000"/>
          <w:sz w:val="22"/>
          <w:szCs w:val="22"/>
          <w:vertAlign w:val="superscript"/>
        </w:rPr>
        <w:t xml:space="preserve">         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6016F521" w14:textId="77777777" w:rsidTr="00927D99">
        <w:tc>
          <w:tcPr>
            <w:tcW w:w="9211" w:type="dxa"/>
            <w:shd w:val="clear" w:color="auto" w:fill="auto"/>
          </w:tcPr>
          <w:p w14:paraId="1BC7EE8A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lastRenderedPageBreak/>
              <w:t>INFORMACJA W ZWIĄZKU Z POLEGANIEM NA ZASOBACH INNYCH PODMIOTÓW:</w:t>
            </w:r>
          </w:p>
        </w:tc>
      </w:tr>
    </w:tbl>
    <w:p w14:paraId="6BC6DA63" w14:textId="77777777" w:rsidR="00551781" w:rsidRPr="00307CFC" w:rsidRDefault="00551781" w:rsidP="00551781">
      <w:pPr>
        <w:spacing w:before="24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 celu wykazania spełniania warunków udziału w postępowaniu, określonych przez Zamawiającego w </w:t>
      </w:r>
      <w:r w:rsidRPr="00307CFC">
        <w:rPr>
          <w:rFonts w:cs="Calibri"/>
          <w:b/>
          <w:color w:val="000000"/>
        </w:rPr>
        <w:t xml:space="preserve"> Specyfikacji Warunków Zamówienia</w:t>
      </w:r>
      <w:r w:rsidRPr="00307CFC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Pr="00307CFC">
        <w:rPr>
          <w:rFonts w:cs="Calibri"/>
          <w:color w:val="000000"/>
        </w:rPr>
        <w:t>polegam na zasobach następującego/ych podmiotu/ów:</w:t>
      </w:r>
    </w:p>
    <w:p w14:paraId="46B4FB48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2818C19D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>………………………………………………..</w:t>
      </w:r>
      <w:r w:rsidRPr="00307CFC">
        <w:rPr>
          <w:rFonts w:cs="Calibri"/>
          <w:color w:val="000000"/>
        </w:rPr>
        <w:t>…………………………………………………………………………………………..</w:t>
      </w:r>
    </w:p>
    <w:p w14:paraId="58C87050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…………………………………………………….</w:t>
      </w:r>
    </w:p>
    <w:p w14:paraId="1C898375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(wskazać podmiot)</w:t>
      </w:r>
    </w:p>
    <w:p w14:paraId="6284E389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w następującym zakresie:</w:t>
      </w:r>
    </w:p>
    <w:p w14:paraId="1F19FC47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42EFECC9" w14:textId="77777777" w:rsidR="00551781" w:rsidRPr="00307CFC" w:rsidRDefault="00551781" w:rsidP="00551781">
      <w:pPr>
        <w:spacing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307CFC">
        <w:rPr>
          <w:rFonts w:cs="Calibri"/>
          <w:color w:val="000000"/>
        </w:rPr>
        <w:t>..</w:t>
      </w:r>
    </w:p>
    <w:p w14:paraId="095BAF51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 xml:space="preserve"> (określić odpowiedni zakres dla wskazanego powyżej podmiotu)</w:t>
      </w:r>
    </w:p>
    <w:p w14:paraId="1D61772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3F255DB3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178874E5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68F93900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C0C9D9A" w14:textId="77777777" w:rsidR="00551781" w:rsidRPr="00307CFC" w:rsidRDefault="00551781" w:rsidP="00551781">
      <w:pPr>
        <w:pStyle w:val="Styl"/>
        <w:spacing w:after="240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62BDEB24" w14:textId="77777777" w:rsidTr="00927D99">
        <w:tc>
          <w:tcPr>
            <w:tcW w:w="9211" w:type="dxa"/>
            <w:shd w:val="clear" w:color="auto" w:fill="auto"/>
          </w:tcPr>
          <w:p w14:paraId="4B06E64D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2AF2B5BF" w14:textId="77777777" w:rsidR="00551781" w:rsidRPr="00307CFC" w:rsidRDefault="00551781" w:rsidP="0055178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C3328E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11B5929F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7DC689AB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449C4FE5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BB1D7E3" w14:textId="77777777" w:rsidR="00551781" w:rsidRPr="00307CFC" w:rsidRDefault="00551781" w:rsidP="00551781">
      <w:pPr>
        <w:spacing w:before="600" w:after="0" w:line="26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30B3F52F" w14:textId="77777777" w:rsidR="00551781" w:rsidRPr="00307CFC" w:rsidRDefault="00551781" w:rsidP="00551781">
      <w:pPr>
        <w:pStyle w:val="Styl"/>
        <w:rPr>
          <w:rFonts w:ascii="Calibri" w:hAnsi="Calibri" w:cs="Calibri"/>
          <w:i/>
          <w:color w:val="000000"/>
          <w:sz w:val="22"/>
          <w:szCs w:val="22"/>
        </w:rPr>
      </w:pPr>
    </w:p>
    <w:p w14:paraId="53B1F43A" w14:textId="52E7CBAB" w:rsidR="00551781" w:rsidRPr="00C10723" w:rsidRDefault="00551781" w:rsidP="00C10723">
      <w:pPr>
        <w:spacing w:after="240" w:line="240" w:lineRule="auto"/>
        <w:rPr>
          <w:rFonts w:cs="Calibri"/>
          <w:b/>
          <w:color w:val="000000"/>
          <w:sz w:val="28"/>
          <w:szCs w:val="28"/>
        </w:rPr>
      </w:pPr>
    </w:p>
    <w:sectPr w:rsidR="00551781" w:rsidRPr="00C10723" w:rsidSect="00201A04">
      <w:headerReference w:type="default" r:id="rId8"/>
      <w:footerReference w:type="default" r:id="rId9"/>
      <w:pgSz w:w="11907" w:h="16840"/>
      <w:pgMar w:top="1418" w:right="1418" w:bottom="1418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7F16" w14:textId="77777777" w:rsidR="00551781" w:rsidRDefault="00551781" w:rsidP="00551781">
      <w:pPr>
        <w:spacing w:after="0" w:line="240" w:lineRule="auto"/>
      </w:pPr>
      <w:r>
        <w:separator/>
      </w:r>
    </w:p>
  </w:endnote>
  <w:endnote w:type="continuationSeparator" w:id="0">
    <w:p w14:paraId="214BB42B" w14:textId="77777777" w:rsidR="00551781" w:rsidRDefault="00551781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4C8" w14:textId="3D006321" w:rsidR="00551781" w:rsidRPr="003F3883" w:rsidRDefault="00551781" w:rsidP="00EB483A">
    <w:pPr>
      <w:pStyle w:val="Stopka"/>
      <w:spacing w:after="0" w:line="240" w:lineRule="auto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KIR.271.1.</w:t>
    </w:r>
    <w:r w:rsidR="008F64A9">
      <w:rPr>
        <w:rFonts w:ascii="Times New Roman" w:hAnsi="Times New Roman"/>
        <w:sz w:val="18"/>
        <w:szCs w:val="18"/>
        <w:lang w:val="pl-PL"/>
      </w:rPr>
      <w:t>1</w:t>
    </w:r>
    <w:r>
      <w:rPr>
        <w:rFonts w:ascii="Times New Roman" w:hAnsi="Times New Roman"/>
        <w:sz w:val="18"/>
        <w:szCs w:val="18"/>
        <w:lang w:val="pl-PL"/>
      </w:rPr>
      <w:t>.202</w:t>
    </w:r>
    <w:r w:rsidR="008F64A9">
      <w:rPr>
        <w:rFonts w:ascii="Times New Roman" w:hAnsi="Times New Roman"/>
        <w:sz w:val="18"/>
        <w:szCs w:val="18"/>
        <w:lang w:val="pl-PL"/>
      </w:rPr>
      <w:t>2</w:t>
    </w:r>
  </w:p>
  <w:p w14:paraId="35D966BA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D35528">
      <w:rPr>
        <w:rFonts w:ascii="Times New Roman" w:hAnsi="Times New Roman"/>
        <w:i/>
        <w:sz w:val="18"/>
        <w:szCs w:val="18"/>
      </w:rPr>
      <w:t>Specyfikacja Warunków Zamówienia</w:t>
    </w:r>
  </w:p>
  <w:p w14:paraId="7046BEA4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89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A0B2" w14:textId="77777777" w:rsidR="00551781" w:rsidRDefault="00551781" w:rsidP="00551781">
      <w:pPr>
        <w:spacing w:after="0" w:line="240" w:lineRule="auto"/>
      </w:pPr>
      <w:r>
        <w:separator/>
      </w:r>
    </w:p>
  </w:footnote>
  <w:footnote w:type="continuationSeparator" w:id="0">
    <w:p w14:paraId="76F18252" w14:textId="77777777" w:rsidR="00551781" w:rsidRDefault="00551781" w:rsidP="0055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B815" w14:textId="64C0CCC7" w:rsidR="00551781" w:rsidRPr="008F64A9" w:rsidRDefault="008F64A9" w:rsidP="008F64A9">
    <w:pPr>
      <w:pStyle w:val="Nagwek"/>
      <w:jc w:val="center"/>
    </w:pPr>
    <w:r w:rsidRPr="009F18BE">
      <w:rPr>
        <w:rFonts w:cs="Calibri"/>
        <w:b/>
      </w:rPr>
      <w:t>Zakup i dostawa używanej równiarki drogowej na potrzeby Gminy Ciechocin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20D579"/>
    <w:multiLevelType w:val="hybridMultilevel"/>
    <w:tmpl w:val="717296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71DCB"/>
    <w:multiLevelType w:val="hybridMultilevel"/>
    <w:tmpl w:val="B4A75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F0F04"/>
    <w:multiLevelType w:val="hybridMultilevel"/>
    <w:tmpl w:val="A05A431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F630108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264F"/>
    <w:multiLevelType w:val="hybridMultilevel"/>
    <w:tmpl w:val="49861810"/>
    <w:lvl w:ilvl="0" w:tplc="8232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509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B52A86"/>
    <w:multiLevelType w:val="hybridMultilevel"/>
    <w:tmpl w:val="39CA5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D35B2"/>
    <w:multiLevelType w:val="hybridMultilevel"/>
    <w:tmpl w:val="569E8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35276F3"/>
    <w:multiLevelType w:val="multilevel"/>
    <w:tmpl w:val="AD9E2B2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7BDD"/>
    <w:multiLevelType w:val="hybridMultilevel"/>
    <w:tmpl w:val="2FD0B826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A4FBD"/>
    <w:multiLevelType w:val="hybridMultilevel"/>
    <w:tmpl w:val="5FC0C3A6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35788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3C1D01"/>
    <w:multiLevelType w:val="hybridMultilevel"/>
    <w:tmpl w:val="B5AAE85A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B37C7"/>
    <w:multiLevelType w:val="hybridMultilevel"/>
    <w:tmpl w:val="7F2E9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90629E"/>
    <w:multiLevelType w:val="hybridMultilevel"/>
    <w:tmpl w:val="1268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173DD"/>
    <w:multiLevelType w:val="hybridMultilevel"/>
    <w:tmpl w:val="501806C6"/>
    <w:lvl w:ilvl="0" w:tplc="402AE13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7ABE542"/>
    <w:multiLevelType w:val="hybridMultilevel"/>
    <w:tmpl w:val="859CF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55458"/>
    <w:multiLevelType w:val="hybridMultilevel"/>
    <w:tmpl w:val="D8723926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40942104"/>
    <w:multiLevelType w:val="hybridMultilevel"/>
    <w:tmpl w:val="8838745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512C0"/>
    <w:multiLevelType w:val="hybridMultilevel"/>
    <w:tmpl w:val="E102C93C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6" w15:restartNumberingAfterBreak="0">
    <w:nsid w:val="5CE91C53"/>
    <w:multiLevelType w:val="hybridMultilevel"/>
    <w:tmpl w:val="84E233F4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1BB3"/>
    <w:multiLevelType w:val="hybridMultilevel"/>
    <w:tmpl w:val="FC889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4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6670"/>
    <w:multiLevelType w:val="hybridMultilevel"/>
    <w:tmpl w:val="463CF3C2"/>
    <w:lvl w:ilvl="0" w:tplc="FFECBBA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EFB0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46A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08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CB8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337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93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8229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43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A21C3B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57" w15:restartNumberingAfterBreak="0">
    <w:nsid w:val="771B1179"/>
    <w:multiLevelType w:val="hybridMultilevel"/>
    <w:tmpl w:val="100AB43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8" w15:restartNumberingAfterBreak="0">
    <w:nsid w:val="7838D298"/>
    <w:multiLevelType w:val="hybridMultilevel"/>
    <w:tmpl w:val="F5214A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8424345"/>
    <w:multiLevelType w:val="hybridMultilevel"/>
    <w:tmpl w:val="E580E1A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957400D"/>
    <w:multiLevelType w:val="hybridMultilevel"/>
    <w:tmpl w:val="F23E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34"/>
  </w:num>
  <w:num w:numId="5">
    <w:abstractNumId w:val="10"/>
  </w:num>
  <w:num w:numId="6">
    <w:abstractNumId w:val="52"/>
  </w:num>
  <w:num w:numId="7">
    <w:abstractNumId w:val="18"/>
  </w:num>
  <w:num w:numId="8">
    <w:abstractNumId w:val="2"/>
  </w:num>
  <w:num w:numId="9">
    <w:abstractNumId w:val="47"/>
  </w:num>
  <w:num w:numId="10">
    <w:abstractNumId w:val="23"/>
  </w:num>
  <w:num w:numId="11">
    <w:abstractNumId w:val="38"/>
    <w:lvlOverride w:ilvl="0">
      <w:startOverride w:val="1"/>
    </w:lvlOverride>
  </w:num>
  <w:num w:numId="12">
    <w:abstractNumId w:val="29"/>
  </w:num>
  <w:num w:numId="13">
    <w:abstractNumId w:val="21"/>
  </w:num>
  <w:num w:numId="14">
    <w:abstractNumId w:val="49"/>
  </w:num>
  <w:num w:numId="15">
    <w:abstractNumId w:val="56"/>
  </w:num>
  <w:num w:numId="16">
    <w:abstractNumId w:val="15"/>
  </w:num>
  <w:num w:numId="17">
    <w:abstractNumId w:val="3"/>
  </w:num>
  <w:num w:numId="18">
    <w:abstractNumId w:val="50"/>
  </w:num>
  <w:num w:numId="19">
    <w:abstractNumId w:val="53"/>
  </w:num>
  <w:num w:numId="20">
    <w:abstractNumId w:val="25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16"/>
  </w:num>
  <w:num w:numId="24">
    <w:abstractNumId w:val="13"/>
  </w:num>
  <w:num w:numId="25">
    <w:abstractNumId w:val="51"/>
  </w:num>
  <w:num w:numId="26">
    <w:abstractNumId w:val="32"/>
  </w:num>
  <w:num w:numId="27">
    <w:abstractNumId w:val="42"/>
  </w:num>
  <w:num w:numId="28">
    <w:abstractNumId w:val="20"/>
  </w:num>
  <w:num w:numId="29">
    <w:abstractNumId w:val="44"/>
  </w:num>
  <w:num w:numId="30">
    <w:abstractNumId w:val="48"/>
  </w:num>
  <w:num w:numId="31">
    <w:abstractNumId w:val="43"/>
  </w:num>
  <w:num w:numId="32">
    <w:abstractNumId w:val="40"/>
  </w:num>
  <w:num w:numId="33">
    <w:abstractNumId w:val="4"/>
  </w:num>
  <w:num w:numId="34">
    <w:abstractNumId w:val="11"/>
  </w:num>
  <w:num w:numId="35">
    <w:abstractNumId w:val="35"/>
  </w:num>
  <w:num w:numId="36">
    <w:abstractNumId w:val="39"/>
  </w:num>
  <w:num w:numId="37">
    <w:abstractNumId w:val="8"/>
  </w:num>
  <w:num w:numId="38">
    <w:abstractNumId w:val="5"/>
  </w:num>
  <w:num w:numId="39">
    <w:abstractNumId w:val="28"/>
  </w:num>
  <w:num w:numId="40">
    <w:abstractNumId w:val="61"/>
  </w:num>
  <w:num w:numId="41">
    <w:abstractNumId w:val="55"/>
  </w:num>
  <w:num w:numId="42">
    <w:abstractNumId w:val="46"/>
  </w:num>
  <w:num w:numId="43">
    <w:abstractNumId w:val="24"/>
  </w:num>
  <w:num w:numId="44">
    <w:abstractNumId w:val="41"/>
  </w:num>
  <w:num w:numId="45">
    <w:abstractNumId w:val="37"/>
  </w:num>
  <w:num w:numId="46">
    <w:abstractNumId w:val="45"/>
  </w:num>
  <w:num w:numId="47">
    <w:abstractNumId w:val="19"/>
  </w:num>
  <w:num w:numId="48">
    <w:abstractNumId w:val="17"/>
  </w:num>
  <w:num w:numId="49">
    <w:abstractNumId w:val="6"/>
  </w:num>
  <w:num w:numId="50">
    <w:abstractNumId w:val="31"/>
  </w:num>
  <w:num w:numId="51">
    <w:abstractNumId w:val="12"/>
  </w:num>
  <w:num w:numId="52">
    <w:abstractNumId w:val="57"/>
  </w:num>
  <w:num w:numId="53">
    <w:abstractNumId w:val="9"/>
  </w:num>
  <w:num w:numId="54">
    <w:abstractNumId w:val="27"/>
  </w:num>
  <w:num w:numId="55">
    <w:abstractNumId w:val="60"/>
  </w:num>
  <w:num w:numId="56">
    <w:abstractNumId w:val="30"/>
  </w:num>
  <w:num w:numId="57">
    <w:abstractNumId w:val="36"/>
  </w:num>
  <w:num w:numId="58">
    <w:abstractNumId w:val="0"/>
  </w:num>
  <w:num w:numId="59">
    <w:abstractNumId w:val="59"/>
  </w:num>
  <w:num w:numId="60">
    <w:abstractNumId w:val="1"/>
  </w:num>
  <w:num w:numId="61">
    <w:abstractNumId w:val="58"/>
  </w:num>
  <w:num w:numId="62">
    <w:abstractNumId w:val="33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326C4"/>
    <w:rsid w:val="000727CB"/>
    <w:rsid w:val="0009626C"/>
    <w:rsid w:val="000E65E3"/>
    <w:rsid w:val="00113259"/>
    <w:rsid w:val="00186D5D"/>
    <w:rsid w:val="001B19C9"/>
    <w:rsid w:val="001B66E5"/>
    <w:rsid w:val="001F1EC7"/>
    <w:rsid w:val="001F2A1D"/>
    <w:rsid w:val="00201A04"/>
    <w:rsid w:val="00230267"/>
    <w:rsid w:val="00243EFD"/>
    <w:rsid w:val="002441E5"/>
    <w:rsid w:val="00267418"/>
    <w:rsid w:val="002C65F1"/>
    <w:rsid w:val="002D7AE9"/>
    <w:rsid w:val="002F26B6"/>
    <w:rsid w:val="003154C5"/>
    <w:rsid w:val="0031778A"/>
    <w:rsid w:val="003600C8"/>
    <w:rsid w:val="00372504"/>
    <w:rsid w:val="00396C6F"/>
    <w:rsid w:val="003D5951"/>
    <w:rsid w:val="003E7A55"/>
    <w:rsid w:val="004936B5"/>
    <w:rsid w:val="004D5A32"/>
    <w:rsid w:val="004F0E5D"/>
    <w:rsid w:val="00501C2C"/>
    <w:rsid w:val="00502047"/>
    <w:rsid w:val="005048C4"/>
    <w:rsid w:val="005214AD"/>
    <w:rsid w:val="005304E1"/>
    <w:rsid w:val="00532C6E"/>
    <w:rsid w:val="00551781"/>
    <w:rsid w:val="0056129B"/>
    <w:rsid w:val="005969A6"/>
    <w:rsid w:val="005B2DF7"/>
    <w:rsid w:val="005B4719"/>
    <w:rsid w:val="005C43B5"/>
    <w:rsid w:val="005C5FCD"/>
    <w:rsid w:val="005F772C"/>
    <w:rsid w:val="00624325"/>
    <w:rsid w:val="00636077"/>
    <w:rsid w:val="00636400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66277"/>
    <w:rsid w:val="007804B9"/>
    <w:rsid w:val="007E76E2"/>
    <w:rsid w:val="007F2264"/>
    <w:rsid w:val="007F7F0D"/>
    <w:rsid w:val="00842DEF"/>
    <w:rsid w:val="00865ACA"/>
    <w:rsid w:val="00887647"/>
    <w:rsid w:val="008B176A"/>
    <w:rsid w:val="008D6B27"/>
    <w:rsid w:val="008F64A9"/>
    <w:rsid w:val="008F70A8"/>
    <w:rsid w:val="00901989"/>
    <w:rsid w:val="009056BD"/>
    <w:rsid w:val="00922FC4"/>
    <w:rsid w:val="009312B4"/>
    <w:rsid w:val="00931507"/>
    <w:rsid w:val="00990FDD"/>
    <w:rsid w:val="00A60841"/>
    <w:rsid w:val="00A916E7"/>
    <w:rsid w:val="00AA0424"/>
    <w:rsid w:val="00AB2B87"/>
    <w:rsid w:val="00B13A8D"/>
    <w:rsid w:val="00B55C71"/>
    <w:rsid w:val="00B65F26"/>
    <w:rsid w:val="00B905B6"/>
    <w:rsid w:val="00BA19D6"/>
    <w:rsid w:val="00BB79A8"/>
    <w:rsid w:val="00C10723"/>
    <w:rsid w:val="00C21701"/>
    <w:rsid w:val="00C600A1"/>
    <w:rsid w:val="00C662DB"/>
    <w:rsid w:val="00C67CA9"/>
    <w:rsid w:val="00C93746"/>
    <w:rsid w:val="00C9782F"/>
    <w:rsid w:val="00C97EAE"/>
    <w:rsid w:val="00CE2D6A"/>
    <w:rsid w:val="00D046E6"/>
    <w:rsid w:val="00D24190"/>
    <w:rsid w:val="00D25D8A"/>
    <w:rsid w:val="00D5206E"/>
    <w:rsid w:val="00DF75F5"/>
    <w:rsid w:val="00E17056"/>
    <w:rsid w:val="00E647D1"/>
    <w:rsid w:val="00E6779C"/>
    <w:rsid w:val="00E92B1E"/>
    <w:rsid w:val="00EB64AB"/>
    <w:rsid w:val="00EF24B2"/>
    <w:rsid w:val="00F31054"/>
    <w:rsid w:val="00F33A37"/>
    <w:rsid w:val="00F5037D"/>
    <w:rsid w:val="00F56DDE"/>
    <w:rsid w:val="00F82E06"/>
    <w:rsid w:val="00F926F6"/>
    <w:rsid w:val="00F92850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User</cp:lastModifiedBy>
  <cp:revision>3</cp:revision>
  <cp:lastPrinted>2021-10-05T15:33:00Z</cp:lastPrinted>
  <dcterms:created xsi:type="dcterms:W3CDTF">2022-03-04T11:36:00Z</dcterms:created>
  <dcterms:modified xsi:type="dcterms:W3CDTF">2022-03-04T11:37:00Z</dcterms:modified>
</cp:coreProperties>
</file>