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8748B" w14:textId="1AD93BDD" w:rsidR="00FC4334" w:rsidRPr="00D14A93" w:rsidRDefault="00FC4334" w:rsidP="00D14A93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D14A93">
        <w:rPr>
          <w:rFonts w:ascii="Verdana" w:hAnsi="Verdana" w:cs="Arial"/>
          <w:sz w:val="20"/>
          <w:szCs w:val="20"/>
        </w:rPr>
        <w:t>BZP.271.</w:t>
      </w:r>
      <w:r w:rsidR="00E53750">
        <w:rPr>
          <w:rFonts w:ascii="Verdana" w:hAnsi="Verdana" w:cs="Arial"/>
          <w:sz w:val="20"/>
          <w:szCs w:val="20"/>
        </w:rPr>
        <w:t>6</w:t>
      </w:r>
      <w:r w:rsidR="00BF3E69">
        <w:rPr>
          <w:rFonts w:ascii="Verdana" w:hAnsi="Verdana" w:cs="Arial"/>
          <w:sz w:val="20"/>
          <w:szCs w:val="20"/>
        </w:rPr>
        <w:t>2</w:t>
      </w:r>
      <w:r w:rsidR="00703B8B" w:rsidRPr="00D14A93">
        <w:rPr>
          <w:rFonts w:ascii="Verdana" w:hAnsi="Verdana" w:cs="Arial"/>
          <w:sz w:val="20"/>
          <w:szCs w:val="20"/>
        </w:rPr>
        <w:t>.</w:t>
      </w:r>
      <w:r w:rsidRPr="00D14A93">
        <w:rPr>
          <w:rFonts w:ascii="Verdana" w:hAnsi="Verdana" w:cs="Arial"/>
          <w:sz w:val="20"/>
          <w:szCs w:val="20"/>
        </w:rPr>
        <w:t>202</w:t>
      </w:r>
      <w:r w:rsidR="00176418" w:rsidRPr="00D14A93">
        <w:rPr>
          <w:rFonts w:ascii="Verdana" w:hAnsi="Verdana" w:cs="Arial"/>
          <w:sz w:val="20"/>
          <w:szCs w:val="20"/>
        </w:rPr>
        <w:t>3</w:t>
      </w:r>
      <w:r w:rsidR="005E713C" w:rsidRPr="00D14A93">
        <w:rPr>
          <w:rFonts w:ascii="Verdana" w:hAnsi="Verdana" w:cs="Arial"/>
          <w:sz w:val="20"/>
          <w:szCs w:val="20"/>
        </w:rPr>
        <w:t>.M.</w:t>
      </w:r>
      <w:r w:rsidR="00CC336A">
        <w:rPr>
          <w:rFonts w:ascii="Verdana" w:hAnsi="Verdana" w:cs="Arial"/>
          <w:sz w:val="20"/>
          <w:szCs w:val="20"/>
        </w:rPr>
        <w:t>M</w:t>
      </w:r>
      <w:r w:rsidR="005E713C" w:rsidRPr="00D14A93">
        <w:rPr>
          <w:rFonts w:ascii="Verdana" w:hAnsi="Verdana" w:cs="Arial"/>
          <w:sz w:val="20"/>
          <w:szCs w:val="20"/>
        </w:rPr>
        <w:t>.</w:t>
      </w:r>
      <w:r w:rsidR="00176ABB" w:rsidRPr="00D14A93">
        <w:rPr>
          <w:rFonts w:ascii="Verdana" w:hAnsi="Verdana" w:cs="Arial"/>
          <w:sz w:val="20"/>
          <w:szCs w:val="20"/>
        </w:rPr>
        <w:t xml:space="preserve">   </w:t>
      </w:r>
      <w:r w:rsidRPr="00D14A93">
        <w:rPr>
          <w:rFonts w:ascii="Verdana" w:hAnsi="Verdana" w:cs="Arial"/>
          <w:sz w:val="20"/>
          <w:szCs w:val="20"/>
        </w:rPr>
        <w:tab/>
      </w:r>
      <w:r w:rsidRPr="00D14A93">
        <w:rPr>
          <w:rFonts w:ascii="Verdana" w:hAnsi="Verdana" w:cs="Arial"/>
          <w:sz w:val="20"/>
          <w:szCs w:val="20"/>
        </w:rPr>
        <w:tab/>
      </w:r>
      <w:r w:rsidRPr="00D14A93">
        <w:rPr>
          <w:rFonts w:ascii="Verdana" w:hAnsi="Verdana" w:cs="Arial"/>
          <w:sz w:val="20"/>
          <w:szCs w:val="20"/>
        </w:rPr>
        <w:tab/>
      </w:r>
      <w:r w:rsidRPr="00D14A93">
        <w:rPr>
          <w:rFonts w:ascii="Verdana" w:hAnsi="Verdana" w:cs="Arial"/>
          <w:sz w:val="20"/>
          <w:szCs w:val="20"/>
        </w:rPr>
        <w:tab/>
        <w:t xml:space="preserve">Siechnice, dnia </w:t>
      </w:r>
      <w:r w:rsidR="00A85F12" w:rsidRPr="00D14A93">
        <w:rPr>
          <w:rFonts w:ascii="Verdana" w:hAnsi="Verdana" w:cs="Arial"/>
          <w:sz w:val="20"/>
          <w:szCs w:val="20"/>
        </w:rPr>
        <w:t xml:space="preserve"> </w:t>
      </w:r>
      <w:r w:rsidR="003668A5">
        <w:rPr>
          <w:rFonts w:ascii="Verdana" w:hAnsi="Verdana" w:cs="Arial"/>
          <w:sz w:val="20"/>
          <w:szCs w:val="20"/>
        </w:rPr>
        <w:t>1</w:t>
      </w:r>
      <w:r w:rsidR="00BF3E69">
        <w:rPr>
          <w:rFonts w:ascii="Verdana" w:hAnsi="Verdana" w:cs="Arial"/>
          <w:sz w:val="20"/>
          <w:szCs w:val="20"/>
        </w:rPr>
        <w:t>1</w:t>
      </w:r>
      <w:r w:rsidR="00E53750">
        <w:rPr>
          <w:rFonts w:ascii="Verdana" w:hAnsi="Verdana" w:cs="Arial"/>
          <w:sz w:val="20"/>
          <w:szCs w:val="20"/>
        </w:rPr>
        <w:t xml:space="preserve"> sierpnia</w:t>
      </w:r>
      <w:r w:rsidR="00A85F12" w:rsidRPr="00D14A93">
        <w:rPr>
          <w:rFonts w:ascii="Verdana" w:hAnsi="Verdana" w:cs="Arial"/>
          <w:sz w:val="20"/>
          <w:szCs w:val="20"/>
        </w:rPr>
        <w:t xml:space="preserve"> 2023</w:t>
      </w:r>
      <w:r w:rsidR="00CB5540" w:rsidRPr="00D14A93">
        <w:rPr>
          <w:rFonts w:ascii="Verdana" w:hAnsi="Verdana" w:cs="Arial"/>
          <w:sz w:val="20"/>
          <w:szCs w:val="20"/>
        </w:rPr>
        <w:t xml:space="preserve"> r.</w:t>
      </w:r>
    </w:p>
    <w:p w14:paraId="05FBCE38" w14:textId="0301E26D" w:rsidR="00FC4334" w:rsidRDefault="00FC4334" w:rsidP="00D14A93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321B1F20" w14:textId="77777777" w:rsidR="00104032" w:rsidRPr="00D14A93" w:rsidRDefault="00104032" w:rsidP="00D14A93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089C43CD" w14:textId="77777777" w:rsidR="00104032" w:rsidRPr="0068483C" w:rsidRDefault="00104032" w:rsidP="00D14A93">
      <w:pPr>
        <w:spacing w:line="276" w:lineRule="auto"/>
        <w:jc w:val="center"/>
        <w:rPr>
          <w:rFonts w:ascii="Verdana" w:hAnsi="Verdana" w:cs="Arial"/>
          <w:b/>
          <w:sz w:val="20"/>
          <w:szCs w:val="20"/>
        </w:rPr>
      </w:pPr>
    </w:p>
    <w:p w14:paraId="70414EE9" w14:textId="5585C9D1" w:rsidR="00137542" w:rsidRPr="0068483C" w:rsidRDefault="00137542" w:rsidP="00D14A93">
      <w:pPr>
        <w:spacing w:line="276" w:lineRule="auto"/>
        <w:jc w:val="center"/>
        <w:rPr>
          <w:rFonts w:ascii="Verdana" w:hAnsi="Verdana" w:cs="Arial"/>
          <w:b/>
          <w:sz w:val="20"/>
          <w:szCs w:val="20"/>
        </w:rPr>
      </w:pPr>
      <w:r w:rsidRPr="0068483C">
        <w:rPr>
          <w:rFonts w:ascii="Verdana" w:hAnsi="Verdana" w:cs="Arial"/>
          <w:b/>
          <w:sz w:val="20"/>
          <w:szCs w:val="20"/>
        </w:rPr>
        <w:t>INFORMACJA</w:t>
      </w:r>
    </w:p>
    <w:p w14:paraId="147D359C" w14:textId="22075C7F" w:rsidR="00137542" w:rsidRPr="0068483C" w:rsidRDefault="00137542" w:rsidP="00D14A93">
      <w:pPr>
        <w:spacing w:line="276" w:lineRule="auto"/>
        <w:jc w:val="center"/>
        <w:rPr>
          <w:rFonts w:ascii="Verdana" w:hAnsi="Verdana" w:cs="Arial"/>
          <w:b/>
          <w:sz w:val="20"/>
          <w:szCs w:val="20"/>
        </w:rPr>
      </w:pPr>
      <w:r w:rsidRPr="0068483C">
        <w:rPr>
          <w:rFonts w:ascii="Verdana" w:hAnsi="Verdana" w:cs="Arial"/>
          <w:b/>
          <w:sz w:val="20"/>
          <w:szCs w:val="20"/>
        </w:rPr>
        <w:t xml:space="preserve">O </w:t>
      </w:r>
      <w:r w:rsidR="00FC4334" w:rsidRPr="0068483C">
        <w:rPr>
          <w:rFonts w:ascii="Verdana" w:hAnsi="Verdana" w:cs="Arial"/>
          <w:b/>
          <w:sz w:val="20"/>
          <w:szCs w:val="20"/>
        </w:rPr>
        <w:t xml:space="preserve">UDZIELONYCH WYJAŚNIENIACH </w:t>
      </w:r>
    </w:p>
    <w:p w14:paraId="05F791E8" w14:textId="77777777" w:rsidR="00BC3EEA" w:rsidRPr="0068483C" w:rsidRDefault="00BC3EEA" w:rsidP="00D14A93">
      <w:pPr>
        <w:spacing w:line="276" w:lineRule="auto"/>
        <w:jc w:val="both"/>
        <w:rPr>
          <w:rFonts w:ascii="Verdana" w:hAnsi="Verdana" w:cs="Arial"/>
          <w:sz w:val="20"/>
          <w:szCs w:val="20"/>
          <w:u w:val="single"/>
        </w:rPr>
      </w:pPr>
    </w:p>
    <w:p w14:paraId="08997B9A" w14:textId="0502A2EE" w:rsidR="00BF3E69" w:rsidRPr="0068483C" w:rsidRDefault="00176418" w:rsidP="00BF3E69">
      <w:pPr>
        <w:spacing w:line="276" w:lineRule="auto"/>
        <w:ind w:firstLine="708"/>
        <w:jc w:val="both"/>
        <w:rPr>
          <w:rFonts w:ascii="Verdana" w:eastAsia="Calibri" w:hAnsi="Verdana" w:cs="Arial"/>
          <w:b/>
          <w:bCs/>
          <w:color w:val="000000"/>
          <w:sz w:val="20"/>
          <w:szCs w:val="20"/>
        </w:rPr>
      </w:pPr>
      <w:r w:rsidRPr="0068483C">
        <w:rPr>
          <w:rFonts w:ascii="Verdana" w:eastAsia="Calibri" w:hAnsi="Verdana" w:cs="Arial"/>
          <w:color w:val="000000"/>
          <w:sz w:val="20"/>
          <w:szCs w:val="20"/>
        </w:rPr>
        <w:t xml:space="preserve">Dotyczy postępowania o udzielenie zamówienia na zadanie: </w:t>
      </w:r>
      <w:r w:rsidR="00BF3E69" w:rsidRPr="0068483C">
        <w:rPr>
          <w:rFonts w:ascii="Verdana" w:eastAsia="Calibri" w:hAnsi="Verdana" w:cs="Arial"/>
          <w:color w:val="000000"/>
          <w:sz w:val="20"/>
          <w:szCs w:val="20"/>
        </w:rPr>
        <w:t>„</w:t>
      </w:r>
      <w:r w:rsidR="00BF3E69" w:rsidRPr="0068483C">
        <w:rPr>
          <w:rFonts w:ascii="Verdana" w:eastAsia="Calibri" w:hAnsi="Verdana" w:cs="Arial"/>
          <w:b/>
          <w:bCs/>
          <w:color w:val="000000"/>
          <w:sz w:val="20"/>
          <w:szCs w:val="20"/>
        </w:rPr>
        <w:t>Budowa zaplecza sportowo-rekreacyjnego przy ul. Bzowej w Radwanicach, gmina Siechnice”</w:t>
      </w:r>
    </w:p>
    <w:p w14:paraId="66F6F279" w14:textId="77777777" w:rsidR="00BF3E69" w:rsidRPr="0068483C" w:rsidRDefault="00BF3E69" w:rsidP="00BF3E69">
      <w:pPr>
        <w:spacing w:line="276" w:lineRule="auto"/>
        <w:ind w:firstLine="708"/>
        <w:jc w:val="both"/>
        <w:rPr>
          <w:rFonts w:ascii="Verdana" w:eastAsia="Calibri" w:hAnsi="Verdana" w:cs="Arial"/>
          <w:b/>
          <w:bCs/>
          <w:color w:val="000000"/>
          <w:sz w:val="20"/>
          <w:szCs w:val="20"/>
        </w:rPr>
      </w:pPr>
    </w:p>
    <w:p w14:paraId="6022E921" w14:textId="03276976" w:rsidR="000F0D7E" w:rsidRPr="0068483C" w:rsidRDefault="00D30B45" w:rsidP="00BF3E69">
      <w:pPr>
        <w:spacing w:line="276" w:lineRule="auto"/>
        <w:ind w:firstLine="708"/>
        <w:jc w:val="both"/>
        <w:rPr>
          <w:rFonts w:ascii="Verdana" w:hAnsi="Verdana" w:cs="Arial"/>
          <w:b/>
          <w:bCs/>
          <w:iCs/>
          <w:sz w:val="20"/>
          <w:szCs w:val="20"/>
        </w:rPr>
      </w:pPr>
      <w:r w:rsidRPr="0068483C">
        <w:rPr>
          <w:rFonts w:ascii="Verdana" w:eastAsia="Calibri" w:hAnsi="Verdana" w:cs="Arial"/>
          <w:color w:val="000000"/>
          <w:sz w:val="20"/>
          <w:szCs w:val="20"/>
        </w:rPr>
        <w:t xml:space="preserve"> </w:t>
      </w:r>
    </w:p>
    <w:p w14:paraId="3D8242DA" w14:textId="68ACB363" w:rsidR="00C174F7" w:rsidRPr="00CC336A" w:rsidRDefault="003D190F" w:rsidP="00D14A93">
      <w:pPr>
        <w:spacing w:line="276" w:lineRule="auto"/>
        <w:ind w:left="57" w:firstLine="651"/>
        <w:jc w:val="both"/>
        <w:rPr>
          <w:rFonts w:ascii="Verdana" w:eastAsia="Calibri" w:hAnsi="Verdana" w:cs="Arial"/>
          <w:color w:val="000000" w:themeColor="text1"/>
          <w:sz w:val="20"/>
          <w:szCs w:val="20"/>
        </w:rPr>
      </w:pPr>
      <w:r w:rsidRPr="00CC336A">
        <w:rPr>
          <w:rFonts w:ascii="Verdana" w:eastAsia="Calibri" w:hAnsi="Verdana" w:cs="Arial"/>
          <w:color w:val="000000" w:themeColor="text1"/>
          <w:sz w:val="20"/>
          <w:szCs w:val="20"/>
        </w:rPr>
        <w:t xml:space="preserve">Na podstawie </w:t>
      </w:r>
      <w:r w:rsidR="004A4E18" w:rsidRPr="00CC336A">
        <w:rPr>
          <w:rFonts w:ascii="Verdana" w:eastAsia="Calibri" w:hAnsi="Verdana" w:cs="Arial"/>
          <w:color w:val="000000" w:themeColor="text1"/>
          <w:sz w:val="20"/>
          <w:szCs w:val="20"/>
        </w:rPr>
        <w:t>art.</w:t>
      </w:r>
      <w:r w:rsidRPr="00CC336A">
        <w:rPr>
          <w:rFonts w:ascii="Verdana" w:eastAsia="Calibri" w:hAnsi="Verdana" w:cs="Arial"/>
          <w:color w:val="000000" w:themeColor="text1"/>
          <w:sz w:val="20"/>
          <w:szCs w:val="20"/>
        </w:rPr>
        <w:t xml:space="preserve"> </w:t>
      </w:r>
      <w:r w:rsidR="00735BF7" w:rsidRPr="00CC336A">
        <w:rPr>
          <w:rFonts w:ascii="Verdana" w:eastAsia="Calibri" w:hAnsi="Verdana" w:cs="Arial"/>
          <w:color w:val="000000" w:themeColor="text1"/>
          <w:sz w:val="20"/>
          <w:szCs w:val="20"/>
        </w:rPr>
        <w:t>284 ust. 2</w:t>
      </w:r>
      <w:r w:rsidR="00A85F12" w:rsidRPr="00CC336A">
        <w:rPr>
          <w:rFonts w:ascii="Verdana" w:eastAsia="Calibri" w:hAnsi="Verdana" w:cs="Arial"/>
          <w:color w:val="000000" w:themeColor="text1"/>
          <w:sz w:val="20"/>
          <w:szCs w:val="20"/>
        </w:rPr>
        <w:t xml:space="preserve"> </w:t>
      </w:r>
      <w:r w:rsidR="00735BF7" w:rsidRPr="00CC336A">
        <w:rPr>
          <w:rFonts w:ascii="Verdana" w:eastAsia="Calibri" w:hAnsi="Verdana" w:cs="Arial"/>
          <w:color w:val="000000" w:themeColor="text1"/>
          <w:sz w:val="20"/>
          <w:szCs w:val="20"/>
        </w:rPr>
        <w:t>ustawy z 11 września 2019 r. – Prawo zamówień publicznych (Dz.U.202</w:t>
      </w:r>
      <w:r w:rsidR="00685F60" w:rsidRPr="00CC336A">
        <w:rPr>
          <w:rFonts w:ascii="Verdana" w:eastAsia="Calibri" w:hAnsi="Verdana" w:cs="Arial"/>
          <w:color w:val="000000" w:themeColor="text1"/>
          <w:sz w:val="20"/>
          <w:szCs w:val="20"/>
        </w:rPr>
        <w:t>2</w:t>
      </w:r>
      <w:r w:rsidR="00735BF7" w:rsidRPr="00CC336A">
        <w:rPr>
          <w:rFonts w:ascii="Verdana" w:eastAsia="Calibri" w:hAnsi="Verdana" w:cs="Arial"/>
          <w:color w:val="000000" w:themeColor="text1"/>
          <w:sz w:val="20"/>
          <w:szCs w:val="20"/>
        </w:rPr>
        <w:t xml:space="preserve"> poz. 1</w:t>
      </w:r>
      <w:r w:rsidR="00685F60" w:rsidRPr="00CC336A">
        <w:rPr>
          <w:rFonts w:ascii="Verdana" w:eastAsia="Calibri" w:hAnsi="Verdana" w:cs="Arial"/>
          <w:color w:val="000000" w:themeColor="text1"/>
          <w:sz w:val="20"/>
          <w:szCs w:val="20"/>
        </w:rPr>
        <w:t>710</w:t>
      </w:r>
      <w:r w:rsidR="00735BF7" w:rsidRPr="00CC336A">
        <w:rPr>
          <w:rFonts w:ascii="Verdana" w:eastAsia="Calibri" w:hAnsi="Verdana" w:cs="Arial"/>
          <w:color w:val="000000" w:themeColor="text1"/>
          <w:sz w:val="20"/>
          <w:szCs w:val="20"/>
        </w:rPr>
        <w:t xml:space="preserve"> ze zm.) zwanej  dalej: „ustawa Pzp”,  Zamawiający udziela </w:t>
      </w:r>
      <w:r w:rsidR="00685F60" w:rsidRPr="00CC336A">
        <w:rPr>
          <w:rFonts w:ascii="Verdana" w:eastAsia="Calibri" w:hAnsi="Verdana" w:cs="Arial"/>
          <w:color w:val="000000" w:themeColor="text1"/>
          <w:sz w:val="20"/>
          <w:szCs w:val="20"/>
        </w:rPr>
        <w:t xml:space="preserve">następujących </w:t>
      </w:r>
      <w:r w:rsidR="00735BF7" w:rsidRPr="00CC336A">
        <w:rPr>
          <w:rFonts w:ascii="Verdana" w:eastAsia="Calibri" w:hAnsi="Verdana" w:cs="Arial"/>
          <w:color w:val="000000" w:themeColor="text1"/>
          <w:sz w:val="20"/>
          <w:szCs w:val="20"/>
        </w:rPr>
        <w:t>wyjaśnień:</w:t>
      </w:r>
    </w:p>
    <w:p w14:paraId="114ED0C8" w14:textId="77777777" w:rsidR="003D190F" w:rsidRPr="00CC336A" w:rsidRDefault="003D190F" w:rsidP="00D14A93">
      <w:pPr>
        <w:widowControl w:val="0"/>
        <w:spacing w:line="276" w:lineRule="auto"/>
        <w:ind w:firstLine="709"/>
        <w:jc w:val="both"/>
        <w:rPr>
          <w:rFonts w:ascii="Verdana" w:hAnsi="Verdana" w:cs="Arial"/>
          <w:sz w:val="20"/>
          <w:szCs w:val="20"/>
        </w:rPr>
      </w:pPr>
    </w:p>
    <w:p w14:paraId="420530D4" w14:textId="70F3B3A0" w:rsidR="00E53750" w:rsidRPr="00CC336A" w:rsidRDefault="00176418" w:rsidP="00E53750">
      <w:pPr>
        <w:spacing w:line="276" w:lineRule="auto"/>
        <w:jc w:val="both"/>
        <w:rPr>
          <w:rFonts w:ascii="Verdana" w:hAnsi="Verdana" w:cstheme="minorHAnsi"/>
          <w:bCs/>
          <w:iCs/>
          <w:sz w:val="20"/>
          <w:szCs w:val="20"/>
        </w:rPr>
      </w:pPr>
      <w:bookmarkStart w:id="0" w:name="_Hlk142477841"/>
      <w:r w:rsidRPr="00CC336A">
        <w:rPr>
          <w:rFonts w:ascii="Verdana" w:eastAsia="Calibri" w:hAnsi="Verdana" w:cs="Arial"/>
          <w:b/>
          <w:bCs/>
          <w:sz w:val="20"/>
          <w:szCs w:val="20"/>
          <w:lang w:eastAsia="en-US"/>
        </w:rPr>
        <w:t>PYTANIE 1:</w:t>
      </w:r>
      <w:r w:rsidRPr="00CC336A">
        <w:rPr>
          <w:rFonts w:ascii="Verdana" w:eastAsia="Calibri" w:hAnsi="Verdana" w:cs="Arial"/>
          <w:sz w:val="20"/>
          <w:szCs w:val="20"/>
          <w:lang w:eastAsia="en-US"/>
        </w:rPr>
        <w:t xml:space="preserve"> </w:t>
      </w:r>
      <w:bookmarkStart w:id="1" w:name="_Hlk127771348"/>
      <w:r w:rsidR="00A85F12" w:rsidRPr="00CC336A">
        <w:rPr>
          <w:rFonts w:ascii="Verdana" w:hAnsi="Verdana" w:cs="Arial"/>
          <w:sz w:val="20"/>
          <w:szCs w:val="20"/>
        </w:rPr>
        <w:t xml:space="preserve"> </w:t>
      </w:r>
      <w:r w:rsidR="00FD6444" w:rsidRPr="00CC336A">
        <w:rPr>
          <w:rFonts w:ascii="Verdana" w:hAnsi="Verdana" w:cs="Arial"/>
          <w:sz w:val="20"/>
          <w:szCs w:val="20"/>
        </w:rPr>
        <w:t>P</w:t>
      </w:r>
      <w:r w:rsidR="00FD6444" w:rsidRPr="00CC336A">
        <w:rPr>
          <w:rFonts w:ascii="Verdana" w:hAnsi="Verdana" w:cs="Open Sans"/>
          <w:sz w:val="20"/>
          <w:szCs w:val="20"/>
          <w:shd w:val="clear" w:color="auto" w:fill="FFFFFF"/>
        </w:rPr>
        <w:t>roszę o uszczegółowienie zakresu robót do wykonania. Czy jest to zgodne z załącznikiem-koncepcja? Proszę o potwierdzenie, że projektowany ciąg pieszy oprócz dojścia do placu zabaw nie wchodzi w zakres postępowania</w:t>
      </w:r>
    </w:p>
    <w:p w14:paraId="471B6660" w14:textId="77777777" w:rsidR="00CC336A" w:rsidRPr="00CC336A" w:rsidRDefault="00D14A93" w:rsidP="00CC336A">
      <w:pPr>
        <w:spacing w:line="276" w:lineRule="auto"/>
        <w:jc w:val="both"/>
        <w:rPr>
          <w:rFonts w:ascii="Verdana" w:hAnsi="Verdana" w:cstheme="minorHAnsi"/>
          <w:b/>
          <w:i/>
          <w:color w:val="000000" w:themeColor="text1"/>
          <w:sz w:val="20"/>
          <w:szCs w:val="20"/>
        </w:rPr>
      </w:pPr>
      <w:r w:rsidRPr="00CC336A">
        <w:rPr>
          <w:rFonts w:ascii="Verdana" w:hAnsi="Verdana" w:cs="Arial"/>
          <w:b/>
          <w:bCs/>
          <w:sz w:val="20"/>
          <w:szCs w:val="20"/>
        </w:rPr>
        <w:t>ODPOWIEDŹ 1:</w:t>
      </w:r>
      <w:r w:rsidR="00104032" w:rsidRPr="00CC336A">
        <w:rPr>
          <w:rFonts w:ascii="Verdana" w:hAnsi="Verdana" w:cstheme="minorHAnsi"/>
          <w:b/>
          <w:i/>
          <w:color w:val="000000" w:themeColor="text1"/>
          <w:sz w:val="20"/>
          <w:szCs w:val="20"/>
        </w:rPr>
        <w:t xml:space="preserve"> </w:t>
      </w:r>
      <w:r w:rsidR="00CC336A" w:rsidRPr="00CC336A">
        <w:rPr>
          <w:rFonts w:ascii="Verdana" w:hAnsi="Verdana" w:cstheme="minorHAnsi"/>
          <w:b/>
          <w:i/>
          <w:color w:val="000000" w:themeColor="text1"/>
          <w:sz w:val="20"/>
          <w:szCs w:val="20"/>
        </w:rPr>
        <w:t>Szczegółowy zakres przedmiotu zamówienia został opisany w rozdziale III. Szczegółowy Opis Zakresu Przedmiotu Zamówienia w Programie Funkcjonalno-Użytkowym, z którego wynika, iż należy wykonać projekt w oparciu o załączoną koncepcję, w której należy dokonać szeregu zmian opisanych w dalszej części PFU.</w:t>
      </w:r>
    </w:p>
    <w:p w14:paraId="3882AB79" w14:textId="01334B51" w:rsidR="00D14A93" w:rsidRPr="00CC336A" w:rsidRDefault="00CC336A" w:rsidP="00CC336A">
      <w:pPr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  <w:r w:rsidRPr="00CC336A">
        <w:rPr>
          <w:rFonts w:ascii="Verdana" w:hAnsi="Verdana" w:cstheme="minorHAnsi"/>
          <w:b/>
          <w:i/>
          <w:color w:val="000000" w:themeColor="text1"/>
          <w:sz w:val="20"/>
          <w:szCs w:val="20"/>
        </w:rPr>
        <w:t>Zamawiający potwierdza, iż ciągi piesze zawarte w załączonej koncepcji nie wchodzą w zakres opracowania projektu ani w zakres robót do wykonania. Wyjątek stanowi ścieżka – dojście do placu zabaw od drogi, która została opisana w rozdziale III, pkt 2, ppkt 2.4 w Programie Funkcjonalno-Użytkowym.</w:t>
      </w:r>
    </w:p>
    <w:bookmarkEnd w:id="0"/>
    <w:p w14:paraId="7272A379" w14:textId="2F5B5E68" w:rsidR="00D14A93" w:rsidRPr="00CC336A" w:rsidRDefault="00D14A93" w:rsidP="00D14A93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CC336A">
        <w:rPr>
          <w:rFonts w:ascii="Verdana" w:hAnsi="Verdana" w:cs="Arial"/>
          <w:b/>
          <w:bCs/>
          <w:sz w:val="20"/>
          <w:szCs w:val="20"/>
        </w:rPr>
        <w:t xml:space="preserve"> </w:t>
      </w:r>
    </w:p>
    <w:p w14:paraId="79925B5D" w14:textId="04E8BDC6" w:rsidR="00E53750" w:rsidRPr="00CC336A" w:rsidRDefault="00D14A93" w:rsidP="00E53750">
      <w:pPr>
        <w:spacing w:line="276" w:lineRule="auto"/>
        <w:jc w:val="both"/>
        <w:rPr>
          <w:rFonts w:ascii="Verdana" w:hAnsi="Verdana" w:cstheme="minorHAnsi"/>
          <w:bCs/>
          <w:iCs/>
          <w:sz w:val="20"/>
          <w:szCs w:val="20"/>
        </w:rPr>
      </w:pPr>
      <w:r w:rsidRPr="00CC336A">
        <w:rPr>
          <w:rFonts w:ascii="Verdana" w:eastAsia="Calibri" w:hAnsi="Verdana" w:cs="Arial"/>
          <w:b/>
          <w:bCs/>
          <w:sz w:val="20"/>
          <w:szCs w:val="20"/>
          <w:lang w:eastAsia="en-US"/>
        </w:rPr>
        <w:t>PYTANIE 2:</w:t>
      </w:r>
      <w:r w:rsidRPr="00CC336A">
        <w:rPr>
          <w:rFonts w:ascii="Verdana" w:eastAsia="Calibri" w:hAnsi="Verdana" w:cs="Arial"/>
          <w:sz w:val="20"/>
          <w:szCs w:val="20"/>
          <w:lang w:eastAsia="en-US"/>
        </w:rPr>
        <w:t xml:space="preserve"> </w:t>
      </w:r>
      <w:r w:rsidR="00FD6444" w:rsidRPr="00CC336A">
        <w:rPr>
          <w:rFonts w:ascii="Verdana" w:eastAsia="Calibri" w:hAnsi="Verdana" w:cs="Arial"/>
          <w:sz w:val="20"/>
          <w:szCs w:val="20"/>
          <w:lang w:eastAsia="en-US"/>
        </w:rPr>
        <w:t>Z</w:t>
      </w:r>
      <w:r w:rsidR="00FD6444" w:rsidRPr="00CC336A">
        <w:rPr>
          <w:rFonts w:ascii="Verdana" w:hAnsi="Verdana" w:cs="Open Sans"/>
          <w:sz w:val="20"/>
          <w:szCs w:val="20"/>
          <w:shd w:val="clear" w:color="auto" w:fill="FFFFFF"/>
        </w:rPr>
        <w:t>godnie z załącznikiem-koncepcja gry w klasy zostały zaprojektowane na nawierzchni z mat przerostowych, co w naszej ocenie jest nierealne do wykonania, ponieważ gry tego typu montuje się na nawierzchniach utwardzonych typu kostka, beton, asfaltobeton. Proszę o potwierdzenie na jaki podłożu ma zostać wykonana gra.</w:t>
      </w:r>
    </w:p>
    <w:p w14:paraId="647DBD75" w14:textId="77777777" w:rsidR="00CC336A" w:rsidRPr="00CC336A" w:rsidRDefault="00D14A93" w:rsidP="00CC336A">
      <w:pPr>
        <w:jc w:val="both"/>
        <w:rPr>
          <w:rFonts w:ascii="Verdana" w:hAnsi="Verdana"/>
          <w:b/>
          <w:bCs/>
          <w:iCs/>
          <w:sz w:val="20"/>
          <w:szCs w:val="20"/>
        </w:rPr>
      </w:pPr>
      <w:r w:rsidRPr="00CC336A">
        <w:rPr>
          <w:rFonts w:ascii="Verdana" w:hAnsi="Verdana" w:cs="Arial"/>
          <w:sz w:val="20"/>
          <w:szCs w:val="20"/>
        </w:rPr>
        <w:t xml:space="preserve"> </w:t>
      </w:r>
      <w:r w:rsidRPr="00CC336A">
        <w:rPr>
          <w:rFonts w:ascii="Verdana" w:hAnsi="Verdana" w:cs="Arial"/>
          <w:b/>
          <w:bCs/>
          <w:sz w:val="20"/>
          <w:szCs w:val="20"/>
        </w:rPr>
        <w:t>ODPOWIEDŹ 2:</w:t>
      </w:r>
      <w:r w:rsidR="00104032" w:rsidRPr="00CC336A">
        <w:rPr>
          <w:rFonts w:ascii="Verdana" w:hAnsi="Verdana" w:cstheme="minorHAnsi"/>
          <w:b/>
          <w:i/>
          <w:color w:val="000000" w:themeColor="text1"/>
          <w:sz w:val="20"/>
          <w:szCs w:val="20"/>
        </w:rPr>
        <w:t xml:space="preserve"> </w:t>
      </w:r>
      <w:r w:rsidR="00CC336A" w:rsidRPr="00CC336A">
        <w:rPr>
          <w:rFonts w:ascii="Verdana" w:hAnsi="Verdana"/>
          <w:b/>
          <w:bCs/>
          <w:iCs/>
          <w:sz w:val="20"/>
          <w:szCs w:val="20"/>
        </w:rPr>
        <w:t xml:space="preserve">Gra w klasy powinna zostać zaprojektowana i wykonana z płyt betonowych chodnikowych o wym. 40 cm x 40 cm,  elementy gry malowane za pomocą specjalistycznej farby drogowej odpornej na warunki atmosferyczne. </w:t>
      </w:r>
    </w:p>
    <w:p w14:paraId="46DA0B58" w14:textId="77777777" w:rsidR="00CC336A" w:rsidRPr="00CC336A" w:rsidRDefault="00CC336A" w:rsidP="00CC336A">
      <w:pPr>
        <w:pStyle w:val="Akapitzlist"/>
        <w:jc w:val="both"/>
        <w:rPr>
          <w:rFonts w:ascii="Verdana" w:hAnsi="Verdana" w:cs="Arial"/>
          <w:i/>
          <w:noProof/>
          <w:sz w:val="20"/>
          <w:szCs w:val="20"/>
        </w:rPr>
      </w:pPr>
    </w:p>
    <w:p w14:paraId="35F200A4" w14:textId="024DC887" w:rsidR="00CC336A" w:rsidRDefault="00CC336A" w:rsidP="00CC336A">
      <w:pPr>
        <w:pStyle w:val="Akapitzlist"/>
        <w:jc w:val="both"/>
        <w:rPr>
          <w:rFonts w:asciiTheme="minorHAnsi" w:hAnsiTheme="minorHAnsi" w:cs="Arial"/>
          <w:i/>
          <w:noProof/>
          <w:sz w:val="21"/>
          <w:szCs w:val="21"/>
        </w:rPr>
      </w:pPr>
      <w:r>
        <w:rPr>
          <w:rFonts w:asciiTheme="minorHAnsi" w:hAnsiTheme="minorHAnsi" w:cs="Arial"/>
          <w:i/>
          <w:noProof/>
          <w:sz w:val="21"/>
          <w:szCs w:val="21"/>
        </w:rPr>
        <w:t>Przykład:</w:t>
      </w:r>
      <w:r w:rsidRPr="00CC336A">
        <w:rPr>
          <w:rFonts w:asciiTheme="minorHAnsi" w:hAnsiTheme="minorHAnsi" w:cs="Arial"/>
          <w:i/>
          <w:noProof/>
          <w:sz w:val="21"/>
          <w:szCs w:val="21"/>
        </w:rPr>
        <w:t xml:space="preserve"> </w:t>
      </w:r>
      <w:r w:rsidRPr="00FF1198">
        <w:rPr>
          <w:rFonts w:asciiTheme="minorHAnsi" w:hAnsiTheme="minorHAnsi" w:cs="Arial"/>
          <w:i/>
          <w:noProof/>
          <w:sz w:val="21"/>
          <w:szCs w:val="21"/>
        </w:rPr>
        <w:drawing>
          <wp:inline distT="0" distB="0" distL="0" distR="0" wp14:anchorId="35C2F06F" wp14:editId="63FB7B08">
            <wp:extent cx="734096" cy="1284307"/>
            <wp:effectExtent l="0" t="0" r="8890" b="0"/>
            <wp:docPr id="1332162227" name="Obraz 133216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17" cy="131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19B13" w14:textId="200F6CF8" w:rsidR="00D14A93" w:rsidRPr="0068483C" w:rsidRDefault="00D14A93" w:rsidP="00BF3E69">
      <w:pPr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14:paraId="5EB2E427" w14:textId="77777777" w:rsidR="00D14A93" w:rsidRPr="0068483C" w:rsidRDefault="00D14A93" w:rsidP="00D14A93">
      <w:pPr>
        <w:jc w:val="both"/>
        <w:rPr>
          <w:rFonts w:ascii="Verdana" w:hAnsi="Verdana"/>
          <w:sz w:val="20"/>
          <w:szCs w:val="20"/>
        </w:rPr>
      </w:pPr>
    </w:p>
    <w:p w14:paraId="4F85A864" w14:textId="411F3308" w:rsidR="00E53750" w:rsidRPr="0068483C" w:rsidRDefault="00D14A93" w:rsidP="00E53750">
      <w:pPr>
        <w:spacing w:line="276" w:lineRule="auto"/>
        <w:jc w:val="both"/>
        <w:rPr>
          <w:rFonts w:ascii="Verdana" w:hAnsi="Verdana" w:cstheme="minorHAnsi"/>
          <w:bCs/>
          <w:iCs/>
          <w:sz w:val="20"/>
          <w:szCs w:val="20"/>
        </w:rPr>
      </w:pPr>
      <w:r w:rsidRPr="0068483C">
        <w:rPr>
          <w:rFonts w:ascii="Verdana" w:eastAsia="Calibri" w:hAnsi="Verdana" w:cs="Arial"/>
          <w:b/>
          <w:bCs/>
          <w:sz w:val="20"/>
          <w:szCs w:val="20"/>
          <w:lang w:eastAsia="en-US"/>
        </w:rPr>
        <w:t>PYTANIE 3</w:t>
      </w:r>
      <w:r w:rsidR="00E53750" w:rsidRPr="0068483C">
        <w:rPr>
          <w:rFonts w:ascii="Verdana" w:hAnsi="Verdana" w:cstheme="minorHAnsi"/>
          <w:bCs/>
          <w:iCs/>
          <w:sz w:val="20"/>
          <w:szCs w:val="20"/>
        </w:rPr>
        <w:t xml:space="preserve"> </w:t>
      </w:r>
      <w:r w:rsidR="00FD6444" w:rsidRPr="0068483C">
        <w:rPr>
          <w:rFonts w:ascii="Verdana" w:hAnsi="Verdana" w:cs="Open Sans"/>
          <w:sz w:val="20"/>
          <w:szCs w:val="20"/>
          <w:shd w:val="clear" w:color="auto" w:fill="FFFFFF"/>
        </w:rPr>
        <w:t> Proszę o uszczegółowienie parametrów dotyczących paleniska (specyfikacja materiałowa wraz z wymiarami). Czy Zamawiający posiada zdjęcie poglądowe paleniska?</w:t>
      </w:r>
    </w:p>
    <w:p w14:paraId="19AA3FC6" w14:textId="77777777" w:rsidR="00CC336A" w:rsidRPr="00CC336A" w:rsidRDefault="00D14A93" w:rsidP="00CC336A">
      <w:pPr>
        <w:autoSpaceDE w:val="0"/>
        <w:autoSpaceDN w:val="0"/>
        <w:adjustRightInd w:val="0"/>
        <w:jc w:val="both"/>
        <w:rPr>
          <w:rFonts w:ascii="Verdana" w:hAnsi="Verdana" w:cs="DejaVuSansCondensed"/>
          <w:b/>
          <w:bCs/>
          <w:iCs/>
          <w:sz w:val="20"/>
          <w:szCs w:val="20"/>
        </w:rPr>
      </w:pPr>
      <w:r w:rsidRPr="00CC336A">
        <w:rPr>
          <w:rFonts w:ascii="Verdana" w:hAnsi="Verdana" w:cs="Arial"/>
          <w:b/>
          <w:bCs/>
          <w:sz w:val="20"/>
          <w:szCs w:val="20"/>
        </w:rPr>
        <w:t>ODPOWIEDŹ 3:</w:t>
      </w:r>
      <w:bookmarkStart w:id="2" w:name="_Hlk142308698"/>
      <w:r w:rsidR="00104032" w:rsidRPr="00CC336A">
        <w:rPr>
          <w:rFonts w:ascii="Verdana" w:hAnsi="Verdana" w:cstheme="minorHAnsi"/>
          <w:b/>
          <w:i/>
          <w:color w:val="000000" w:themeColor="text1"/>
          <w:sz w:val="20"/>
          <w:szCs w:val="20"/>
        </w:rPr>
        <w:t xml:space="preserve"> </w:t>
      </w:r>
      <w:r w:rsidR="00CC336A" w:rsidRPr="00CC336A">
        <w:rPr>
          <w:rFonts w:ascii="Verdana" w:hAnsi="Verdana" w:cs="DejaVuSansCondensed"/>
          <w:b/>
          <w:bCs/>
          <w:iCs/>
          <w:sz w:val="20"/>
          <w:szCs w:val="20"/>
        </w:rPr>
        <w:t>Specyfikacja materiałowa paleniska:</w:t>
      </w:r>
    </w:p>
    <w:p w14:paraId="335D5836" w14:textId="77777777" w:rsidR="00CC336A" w:rsidRPr="00CC336A" w:rsidRDefault="00CC336A" w:rsidP="00CC336A">
      <w:pPr>
        <w:pStyle w:val="Akapitzlist"/>
        <w:numPr>
          <w:ilvl w:val="0"/>
          <w:numId w:val="29"/>
        </w:numPr>
        <w:autoSpaceDE w:val="0"/>
        <w:autoSpaceDN w:val="0"/>
        <w:adjustRightInd w:val="0"/>
        <w:contextualSpacing w:val="0"/>
        <w:jc w:val="both"/>
        <w:rPr>
          <w:rFonts w:ascii="Verdana" w:hAnsi="Verdana" w:cs="DejaVuSansCondensed"/>
          <w:b/>
          <w:bCs/>
          <w:iCs/>
          <w:sz w:val="20"/>
          <w:szCs w:val="20"/>
        </w:rPr>
      </w:pPr>
      <w:r w:rsidRPr="00CC336A">
        <w:rPr>
          <w:rFonts w:ascii="Verdana" w:hAnsi="Verdana" w:cs="DejaVuSansCondensed"/>
          <w:b/>
          <w:bCs/>
          <w:iCs/>
          <w:sz w:val="20"/>
          <w:szCs w:val="20"/>
        </w:rPr>
        <w:t>Palenisko wykonane kostki granitowej, wnętrze wyłożone z ciętej cegły szamotowej, na zaprawie odpornej na wysokie temperatury oraz warunki  atmosferyczne.</w:t>
      </w:r>
    </w:p>
    <w:p w14:paraId="1F0DDBD2" w14:textId="77777777" w:rsidR="00CC336A" w:rsidRPr="00CC336A" w:rsidRDefault="00CC336A" w:rsidP="00CC336A">
      <w:pPr>
        <w:pStyle w:val="Akapitzlist"/>
        <w:autoSpaceDE w:val="0"/>
        <w:autoSpaceDN w:val="0"/>
        <w:adjustRightInd w:val="0"/>
        <w:ind w:left="1440"/>
        <w:jc w:val="both"/>
        <w:rPr>
          <w:rFonts w:ascii="Verdana" w:hAnsi="Verdana" w:cs="DejaVuSansCondensed"/>
          <w:b/>
          <w:bCs/>
          <w:iCs/>
          <w:sz w:val="20"/>
          <w:szCs w:val="20"/>
        </w:rPr>
      </w:pPr>
    </w:p>
    <w:p w14:paraId="71B6D6B6" w14:textId="77777777" w:rsidR="00CC336A" w:rsidRPr="00CC336A" w:rsidRDefault="00CC336A" w:rsidP="00CC336A">
      <w:pPr>
        <w:autoSpaceDE w:val="0"/>
        <w:autoSpaceDN w:val="0"/>
        <w:adjustRightInd w:val="0"/>
        <w:ind w:firstLine="708"/>
        <w:jc w:val="both"/>
        <w:rPr>
          <w:rFonts w:ascii="Verdana" w:hAnsi="Verdana" w:cs="DejaVuSansCondensed"/>
          <w:b/>
          <w:bCs/>
          <w:iCs/>
          <w:sz w:val="20"/>
          <w:szCs w:val="20"/>
        </w:rPr>
      </w:pPr>
      <w:r w:rsidRPr="00CC336A">
        <w:rPr>
          <w:rFonts w:ascii="Verdana" w:hAnsi="Verdana" w:cs="DejaVuSansCondensed"/>
          <w:b/>
          <w:bCs/>
          <w:iCs/>
          <w:sz w:val="20"/>
          <w:szCs w:val="20"/>
        </w:rPr>
        <w:t xml:space="preserve">Wymiary paleniska: </w:t>
      </w:r>
    </w:p>
    <w:p w14:paraId="0E57F2A4" w14:textId="77777777" w:rsidR="00CC336A" w:rsidRPr="00CC336A" w:rsidRDefault="00CC336A" w:rsidP="00CC336A">
      <w:pPr>
        <w:autoSpaceDE w:val="0"/>
        <w:autoSpaceDN w:val="0"/>
        <w:adjustRightInd w:val="0"/>
        <w:ind w:firstLine="708"/>
        <w:jc w:val="both"/>
        <w:rPr>
          <w:rFonts w:ascii="Verdana" w:hAnsi="Verdana" w:cs="DejaVuSansCondensed"/>
          <w:b/>
          <w:bCs/>
          <w:iCs/>
          <w:sz w:val="20"/>
          <w:szCs w:val="20"/>
        </w:rPr>
      </w:pPr>
      <w:r w:rsidRPr="00CC336A">
        <w:rPr>
          <w:rFonts w:ascii="Verdana" w:hAnsi="Verdana" w:cs="DejaVuSansCondensed"/>
          <w:b/>
          <w:bCs/>
          <w:iCs/>
          <w:sz w:val="20"/>
          <w:szCs w:val="20"/>
        </w:rPr>
        <w:t>Średnica wewnętrzna paleniska: 1,2 m – 1,5 m,</w:t>
      </w:r>
    </w:p>
    <w:p w14:paraId="5F042E0E" w14:textId="77777777" w:rsidR="00CC336A" w:rsidRPr="00CC336A" w:rsidRDefault="00CC336A" w:rsidP="00CC336A">
      <w:pPr>
        <w:autoSpaceDE w:val="0"/>
        <w:autoSpaceDN w:val="0"/>
        <w:adjustRightInd w:val="0"/>
        <w:ind w:firstLine="708"/>
        <w:jc w:val="both"/>
        <w:rPr>
          <w:rFonts w:ascii="Verdana" w:hAnsi="Verdana" w:cs="DejaVuSansCondensed"/>
          <w:b/>
          <w:bCs/>
          <w:iCs/>
          <w:sz w:val="20"/>
          <w:szCs w:val="20"/>
        </w:rPr>
      </w:pPr>
      <w:r w:rsidRPr="00CC336A">
        <w:rPr>
          <w:rFonts w:ascii="Verdana" w:hAnsi="Verdana" w:cs="DejaVuSansCondensed"/>
          <w:b/>
          <w:bCs/>
          <w:iCs/>
          <w:sz w:val="20"/>
          <w:szCs w:val="20"/>
        </w:rPr>
        <w:t>Średnica paleniska wraz z utwardzeniem pod ławki: – ok. 5,5m  – 6 m,</w:t>
      </w:r>
    </w:p>
    <w:p w14:paraId="3E67BCEE" w14:textId="77777777" w:rsidR="00CC336A" w:rsidRPr="00CC336A" w:rsidRDefault="00CC336A" w:rsidP="00CC336A">
      <w:pPr>
        <w:autoSpaceDE w:val="0"/>
        <w:autoSpaceDN w:val="0"/>
        <w:adjustRightInd w:val="0"/>
        <w:ind w:firstLine="708"/>
        <w:jc w:val="both"/>
        <w:rPr>
          <w:rFonts w:ascii="Verdana" w:hAnsi="Verdana" w:cs="DejaVuSansCondensed"/>
          <w:b/>
          <w:bCs/>
          <w:iCs/>
          <w:sz w:val="20"/>
          <w:szCs w:val="20"/>
        </w:rPr>
      </w:pPr>
    </w:p>
    <w:p w14:paraId="2CC7DB3E" w14:textId="77777777" w:rsidR="00CC336A" w:rsidRPr="00CC336A" w:rsidRDefault="00CC336A" w:rsidP="00CC336A">
      <w:pPr>
        <w:autoSpaceDE w:val="0"/>
        <w:autoSpaceDN w:val="0"/>
        <w:adjustRightInd w:val="0"/>
        <w:ind w:left="709"/>
        <w:jc w:val="both"/>
        <w:rPr>
          <w:rFonts w:ascii="Verdana" w:hAnsi="Verdana" w:cs="DejaVuSansCondensed"/>
          <w:b/>
          <w:bCs/>
          <w:iCs/>
          <w:sz w:val="20"/>
          <w:szCs w:val="20"/>
        </w:rPr>
      </w:pPr>
      <w:r w:rsidRPr="00CC336A">
        <w:rPr>
          <w:rFonts w:ascii="Verdana" w:hAnsi="Verdana" w:cs="DejaVuSansCondensed"/>
          <w:b/>
          <w:bCs/>
          <w:iCs/>
          <w:sz w:val="20"/>
          <w:szCs w:val="20"/>
        </w:rPr>
        <w:t>Ławki łukowe wymienione w rozdziale III, pkt 1, ppkt 1.4 oraz pkt 2, ppkt 2.5 w PFU powinny zostać dostosowane do średnicy paleniska i zlokalizowane w odległości min. 1,2 m od jego zewnętrznej krawędzi, tak aby zapewnić swobodne przejście wokół paleniska i pomiędzy ławkami.</w:t>
      </w:r>
    </w:p>
    <w:p w14:paraId="0A3298C4" w14:textId="77777777" w:rsidR="00CC336A" w:rsidRPr="00CC336A" w:rsidRDefault="00CC336A" w:rsidP="00CC336A">
      <w:pPr>
        <w:autoSpaceDE w:val="0"/>
        <w:autoSpaceDN w:val="0"/>
        <w:adjustRightInd w:val="0"/>
        <w:ind w:left="709"/>
        <w:jc w:val="both"/>
        <w:rPr>
          <w:rFonts w:ascii="Verdana" w:hAnsi="Verdana" w:cs="DejaVuSansCondensed"/>
          <w:b/>
          <w:bCs/>
          <w:iCs/>
          <w:sz w:val="20"/>
          <w:szCs w:val="20"/>
        </w:rPr>
      </w:pPr>
    </w:p>
    <w:p w14:paraId="521B565E" w14:textId="77777777" w:rsidR="00CC336A" w:rsidRPr="00CC336A" w:rsidRDefault="00CC336A" w:rsidP="00CC336A">
      <w:pPr>
        <w:pStyle w:val="Akapitzlist"/>
        <w:autoSpaceDE w:val="0"/>
        <w:autoSpaceDN w:val="0"/>
        <w:adjustRightInd w:val="0"/>
        <w:jc w:val="both"/>
        <w:rPr>
          <w:rFonts w:ascii="Verdana" w:hAnsi="Verdana" w:cs="DejaVuSansCondensed"/>
          <w:iCs/>
          <w:noProof/>
          <w:sz w:val="20"/>
          <w:szCs w:val="20"/>
        </w:rPr>
      </w:pPr>
      <w:r w:rsidRPr="00CC336A">
        <w:rPr>
          <w:rFonts w:ascii="Verdana" w:hAnsi="Verdana" w:cs="DejaVuSansCondensed"/>
          <w:iCs/>
          <w:noProof/>
          <w:sz w:val="20"/>
          <w:szCs w:val="20"/>
        </w:rPr>
        <w:t>Przykład paleniska:</w:t>
      </w:r>
    </w:p>
    <w:p w14:paraId="2D15AD6C" w14:textId="7DCD32B4" w:rsidR="00104032" w:rsidRPr="0068483C" w:rsidRDefault="00104032" w:rsidP="00104032">
      <w:pPr>
        <w:spacing w:line="276" w:lineRule="auto"/>
        <w:jc w:val="both"/>
        <w:rPr>
          <w:rFonts w:ascii="Verdana" w:hAnsi="Verdana" w:cstheme="minorHAnsi"/>
          <w:b/>
          <w:i/>
          <w:color w:val="000000" w:themeColor="text1"/>
          <w:sz w:val="20"/>
          <w:szCs w:val="20"/>
        </w:rPr>
      </w:pPr>
    </w:p>
    <w:bookmarkEnd w:id="2"/>
    <w:p w14:paraId="3BB53F3D" w14:textId="3489B881" w:rsidR="00D14A93" w:rsidRDefault="00CC336A" w:rsidP="00D14A93">
      <w:pPr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cs="DejaVuSansCondensed"/>
          <w:noProof/>
          <w:sz w:val="21"/>
          <w:szCs w:val="21"/>
        </w:rPr>
        <w:drawing>
          <wp:inline distT="0" distB="0" distL="0" distR="0" wp14:anchorId="2277FD57" wp14:editId="3F100627">
            <wp:extent cx="3541690" cy="2225244"/>
            <wp:effectExtent l="0" t="0" r="1905" b="3810"/>
            <wp:docPr id="498162239" name="Obraz 49816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243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8" t="28438" b="19092"/>
                    <a:stretch/>
                  </pic:blipFill>
                  <pic:spPr bwMode="auto">
                    <a:xfrm>
                      <a:off x="0" y="0"/>
                      <a:ext cx="3560046" cy="223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8BAAF" w14:textId="77777777" w:rsidR="00CC336A" w:rsidRDefault="00CC336A" w:rsidP="00D14A93">
      <w:pPr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14:paraId="600E2F21" w14:textId="1B32F349" w:rsidR="00CC336A" w:rsidRPr="0068483C" w:rsidRDefault="00CC336A" w:rsidP="00D14A93">
      <w:pPr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cs="DejaVuSansCondensed"/>
          <w:noProof/>
          <w:sz w:val="21"/>
          <w:szCs w:val="21"/>
        </w:rPr>
        <w:drawing>
          <wp:inline distT="0" distB="0" distL="0" distR="0" wp14:anchorId="0CABF963" wp14:editId="3C8AF17B">
            <wp:extent cx="3608070" cy="196803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243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2" t="8377" r="20635" b="62522"/>
                    <a:stretch/>
                  </pic:blipFill>
                  <pic:spPr bwMode="auto">
                    <a:xfrm>
                      <a:off x="0" y="0"/>
                      <a:ext cx="3615032" cy="197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0D8A6" w14:textId="77777777" w:rsidR="00AD31DA" w:rsidRPr="0068483C" w:rsidRDefault="00AD31DA" w:rsidP="00D14A93">
      <w:pPr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14:paraId="766E8372" w14:textId="37531483" w:rsidR="00E53750" w:rsidRPr="0068483C" w:rsidRDefault="00D14A93" w:rsidP="00E53750">
      <w:pPr>
        <w:spacing w:line="276" w:lineRule="auto"/>
        <w:jc w:val="both"/>
        <w:rPr>
          <w:rFonts w:ascii="Verdana" w:hAnsi="Verdana" w:cstheme="minorHAnsi"/>
          <w:bCs/>
          <w:iCs/>
          <w:sz w:val="20"/>
          <w:szCs w:val="20"/>
        </w:rPr>
      </w:pPr>
      <w:r w:rsidRPr="0068483C">
        <w:rPr>
          <w:rFonts w:ascii="Verdana" w:eastAsia="Calibri" w:hAnsi="Verdana" w:cs="Arial"/>
          <w:b/>
          <w:bCs/>
          <w:sz w:val="20"/>
          <w:szCs w:val="20"/>
          <w:lang w:eastAsia="en-US"/>
        </w:rPr>
        <w:t>PYTANIE 4:</w:t>
      </w:r>
      <w:r w:rsidRPr="0068483C">
        <w:rPr>
          <w:rFonts w:ascii="Verdana" w:eastAsia="Calibri" w:hAnsi="Verdana" w:cs="Arial"/>
          <w:sz w:val="20"/>
          <w:szCs w:val="20"/>
          <w:lang w:eastAsia="en-US"/>
        </w:rPr>
        <w:t xml:space="preserve"> </w:t>
      </w:r>
      <w:r w:rsidR="00FD6444" w:rsidRPr="0068483C">
        <w:rPr>
          <w:rFonts w:ascii="Verdana" w:hAnsi="Verdana" w:cs="Open Sans"/>
          <w:sz w:val="20"/>
          <w:szCs w:val="20"/>
          <w:shd w:val="clear" w:color="auto" w:fill="FFFFFF"/>
        </w:rPr>
        <w:t>Proszę o wskazanie koloru maty przerostowej.</w:t>
      </w:r>
    </w:p>
    <w:p w14:paraId="2F78766A" w14:textId="77777777" w:rsidR="00CC336A" w:rsidRPr="00CC336A" w:rsidRDefault="00A85F12" w:rsidP="00CC336A">
      <w:pPr>
        <w:autoSpaceDE w:val="0"/>
        <w:autoSpaceDN w:val="0"/>
        <w:adjustRightInd w:val="0"/>
        <w:jc w:val="both"/>
        <w:rPr>
          <w:rFonts w:ascii="Verdana" w:hAnsi="Verdana" w:cs="DejaVuSansCondensed"/>
          <w:b/>
          <w:bCs/>
          <w:iCs/>
          <w:sz w:val="20"/>
          <w:szCs w:val="20"/>
        </w:rPr>
      </w:pPr>
      <w:r w:rsidRPr="00CC336A">
        <w:rPr>
          <w:rFonts w:ascii="Verdana" w:hAnsi="Verdana" w:cs="Arial"/>
          <w:b/>
          <w:bCs/>
          <w:sz w:val="20"/>
          <w:szCs w:val="20"/>
        </w:rPr>
        <w:t>ODPOWIEDŹ</w:t>
      </w:r>
      <w:r w:rsidR="008D0C50" w:rsidRPr="00CC336A">
        <w:rPr>
          <w:rFonts w:ascii="Verdana" w:hAnsi="Verdana" w:cs="Arial"/>
          <w:b/>
          <w:bCs/>
          <w:sz w:val="20"/>
          <w:szCs w:val="20"/>
        </w:rPr>
        <w:t xml:space="preserve"> </w:t>
      </w:r>
      <w:r w:rsidR="00D14A93" w:rsidRPr="00CC336A">
        <w:rPr>
          <w:rFonts w:ascii="Verdana" w:hAnsi="Verdana" w:cs="Arial"/>
          <w:b/>
          <w:bCs/>
          <w:sz w:val="20"/>
          <w:szCs w:val="20"/>
        </w:rPr>
        <w:t>4</w:t>
      </w:r>
      <w:r w:rsidRPr="00CC336A">
        <w:rPr>
          <w:rFonts w:ascii="Verdana" w:hAnsi="Verdana" w:cs="Arial"/>
          <w:b/>
          <w:bCs/>
          <w:sz w:val="20"/>
          <w:szCs w:val="20"/>
        </w:rPr>
        <w:t>:</w:t>
      </w:r>
      <w:r w:rsidRPr="00CC336A">
        <w:rPr>
          <w:rFonts w:ascii="Verdana" w:hAnsi="Verdana" w:cs="Arial"/>
          <w:sz w:val="20"/>
          <w:szCs w:val="20"/>
        </w:rPr>
        <w:t xml:space="preserve"> </w:t>
      </w:r>
      <w:r w:rsidR="00CC336A" w:rsidRPr="00CC336A">
        <w:rPr>
          <w:rFonts w:ascii="Verdana" w:hAnsi="Verdana" w:cs="DejaVuSansCondensed"/>
          <w:b/>
          <w:bCs/>
          <w:iCs/>
          <w:sz w:val="20"/>
          <w:szCs w:val="20"/>
        </w:rPr>
        <w:t>W przedmiotowym zamówieniu Zamawiający nie przewiduje zaprojektowania ani wykonania mat przerostowych.</w:t>
      </w:r>
    </w:p>
    <w:p w14:paraId="1515B3F2" w14:textId="3B6387FD" w:rsidR="00104032" w:rsidRPr="00CC336A" w:rsidRDefault="00104032" w:rsidP="00104032">
      <w:pPr>
        <w:spacing w:line="276" w:lineRule="auto"/>
        <w:jc w:val="both"/>
        <w:rPr>
          <w:rFonts w:ascii="Verdana" w:hAnsi="Verdana" w:cstheme="minorHAnsi"/>
          <w:b/>
          <w:bCs/>
          <w:iCs/>
          <w:color w:val="000000" w:themeColor="text1"/>
          <w:sz w:val="20"/>
          <w:szCs w:val="20"/>
        </w:rPr>
      </w:pPr>
    </w:p>
    <w:p w14:paraId="728AFAD2" w14:textId="7CA5085A" w:rsidR="00D30B45" w:rsidRPr="0068483C" w:rsidRDefault="00D30B45" w:rsidP="00D14A93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14:paraId="54907892" w14:textId="77777777" w:rsidR="00AD31DA" w:rsidRPr="0068483C" w:rsidRDefault="00AD31DA" w:rsidP="00D14A93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14:paraId="4BD77139" w14:textId="59FC9716" w:rsidR="00E53750" w:rsidRPr="0068483C" w:rsidRDefault="00E53750" w:rsidP="00E53750">
      <w:pPr>
        <w:spacing w:line="276" w:lineRule="auto"/>
        <w:jc w:val="both"/>
        <w:rPr>
          <w:rFonts w:ascii="Verdana" w:hAnsi="Verdana" w:cstheme="minorHAnsi"/>
          <w:bCs/>
          <w:iCs/>
          <w:sz w:val="20"/>
          <w:szCs w:val="20"/>
        </w:rPr>
      </w:pPr>
      <w:r w:rsidRPr="0068483C">
        <w:rPr>
          <w:rFonts w:ascii="Verdana" w:hAnsi="Verdana"/>
          <w:b/>
          <w:bCs/>
          <w:sz w:val="20"/>
          <w:szCs w:val="20"/>
        </w:rPr>
        <w:t xml:space="preserve">PYTANIE 5:  </w:t>
      </w:r>
      <w:r w:rsidR="00FD6444" w:rsidRPr="0068483C">
        <w:rPr>
          <w:rFonts w:ascii="Verdana" w:hAnsi="Verdana" w:cs="Open Sans"/>
          <w:sz w:val="20"/>
          <w:szCs w:val="20"/>
          <w:shd w:val="clear" w:color="auto" w:fill="FFFFFF"/>
        </w:rPr>
        <w:t>Proszę o informację czy w zakresie robót leży wykonanie miejsca na przenośne toalety, czy jedynie na mobilną gastronomie?</w:t>
      </w:r>
    </w:p>
    <w:p w14:paraId="4C51ACF9" w14:textId="77777777" w:rsidR="00CC336A" w:rsidRPr="00CC336A" w:rsidRDefault="00E53750" w:rsidP="00CC336A">
      <w:pPr>
        <w:autoSpaceDE w:val="0"/>
        <w:autoSpaceDN w:val="0"/>
        <w:adjustRightInd w:val="0"/>
        <w:jc w:val="both"/>
        <w:rPr>
          <w:rFonts w:ascii="Verdana" w:hAnsi="Verdana" w:cs="DejaVuSansCondensed"/>
          <w:b/>
          <w:bCs/>
          <w:iCs/>
          <w:sz w:val="20"/>
          <w:szCs w:val="20"/>
        </w:rPr>
      </w:pPr>
      <w:r w:rsidRPr="00CC336A">
        <w:rPr>
          <w:rFonts w:ascii="Verdana" w:hAnsi="Verdana"/>
          <w:b/>
          <w:bCs/>
          <w:sz w:val="20"/>
          <w:szCs w:val="20"/>
        </w:rPr>
        <w:t>ODPOWIEDŹ 5:</w:t>
      </w:r>
      <w:bookmarkStart w:id="3" w:name="_Hlk142491538"/>
      <w:r w:rsidR="00104032" w:rsidRPr="00CC336A">
        <w:rPr>
          <w:rFonts w:ascii="Verdana" w:hAnsi="Verdana" w:cstheme="minorHAnsi"/>
          <w:b/>
          <w:i/>
          <w:color w:val="000000" w:themeColor="text1"/>
          <w:sz w:val="20"/>
          <w:szCs w:val="20"/>
        </w:rPr>
        <w:t xml:space="preserve"> </w:t>
      </w:r>
      <w:bookmarkEnd w:id="3"/>
      <w:r w:rsidR="00CC336A" w:rsidRPr="00CC336A">
        <w:rPr>
          <w:rFonts w:ascii="Verdana" w:hAnsi="Verdana" w:cs="DejaVuSansCondensed"/>
          <w:b/>
          <w:bCs/>
          <w:iCs/>
          <w:sz w:val="20"/>
          <w:szCs w:val="20"/>
        </w:rPr>
        <w:t>W zakresie robót nie leży wykonanie miejsca na mobilną gastronomię ani na przenośne toalety. Utwardzenie pod mobilną gastronomię oraz toalety należy przewidzieć w projekcie.</w:t>
      </w:r>
    </w:p>
    <w:p w14:paraId="3C88DC72" w14:textId="7465A505" w:rsidR="00E53750" w:rsidRPr="0068483C" w:rsidRDefault="00E53750" w:rsidP="00E53750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69A82255" w14:textId="552AC23D" w:rsidR="00E53750" w:rsidRPr="0068483C" w:rsidRDefault="00E53750" w:rsidP="00CC336A">
      <w:pPr>
        <w:shd w:val="clear" w:color="auto" w:fill="FFFFFF"/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68483C">
        <w:rPr>
          <w:rFonts w:ascii="Verdana" w:eastAsia="Calibri" w:hAnsi="Verdana" w:cs="Arial"/>
          <w:b/>
          <w:bCs/>
          <w:sz w:val="20"/>
          <w:szCs w:val="20"/>
          <w:lang w:eastAsia="en-US"/>
        </w:rPr>
        <w:t>PYTANIE 6:</w:t>
      </w:r>
      <w:r w:rsidRPr="0068483C">
        <w:rPr>
          <w:rFonts w:ascii="Verdana" w:eastAsia="Calibri" w:hAnsi="Verdana" w:cs="Arial"/>
          <w:sz w:val="20"/>
          <w:szCs w:val="20"/>
          <w:lang w:eastAsia="en-US"/>
        </w:rPr>
        <w:t xml:space="preserve"> </w:t>
      </w:r>
      <w:r w:rsidRPr="0068483C">
        <w:rPr>
          <w:rFonts w:ascii="Verdana" w:hAnsi="Verdana" w:cs="Arial"/>
          <w:sz w:val="20"/>
          <w:szCs w:val="20"/>
        </w:rPr>
        <w:t xml:space="preserve"> </w:t>
      </w:r>
      <w:r w:rsidR="00FD6444" w:rsidRPr="0068483C">
        <w:rPr>
          <w:rFonts w:ascii="Verdana" w:hAnsi="Verdana" w:cs="Open Sans"/>
          <w:sz w:val="20"/>
          <w:szCs w:val="20"/>
          <w:shd w:val="clear" w:color="auto" w:fill="FFFFFF"/>
        </w:rPr>
        <w:t>Proszę o wskazanie liczby żagli wraz z ich wymiarami</w:t>
      </w:r>
    </w:p>
    <w:p w14:paraId="524169A4" w14:textId="086B190C" w:rsidR="00CC336A" w:rsidRPr="00CC336A" w:rsidRDefault="00E53750" w:rsidP="00CC336A">
      <w:pPr>
        <w:autoSpaceDE w:val="0"/>
        <w:autoSpaceDN w:val="0"/>
        <w:adjustRightInd w:val="0"/>
        <w:jc w:val="both"/>
        <w:rPr>
          <w:rFonts w:ascii="Verdana" w:hAnsi="Verdana" w:cs="DejaVuSansCondensed"/>
          <w:b/>
          <w:bCs/>
          <w:iCs/>
          <w:sz w:val="20"/>
          <w:szCs w:val="20"/>
        </w:rPr>
      </w:pPr>
      <w:r w:rsidRPr="00CC336A">
        <w:rPr>
          <w:rFonts w:ascii="Verdana" w:hAnsi="Verdana" w:cs="Arial"/>
          <w:b/>
          <w:bCs/>
          <w:sz w:val="20"/>
          <w:szCs w:val="20"/>
        </w:rPr>
        <w:t>ODPOWIEDŹ 6:</w:t>
      </w:r>
      <w:r w:rsidR="00104032" w:rsidRPr="00CC336A">
        <w:rPr>
          <w:rFonts w:ascii="Verdana" w:hAnsi="Verdana" w:cstheme="minorHAnsi"/>
          <w:b/>
          <w:bCs/>
          <w:i/>
          <w:iCs/>
          <w:color w:val="000000" w:themeColor="text1"/>
          <w:sz w:val="20"/>
          <w:szCs w:val="20"/>
        </w:rPr>
        <w:t>.</w:t>
      </w:r>
      <w:r w:rsidR="00CC336A" w:rsidRPr="00CC336A">
        <w:rPr>
          <w:rFonts w:asciiTheme="minorHAnsi" w:hAnsiTheme="minorHAnsi" w:cs="DejaVuSansCondensed"/>
          <w:i/>
          <w:sz w:val="21"/>
          <w:szCs w:val="21"/>
        </w:rPr>
        <w:t xml:space="preserve"> </w:t>
      </w:r>
      <w:r w:rsidR="00CC336A" w:rsidRPr="00CC336A">
        <w:rPr>
          <w:rFonts w:ascii="Verdana" w:hAnsi="Verdana" w:cs="DejaVuSansCondensed"/>
          <w:b/>
          <w:bCs/>
          <w:iCs/>
          <w:sz w:val="20"/>
          <w:szCs w:val="20"/>
        </w:rPr>
        <w:t>Zgodnie z zapisami w rozdziale III, pkt 1, ppkt 1.4. oraz pkt 2, ppkt 2.5. Programu Funkcjonalno-Użytkowego należy zaprojektować oraz wykonać 2 żagle zacieniające.</w:t>
      </w:r>
    </w:p>
    <w:p w14:paraId="327E9664" w14:textId="7CEF931D" w:rsidR="00CC336A" w:rsidRPr="00CC336A" w:rsidRDefault="00CC336A" w:rsidP="00CC336A">
      <w:pPr>
        <w:autoSpaceDE w:val="0"/>
        <w:autoSpaceDN w:val="0"/>
        <w:adjustRightInd w:val="0"/>
        <w:jc w:val="both"/>
        <w:rPr>
          <w:rFonts w:ascii="Verdana" w:hAnsi="Verdana" w:cs="DejaVuSansCondensed"/>
          <w:b/>
          <w:bCs/>
          <w:iCs/>
          <w:sz w:val="20"/>
          <w:szCs w:val="20"/>
        </w:rPr>
      </w:pPr>
      <w:r w:rsidRPr="00CC336A">
        <w:rPr>
          <w:rFonts w:ascii="Verdana" w:hAnsi="Verdana" w:cs="DejaVuSansCondensed"/>
          <w:b/>
          <w:bCs/>
          <w:iCs/>
          <w:sz w:val="20"/>
          <w:szCs w:val="20"/>
        </w:rPr>
        <w:t>Wymiary, kolor oraz ustawienie żagli należy dostosować do przyjętych rozwiązań na PZT i ustalić z Zamawiającym na etapie wykonywania projektu.</w:t>
      </w:r>
    </w:p>
    <w:p w14:paraId="698A9248" w14:textId="77777777" w:rsidR="00BF3E69" w:rsidRPr="0068483C" w:rsidRDefault="00BF3E69" w:rsidP="00104032">
      <w:pPr>
        <w:spacing w:line="276" w:lineRule="auto"/>
        <w:jc w:val="both"/>
        <w:rPr>
          <w:rFonts w:ascii="Verdana" w:hAnsi="Verdana" w:cstheme="minorHAnsi"/>
          <w:b/>
          <w:bCs/>
          <w:i/>
          <w:iCs/>
          <w:color w:val="000000" w:themeColor="text1"/>
          <w:sz w:val="20"/>
          <w:szCs w:val="20"/>
        </w:rPr>
      </w:pPr>
    </w:p>
    <w:bookmarkEnd w:id="1"/>
    <w:p w14:paraId="10EDDDE6" w14:textId="278F05A7" w:rsidR="00BF3E69" w:rsidRPr="0068483C" w:rsidRDefault="00BF3E69" w:rsidP="00BF3E69">
      <w:pPr>
        <w:spacing w:line="276" w:lineRule="auto"/>
        <w:jc w:val="both"/>
        <w:rPr>
          <w:rFonts w:ascii="Verdana" w:hAnsi="Verdana" w:cstheme="minorHAnsi"/>
          <w:bCs/>
          <w:iCs/>
          <w:sz w:val="20"/>
          <w:szCs w:val="20"/>
        </w:rPr>
      </w:pPr>
      <w:r w:rsidRPr="0068483C">
        <w:rPr>
          <w:rFonts w:ascii="Verdana" w:hAnsi="Verdana"/>
          <w:b/>
          <w:bCs/>
          <w:sz w:val="20"/>
          <w:szCs w:val="20"/>
        </w:rPr>
        <w:t xml:space="preserve">PYTANIE 7:  </w:t>
      </w:r>
      <w:r w:rsidR="00FD6444" w:rsidRPr="0068483C">
        <w:rPr>
          <w:rFonts w:ascii="Verdana" w:hAnsi="Verdana" w:cs="Open Sans"/>
          <w:sz w:val="20"/>
          <w:szCs w:val="20"/>
          <w:shd w:val="clear" w:color="auto" w:fill="FFFFFF"/>
        </w:rPr>
        <w:t>Proszę o informację jaką powierzchnię w m2 należy wykonać z mat przerostowych m2? Oraz czy stół do tenisa stołowego ma zostać posadowiony na matach przerostowych?</w:t>
      </w:r>
    </w:p>
    <w:p w14:paraId="3E8CDB81" w14:textId="021E3407" w:rsidR="00CC336A" w:rsidRPr="00CC336A" w:rsidRDefault="00BF3E69" w:rsidP="00CC336A">
      <w:pPr>
        <w:autoSpaceDE w:val="0"/>
        <w:autoSpaceDN w:val="0"/>
        <w:adjustRightInd w:val="0"/>
        <w:jc w:val="both"/>
        <w:rPr>
          <w:rFonts w:ascii="Verdana" w:hAnsi="Verdana" w:cs="DejaVuSansCondensed"/>
          <w:b/>
          <w:bCs/>
          <w:iCs/>
          <w:sz w:val="20"/>
          <w:szCs w:val="20"/>
        </w:rPr>
      </w:pPr>
      <w:r w:rsidRPr="00CC336A">
        <w:rPr>
          <w:rFonts w:ascii="Verdana" w:hAnsi="Verdana"/>
          <w:b/>
          <w:bCs/>
          <w:sz w:val="20"/>
          <w:szCs w:val="20"/>
        </w:rPr>
        <w:lastRenderedPageBreak/>
        <w:t>ODPOWIEDŹ 7:</w:t>
      </w:r>
      <w:r w:rsidR="00CC336A" w:rsidRPr="00CC336A">
        <w:rPr>
          <w:rFonts w:asciiTheme="minorHAnsi" w:hAnsiTheme="minorHAnsi" w:cs="DejaVuSansCondensed"/>
          <w:i/>
          <w:sz w:val="21"/>
          <w:szCs w:val="21"/>
        </w:rPr>
        <w:t xml:space="preserve"> </w:t>
      </w:r>
      <w:r w:rsidR="00CC336A" w:rsidRPr="00CC336A">
        <w:rPr>
          <w:rFonts w:ascii="Verdana" w:hAnsi="Verdana" w:cs="DejaVuSansCondensed"/>
          <w:b/>
          <w:bCs/>
          <w:iCs/>
          <w:sz w:val="20"/>
          <w:szCs w:val="20"/>
        </w:rPr>
        <w:t>W przedmiotowym zamówieniu Zamawiający nie przewiduje zaprojektowania ani wykonania mat przerostowych.</w:t>
      </w:r>
      <w:r w:rsidR="00CC336A" w:rsidRPr="00CC336A">
        <w:rPr>
          <w:rFonts w:ascii="Verdana" w:hAnsi="Verdana" w:cs="DejaVuSansCondensed"/>
          <w:b/>
          <w:bCs/>
          <w:iCs/>
          <w:sz w:val="20"/>
          <w:szCs w:val="20"/>
        </w:rPr>
        <w:br/>
        <w:t>Zamawiający informuje, iż stół do tenisa stołowego nie będzie posadowiony na matach przerostowych. Dla grających powierzchnię terenu należy wybrukować kostką betonową o grubości 6 cm na podłożu z kruszywa mineralnego o grubości warstwy 15 cm.</w:t>
      </w:r>
    </w:p>
    <w:p w14:paraId="10667FB9" w14:textId="3CCDC75E" w:rsidR="00BF3E69" w:rsidRPr="00CC336A" w:rsidRDefault="00BF3E69" w:rsidP="00CC336A">
      <w:pPr>
        <w:spacing w:line="276" w:lineRule="auto"/>
        <w:rPr>
          <w:rFonts w:ascii="Verdana" w:hAnsi="Verdana"/>
          <w:b/>
          <w:bCs/>
          <w:iCs/>
          <w:sz w:val="20"/>
          <w:szCs w:val="20"/>
        </w:rPr>
      </w:pPr>
    </w:p>
    <w:p w14:paraId="56D6B713" w14:textId="79067E63" w:rsidR="00BF3E69" w:rsidRPr="0068483C" w:rsidRDefault="00BF3E69" w:rsidP="00BF3E69">
      <w:pPr>
        <w:spacing w:line="276" w:lineRule="auto"/>
        <w:jc w:val="both"/>
        <w:rPr>
          <w:rFonts w:ascii="Verdana" w:hAnsi="Verdana" w:cstheme="minorHAnsi"/>
          <w:bCs/>
          <w:iCs/>
          <w:sz w:val="20"/>
          <w:szCs w:val="20"/>
        </w:rPr>
      </w:pPr>
      <w:r w:rsidRPr="0068483C">
        <w:rPr>
          <w:rFonts w:ascii="Verdana" w:hAnsi="Verdana"/>
          <w:b/>
          <w:bCs/>
          <w:sz w:val="20"/>
          <w:szCs w:val="20"/>
        </w:rPr>
        <w:t xml:space="preserve">PYTANIE 8:  </w:t>
      </w:r>
      <w:r w:rsidR="00FD6444" w:rsidRPr="0068483C">
        <w:rPr>
          <w:rFonts w:ascii="Verdana" w:hAnsi="Verdana" w:cs="Open Sans"/>
          <w:sz w:val="20"/>
          <w:szCs w:val="20"/>
          <w:shd w:val="clear" w:color="auto" w:fill="FFFFFF"/>
        </w:rPr>
        <w:t>Proszę o wskazanie, czy nawierzchnie bezpieczne tj. nawierzchnia piaskowa oraz z mat przerostowych ma zostać oddzielona obrzeżem, jeżeli tak to jakim? Proszę o podanie ilości obrzeża do wykonania.</w:t>
      </w:r>
    </w:p>
    <w:p w14:paraId="459D4428" w14:textId="2E3CB699" w:rsidR="00CC336A" w:rsidRPr="00CC336A" w:rsidRDefault="00BF3E69" w:rsidP="00CC336A">
      <w:pPr>
        <w:autoSpaceDE w:val="0"/>
        <w:autoSpaceDN w:val="0"/>
        <w:adjustRightInd w:val="0"/>
        <w:jc w:val="both"/>
        <w:rPr>
          <w:rFonts w:ascii="Verdana" w:hAnsi="Verdana" w:cs="DejaVuSansCondensed"/>
          <w:b/>
          <w:bCs/>
          <w:iCs/>
          <w:sz w:val="20"/>
          <w:szCs w:val="20"/>
        </w:rPr>
      </w:pPr>
      <w:r w:rsidRPr="00CC336A">
        <w:rPr>
          <w:rFonts w:ascii="Verdana" w:hAnsi="Verdana"/>
          <w:b/>
          <w:bCs/>
          <w:sz w:val="20"/>
          <w:szCs w:val="20"/>
        </w:rPr>
        <w:t>ODPOWIEDŹ 8:</w:t>
      </w:r>
      <w:r w:rsidRPr="00CC336A">
        <w:rPr>
          <w:rFonts w:ascii="Verdana" w:hAnsi="Verdana" w:cstheme="minorHAnsi"/>
          <w:b/>
          <w:i/>
          <w:color w:val="000000" w:themeColor="text1"/>
          <w:sz w:val="20"/>
          <w:szCs w:val="20"/>
        </w:rPr>
        <w:t xml:space="preserve"> </w:t>
      </w:r>
      <w:r w:rsidR="00CC336A" w:rsidRPr="00CC336A">
        <w:rPr>
          <w:rFonts w:ascii="Verdana" w:hAnsi="Verdana" w:cs="DejaVuSansCondensed"/>
          <w:b/>
          <w:bCs/>
          <w:iCs/>
          <w:sz w:val="20"/>
          <w:szCs w:val="20"/>
        </w:rPr>
        <w:t>Zgodnie z zapisami w rozdziale III, pkt 2, ppkt 2.3 Programu Funkcjonalno-Użytkowego należy wykonać nawierzchnie bezpieczne w obramowaniu z obrzeża betonowego na zaprawie cementowo-piaskowej zakończonego nakładką gumową. Powierzchnia nawierzchni bezpiecznej oraz długość obrzeży będzie uzależniona od rozwiązań docelowych przyjętych przez Wykonawcę</w:t>
      </w:r>
      <w:r w:rsidR="00CC336A">
        <w:rPr>
          <w:rFonts w:ascii="Verdana" w:hAnsi="Verdana" w:cs="DejaVuSansCondensed"/>
          <w:b/>
          <w:bCs/>
          <w:iCs/>
          <w:sz w:val="20"/>
          <w:szCs w:val="20"/>
        </w:rPr>
        <w:t xml:space="preserve"> </w:t>
      </w:r>
      <w:r w:rsidR="00CC336A" w:rsidRPr="00CC336A">
        <w:rPr>
          <w:rFonts w:ascii="Verdana" w:hAnsi="Verdana" w:cs="DejaVuSansCondensed"/>
          <w:b/>
          <w:bCs/>
          <w:iCs/>
          <w:sz w:val="20"/>
          <w:szCs w:val="20"/>
        </w:rPr>
        <w:t>w projekcie. W przedmiotowym zamówieniu Zamawiający nie przewiduje zaprojektowania ani wykonania mat przerostowych.</w:t>
      </w:r>
    </w:p>
    <w:p w14:paraId="3D4C92AA" w14:textId="77777777" w:rsidR="00CC336A" w:rsidRPr="00C962D7" w:rsidRDefault="00CC336A" w:rsidP="00CC336A">
      <w:pPr>
        <w:pStyle w:val="Akapitzlist"/>
        <w:autoSpaceDE w:val="0"/>
        <w:autoSpaceDN w:val="0"/>
        <w:adjustRightInd w:val="0"/>
        <w:jc w:val="both"/>
        <w:rPr>
          <w:rFonts w:cs="DejaVuSansCondensed"/>
          <w:sz w:val="21"/>
          <w:szCs w:val="21"/>
        </w:rPr>
      </w:pPr>
    </w:p>
    <w:p w14:paraId="65E78CE6" w14:textId="2551582E" w:rsidR="004F7464" w:rsidRPr="0068483C" w:rsidRDefault="007E233A" w:rsidP="00D14A93">
      <w:pPr>
        <w:autoSpaceDE w:val="0"/>
        <w:autoSpaceDN w:val="0"/>
        <w:spacing w:line="276" w:lineRule="auto"/>
        <w:ind w:right="-283" w:firstLine="708"/>
        <w:jc w:val="both"/>
        <w:rPr>
          <w:rFonts w:ascii="Verdana" w:hAnsi="Verdana" w:cs="Arial"/>
          <w:sz w:val="20"/>
          <w:szCs w:val="20"/>
        </w:rPr>
      </w:pPr>
      <w:r w:rsidRPr="0068483C">
        <w:rPr>
          <w:rFonts w:ascii="Verdana" w:hAnsi="Verdana" w:cs="Arial"/>
          <w:sz w:val="20"/>
          <w:szCs w:val="20"/>
        </w:rPr>
        <w:t xml:space="preserve"> </w:t>
      </w:r>
      <w:r w:rsidR="00F864B3" w:rsidRPr="0068483C">
        <w:rPr>
          <w:rFonts w:ascii="Verdana" w:hAnsi="Verdana" w:cs="Arial"/>
          <w:sz w:val="20"/>
          <w:szCs w:val="20"/>
        </w:rPr>
        <w:t xml:space="preserve">Osobą upoważnioną do kontaktów jest </w:t>
      </w:r>
      <w:r w:rsidR="002A1CD4">
        <w:rPr>
          <w:rFonts w:ascii="Verdana" w:hAnsi="Verdana" w:cs="Arial"/>
          <w:sz w:val="20"/>
          <w:szCs w:val="20"/>
        </w:rPr>
        <w:t>Monika Małecka</w:t>
      </w:r>
      <w:r w:rsidR="00F864B3" w:rsidRPr="0068483C">
        <w:rPr>
          <w:rFonts w:ascii="Verdana" w:hAnsi="Verdana" w:cs="Arial"/>
          <w:sz w:val="20"/>
          <w:szCs w:val="20"/>
        </w:rPr>
        <w:t xml:space="preserve"> tel. 71 786 09 </w:t>
      </w:r>
      <w:r w:rsidR="002A1CD4">
        <w:rPr>
          <w:rFonts w:ascii="Verdana" w:hAnsi="Verdana" w:cs="Arial"/>
          <w:sz w:val="20"/>
          <w:szCs w:val="20"/>
        </w:rPr>
        <w:t>48</w:t>
      </w:r>
      <w:r w:rsidR="00F864B3" w:rsidRPr="0068483C">
        <w:rPr>
          <w:rFonts w:ascii="Verdana" w:hAnsi="Verdana" w:cs="Arial"/>
          <w:sz w:val="20"/>
          <w:szCs w:val="20"/>
        </w:rPr>
        <w:t xml:space="preserve"> Gmina Siechnice, ul. Jana Pawła II 12, 55-011 Siechnice; e-mail: zp@umsiechnice.pl</w:t>
      </w:r>
      <w:r w:rsidR="004F7464" w:rsidRPr="0068483C">
        <w:rPr>
          <w:rFonts w:ascii="Verdana" w:eastAsia="Calibri" w:hAnsi="Verdana" w:cs="Arial"/>
          <w:color w:val="000000"/>
          <w:sz w:val="20"/>
          <w:szCs w:val="20"/>
        </w:rPr>
        <w:tab/>
      </w:r>
      <w:r w:rsidR="004F7464" w:rsidRPr="0068483C">
        <w:rPr>
          <w:rFonts w:ascii="Verdana" w:eastAsia="Calibri" w:hAnsi="Verdana" w:cs="Arial"/>
          <w:color w:val="000000"/>
          <w:sz w:val="20"/>
          <w:szCs w:val="20"/>
        </w:rPr>
        <w:tab/>
      </w:r>
      <w:r w:rsidR="004F7464" w:rsidRPr="0068483C">
        <w:rPr>
          <w:rFonts w:ascii="Verdana" w:eastAsia="Calibri" w:hAnsi="Verdana" w:cs="Arial"/>
          <w:color w:val="000000"/>
          <w:sz w:val="20"/>
          <w:szCs w:val="20"/>
        </w:rPr>
        <w:tab/>
      </w:r>
      <w:r w:rsidR="00455DB1" w:rsidRPr="0068483C">
        <w:rPr>
          <w:rFonts w:ascii="Verdana" w:eastAsia="Calibri" w:hAnsi="Verdana" w:cs="Arial"/>
          <w:color w:val="000000"/>
          <w:sz w:val="20"/>
          <w:szCs w:val="20"/>
        </w:rPr>
        <w:tab/>
      </w:r>
      <w:r w:rsidR="00455DB1" w:rsidRPr="0068483C">
        <w:rPr>
          <w:rFonts w:ascii="Verdana" w:eastAsia="Calibri" w:hAnsi="Verdana" w:cs="Arial"/>
          <w:color w:val="000000"/>
          <w:sz w:val="20"/>
          <w:szCs w:val="20"/>
        </w:rPr>
        <w:tab/>
      </w:r>
      <w:r w:rsidR="00455DB1" w:rsidRPr="0068483C">
        <w:rPr>
          <w:rFonts w:ascii="Verdana" w:eastAsia="Calibri" w:hAnsi="Verdana" w:cs="Arial"/>
          <w:color w:val="000000"/>
          <w:sz w:val="20"/>
          <w:szCs w:val="20"/>
        </w:rPr>
        <w:tab/>
      </w:r>
    </w:p>
    <w:p w14:paraId="0140B813" w14:textId="2CAA84ED" w:rsidR="0068483C" w:rsidRPr="00104032" w:rsidRDefault="0031285D" w:rsidP="0068483C">
      <w:pPr>
        <w:jc w:val="both"/>
        <w:rPr>
          <w:rFonts w:ascii="Verdana" w:hAnsi="Verdana" w:cs="Arial"/>
          <w:sz w:val="20"/>
          <w:szCs w:val="20"/>
        </w:rPr>
      </w:pPr>
      <w:r w:rsidRPr="00104032">
        <w:rPr>
          <w:rFonts w:ascii="Verdana" w:hAnsi="Verdana" w:cs="Arial"/>
          <w:sz w:val="20"/>
          <w:szCs w:val="20"/>
        </w:rPr>
        <w:tab/>
      </w:r>
      <w:r w:rsidRPr="00104032">
        <w:rPr>
          <w:rFonts w:ascii="Verdana" w:hAnsi="Verdana" w:cs="Arial"/>
          <w:sz w:val="20"/>
          <w:szCs w:val="20"/>
        </w:rPr>
        <w:tab/>
      </w:r>
      <w:r w:rsidRPr="00104032">
        <w:rPr>
          <w:rFonts w:ascii="Verdana" w:hAnsi="Verdana" w:cs="Arial"/>
          <w:sz w:val="20"/>
          <w:szCs w:val="20"/>
        </w:rPr>
        <w:tab/>
      </w:r>
      <w:r w:rsidRPr="00104032">
        <w:rPr>
          <w:rFonts w:ascii="Verdana" w:hAnsi="Verdana" w:cs="Arial"/>
          <w:sz w:val="20"/>
          <w:szCs w:val="20"/>
        </w:rPr>
        <w:tab/>
      </w:r>
      <w:r w:rsidRPr="00104032">
        <w:rPr>
          <w:rFonts w:ascii="Verdana" w:hAnsi="Verdana" w:cs="Arial"/>
          <w:sz w:val="20"/>
          <w:szCs w:val="20"/>
        </w:rPr>
        <w:tab/>
      </w:r>
    </w:p>
    <w:p w14:paraId="4EA01F6B" w14:textId="57D9CC09" w:rsidR="00A30EF7" w:rsidRDefault="00870291" w:rsidP="00A30EF7">
      <w:pPr>
        <w:ind w:left="5664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Podpisał</w:t>
      </w:r>
    </w:p>
    <w:p w14:paraId="5DAE3065" w14:textId="33E115FE" w:rsidR="00870291" w:rsidRDefault="00870291" w:rsidP="00A30EF7">
      <w:pPr>
        <w:ind w:left="5664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10.08.2023 r.</w:t>
      </w:r>
    </w:p>
    <w:p w14:paraId="0C15E32D" w14:textId="1D6FD5C1" w:rsidR="00870291" w:rsidRDefault="00870291" w:rsidP="00A30EF7">
      <w:pPr>
        <w:ind w:left="5664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z up. Burmistrza</w:t>
      </w:r>
    </w:p>
    <w:p w14:paraId="41443780" w14:textId="365150E6" w:rsidR="00870291" w:rsidRDefault="00870291" w:rsidP="00A30EF7">
      <w:pPr>
        <w:ind w:left="5664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Lesław Kubik</w:t>
      </w:r>
    </w:p>
    <w:p w14:paraId="5DD5C166" w14:textId="5DF0ECFD" w:rsidR="00870291" w:rsidRDefault="00870291" w:rsidP="00A30EF7">
      <w:pPr>
        <w:ind w:left="5664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Zastępca Burmistrza</w:t>
      </w:r>
    </w:p>
    <w:p w14:paraId="6AE5AC09" w14:textId="77777777" w:rsidR="00870291" w:rsidRPr="00104032" w:rsidRDefault="00870291" w:rsidP="00A30EF7">
      <w:pPr>
        <w:ind w:left="5664"/>
        <w:jc w:val="both"/>
        <w:rPr>
          <w:rFonts w:ascii="Verdana" w:hAnsi="Verdana" w:cs="Arial"/>
          <w:sz w:val="20"/>
          <w:szCs w:val="20"/>
        </w:rPr>
      </w:pPr>
    </w:p>
    <w:sectPr w:rsidR="00870291" w:rsidRPr="00104032" w:rsidSect="008D0C50">
      <w:headerReference w:type="default" r:id="rId11"/>
      <w:footerReference w:type="even" r:id="rId12"/>
      <w:footerReference w:type="default" r:id="rId13"/>
      <w:pgSz w:w="11906" w:h="16838" w:code="9"/>
      <w:pgMar w:top="1247" w:right="1418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EF27F" w14:textId="77777777" w:rsidR="00BD184F" w:rsidRDefault="00BD184F" w:rsidP="007A685B">
      <w:r>
        <w:separator/>
      </w:r>
    </w:p>
  </w:endnote>
  <w:endnote w:type="continuationSeparator" w:id="0">
    <w:p w14:paraId="15541B36" w14:textId="77777777" w:rsidR="00BD184F" w:rsidRDefault="00BD184F" w:rsidP="007A6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rlito">
    <w:panose1 w:val="020F0502020204030204"/>
    <w:charset w:val="EE"/>
    <w:family w:val="swiss"/>
    <w:pitch w:val="variable"/>
    <w:sig w:usb0="E10002FF" w:usb1="5000ECFF" w:usb2="00000009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F6C09" w14:textId="402ED0CB" w:rsidR="00A33664" w:rsidRDefault="00780798" w:rsidP="00A33664">
    <w:pPr>
      <w:pStyle w:val="Stopka"/>
      <w:ind w:right="360"/>
      <w:jc w:val="center"/>
      <w:rPr>
        <w:rFonts w:ascii="Arial Narrow" w:hAnsi="Arial Narrow"/>
        <w:color w:val="595959"/>
        <w:sz w:val="22"/>
        <w:szCs w:val="22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5B37AEF2" wp14:editId="2A05EBAB">
              <wp:simplePos x="0" y="0"/>
              <wp:positionH relativeFrom="column">
                <wp:posOffset>0</wp:posOffset>
              </wp:positionH>
              <wp:positionV relativeFrom="paragraph">
                <wp:posOffset>126999</wp:posOffset>
              </wp:positionV>
              <wp:extent cx="5715000" cy="0"/>
              <wp:effectExtent l="0" t="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1546F3F" id="Line 1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0pt" to="450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" strokecolor="gray"/>
          </w:pict>
        </mc:Fallback>
      </mc:AlternateContent>
    </w:r>
  </w:p>
  <w:p w14:paraId="56203AE2" w14:textId="77777777" w:rsidR="00A33664" w:rsidRPr="00C2175D" w:rsidRDefault="00A33664" w:rsidP="00A33664">
    <w:pPr>
      <w:jc w:val="center"/>
      <w:rPr>
        <w:rFonts w:ascii="Arial" w:hAnsi="Arial" w:cs="Arial"/>
        <w:sz w:val="16"/>
        <w:szCs w:val="20"/>
        <w:lang w:val="de-DE"/>
      </w:rPr>
    </w:pPr>
    <w:r w:rsidRPr="00C2175D">
      <w:rPr>
        <w:rFonts w:ascii="Arial" w:hAnsi="Arial" w:cs="Arial"/>
        <w:sz w:val="16"/>
        <w:szCs w:val="20"/>
      </w:rPr>
      <w:t xml:space="preserve"> Gmina Siechnice,  ul. Jana Pawła II 12 , 55-011 Siechnice, tel. 71 786 09 01,  </w:t>
    </w:r>
    <w:r w:rsidRPr="00C2175D">
      <w:rPr>
        <w:rFonts w:ascii="Arial" w:hAnsi="Arial" w:cs="Arial"/>
        <w:sz w:val="16"/>
        <w:szCs w:val="20"/>
        <w:lang w:val="de-DE"/>
      </w:rPr>
      <w:t>fax 71 786 09 07</w:t>
    </w:r>
  </w:p>
  <w:p w14:paraId="2D7FD0FD" w14:textId="77777777" w:rsidR="00A33664" w:rsidRPr="00C2175D" w:rsidRDefault="00A33664" w:rsidP="00A33664">
    <w:pPr>
      <w:pStyle w:val="Stopka"/>
      <w:jc w:val="center"/>
      <w:rPr>
        <w:rFonts w:ascii="Cambria" w:hAnsi="Cambria"/>
        <w:sz w:val="16"/>
        <w:szCs w:val="20"/>
        <w:lang w:val="de-DE"/>
      </w:rPr>
    </w:pPr>
    <w:r w:rsidRPr="00C2175D">
      <w:rPr>
        <w:rFonts w:ascii="Arial" w:hAnsi="Arial" w:cs="Arial"/>
        <w:sz w:val="16"/>
        <w:szCs w:val="20"/>
        <w:lang w:val="de-DE"/>
      </w:rPr>
      <w:t>www.siec</w:t>
    </w:r>
    <w:r>
      <w:rPr>
        <w:rFonts w:ascii="Arial" w:hAnsi="Arial" w:cs="Arial"/>
        <w:sz w:val="16"/>
        <w:szCs w:val="20"/>
        <w:lang w:val="de-DE"/>
      </w:rPr>
      <w:t>hnice.gmina.pl, e-mail: biuro@um</w:t>
    </w:r>
    <w:r w:rsidRPr="00C2175D">
      <w:rPr>
        <w:rFonts w:ascii="Arial" w:hAnsi="Arial" w:cs="Arial"/>
        <w:sz w:val="16"/>
        <w:szCs w:val="20"/>
        <w:lang w:val="de-DE"/>
      </w:rPr>
      <w:t>siechnice.pl</w:t>
    </w:r>
  </w:p>
  <w:p w14:paraId="1B813F12" w14:textId="77777777" w:rsidR="00A33664" w:rsidRPr="00C2175D" w:rsidRDefault="00A33664" w:rsidP="00A33664">
    <w:pPr>
      <w:pStyle w:val="Stopka"/>
      <w:ind w:right="360"/>
      <w:jc w:val="center"/>
      <w:rPr>
        <w:rFonts w:ascii="Arial" w:hAnsi="Arial" w:cs="Arial"/>
        <w:sz w:val="14"/>
        <w:szCs w:val="14"/>
        <w:lang w:val="de-DE"/>
      </w:rPr>
    </w:pPr>
    <w:r w:rsidRPr="00C2175D">
      <w:rPr>
        <w:rFonts w:ascii="Arial" w:hAnsi="Arial" w:cs="Arial"/>
        <w:sz w:val="14"/>
        <w:szCs w:val="14"/>
        <w:lang w:val="de-DE"/>
      </w:rPr>
      <w:t>REGON: 931935129, NIP: 912 10 05 691</w:t>
    </w:r>
  </w:p>
  <w:p w14:paraId="485D621E" w14:textId="77777777" w:rsidR="00A33664" w:rsidRPr="007A685B" w:rsidRDefault="00A33664" w:rsidP="00A33664">
    <w:pPr>
      <w:pStyle w:val="Stopka"/>
    </w:pPr>
  </w:p>
  <w:p w14:paraId="0077D398" w14:textId="77777777" w:rsidR="00A33664" w:rsidRDefault="00A3366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EA470" w14:textId="14C9E0A3" w:rsidR="001259D8" w:rsidRDefault="00780798" w:rsidP="001259D8">
    <w:pPr>
      <w:pStyle w:val="Stopka"/>
      <w:ind w:right="360"/>
      <w:jc w:val="center"/>
      <w:rPr>
        <w:rFonts w:ascii="Arial Narrow" w:hAnsi="Arial Narrow"/>
        <w:color w:val="595959"/>
        <w:sz w:val="22"/>
        <w:szCs w:val="22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7911CC7C" wp14:editId="606B708E">
              <wp:simplePos x="0" y="0"/>
              <wp:positionH relativeFrom="column">
                <wp:posOffset>0</wp:posOffset>
              </wp:positionH>
              <wp:positionV relativeFrom="paragraph">
                <wp:posOffset>126999</wp:posOffset>
              </wp:positionV>
              <wp:extent cx="571500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28E0718D" id="Line 1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0pt" to="450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" strokecolor="gray"/>
          </w:pict>
        </mc:Fallback>
      </mc:AlternateContent>
    </w:r>
  </w:p>
  <w:p w14:paraId="0A572C0A" w14:textId="77777777" w:rsidR="001259D8" w:rsidRPr="00C2175D" w:rsidRDefault="001259D8" w:rsidP="001259D8">
    <w:pPr>
      <w:jc w:val="center"/>
      <w:rPr>
        <w:rFonts w:ascii="Arial" w:hAnsi="Arial" w:cs="Arial"/>
        <w:sz w:val="16"/>
        <w:szCs w:val="20"/>
        <w:lang w:val="de-DE"/>
      </w:rPr>
    </w:pPr>
    <w:r w:rsidRPr="00C2175D">
      <w:rPr>
        <w:rFonts w:ascii="Arial" w:hAnsi="Arial" w:cs="Arial"/>
        <w:sz w:val="16"/>
        <w:szCs w:val="20"/>
      </w:rPr>
      <w:t xml:space="preserve"> Gmina Siechnice,  ul. Jana Pawła II 12 , 55-011 Siechnice, tel. 71 786 09 01,  </w:t>
    </w:r>
    <w:r w:rsidRPr="00C2175D">
      <w:rPr>
        <w:rFonts w:ascii="Arial" w:hAnsi="Arial" w:cs="Arial"/>
        <w:sz w:val="16"/>
        <w:szCs w:val="20"/>
        <w:lang w:val="de-DE"/>
      </w:rPr>
      <w:t>fax 71 786 09 07</w:t>
    </w:r>
  </w:p>
  <w:p w14:paraId="4D413CD2" w14:textId="77777777" w:rsidR="001259D8" w:rsidRPr="00C2175D" w:rsidRDefault="001259D8" w:rsidP="001259D8">
    <w:pPr>
      <w:pStyle w:val="Stopka"/>
      <w:jc w:val="center"/>
      <w:rPr>
        <w:rFonts w:ascii="Cambria" w:hAnsi="Cambria"/>
        <w:sz w:val="16"/>
        <w:szCs w:val="20"/>
        <w:lang w:val="de-DE"/>
      </w:rPr>
    </w:pPr>
    <w:r w:rsidRPr="00C2175D">
      <w:rPr>
        <w:rFonts w:ascii="Arial" w:hAnsi="Arial" w:cs="Arial"/>
        <w:sz w:val="16"/>
        <w:szCs w:val="20"/>
        <w:lang w:val="de-DE"/>
      </w:rPr>
      <w:t>www.siec</w:t>
    </w:r>
    <w:r>
      <w:rPr>
        <w:rFonts w:ascii="Arial" w:hAnsi="Arial" w:cs="Arial"/>
        <w:sz w:val="16"/>
        <w:szCs w:val="20"/>
        <w:lang w:val="de-DE"/>
      </w:rPr>
      <w:t>hnice.gmina.pl, e-mail: biuro@um</w:t>
    </w:r>
    <w:r w:rsidRPr="00C2175D">
      <w:rPr>
        <w:rFonts w:ascii="Arial" w:hAnsi="Arial" w:cs="Arial"/>
        <w:sz w:val="16"/>
        <w:szCs w:val="20"/>
        <w:lang w:val="de-DE"/>
      </w:rPr>
      <w:t>siechnice.pl</w:t>
    </w:r>
  </w:p>
  <w:p w14:paraId="5AC71F2D" w14:textId="77777777" w:rsidR="001259D8" w:rsidRPr="00C2175D" w:rsidRDefault="001259D8" w:rsidP="001259D8">
    <w:pPr>
      <w:pStyle w:val="Stopka"/>
      <w:ind w:right="360"/>
      <w:jc w:val="center"/>
      <w:rPr>
        <w:rFonts w:ascii="Arial" w:hAnsi="Arial" w:cs="Arial"/>
        <w:sz w:val="14"/>
        <w:szCs w:val="14"/>
        <w:lang w:val="de-DE"/>
      </w:rPr>
    </w:pPr>
    <w:r w:rsidRPr="00C2175D">
      <w:rPr>
        <w:rFonts w:ascii="Arial" w:hAnsi="Arial" w:cs="Arial"/>
        <w:sz w:val="14"/>
        <w:szCs w:val="14"/>
        <w:lang w:val="de-DE"/>
      </w:rPr>
      <w:t>REGON: 931935129, NIP: 912 10 05 691</w:t>
    </w:r>
  </w:p>
  <w:p w14:paraId="33B8DF29" w14:textId="72A58FD7" w:rsidR="00BD184F" w:rsidRPr="00C2175D" w:rsidRDefault="00BD184F" w:rsidP="007A685B">
    <w:pPr>
      <w:pStyle w:val="Stopka"/>
      <w:ind w:right="360"/>
      <w:jc w:val="center"/>
      <w:rPr>
        <w:rFonts w:ascii="Arial" w:hAnsi="Arial" w:cs="Arial"/>
        <w:sz w:val="14"/>
        <w:szCs w:val="14"/>
        <w:lang w:val="de-DE"/>
      </w:rPr>
    </w:pPr>
  </w:p>
  <w:p w14:paraId="5655F37F" w14:textId="77777777" w:rsidR="00BD184F" w:rsidRPr="007A685B" w:rsidRDefault="00BD184F" w:rsidP="007A68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D081A" w14:textId="77777777" w:rsidR="00BD184F" w:rsidRDefault="00BD184F" w:rsidP="007A685B">
      <w:r>
        <w:separator/>
      </w:r>
    </w:p>
  </w:footnote>
  <w:footnote w:type="continuationSeparator" w:id="0">
    <w:p w14:paraId="762CD0AE" w14:textId="77777777" w:rsidR="00BD184F" w:rsidRDefault="00BD184F" w:rsidP="007A6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94AC0" w14:textId="77777777" w:rsidR="00BD184F" w:rsidRPr="00780798" w:rsidRDefault="00BD184F" w:rsidP="00BD184F">
    <w:pPr>
      <w:jc w:val="center"/>
      <w:rPr>
        <w:rFonts w:ascii="Arial" w:hAnsi="Arial" w:cs="Arial"/>
        <w:sz w:val="26"/>
        <w:szCs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Arial" w:hAnsi="Arial" w:cs="Arial"/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02869DC0" wp14:editId="015E8514">
          <wp:simplePos x="0" y="0"/>
          <wp:positionH relativeFrom="column">
            <wp:posOffset>309245</wp:posOffset>
          </wp:positionH>
          <wp:positionV relativeFrom="paragraph">
            <wp:posOffset>-135890</wp:posOffset>
          </wp:positionV>
          <wp:extent cx="628650" cy="762000"/>
          <wp:effectExtent l="19050" t="0" r="0" b="0"/>
          <wp:wrapNone/>
          <wp:docPr id="7" name="Obraz 7" descr="SIECHNICE-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IECHNICE-her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80798">
      <w:rPr>
        <w:rFonts w:ascii="Arial" w:hAnsi="Arial" w:cs="Arial"/>
        <w:b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Urząd Miejski w Siechnicach</w:t>
    </w:r>
  </w:p>
  <w:p w14:paraId="023557DC" w14:textId="77777777" w:rsidR="00BD184F" w:rsidRPr="00780798" w:rsidRDefault="00BD184F" w:rsidP="00BD184F">
    <w:pPr>
      <w:tabs>
        <w:tab w:val="left" w:pos="435"/>
        <w:tab w:val="left" w:pos="690"/>
        <w:tab w:val="center" w:pos="4536"/>
      </w:tabs>
      <w:spacing w:line="276" w:lineRule="auto"/>
      <w:rPr>
        <w:rFonts w:ascii="Arial" w:hAnsi="Arial" w:cs="Arial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780798">
      <w:rPr>
        <w:rFonts w:ascii="Arial" w:hAnsi="Arial" w:cs="Arial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780798">
      <w:rPr>
        <w:rFonts w:ascii="Arial" w:hAnsi="Arial" w:cs="Arial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780798">
      <w:rPr>
        <w:rFonts w:ascii="Arial" w:hAnsi="Arial" w:cs="Arial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Biuro ds. Zamówień Publicznych i Umów </w:t>
    </w:r>
  </w:p>
  <w:p w14:paraId="53783790" w14:textId="77777777" w:rsidR="00BD184F" w:rsidRPr="00B21028" w:rsidRDefault="00BD184F" w:rsidP="00BD184F">
    <w:pPr>
      <w:jc w:val="center"/>
      <w:rPr>
        <w:rFonts w:ascii="Arial" w:hAnsi="Arial" w:cs="Arial"/>
        <w:color w:val="000000"/>
        <w:sz w:val="16"/>
        <w:szCs w:val="16"/>
        <w:lang w:val="de-DE"/>
      </w:rPr>
    </w:pPr>
    <w:r w:rsidRPr="00C2175D">
      <w:rPr>
        <w:rFonts w:ascii="Arial" w:hAnsi="Arial" w:cs="Arial"/>
        <w:sz w:val="16"/>
        <w:szCs w:val="20"/>
      </w:rPr>
      <w:t xml:space="preserve">  </w:t>
    </w:r>
    <w:r w:rsidRPr="00C2175D">
      <w:rPr>
        <w:rFonts w:ascii="Arial" w:hAnsi="Arial" w:cs="Arial"/>
        <w:sz w:val="16"/>
        <w:szCs w:val="16"/>
      </w:rPr>
      <w:t xml:space="preserve">ul. Jana Pawła II 12 , 55-011 Siechnice , tel. 71 786 </w:t>
    </w:r>
    <w:r w:rsidRPr="00B21028">
      <w:rPr>
        <w:rFonts w:ascii="Arial" w:hAnsi="Arial" w:cs="Arial"/>
        <w:color w:val="000000"/>
        <w:sz w:val="16"/>
        <w:szCs w:val="16"/>
      </w:rPr>
      <w:t xml:space="preserve">09 01,  </w:t>
    </w:r>
    <w:r w:rsidRPr="00B21028">
      <w:rPr>
        <w:rFonts w:ascii="Arial" w:hAnsi="Arial" w:cs="Arial"/>
        <w:color w:val="000000"/>
        <w:sz w:val="16"/>
        <w:szCs w:val="16"/>
        <w:lang w:val="de-DE"/>
      </w:rPr>
      <w:t>fax 71 786 09 07</w:t>
    </w:r>
  </w:p>
  <w:p w14:paraId="45F87955" w14:textId="77777777" w:rsidR="00BD184F" w:rsidRPr="00B21028" w:rsidRDefault="00BD184F" w:rsidP="00BD184F">
    <w:pPr>
      <w:pStyle w:val="Stopka"/>
      <w:jc w:val="center"/>
      <w:rPr>
        <w:rFonts w:ascii="Arial" w:hAnsi="Arial" w:cs="Arial"/>
        <w:color w:val="000000"/>
        <w:sz w:val="16"/>
        <w:szCs w:val="16"/>
        <w:lang w:val="de-DE"/>
      </w:rPr>
    </w:pPr>
    <w:r w:rsidRPr="00B21028">
      <w:rPr>
        <w:rFonts w:ascii="Arial" w:hAnsi="Arial" w:cs="Arial"/>
        <w:color w:val="000000"/>
        <w:sz w:val="16"/>
        <w:szCs w:val="16"/>
        <w:lang w:val="de-DE"/>
      </w:rPr>
      <w:t xml:space="preserve">www.siechnice.gmina.pl, e-mail: </w:t>
    </w:r>
    <w:hyperlink r:id="rId2" w:history="1">
      <w:r w:rsidRPr="00B21028">
        <w:rPr>
          <w:rStyle w:val="Hipercze"/>
          <w:rFonts w:ascii="Arial" w:hAnsi="Arial" w:cs="Arial"/>
          <w:color w:val="000000"/>
          <w:sz w:val="16"/>
          <w:szCs w:val="16"/>
          <w:lang w:val="de-DE"/>
        </w:rPr>
        <w:t>biuro@umsiechnice.pl</w:t>
      </w:r>
    </w:hyperlink>
  </w:p>
  <w:p w14:paraId="685384E6" w14:textId="49B8FBF2" w:rsidR="00BD184F" w:rsidRPr="00333C80" w:rsidRDefault="00780798" w:rsidP="00BD184F">
    <w:pPr>
      <w:pStyle w:val="Stopka"/>
      <w:jc w:val="center"/>
      <w:rPr>
        <w:rFonts w:ascii="Arial" w:hAnsi="Arial" w:cs="Arial"/>
        <w:color w:val="595959"/>
        <w:sz w:val="16"/>
        <w:szCs w:val="20"/>
        <w:lang w:val="de-DE"/>
      </w:rPr>
    </w:pPr>
    <w:r>
      <w:rPr>
        <w:rFonts w:ascii="Arial" w:hAnsi="Arial" w:cs="Arial"/>
        <w:noProof/>
        <w:color w:val="595959"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223F7D5" wp14:editId="3722B650">
              <wp:simplePos x="0" y="0"/>
              <wp:positionH relativeFrom="column">
                <wp:posOffset>0</wp:posOffset>
              </wp:positionH>
              <wp:positionV relativeFrom="paragraph">
                <wp:posOffset>207010</wp:posOffset>
              </wp:positionV>
              <wp:extent cx="5786755" cy="635"/>
              <wp:effectExtent l="9525" t="6985" r="13970" b="1143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675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FD883E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16.3pt;width:455.6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"/>
          </w:pict>
        </mc:Fallback>
      </mc:AlternateContent>
    </w:r>
    <w:r w:rsidR="00BD184F" w:rsidRPr="00BD184F">
      <w:rPr>
        <w:rFonts w:ascii="Cambria" w:hAnsi="Cambria"/>
        <w:color w:val="333333"/>
        <w:sz w:val="14"/>
        <w:szCs w:val="14"/>
        <w:lang w:val="en-US"/>
      </w:rPr>
      <w:br/>
    </w:r>
  </w:p>
  <w:p w14:paraId="671E4F48" w14:textId="77777777" w:rsidR="00BD184F" w:rsidRPr="00BD184F" w:rsidRDefault="00BD184F" w:rsidP="00BD184F">
    <w:pPr>
      <w:pStyle w:val="Nagwek"/>
      <w:rPr>
        <w:lang w:val="en-US"/>
      </w:rPr>
    </w:pPr>
    <w:r w:rsidRPr="00BD184F">
      <w:rPr>
        <w:rFonts w:ascii="Cambria" w:hAnsi="Cambria"/>
        <w:color w:val="333333"/>
        <w:sz w:val="22"/>
        <w:szCs w:val="22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4EE062F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BA442E"/>
    <w:multiLevelType w:val="hybridMultilevel"/>
    <w:tmpl w:val="168A23D4"/>
    <w:lvl w:ilvl="0" w:tplc="59BE40B6">
      <w:start w:val="1"/>
      <w:numFmt w:val="decimal"/>
      <w:suff w:val="space"/>
      <w:lvlText w:val="Zmiana %1"/>
      <w:lvlJc w:val="left"/>
      <w:pPr>
        <w:ind w:left="907" w:hanging="907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314F7"/>
    <w:multiLevelType w:val="hybridMultilevel"/>
    <w:tmpl w:val="DF6CE4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D7AF9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B1C60FC"/>
    <w:multiLevelType w:val="hybridMultilevel"/>
    <w:tmpl w:val="168A23D4"/>
    <w:lvl w:ilvl="0" w:tplc="59BE40B6">
      <w:start w:val="1"/>
      <w:numFmt w:val="decimal"/>
      <w:suff w:val="space"/>
      <w:lvlText w:val="Zmiana %1"/>
      <w:lvlJc w:val="left"/>
      <w:pPr>
        <w:ind w:left="907" w:hanging="907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C3FD1"/>
    <w:multiLevelType w:val="hybridMultilevel"/>
    <w:tmpl w:val="7D9C4A18"/>
    <w:lvl w:ilvl="0" w:tplc="03B21E9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2124B"/>
    <w:multiLevelType w:val="hybridMultilevel"/>
    <w:tmpl w:val="DAFA606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EF5B7C"/>
    <w:multiLevelType w:val="hybridMultilevel"/>
    <w:tmpl w:val="76AACACA"/>
    <w:lvl w:ilvl="0" w:tplc="7FA43950">
      <w:start w:val="1"/>
      <w:numFmt w:val="decimal"/>
      <w:lvlText w:val="Zmiana %1: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C0460"/>
    <w:multiLevelType w:val="multilevel"/>
    <w:tmpl w:val="28FA51E2"/>
    <w:lvl w:ilvl="0">
      <w:start w:val="1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20B328C"/>
    <w:multiLevelType w:val="hybridMultilevel"/>
    <w:tmpl w:val="A4AE474C"/>
    <w:lvl w:ilvl="0" w:tplc="B156A2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55508D"/>
    <w:multiLevelType w:val="hybridMultilevel"/>
    <w:tmpl w:val="2BE2F328"/>
    <w:lvl w:ilvl="0" w:tplc="8B9EBDBA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35A09"/>
    <w:multiLevelType w:val="hybridMultilevel"/>
    <w:tmpl w:val="BD9CB7DA"/>
    <w:lvl w:ilvl="0" w:tplc="C1823124">
      <w:start w:val="1"/>
      <w:numFmt w:val="decimal"/>
      <w:lvlText w:val="%1)"/>
      <w:lvlJc w:val="left"/>
      <w:pPr>
        <w:ind w:left="786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183" w:hanging="360"/>
      </w:pPr>
    </w:lvl>
    <w:lvl w:ilvl="2" w:tplc="0415001B" w:tentative="1">
      <w:start w:val="1"/>
      <w:numFmt w:val="lowerRoman"/>
      <w:lvlText w:val="%3."/>
      <w:lvlJc w:val="right"/>
      <w:pPr>
        <w:ind w:left="1903" w:hanging="180"/>
      </w:pPr>
    </w:lvl>
    <w:lvl w:ilvl="3" w:tplc="0415000F" w:tentative="1">
      <w:start w:val="1"/>
      <w:numFmt w:val="decimal"/>
      <w:lvlText w:val="%4."/>
      <w:lvlJc w:val="left"/>
      <w:pPr>
        <w:ind w:left="2623" w:hanging="360"/>
      </w:pPr>
    </w:lvl>
    <w:lvl w:ilvl="4" w:tplc="04150019" w:tentative="1">
      <w:start w:val="1"/>
      <w:numFmt w:val="lowerLetter"/>
      <w:lvlText w:val="%5."/>
      <w:lvlJc w:val="left"/>
      <w:pPr>
        <w:ind w:left="3343" w:hanging="360"/>
      </w:pPr>
    </w:lvl>
    <w:lvl w:ilvl="5" w:tplc="0415001B" w:tentative="1">
      <w:start w:val="1"/>
      <w:numFmt w:val="lowerRoman"/>
      <w:lvlText w:val="%6."/>
      <w:lvlJc w:val="right"/>
      <w:pPr>
        <w:ind w:left="4063" w:hanging="180"/>
      </w:pPr>
    </w:lvl>
    <w:lvl w:ilvl="6" w:tplc="0415000F" w:tentative="1">
      <w:start w:val="1"/>
      <w:numFmt w:val="decimal"/>
      <w:lvlText w:val="%7."/>
      <w:lvlJc w:val="left"/>
      <w:pPr>
        <w:ind w:left="4783" w:hanging="360"/>
      </w:pPr>
    </w:lvl>
    <w:lvl w:ilvl="7" w:tplc="04150019" w:tentative="1">
      <w:start w:val="1"/>
      <w:numFmt w:val="lowerLetter"/>
      <w:lvlText w:val="%8."/>
      <w:lvlJc w:val="left"/>
      <w:pPr>
        <w:ind w:left="5503" w:hanging="360"/>
      </w:pPr>
    </w:lvl>
    <w:lvl w:ilvl="8" w:tplc="0415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12" w15:restartNumberingAfterBreak="0">
    <w:nsid w:val="25987B25"/>
    <w:multiLevelType w:val="hybridMultilevel"/>
    <w:tmpl w:val="FB5A65B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D5E22D3"/>
    <w:multiLevelType w:val="hybridMultilevel"/>
    <w:tmpl w:val="57F4A2A8"/>
    <w:lvl w:ilvl="0" w:tplc="88023A6E">
      <w:start w:val="1"/>
      <w:numFmt w:val="decimal"/>
      <w:lvlText w:val="Zmiana 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AA0C10"/>
    <w:multiLevelType w:val="multilevel"/>
    <w:tmpl w:val="E3EEA09C"/>
    <w:lvl w:ilvl="0">
      <w:start w:val="12"/>
      <w:numFmt w:val="decimal"/>
      <w:lvlText w:val="%1."/>
      <w:lvlJc w:val="left"/>
      <w:pPr>
        <w:ind w:left="76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2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5" w15:restartNumberingAfterBreak="0">
    <w:nsid w:val="38432403"/>
    <w:multiLevelType w:val="hybridMultilevel"/>
    <w:tmpl w:val="D4568112"/>
    <w:lvl w:ilvl="0" w:tplc="59BE40B6">
      <w:start w:val="1"/>
      <w:numFmt w:val="decimal"/>
      <w:suff w:val="space"/>
      <w:lvlText w:val="Zmiana %1"/>
      <w:lvlJc w:val="left"/>
      <w:pPr>
        <w:ind w:left="907" w:hanging="907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175837"/>
    <w:multiLevelType w:val="hybridMultilevel"/>
    <w:tmpl w:val="3A3C8614"/>
    <w:lvl w:ilvl="0" w:tplc="1B249E78">
      <w:start w:val="1"/>
      <w:numFmt w:val="decimal"/>
      <w:lvlText w:val="%1)"/>
      <w:lvlJc w:val="left"/>
      <w:pPr>
        <w:ind w:left="10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7" w15:restartNumberingAfterBreak="0">
    <w:nsid w:val="3A436264"/>
    <w:multiLevelType w:val="hybridMultilevel"/>
    <w:tmpl w:val="07385D28"/>
    <w:lvl w:ilvl="0" w:tplc="04150011">
      <w:start w:val="1"/>
      <w:numFmt w:val="decimal"/>
      <w:lvlText w:val="%1)"/>
      <w:lvlJc w:val="left"/>
      <w:pPr>
        <w:tabs>
          <w:tab w:val="num" w:pos="1376"/>
        </w:tabs>
        <w:ind w:left="1376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376"/>
        </w:tabs>
        <w:ind w:left="1376" w:hanging="360"/>
      </w:pPr>
    </w:lvl>
    <w:lvl w:ilvl="2" w:tplc="634262CA">
      <w:numFmt w:val="none"/>
      <w:lvlText w:val=""/>
      <w:lvlJc w:val="left"/>
      <w:pPr>
        <w:tabs>
          <w:tab w:val="num" w:pos="1016"/>
        </w:tabs>
        <w:ind w:left="656" w:firstLine="0"/>
      </w:pPr>
    </w:lvl>
    <w:lvl w:ilvl="3" w:tplc="534CE056">
      <w:numFmt w:val="none"/>
      <w:lvlText w:val=""/>
      <w:lvlJc w:val="left"/>
      <w:pPr>
        <w:tabs>
          <w:tab w:val="num" w:pos="1016"/>
        </w:tabs>
        <w:ind w:left="656" w:firstLine="0"/>
      </w:pPr>
    </w:lvl>
    <w:lvl w:ilvl="4" w:tplc="DF184E16">
      <w:numFmt w:val="none"/>
      <w:lvlText w:val=""/>
      <w:lvlJc w:val="left"/>
      <w:pPr>
        <w:tabs>
          <w:tab w:val="num" w:pos="1016"/>
        </w:tabs>
        <w:ind w:left="656" w:firstLine="0"/>
      </w:pPr>
    </w:lvl>
    <w:lvl w:ilvl="5" w:tplc="0E286E56">
      <w:numFmt w:val="none"/>
      <w:lvlText w:val=""/>
      <w:lvlJc w:val="left"/>
      <w:pPr>
        <w:tabs>
          <w:tab w:val="num" w:pos="1016"/>
        </w:tabs>
        <w:ind w:left="656" w:firstLine="0"/>
      </w:pPr>
    </w:lvl>
    <w:lvl w:ilvl="6" w:tplc="69427236">
      <w:numFmt w:val="none"/>
      <w:lvlText w:val=""/>
      <w:lvlJc w:val="left"/>
      <w:pPr>
        <w:tabs>
          <w:tab w:val="num" w:pos="1016"/>
        </w:tabs>
        <w:ind w:left="656" w:firstLine="0"/>
      </w:pPr>
    </w:lvl>
    <w:lvl w:ilvl="7" w:tplc="0316DE5E">
      <w:numFmt w:val="none"/>
      <w:lvlText w:val=""/>
      <w:lvlJc w:val="left"/>
      <w:pPr>
        <w:tabs>
          <w:tab w:val="num" w:pos="1016"/>
        </w:tabs>
        <w:ind w:left="656" w:firstLine="0"/>
      </w:pPr>
    </w:lvl>
    <w:lvl w:ilvl="8" w:tplc="48C2A1C6">
      <w:numFmt w:val="none"/>
      <w:lvlText w:val=""/>
      <w:lvlJc w:val="left"/>
      <w:pPr>
        <w:tabs>
          <w:tab w:val="num" w:pos="1016"/>
        </w:tabs>
        <w:ind w:left="656" w:firstLine="0"/>
      </w:pPr>
    </w:lvl>
  </w:abstractNum>
  <w:abstractNum w:abstractNumId="18" w15:restartNumberingAfterBreak="0">
    <w:nsid w:val="3CCE69C3"/>
    <w:multiLevelType w:val="hybridMultilevel"/>
    <w:tmpl w:val="E2E62606"/>
    <w:lvl w:ilvl="0" w:tplc="04BCF0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D4A7BAB"/>
    <w:multiLevelType w:val="hybridMultilevel"/>
    <w:tmpl w:val="9216F0CC"/>
    <w:lvl w:ilvl="0" w:tplc="8314387C">
      <w:start w:val="1"/>
      <w:numFmt w:val="lowerLetter"/>
      <w:lvlText w:val="%1)"/>
      <w:lvlJc w:val="left"/>
      <w:pPr>
        <w:ind w:left="1776" w:hanging="360"/>
      </w:pPr>
      <w:rPr>
        <w:rFonts w:ascii="LiberationSans" w:hAnsi="LiberationSans" w:cs="LiberationSans"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3F6372A2"/>
    <w:multiLevelType w:val="hybridMultilevel"/>
    <w:tmpl w:val="AFF0030C"/>
    <w:lvl w:ilvl="0" w:tplc="DFD217AE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E75EB4"/>
    <w:multiLevelType w:val="multilevel"/>
    <w:tmpl w:val="E5464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85481B"/>
    <w:multiLevelType w:val="hybridMultilevel"/>
    <w:tmpl w:val="04242B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63385"/>
    <w:multiLevelType w:val="hybridMultilevel"/>
    <w:tmpl w:val="5B041CCE"/>
    <w:lvl w:ilvl="0" w:tplc="E11818F2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41416D"/>
    <w:multiLevelType w:val="hybridMultilevel"/>
    <w:tmpl w:val="168A23D4"/>
    <w:lvl w:ilvl="0" w:tplc="59BE40B6">
      <w:start w:val="1"/>
      <w:numFmt w:val="decimal"/>
      <w:suff w:val="space"/>
      <w:lvlText w:val="Zmiana %1"/>
      <w:lvlJc w:val="left"/>
      <w:pPr>
        <w:ind w:left="907" w:hanging="907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B24E8E"/>
    <w:multiLevelType w:val="hybridMultilevel"/>
    <w:tmpl w:val="353834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AB2FB3"/>
    <w:multiLevelType w:val="multilevel"/>
    <w:tmpl w:val="6F2C4B3C"/>
    <w:lvl w:ilvl="0">
      <w:start w:val="3"/>
      <w:numFmt w:val="decimal"/>
      <w:suff w:val="space"/>
      <w:lvlText w:val="%1."/>
      <w:lvlJc w:val="left"/>
      <w:pPr>
        <w:ind w:left="284" w:hanging="284"/>
      </w:pPr>
      <w:rPr>
        <w:rFonts w:hint="default"/>
        <w:b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567" w:hanging="340"/>
      </w:pPr>
      <w:rPr>
        <w:rFonts w:ascii="Arial" w:hAnsi="Arial" w:cs="Arial" w:hint="default"/>
        <w:b/>
        <w:color w:val="000000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021" w:hanging="341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num w:numId="1" w16cid:durableId="3123690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29035063">
    <w:abstractNumId w:val="2"/>
  </w:num>
  <w:num w:numId="3" w16cid:durableId="2019841180">
    <w:abstractNumId w:val="4"/>
  </w:num>
  <w:num w:numId="4" w16cid:durableId="607470918">
    <w:abstractNumId w:val="13"/>
  </w:num>
  <w:num w:numId="5" w16cid:durableId="184971116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83593635">
    <w:abstractNumId w:val="15"/>
  </w:num>
  <w:num w:numId="7" w16cid:durableId="2008244777">
    <w:abstractNumId w:val="26"/>
  </w:num>
  <w:num w:numId="8" w16cid:durableId="561257322">
    <w:abstractNumId w:val="1"/>
  </w:num>
  <w:num w:numId="9" w16cid:durableId="1555774516">
    <w:abstractNumId w:val="24"/>
  </w:num>
  <w:num w:numId="10" w16cid:durableId="854803176">
    <w:abstractNumId w:val="18"/>
  </w:num>
  <w:num w:numId="11" w16cid:durableId="1720669946">
    <w:abstractNumId w:val="25"/>
  </w:num>
  <w:num w:numId="12" w16cid:durableId="1079596902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81421645">
    <w:abstractNumId w:val="5"/>
  </w:num>
  <w:num w:numId="14" w16cid:durableId="872040628">
    <w:abstractNumId w:val="22"/>
  </w:num>
  <w:num w:numId="15" w16cid:durableId="776409038">
    <w:abstractNumId w:val="11"/>
  </w:num>
  <w:num w:numId="16" w16cid:durableId="1840541057">
    <w:abstractNumId w:val="19"/>
  </w:num>
  <w:num w:numId="17" w16cid:durableId="1114709424">
    <w:abstractNumId w:val="14"/>
  </w:num>
  <w:num w:numId="18" w16cid:durableId="103963568">
    <w:abstractNumId w:val="8"/>
  </w:num>
  <w:num w:numId="19" w16cid:durableId="1933708287">
    <w:abstractNumId w:val="7"/>
  </w:num>
  <w:num w:numId="20" w16cid:durableId="914780613">
    <w:abstractNumId w:val="21"/>
  </w:num>
  <w:num w:numId="21" w16cid:durableId="1238662426">
    <w:abstractNumId w:val="1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 w16cid:durableId="923488795">
    <w:abstractNumId w:val="3"/>
  </w:num>
  <w:num w:numId="23" w16cid:durableId="1046219973">
    <w:abstractNumId w:val="0"/>
  </w:num>
  <w:num w:numId="24" w16cid:durableId="10548120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21355490">
    <w:abstractNumId w:val="12"/>
  </w:num>
  <w:num w:numId="26" w16cid:durableId="1635213589">
    <w:abstractNumId w:val="9"/>
  </w:num>
  <w:num w:numId="27" w16cid:durableId="915474197">
    <w:abstractNumId w:val="23"/>
  </w:num>
  <w:num w:numId="28" w16cid:durableId="1316178882">
    <w:abstractNumId w:val="20"/>
  </w:num>
  <w:num w:numId="29" w16cid:durableId="15972544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08"/>
  <w:hyphenationZone w:val="425"/>
  <w:evenAndOddHeaders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820"/>
    <w:rsid w:val="0001522A"/>
    <w:rsid w:val="00017E59"/>
    <w:rsid w:val="000278C0"/>
    <w:rsid w:val="000876AF"/>
    <w:rsid w:val="000B2A81"/>
    <w:rsid w:val="000C5B3E"/>
    <w:rsid w:val="000D3040"/>
    <w:rsid w:val="000D3190"/>
    <w:rsid w:val="000D793C"/>
    <w:rsid w:val="000F0D7E"/>
    <w:rsid w:val="0010155E"/>
    <w:rsid w:val="00104032"/>
    <w:rsid w:val="001175C6"/>
    <w:rsid w:val="00122D5C"/>
    <w:rsid w:val="001259D8"/>
    <w:rsid w:val="00137542"/>
    <w:rsid w:val="001408D2"/>
    <w:rsid w:val="00151908"/>
    <w:rsid w:val="00164888"/>
    <w:rsid w:val="00176418"/>
    <w:rsid w:val="00176ABB"/>
    <w:rsid w:val="0019382D"/>
    <w:rsid w:val="001A1C4E"/>
    <w:rsid w:val="001B2801"/>
    <w:rsid w:val="001B4B22"/>
    <w:rsid w:val="001B7BC5"/>
    <w:rsid w:val="001C3F10"/>
    <w:rsid w:val="001F2BB6"/>
    <w:rsid w:val="00213216"/>
    <w:rsid w:val="00230220"/>
    <w:rsid w:val="002316F7"/>
    <w:rsid w:val="00242A86"/>
    <w:rsid w:val="00243415"/>
    <w:rsid w:val="00270040"/>
    <w:rsid w:val="002741C4"/>
    <w:rsid w:val="002A1075"/>
    <w:rsid w:val="002A1CD4"/>
    <w:rsid w:val="002C3AED"/>
    <w:rsid w:val="002E13E0"/>
    <w:rsid w:val="002E7DFD"/>
    <w:rsid w:val="002F5322"/>
    <w:rsid w:val="002F58A7"/>
    <w:rsid w:val="0031285D"/>
    <w:rsid w:val="003205FB"/>
    <w:rsid w:val="00322B41"/>
    <w:rsid w:val="0033290F"/>
    <w:rsid w:val="00345CDB"/>
    <w:rsid w:val="0035125C"/>
    <w:rsid w:val="003668A5"/>
    <w:rsid w:val="003712EA"/>
    <w:rsid w:val="00383E6C"/>
    <w:rsid w:val="003852C5"/>
    <w:rsid w:val="00386DFF"/>
    <w:rsid w:val="003940B8"/>
    <w:rsid w:val="003C093C"/>
    <w:rsid w:val="003D190F"/>
    <w:rsid w:val="003E23FD"/>
    <w:rsid w:val="003E3DD3"/>
    <w:rsid w:val="003F4B54"/>
    <w:rsid w:val="003F5271"/>
    <w:rsid w:val="004079D6"/>
    <w:rsid w:val="004327CE"/>
    <w:rsid w:val="00433E92"/>
    <w:rsid w:val="0044390B"/>
    <w:rsid w:val="00455DB1"/>
    <w:rsid w:val="004825F9"/>
    <w:rsid w:val="004902BF"/>
    <w:rsid w:val="00497AD2"/>
    <w:rsid w:val="004A4E18"/>
    <w:rsid w:val="004B7DC1"/>
    <w:rsid w:val="004D22C2"/>
    <w:rsid w:val="004D7078"/>
    <w:rsid w:val="004E0B11"/>
    <w:rsid w:val="004E730C"/>
    <w:rsid w:val="004F7464"/>
    <w:rsid w:val="00516F31"/>
    <w:rsid w:val="0055670B"/>
    <w:rsid w:val="005626D2"/>
    <w:rsid w:val="0057609E"/>
    <w:rsid w:val="005D0910"/>
    <w:rsid w:val="005D160E"/>
    <w:rsid w:val="005E713C"/>
    <w:rsid w:val="005F2E25"/>
    <w:rsid w:val="00607E26"/>
    <w:rsid w:val="006134EC"/>
    <w:rsid w:val="00634D08"/>
    <w:rsid w:val="006351AD"/>
    <w:rsid w:val="00650819"/>
    <w:rsid w:val="00674B5A"/>
    <w:rsid w:val="006807CA"/>
    <w:rsid w:val="00682BBE"/>
    <w:rsid w:val="0068483C"/>
    <w:rsid w:val="00685F60"/>
    <w:rsid w:val="006C0BC3"/>
    <w:rsid w:val="006C6EBC"/>
    <w:rsid w:val="006E27CF"/>
    <w:rsid w:val="006E35AD"/>
    <w:rsid w:val="006E6C69"/>
    <w:rsid w:val="00702AA1"/>
    <w:rsid w:val="00703B8B"/>
    <w:rsid w:val="0071400A"/>
    <w:rsid w:val="00735BF7"/>
    <w:rsid w:val="007610ED"/>
    <w:rsid w:val="00765389"/>
    <w:rsid w:val="00780798"/>
    <w:rsid w:val="007907DB"/>
    <w:rsid w:val="0079336E"/>
    <w:rsid w:val="007A40E2"/>
    <w:rsid w:val="007A685B"/>
    <w:rsid w:val="007A68A5"/>
    <w:rsid w:val="007C5CBE"/>
    <w:rsid w:val="007C761A"/>
    <w:rsid w:val="007D7804"/>
    <w:rsid w:val="007E233A"/>
    <w:rsid w:val="007E27D1"/>
    <w:rsid w:val="00800654"/>
    <w:rsid w:val="00800E5E"/>
    <w:rsid w:val="00804CF8"/>
    <w:rsid w:val="008071CF"/>
    <w:rsid w:val="00812519"/>
    <w:rsid w:val="00856CD2"/>
    <w:rsid w:val="008602BC"/>
    <w:rsid w:val="00870291"/>
    <w:rsid w:val="008B03D7"/>
    <w:rsid w:val="008B6CB0"/>
    <w:rsid w:val="008B719C"/>
    <w:rsid w:val="008C431B"/>
    <w:rsid w:val="008D0C50"/>
    <w:rsid w:val="008F4D3A"/>
    <w:rsid w:val="008F646D"/>
    <w:rsid w:val="0090072F"/>
    <w:rsid w:val="00900BBB"/>
    <w:rsid w:val="00941B3D"/>
    <w:rsid w:val="00963AD3"/>
    <w:rsid w:val="00976F44"/>
    <w:rsid w:val="00994221"/>
    <w:rsid w:val="009C3214"/>
    <w:rsid w:val="009C69EA"/>
    <w:rsid w:val="009D3257"/>
    <w:rsid w:val="009E41C5"/>
    <w:rsid w:val="00A2515A"/>
    <w:rsid w:val="00A276F5"/>
    <w:rsid w:val="00A30EF7"/>
    <w:rsid w:val="00A33664"/>
    <w:rsid w:val="00A35D13"/>
    <w:rsid w:val="00A40A7E"/>
    <w:rsid w:val="00A4447E"/>
    <w:rsid w:val="00A57CE4"/>
    <w:rsid w:val="00A626A4"/>
    <w:rsid w:val="00A70053"/>
    <w:rsid w:val="00A85F12"/>
    <w:rsid w:val="00AA0A65"/>
    <w:rsid w:val="00AA6D2E"/>
    <w:rsid w:val="00AB58E0"/>
    <w:rsid w:val="00AB5E03"/>
    <w:rsid w:val="00AC2FB2"/>
    <w:rsid w:val="00AC3795"/>
    <w:rsid w:val="00AD31DA"/>
    <w:rsid w:val="00AD4FD7"/>
    <w:rsid w:val="00B00E46"/>
    <w:rsid w:val="00B12341"/>
    <w:rsid w:val="00B24CA5"/>
    <w:rsid w:val="00B337BB"/>
    <w:rsid w:val="00B43361"/>
    <w:rsid w:val="00B4448B"/>
    <w:rsid w:val="00B5210A"/>
    <w:rsid w:val="00B612E1"/>
    <w:rsid w:val="00B7415F"/>
    <w:rsid w:val="00B874D8"/>
    <w:rsid w:val="00BC3EEA"/>
    <w:rsid w:val="00BD069C"/>
    <w:rsid w:val="00BD184F"/>
    <w:rsid w:val="00BD4D60"/>
    <w:rsid w:val="00BE252E"/>
    <w:rsid w:val="00BE3A09"/>
    <w:rsid w:val="00BE6861"/>
    <w:rsid w:val="00BF3E69"/>
    <w:rsid w:val="00BF40B5"/>
    <w:rsid w:val="00C069DC"/>
    <w:rsid w:val="00C10820"/>
    <w:rsid w:val="00C10DE4"/>
    <w:rsid w:val="00C174F7"/>
    <w:rsid w:val="00C243C2"/>
    <w:rsid w:val="00C42BAD"/>
    <w:rsid w:val="00C558B0"/>
    <w:rsid w:val="00C626A2"/>
    <w:rsid w:val="00C66058"/>
    <w:rsid w:val="00C752B5"/>
    <w:rsid w:val="00CB01B7"/>
    <w:rsid w:val="00CB2546"/>
    <w:rsid w:val="00CB5540"/>
    <w:rsid w:val="00CC04E8"/>
    <w:rsid w:val="00CC336A"/>
    <w:rsid w:val="00D14A93"/>
    <w:rsid w:val="00D1761A"/>
    <w:rsid w:val="00D20E07"/>
    <w:rsid w:val="00D24B09"/>
    <w:rsid w:val="00D30B45"/>
    <w:rsid w:val="00D34C8F"/>
    <w:rsid w:val="00D41A75"/>
    <w:rsid w:val="00D4466C"/>
    <w:rsid w:val="00D51083"/>
    <w:rsid w:val="00D63D57"/>
    <w:rsid w:val="00D6551F"/>
    <w:rsid w:val="00D80C41"/>
    <w:rsid w:val="00D87CB1"/>
    <w:rsid w:val="00DC5868"/>
    <w:rsid w:val="00DF221F"/>
    <w:rsid w:val="00E1059D"/>
    <w:rsid w:val="00E11D9C"/>
    <w:rsid w:val="00E20314"/>
    <w:rsid w:val="00E21584"/>
    <w:rsid w:val="00E241F3"/>
    <w:rsid w:val="00E32702"/>
    <w:rsid w:val="00E53750"/>
    <w:rsid w:val="00E62CD0"/>
    <w:rsid w:val="00E75982"/>
    <w:rsid w:val="00EA306E"/>
    <w:rsid w:val="00EB2B0E"/>
    <w:rsid w:val="00EB5967"/>
    <w:rsid w:val="00EF41CC"/>
    <w:rsid w:val="00F05DD1"/>
    <w:rsid w:val="00F270F4"/>
    <w:rsid w:val="00F30A91"/>
    <w:rsid w:val="00F33947"/>
    <w:rsid w:val="00F40A39"/>
    <w:rsid w:val="00F651A2"/>
    <w:rsid w:val="00F727D4"/>
    <w:rsid w:val="00F864B3"/>
    <w:rsid w:val="00F93575"/>
    <w:rsid w:val="00F956A6"/>
    <w:rsid w:val="00FB6C39"/>
    <w:rsid w:val="00FC143E"/>
    <w:rsid w:val="00FC41B1"/>
    <w:rsid w:val="00FC4334"/>
    <w:rsid w:val="00FD6444"/>
    <w:rsid w:val="00FD6707"/>
    <w:rsid w:val="00FE69E0"/>
    <w:rsid w:val="00FF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4AD4BDB9"/>
  <w15:docId w15:val="{F499D9C7-5362-4CF6-9F29-CFB90B6D2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3750"/>
    <w:pPr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iwz">
    <w:name w:val="siwz"/>
    <w:basedOn w:val="Normalny"/>
    <w:qFormat/>
    <w:rsid w:val="004825F9"/>
    <w:pPr>
      <w:contextualSpacing/>
    </w:pPr>
    <w:rPr>
      <w:bCs/>
      <w:iCs/>
      <w:szCs w:val="20"/>
    </w:rPr>
  </w:style>
  <w:style w:type="character" w:styleId="Hipercze">
    <w:name w:val="Hyperlink"/>
    <w:basedOn w:val="Domylnaczcionkaakapitu"/>
    <w:uiPriority w:val="99"/>
    <w:unhideWhenUsed/>
    <w:rsid w:val="00C10820"/>
    <w:rPr>
      <w:color w:val="0000FF"/>
      <w:u w:val="single"/>
    </w:rPr>
  </w:style>
  <w:style w:type="paragraph" w:styleId="Bezodstpw">
    <w:name w:val="No Spacing"/>
    <w:uiPriority w:val="1"/>
    <w:qFormat/>
    <w:rsid w:val="00C10820"/>
    <w:pPr>
      <w:jc w:val="left"/>
    </w:pPr>
    <w:rPr>
      <w:rFonts w:ascii="Times New Roman" w:hAnsi="Times New Roman" w:cs="Times New Roman"/>
      <w:sz w:val="24"/>
    </w:rPr>
  </w:style>
  <w:style w:type="paragraph" w:styleId="Nagwek">
    <w:name w:val="header"/>
    <w:basedOn w:val="Normalny"/>
    <w:link w:val="NagwekZnak"/>
    <w:uiPriority w:val="99"/>
    <w:rsid w:val="00C1082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C1082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L1,Numerowanie,Akapit z listą5,List Paragraph,Akapit z listą BS,RR PGE Akapit z listą,Styl 1,normalny tekst,CW_Lista,maz_wyliczenie,opis dzialania,K-P_odwolanie,A_wyliczenie,sw tekst,Kolorowa lista — akcent 11,Obiekt,List Paragraph1,Normal"/>
    <w:basedOn w:val="Normalny"/>
    <w:link w:val="AkapitzlistZnak"/>
    <w:qFormat/>
    <w:rsid w:val="003940B8"/>
    <w:pPr>
      <w:ind w:left="720"/>
      <w:contextualSpacing/>
    </w:pPr>
  </w:style>
  <w:style w:type="paragraph" w:styleId="Stopka">
    <w:name w:val="footer"/>
    <w:basedOn w:val="Normalny"/>
    <w:link w:val="StopkaZnak"/>
    <w:semiHidden/>
    <w:rsid w:val="007A68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semiHidden/>
    <w:rsid w:val="007A68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B3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B3D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msonospacing0">
    <w:name w:val="msonospacing"/>
    <w:rsid w:val="00242A86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33E92"/>
    <w:rPr>
      <w:color w:val="605E5C"/>
      <w:shd w:val="clear" w:color="auto" w:fill="E1DFDD"/>
    </w:rPr>
  </w:style>
  <w:style w:type="character" w:customStyle="1" w:styleId="AkapitzlistZnak">
    <w:name w:val="Akapit z listą Znak"/>
    <w:aliases w:val="L1 Znak,Numerowanie Znak,Akapit z listą5 Znak,List Paragraph Znak,Akapit z listą BS Znak,RR PGE Akapit z listą Znak,Styl 1 Znak,normalny tekst Znak,CW_Lista Znak,maz_wyliczenie Znak,opis dzialania Znak,K-P_odwolanie Znak,Obiekt Znak"/>
    <w:link w:val="Akapitzlist"/>
    <w:uiPriority w:val="34"/>
    <w:qFormat/>
    <w:locked/>
    <w:rsid w:val="0057609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F40A39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7907DB"/>
    <w:pPr>
      <w:widowControl w:val="0"/>
      <w:autoSpaceDE w:val="0"/>
      <w:autoSpaceDN w:val="0"/>
      <w:ind w:left="2288"/>
    </w:pPr>
    <w:rPr>
      <w:rFonts w:ascii="Carlito" w:eastAsia="Carlito" w:hAnsi="Carlito" w:cs="Carlito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907DB"/>
    <w:rPr>
      <w:rFonts w:ascii="Carlito" w:eastAsia="Carlito" w:hAnsi="Carlito" w:cs="Carli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0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325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3679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8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92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399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0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umsiechnice.pl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581F9-05DC-4639-A6A3-426AAE262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715</Words>
  <Characters>4294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kchoina</dc:creator>
  <cp:keywords/>
  <dc:description/>
  <cp:lastModifiedBy>Magdalena Stanek</cp:lastModifiedBy>
  <cp:revision>8</cp:revision>
  <cp:lastPrinted>2023-08-10T06:59:00Z</cp:lastPrinted>
  <dcterms:created xsi:type="dcterms:W3CDTF">2023-08-10T12:23:00Z</dcterms:created>
  <dcterms:modified xsi:type="dcterms:W3CDTF">2023-08-11T06:59:00Z</dcterms:modified>
</cp:coreProperties>
</file>