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8B" w:rsidRPr="0085764B" w:rsidRDefault="00B612A0" w:rsidP="004C7266">
      <w:pPr>
        <w:pStyle w:val="Tekstpodstawowy"/>
        <w:spacing w:before="101" w:line="265" w:lineRule="exact"/>
        <w:jc w:val="right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Załącznik nr 2</w:t>
      </w:r>
      <w:r w:rsidR="004C7266">
        <w:rPr>
          <w:rFonts w:ascii="Arial" w:hAnsi="Arial" w:cs="Arial"/>
          <w:sz w:val="24"/>
          <w:szCs w:val="24"/>
        </w:rPr>
        <w:t xml:space="preserve"> do umowy</w:t>
      </w:r>
    </w:p>
    <w:p w:rsidR="00EC4E8B" w:rsidRPr="0085764B" w:rsidRDefault="00B612A0" w:rsidP="002F636A">
      <w:pPr>
        <w:spacing w:line="265" w:lineRule="exact"/>
        <w:jc w:val="center"/>
        <w:rPr>
          <w:rFonts w:ascii="Arial" w:hAnsi="Arial" w:cs="Arial"/>
          <w:b/>
          <w:sz w:val="24"/>
          <w:szCs w:val="24"/>
        </w:rPr>
      </w:pPr>
      <w:r w:rsidRPr="0085764B">
        <w:rPr>
          <w:rFonts w:ascii="Arial" w:hAnsi="Arial" w:cs="Arial"/>
          <w:b/>
          <w:sz w:val="24"/>
          <w:szCs w:val="24"/>
          <w:u w:val="thick"/>
        </w:rPr>
        <w:t>Protokół odbioru ilościowego</w:t>
      </w:r>
    </w:p>
    <w:p w:rsidR="00EC4E8B" w:rsidRPr="0085764B" w:rsidRDefault="00EC4E8B" w:rsidP="00B612A0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EC4E8B" w:rsidRPr="0085764B" w:rsidRDefault="00EC4E8B" w:rsidP="00B612A0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EC4E8B" w:rsidRPr="0085764B" w:rsidRDefault="00EC4E8B" w:rsidP="00B612A0">
      <w:pPr>
        <w:pStyle w:val="Tekstpodstawowy"/>
        <w:spacing w:before="8"/>
        <w:rPr>
          <w:rFonts w:ascii="Arial" w:hAnsi="Arial" w:cs="Arial"/>
          <w:b/>
          <w:sz w:val="24"/>
          <w:szCs w:val="24"/>
        </w:rPr>
      </w:pPr>
    </w:p>
    <w:p w:rsidR="00EC4E8B" w:rsidRPr="0085764B" w:rsidRDefault="00B612A0" w:rsidP="00B612A0">
      <w:pPr>
        <w:pStyle w:val="Akapitzlist"/>
        <w:numPr>
          <w:ilvl w:val="0"/>
          <w:numId w:val="1"/>
        </w:numPr>
        <w:tabs>
          <w:tab w:val="left" w:pos="567"/>
          <w:tab w:val="left" w:leader="dot" w:pos="8911"/>
        </w:tabs>
        <w:spacing w:before="101"/>
        <w:ind w:left="361" w:hanging="361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Protokół dotyczy druku i dostawy materiałów informacyjno-promocyjnych  zgodnie z Umową</w:t>
      </w:r>
      <w:r w:rsidRPr="0085764B">
        <w:rPr>
          <w:rFonts w:ascii="Arial" w:hAnsi="Arial" w:cs="Arial"/>
          <w:spacing w:val="-15"/>
          <w:sz w:val="24"/>
          <w:szCs w:val="24"/>
        </w:rPr>
        <w:t xml:space="preserve"> </w:t>
      </w:r>
      <w:r w:rsidRPr="0085764B">
        <w:rPr>
          <w:rFonts w:ascii="Arial" w:hAnsi="Arial" w:cs="Arial"/>
          <w:sz w:val="24"/>
          <w:szCs w:val="24"/>
        </w:rPr>
        <w:t>nr …………..…………..z</w:t>
      </w:r>
      <w:r w:rsidRPr="0085764B">
        <w:rPr>
          <w:rFonts w:ascii="Arial" w:hAnsi="Arial" w:cs="Arial"/>
          <w:spacing w:val="-1"/>
          <w:sz w:val="24"/>
          <w:szCs w:val="24"/>
        </w:rPr>
        <w:t xml:space="preserve"> </w:t>
      </w:r>
      <w:r w:rsidRPr="0085764B">
        <w:rPr>
          <w:rFonts w:ascii="Arial" w:hAnsi="Arial" w:cs="Arial"/>
          <w:sz w:val="24"/>
          <w:szCs w:val="24"/>
        </w:rPr>
        <w:t>dnia</w:t>
      </w:r>
      <w:r w:rsidRPr="0085764B">
        <w:rPr>
          <w:rFonts w:ascii="Arial" w:hAnsi="Arial" w:cs="Arial"/>
          <w:sz w:val="24"/>
          <w:szCs w:val="24"/>
        </w:rPr>
        <w:tab/>
        <w:t>,</w:t>
      </w:r>
    </w:p>
    <w:p w:rsidR="00EC4E8B" w:rsidRPr="0085764B" w:rsidRDefault="00EC4E8B" w:rsidP="00B612A0">
      <w:pPr>
        <w:pStyle w:val="Tekstpodstawowy"/>
        <w:tabs>
          <w:tab w:val="left" w:pos="567"/>
        </w:tabs>
        <w:spacing w:before="11"/>
        <w:ind w:left="361"/>
        <w:rPr>
          <w:rFonts w:ascii="Arial" w:hAnsi="Arial" w:cs="Arial"/>
          <w:sz w:val="24"/>
          <w:szCs w:val="24"/>
        </w:rPr>
      </w:pPr>
    </w:p>
    <w:p w:rsidR="00EC4E8B" w:rsidRPr="0085764B" w:rsidRDefault="00B612A0" w:rsidP="00B612A0">
      <w:pPr>
        <w:pStyle w:val="Akapitzlist"/>
        <w:numPr>
          <w:ilvl w:val="0"/>
          <w:numId w:val="1"/>
        </w:numPr>
        <w:tabs>
          <w:tab w:val="left" w:pos="567"/>
          <w:tab w:val="left" w:leader="dot" w:pos="7485"/>
        </w:tabs>
        <w:spacing w:before="1"/>
        <w:ind w:left="361" w:hanging="361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Data i miejsce sporządzenia protokołu:</w:t>
      </w:r>
      <w:r w:rsidRPr="0085764B">
        <w:rPr>
          <w:rFonts w:ascii="Arial" w:hAnsi="Arial" w:cs="Arial"/>
          <w:spacing w:val="-12"/>
          <w:sz w:val="24"/>
          <w:szCs w:val="24"/>
        </w:rPr>
        <w:t xml:space="preserve"> </w:t>
      </w:r>
      <w:r w:rsidRPr="0085764B">
        <w:rPr>
          <w:rFonts w:ascii="Arial" w:hAnsi="Arial" w:cs="Arial"/>
          <w:sz w:val="24"/>
          <w:szCs w:val="24"/>
        </w:rPr>
        <w:t xml:space="preserve"> …………….,</w:t>
      </w:r>
      <w:r w:rsidRPr="0085764B">
        <w:rPr>
          <w:rFonts w:ascii="Arial" w:hAnsi="Arial" w:cs="Arial"/>
          <w:spacing w:val="-1"/>
          <w:sz w:val="24"/>
          <w:szCs w:val="24"/>
        </w:rPr>
        <w:t xml:space="preserve"> </w:t>
      </w:r>
      <w:r w:rsidRPr="0085764B">
        <w:rPr>
          <w:rFonts w:ascii="Arial" w:hAnsi="Arial" w:cs="Arial"/>
          <w:sz w:val="24"/>
          <w:szCs w:val="24"/>
        </w:rPr>
        <w:t>dnia</w:t>
      </w:r>
      <w:r w:rsidRPr="0085764B">
        <w:rPr>
          <w:rFonts w:ascii="Arial" w:hAnsi="Arial" w:cs="Arial"/>
          <w:sz w:val="24"/>
          <w:szCs w:val="24"/>
        </w:rPr>
        <w:tab/>
        <w:t>……………….,</w:t>
      </w:r>
    </w:p>
    <w:p w:rsidR="00EC4E8B" w:rsidRPr="0085764B" w:rsidRDefault="00EC4E8B" w:rsidP="00B612A0">
      <w:pPr>
        <w:pStyle w:val="Tekstpodstawowy"/>
        <w:tabs>
          <w:tab w:val="left" w:pos="567"/>
        </w:tabs>
        <w:spacing w:before="11"/>
        <w:ind w:left="361"/>
        <w:rPr>
          <w:rFonts w:ascii="Arial" w:hAnsi="Arial" w:cs="Arial"/>
          <w:sz w:val="24"/>
          <w:szCs w:val="24"/>
        </w:rPr>
      </w:pPr>
    </w:p>
    <w:p w:rsidR="00EC4E8B" w:rsidRDefault="00B612A0" w:rsidP="00B612A0">
      <w:pPr>
        <w:pStyle w:val="Akapitzlist"/>
        <w:numPr>
          <w:ilvl w:val="0"/>
          <w:numId w:val="1"/>
        </w:numPr>
        <w:tabs>
          <w:tab w:val="left" w:pos="567"/>
        </w:tabs>
        <w:ind w:left="361" w:hanging="361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Terminy realizacji:   ……………………………………………………………………..</w:t>
      </w:r>
    </w:p>
    <w:p w:rsidR="00A63D38" w:rsidRPr="00A63D38" w:rsidRDefault="00A63D38" w:rsidP="00A63D38">
      <w:pPr>
        <w:pStyle w:val="Akapitzlist"/>
        <w:rPr>
          <w:rFonts w:ascii="Arial" w:hAnsi="Arial" w:cs="Arial"/>
          <w:sz w:val="24"/>
          <w:szCs w:val="24"/>
        </w:rPr>
      </w:pPr>
    </w:p>
    <w:p w:rsidR="00A63D38" w:rsidRPr="004D1FB7" w:rsidRDefault="00A63D38" w:rsidP="00A63D38">
      <w:pPr>
        <w:pStyle w:val="Akapitzlist"/>
        <w:numPr>
          <w:ilvl w:val="0"/>
          <w:numId w:val="1"/>
        </w:numPr>
        <w:tabs>
          <w:tab w:val="left" w:pos="567"/>
        </w:tabs>
        <w:ind w:left="361" w:hanging="361"/>
        <w:rPr>
          <w:rFonts w:ascii="Arial" w:hAnsi="Arial" w:cs="Arial"/>
        </w:rPr>
      </w:pPr>
      <w:r>
        <w:rPr>
          <w:rFonts w:ascii="Arial" w:hAnsi="Arial" w:cs="Arial"/>
        </w:rPr>
        <w:t>Termin dostawy: ………………………………………………</w:t>
      </w:r>
    </w:p>
    <w:p w:rsidR="00EC4E8B" w:rsidRPr="0085764B" w:rsidRDefault="00EC4E8B" w:rsidP="00B612A0">
      <w:pPr>
        <w:pStyle w:val="Tekstpodstawowy"/>
        <w:tabs>
          <w:tab w:val="left" w:pos="567"/>
        </w:tabs>
        <w:spacing w:before="1"/>
        <w:ind w:left="361"/>
        <w:rPr>
          <w:rFonts w:ascii="Arial" w:hAnsi="Arial" w:cs="Arial"/>
          <w:sz w:val="24"/>
          <w:szCs w:val="24"/>
        </w:rPr>
      </w:pPr>
    </w:p>
    <w:p w:rsidR="00EC4E8B" w:rsidRPr="0085764B" w:rsidRDefault="00B612A0" w:rsidP="004C7266">
      <w:pPr>
        <w:pStyle w:val="Tekstpodstawowy"/>
        <w:numPr>
          <w:ilvl w:val="0"/>
          <w:numId w:val="1"/>
        </w:numPr>
        <w:tabs>
          <w:tab w:val="left" w:pos="567"/>
        </w:tabs>
        <w:spacing w:line="276" w:lineRule="auto"/>
        <w:ind w:left="361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Przedmiot dostawy:…………………………………………..</w:t>
      </w:r>
    </w:p>
    <w:p w:rsidR="00B612A0" w:rsidRPr="0085764B" w:rsidRDefault="0085764B" w:rsidP="004C7266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Ulotka A5 – nakład……………….</w:t>
      </w:r>
    </w:p>
    <w:p w:rsidR="0085764B" w:rsidRPr="0085764B" w:rsidRDefault="0085764B" w:rsidP="004C7266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Ulotka DL – nakład…………….....</w:t>
      </w:r>
    </w:p>
    <w:p w:rsidR="0085764B" w:rsidRPr="0085764B" w:rsidRDefault="0085764B" w:rsidP="004C7266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Plakat B1 – nakład………………..</w:t>
      </w:r>
    </w:p>
    <w:p w:rsidR="0085764B" w:rsidRPr="0085764B" w:rsidRDefault="0085764B" w:rsidP="004C7266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Plakat B2 – nakład………………..</w:t>
      </w:r>
    </w:p>
    <w:p w:rsidR="0085764B" w:rsidRPr="0085764B" w:rsidRDefault="0085764B" w:rsidP="004C7266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Tablica PCV – nakład…………….</w:t>
      </w:r>
    </w:p>
    <w:p w:rsidR="00B612A0" w:rsidRPr="0085764B" w:rsidRDefault="00B612A0" w:rsidP="004C7266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85764B" w:rsidRPr="0085764B" w:rsidRDefault="0085764B" w:rsidP="004C7266">
      <w:pPr>
        <w:pStyle w:val="Tekstpodstawowy"/>
        <w:numPr>
          <w:ilvl w:val="0"/>
          <w:numId w:val="1"/>
        </w:numPr>
        <w:tabs>
          <w:tab w:val="left" w:pos="567"/>
        </w:tabs>
        <w:spacing w:line="276" w:lineRule="auto"/>
        <w:ind w:left="361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Przedmiot dostawy:…………………………………………..</w:t>
      </w:r>
    </w:p>
    <w:p w:rsidR="00B612A0" w:rsidRPr="0085764B" w:rsidRDefault="0085764B" w:rsidP="004C7266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Ścianka reklamowa łukowa</w:t>
      </w:r>
    </w:p>
    <w:p w:rsidR="0085764B" w:rsidRPr="0085764B" w:rsidRDefault="0085764B" w:rsidP="004C7266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Kaseton podświetlany</w:t>
      </w:r>
    </w:p>
    <w:p w:rsidR="0085764B" w:rsidRPr="0085764B" w:rsidRDefault="0085764B" w:rsidP="004C7266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85764B">
        <w:rPr>
          <w:rFonts w:ascii="Arial" w:hAnsi="Arial" w:cs="Arial"/>
          <w:sz w:val="24"/>
          <w:szCs w:val="24"/>
        </w:rPr>
        <w:t>Roll’up</w:t>
      </w:r>
      <w:proofErr w:type="spellEnd"/>
      <w:r w:rsidRPr="0085764B">
        <w:rPr>
          <w:rFonts w:ascii="Arial" w:hAnsi="Arial" w:cs="Arial"/>
          <w:sz w:val="24"/>
          <w:szCs w:val="24"/>
        </w:rPr>
        <w:t xml:space="preserve"> wersja 1</w:t>
      </w:r>
    </w:p>
    <w:p w:rsidR="0085764B" w:rsidRPr="0085764B" w:rsidRDefault="0085764B" w:rsidP="004C7266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85764B">
        <w:rPr>
          <w:rFonts w:ascii="Arial" w:hAnsi="Arial" w:cs="Arial"/>
          <w:sz w:val="24"/>
          <w:szCs w:val="24"/>
        </w:rPr>
        <w:t>Roll’up</w:t>
      </w:r>
      <w:proofErr w:type="spellEnd"/>
      <w:r w:rsidRPr="0085764B">
        <w:rPr>
          <w:rFonts w:ascii="Arial" w:hAnsi="Arial" w:cs="Arial"/>
          <w:sz w:val="24"/>
          <w:szCs w:val="24"/>
        </w:rPr>
        <w:t xml:space="preserve"> wersja 2</w:t>
      </w:r>
    </w:p>
    <w:p w:rsidR="00B612A0" w:rsidRPr="0085764B" w:rsidRDefault="00B612A0" w:rsidP="004C7266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EC4E8B" w:rsidRPr="0085764B" w:rsidRDefault="00B612A0" w:rsidP="004C7266">
      <w:pPr>
        <w:pStyle w:val="Akapitzlist"/>
        <w:numPr>
          <w:ilvl w:val="0"/>
          <w:numId w:val="1"/>
        </w:numPr>
        <w:tabs>
          <w:tab w:val="left" w:pos="567"/>
          <w:tab w:val="left" w:leader="dot" w:pos="8911"/>
        </w:tabs>
        <w:spacing w:before="101" w:line="276" w:lineRule="auto"/>
        <w:ind w:left="361" w:hanging="361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Adres dostawy:………………………………………………….</w:t>
      </w:r>
    </w:p>
    <w:p w:rsidR="00B612A0" w:rsidRPr="0085764B" w:rsidRDefault="00B612A0" w:rsidP="004C7266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EC4E8B" w:rsidRPr="0085764B" w:rsidRDefault="00B612A0" w:rsidP="004C7266">
      <w:pPr>
        <w:pStyle w:val="Tekstpodstawowy"/>
        <w:spacing w:before="1"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6. Wykonawca:</w:t>
      </w:r>
    </w:p>
    <w:p w:rsidR="00EC4E8B" w:rsidRPr="0085764B" w:rsidRDefault="00EC4E8B" w:rsidP="004C7266">
      <w:pPr>
        <w:pStyle w:val="Tekstpodstawowy"/>
        <w:spacing w:before="12" w:line="276" w:lineRule="auto"/>
        <w:rPr>
          <w:rFonts w:ascii="Arial" w:hAnsi="Arial" w:cs="Arial"/>
          <w:sz w:val="24"/>
          <w:szCs w:val="24"/>
        </w:rPr>
      </w:pPr>
    </w:p>
    <w:p w:rsidR="00EC4E8B" w:rsidRPr="0085764B" w:rsidRDefault="00B612A0" w:rsidP="004C7266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(Nazwa, NIP, KRS)…………………………………………….</w:t>
      </w:r>
    </w:p>
    <w:p w:rsidR="00EC4E8B" w:rsidRPr="0085764B" w:rsidRDefault="00B612A0" w:rsidP="004C7266">
      <w:pPr>
        <w:pStyle w:val="Tekstpodstawowy"/>
        <w:spacing w:before="1"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(Ulica, nr lokalu)…………………………………………….</w:t>
      </w:r>
    </w:p>
    <w:p w:rsidR="00EC4E8B" w:rsidRPr="0085764B" w:rsidRDefault="00B612A0" w:rsidP="004C7266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(kod pocztowy, miejscowość)……………………………………….</w:t>
      </w:r>
    </w:p>
    <w:p w:rsidR="00EC4E8B" w:rsidRPr="0085764B" w:rsidRDefault="00EC4E8B" w:rsidP="004C7266">
      <w:pPr>
        <w:pStyle w:val="Tekstpodstawowy"/>
        <w:spacing w:before="1" w:line="276" w:lineRule="auto"/>
        <w:rPr>
          <w:rFonts w:ascii="Arial" w:hAnsi="Arial" w:cs="Arial"/>
          <w:sz w:val="24"/>
          <w:szCs w:val="24"/>
        </w:rPr>
      </w:pPr>
    </w:p>
    <w:p w:rsidR="00EC4E8B" w:rsidRPr="0085764B" w:rsidRDefault="00B612A0" w:rsidP="004C7266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 xml:space="preserve">Potwierdzam, że ilość dostarczonych materiałów odpowiada liczbie wskazanej </w:t>
      </w:r>
      <w:r w:rsidR="0085764B" w:rsidRPr="0085764B">
        <w:rPr>
          <w:rFonts w:ascii="Arial" w:hAnsi="Arial" w:cs="Arial"/>
          <w:sz w:val="24"/>
          <w:szCs w:val="24"/>
        </w:rPr>
        <w:br/>
      </w:r>
      <w:r w:rsidRPr="0085764B">
        <w:rPr>
          <w:rFonts w:ascii="Arial" w:hAnsi="Arial" w:cs="Arial"/>
          <w:sz w:val="24"/>
          <w:szCs w:val="24"/>
        </w:rPr>
        <w:t>w umowie.</w:t>
      </w:r>
    </w:p>
    <w:p w:rsidR="00EC4E8B" w:rsidRPr="0085764B" w:rsidRDefault="00EC4E8B" w:rsidP="004C7266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EC4E8B" w:rsidRPr="0085764B" w:rsidRDefault="00EC4E8B">
      <w:pPr>
        <w:pStyle w:val="Tekstpodstawowy"/>
        <w:rPr>
          <w:rFonts w:ascii="Arial" w:hAnsi="Arial" w:cs="Arial"/>
          <w:sz w:val="24"/>
          <w:szCs w:val="24"/>
        </w:rPr>
      </w:pPr>
    </w:p>
    <w:p w:rsidR="00EC4E8B" w:rsidRPr="0085764B" w:rsidRDefault="00B612A0">
      <w:pPr>
        <w:pStyle w:val="Tekstpodstawowy"/>
        <w:tabs>
          <w:tab w:val="left" w:pos="3995"/>
        </w:tabs>
        <w:spacing w:before="168"/>
        <w:ind w:left="140"/>
        <w:jc w:val="center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Dostawca</w:t>
      </w:r>
      <w:r w:rsidRPr="0085764B">
        <w:rPr>
          <w:rFonts w:ascii="Arial" w:hAnsi="Arial" w:cs="Arial"/>
          <w:sz w:val="24"/>
          <w:szCs w:val="24"/>
        </w:rPr>
        <w:tab/>
        <w:t>Potwierdzam odbiór</w:t>
      </w:r>
      <w:r w:rsidRPr="0085764B">
        <w:rPr>
          <w:rFonts w:ascii="Arial" w:hAnsi="Arial" w:cs="Arial"/>
          <w:spacing w:val="-4"/>
          <w:sz w:val="24"/>
          <w:szCs w:val="24"/>
        </w:rPr>
        <w:t xml:space="preserve"> </w:t>
      </w:r>
      <w:r w:rsidRPr="0085764B">
        <w:rPr>
          <w:rFonts w:ascii="Arial" w:hAnsi="Arial" w:cs="Arial"/>
          <w:sz w:val="24"/>
          <w:szCs w:val="24"/>
        </w:rPr>
        <w:t>dostawy</w:t>
      </w:r>
    </w:p>
    <w:p w:rsidR="00EC4E8B" w:rsidRPr="0085764B" w:rsidRDefault="00EC4E8B">
      <w:pPr>
        <w:pStyle w:val="Tekstpodstawowy"/>
        <w:rPr>
          <w:rFonts w:ascii="Arial" w:hAnsi="Arial" w:cs="Arial"/>
          <w:sz w:val="24"/>
          <w:szCs w:val="24"/>
        </w:rPr>
      </w:pPr>
    </w:p>
    <w:p w:rsidR="00EC4E8B" w:rsidRPr="0085764B" w:rsidRDefault="00EC4E8B">
      <w:pPr>
        <w:pStyle w:val="Tekstpodstawowy"/>
        <w:spacing w:before="11"/>
        <w:rPr>
          <w:rFonts w:ascii="Arial" w:hAnsi="Arial" w:cs="Arial"/>
          <w:sz w:val="24"/>
          <w:szCs w:val="24"/>
        </w:rPr>
      </w:pPr>
    </w:p>
    <w:p w:rsidR="00EC4E8B" w:rsidRPr="0085764B" w:rsidRDefault="00B612A0">
      <w:pPr>
        <w:tabs>
          <w:tab w:val="left" w:pos="4951"/>
        </w:tabs>
        <w:ind w:left="118"/>
        <w:rPr>
          <w:rFonts w:ascii="Arial" w:hAnsi="Arial" w:cs="Arial"/>
          <w:sz w:val="24"/>
          <w:szCs w:val="24"/>
        </w:rPr>
      </w:pPr>
      <w:r w:rsidRPr="0085764B">
        <w:rPr>
          <w:rFonts w:ascii="Arial" w:hAnsi="Arial" w:cs="Arial"/>
          <w:sz w:val="24"/>
          <w:szCs w:val="24"/>
        </w:rPr>
        <w:t>……………………………………………</w:t>
      </w:r>
      <w:r w:rsidRPr="0085764B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EC4E8B" w:rsidRPr="0085764B" w:rsidRDefault="00EC4E8B">
      <w:pPr>
        <w:pStyle w:val="Tekstpodstawowy"/>
        <w:spacing w:before="3"/>
        <w:rPr>
          <w:rFonts w:ascii="Arial" w:hAnsi="Arial" w:cs="Arial"/>
          <w:sz w:val="24"/>
          <w:szCs w:val="24"/>
        </w:rPr>
      </w:pPr>
    </w:p>
    <w:p w:rsidR="00EC4E8B" w:rsidRPr="002F636A" w:rsidRDefault="00B612A0" w:rsidP="00B612A0">
      <w:pPr>
        <w:tabs>
          <w:tab w:val="left" w:pos="4919"/>
        </w:tabs>
        <w:ind w:left="5758" w:hanging="5640"/>
        <w:rPr>
          <w:rFonts w:ascii="Arial" w:hAnsi="Arial" w:cs="Arial"/>
          <w:sz w:val="20"/>
          <w:szCs w:val="20"/>
        </w:rPr>
      </w:pPr>
      <w:r w:rsidRPr="002F636A">
        <w:rPr>
          <w:rFonts w:ascii="Arial" w:hAnsi="Arial" w:cs="Arial"/>
          <w:sz w:val="20"/>
          <w:szCs w:val="20"/>
        </w:rPr>
        <w:t>Podpis, pieczęć oraz</w:t>
      </w:r>
      <w:r w:rsidRPr="002F636A">
        <w:rPr>
          <w:rFonts w:ascii="Arial" w:hAnsi="Arial" w:cs="Arial"/>
          <w:spacing w:val="-9"/>
          <w:sz w:val="20"/>
          <w:szCs w:val="20"/>
        </w:rPr>
        <w:t xml:space="preserve"> </w:t>
      </w:r>
      <w:r w:rsidRPr="002F636A">
        <w:rPr>
          <w:rFonts w:ascii="Arial" w:hAnsi="Arial" w:cs="Arial"/>
          <w:sz w:val="20"/>
          <w:szCs w:val="20"/>
        </w:rPr>
        <w:t>termin</w:t>
      </w:r>
      <w:r w:rsidRPr="002F636A">
        <w:rPr>
          <w:rFonts w:ascii="Arial" w:hAnsi="Arial" w:cs="Arial"/>
          <w:spacing w:val="-1"/>
          <w:sz w:val="20"/>
          <w:szCs w:val="20"/>
        </w:rPr>
        <w:t xml:space="preserve"> </w:t>
      </w:r>
      <w:r w:rsidR="002F636A">
        <w:rPr>
          <w:rFonts w:ascii="Arial" w:hAnsi="Arial" w:cs="Arial"/>
          <w:sz w:val="20"/>
          <w:szCs w:val="20"/>
        </w:rPr>
        <w:t>dostawy</w:t>
      </w:r>
      <w:r w:rsidR="002F636A">
        <w:rPr>
          <w:rFonts w:ascii="Arial" w:hAnsi="Arial" w:cs="Arial"/>
          <w:sz w:val="20"/>
          <w:szCs w:val="20"/>
        </w:rPr>
        <w:tab/>
      </w:r>
      <w:r w:rsidRPr="002F636A">
        <w:rPr>
          <w:rFonts w:ascii="Arial" w:hAnsi="Arial" w:cs="Arial"/>
          <w:sz w:val="20"/>
          <w:szCs w:val="20"/>
        </w:rPr>
        <w:t>Podpis/ pieczęć osoby przyjmującej</w:t>
      </w:r>
      <w:r w:rsidRPr="002F636A">
        <w:rPr>
          <w:rFonts w:ascii="Arial" w:hAnsi="Arial" w:cs="Arial"/>
          <w:spacing w:val="-9"/>
          <w:sz w:val="20"/>
          <w:szCs w:val="20"/>
        </w:rPr>
        <w:t xml:space="preserve"> </w:t>
      </w:r>
      <w:r w:rsidRPr="002F636A">
        <w:rPr>
          <w:rFonts w:ascii="Arial" w:hAnsi="Arial" w:cs="Arial"/>
          <w:sz w:val="20"/>
          <w:szCs w:val="20"/>
        </w:rPr>
        <w:t>dostawę</w:t>
      </w:r>
    </w:p>
    <w:sectPr w:rsidR="00EC4E8B" w:rsidRPr="002F636A" w:rsidSect="00EC4E8B">
      <w:headerReference w:type="default" r:id="rId8"/>
      <w:type w:val="continuous"/>
      <w:pgSz w:w="11910" w:h="16840"/>
      <w:pgMar w:top="1580" w:right="152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36A" w:rsidRDefault="002F636A" w:rsidP="00B612A0">
      <w:r>
        <w:separator/>
      </w:r>
    </w:p>
  </w:endnote>
  <w:endnote w:type="continuationSeparator" w:id="1">
    <w:p w:rsidR="002F636A" w:rsidRDefault="002F636A" w:rsidP="00B61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36A" w:rsidRDefault="002F636A" w:rsidP="00B612A0">
      <w:r>
        <w:separator/>
      </w:r>
    </w:p>
  </w:footnote>
  <w:footnote w:type="continuationSeparator" w:id="1">
    <w:p w:rsidR="002F636A" w:rsidRDefault="002F636A" w:rsidP="00B61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6A" w:rsidRDefault="002F636A">
    <w:pPr>
      <w:pStyle w:val="Nagwek"/>
    </w:pPr>
    <w:r>
      <w:rPr>
        <w:noProof/>
        <w:lang w:bidi="ar-SA"/>
      </w:rPr>
      <w:drawing>
        <wp:inline distT="0" distB="0" distL="0" distR="0">
          <wp:extent cx="5772150" cy="711835"/>
          <wp:effectExtent l="19050" t="0" r="0" b="0"/>
          <wp:docPr id="1" name="Obraz 0" descr="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 2021-2027_poziom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215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459E"/>
    <w:multiLevelType w:val="hybridMultilevel"/>
    <w:tmpl w:val="207EFDC6"/>
    <w:lvl w:ilvl="0" w:tplc="2D14DF12">
      <w:start w:val="1"/>
      <w:numFmt w:val="decimal"/>
      <w:lvlText w:val="%1."/>
      <w:lvlJc w:val="left"/>
      <w:pPr>
        <w:ind w:left="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pl-PL" w:bidi="pl-PL"/>
      </w:rPr>
    </w:lvl>
    <w:lvl w:ilvl="1" w:tplc="7638AF34">
      <w:start w:val="1"/>
      <w:numFmt w:val="lowerLetter"/>
      <w:lvlText w:val="%2)"/>
      <w:lvlJc w:val="left"/>
      <w:pPr>
        <w:ind w:left="826" w:hanging="34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pl-PL" w:bidi="pl-PL"/>
      </w:rPr>
    </w:lvl>
    <w:lvl w:ilvl="2" w:tplc="E49E416E">
      <w:numFmt w:val="bullet"/>
      <w:lvlText w:val="•"/>
      <w:lvlJc w:val="left"/>
      <w:pPr>
        <w:ind w:left="1722" w:hanging="348"/>
      </w:pPr>
      <w:rPr>
        <w:rFonts w:hint="default"/>
        <w:lang w:val="pl-PL" w:eastAsia="pl-PL" w:bidi="pl-PL"/>
      </w:rPr>
    </w:lvl>
    <w:lvl w:ilvl="3" w:tplc="6AF0EBCA">
      <w:numFmt w:val="bullet"/>
      <w:lvlText w:val="•"/>
      <w:lvlJc w:val="left"/>
      <w:pPr>
        <w:ind w:left="2625" w:hanging="348"/>
      </w:pPr>
      <w:rPr>
        <w:rFonts w:hint="default"/>
        <w:lang w:val="pl-PL" w:eastAsia="pl-PL" w:bidi="pl-PL"/>
      </w:rPr>
    </w:lvl>
    <w:lvl w:ilvl="4" w:tplc="591ABFB2">
      <w:numFmt w:val="bullet"/>
      <w:lvlText w:val="•"/>
      <w:lvlJc w:val="left"/>
      <w:pPr>
        <w:ind w:left="3528" w:hanging="348"/>
      </w:pPr>
      <w:rPr>
        <w:rFonts w:hint="default"/>
        <w:lang w:val="pl-PL" w:eastAsia="pl-PL" w:bidi="pl-PL"/>
      </w:rPr>
    </w:lvl>
    <w:lvl w:ilvl="5" w:tplc="9C304258">
      <w:numFmt w:val="bullet"/>
      <w:lvlText w:val="•"/>
      <w:lvlJc w:val="left"/>
      <w:pPr>
        <w:ind w:left="4431" w:hanging="348"/>
      </w:pPr>
      <w:rPr>
        <w:rFonts w:hint="default"/>
        <w:lang w:val="pl-PL" w:eastAsia="pl-PL" w:bidi="pl-PL"/>
      </w:rPr>
    </w:lvl>
    <w:lvl w:ilvl="6" w:tplc="BE066086">
      <w:numFmt w:val="bullet"/>
      <w:lvlText w:val="•"/>
      <w:lvlJc w:val="left"/>
      <w:pPr>
        <w:ind w:left="5334" w:hanging="348"/>
      </w:pPr>
      <w:rPr>
        <w:rFonts w:hint="default"/>
        <w:lang w:val="pl-PL" w:eastAsia="pl-PL" w:bidi="pl-PL"/>
      </w:rPr>
    </w:lvl>
    <w:lvl w:ilvl="7" w:tplc="65B2CFD0">
      <w:numFmt w:val="bullet"/>
      <w:lvlText w:val="•"/>
      <w:lvlJc w:val="left"/>
      <w:pPr>
        <w:ind w:left="6237" w:hanging="348"/>
      </w:pPr>
      <w:rPr>
        <w:rFonts w:hint="default"/>
        <w:lang w:val="pl-PL" w:eastAsia="pl-PL" w:bidi="pl-PL"/>
      </w:rPr>
    </w:lvl>
    <w:lvl w:ilvl="8" w:tplc="13BA49BA">
      <w:numFmt w:val="bullet"/>
      <w:lvlText w:val="•"/>
      <w:lvlJc w:val="left"/>
      <w:pPr>
        <w:ind w:left="7140" w:hanging="348"/>
      </w:pPr>
      <w:rPr>
        <w:rFonts w:hint="default"/>
        <w:lang w:val="pl-PL" w:eastAsia="pl-PL" w:bidi="pl-PL"/>
      </w:rPr>
    </w:lvl>
  </w:abstractNum>
  <w:abstractNum w:abstractNumId="1">
    <w:nsid w:val="68513E0C"/>
    <w:multiLevelType w:val="hybridMultilevel"/>
    <w:tmpl w:val="831A0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F25FA"/>
    <w:multiLevelType w:val="hybridMultilevel"/>
    <w:tmpl w:val="38AC9E9E"/>
    <w:lvl w:ilvl="0" w:tplc="A454937A">
      <w:start w:val="1"/>
      <w:numFmt w:val="decimal"/>
      <w:lvlText w:val="%1."/>
      <w:lvlJc w:val="left"/>
      <w:pPr>
        <w:ind w:left="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pl-PL" w:bidi="pl-PL"/>
      </w:rPr>
    </w:lvl>
    <w:lvl w:ilvl="1" w:tplc="2294DB36">
      <w:start w:val="1"/>
      <w:numFmt w:val="lowerLetter"/>
      <w:lvlText w:val="%2)"/>
      <w:lvlJc w:val="left"/>
      <w:pPr>
        <w:ind w:left="826" w:hanging="34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pl-PL" w:bidi="pl-PL"/>
      </w:rPr>
    </w:lvl>
    <w:lvl w:ilvl="2" w:tplc="45286FD4">
      <w:numFmt w:val="bullet"/>
      <w:lvlText w:val="•"/>
      <w:lvlJc w:val="left"/>
      <w:pPr>
        <w:ind w:left="1738" w:hanging="348"/>
      </w:pPr>
      <w:rPr>
        <w:rFonts w:hint="default"/>
        <w:lang w:val="pl-PL" w:eastAsia="pl-PL" w:bidi="pl-PL"/>
      </w:rPr>
    </w:lvl>
    <w:lvl w:ilvl="3" w:tplc="8C24B9AE">
      <w:numFmt w:val="bullet"/>
      <w:lvlText w:val="•"/>
      <w:lvlJc w:val="left"/>
      <w:pPr>
        <w:ind w:left="2656" w:hanging="348"/>
      </w:pPr>
      <w:rPr>
        <w:rFonts w:hint="default"/>
        <w:lang w:val="pl-PL" w:eastAsia="pl-PL" w:bidi="pl-PL"/>
      </w:rPr>
    </w:lvl>
    <w:lvl w:ilvl="4" w:tplc="BCD6E32C">
      <w:numFmt w:val="bullet"/>
      <w:lvlText w:val="•"/>
      <w:lvlJc w:val="left"/>
      <w:pPr>
        <w:ind w:left="3575" w:hanging="348"/>
      </w:pPr>
      <w:rPr>
        <w:rFonts w:hint="default"/>
        <w:lang w:val="pl-PL" w:eastAsia="pl-PL" w:bidi="pl-PL"/>
      </w:rPr>
    </w:lvl>
    <w:lvl w:ilvl="5" w:tplc="D026C2F0">
      <w:numFmt w:val="bullet"/>
      <w:lvlText w:val="•"/>
      <w:lvlJc w:val="left"/>
      <w:pPr>
        <w:ind w:left="4493" w:hanging="348"/>
      </w:pPr>
      <w:rPr>
        <w:rFonts w:hint="default"/>
        <w:lang w:val="pl-PL" w:eastAsia="pl-PL" w:bidi="pl-PL"/>
      </w:rPr>
    </w:lvl>
    <w:lvl w:ilvl="6" w:tplc="FA6466F6">
      <w:numFmt w:val="bullet"/>
      <w:lvlText w:val="•"/>
      <w:lvlJc w:val="left"/>
      <w:pPr>
        <w:ind w:left="5412" w:hanging="348"/>
      </w:pPr>
      <w:rPr>
        <w:rFonts w:hint="default"/>
        <w:lang w:val="pl-PL" w:eastAsia="pl-PL" w:bidi="pl-PL"/>
      </w:rPr>
    </w:lvl>
    <w:lvl w:ilvl="7" w:tplc="50321582">
      <w:numFmt w:val="bullet"/>
      <w:lvlText w:val="•"/>
      <w:lvlJc w:val="left"/>
      <w:pPr>
        <w:ind w:left="6330" w:hanging="348"/>
      </w:pPr>
      <w:rPr>
        <w:rFonts w:hint="default"/>
        <w:lang w:val="pl-PL" w:eastAsia="pl-PL" w:bidi="pl-PL"/>
      </w:rPr>
    </w:lvl>
    <w:lvl w:ilvl="8" w:tplc="9416B034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</w:abstractNum>
  <w:abstractNum w:abstractNumId="3">
    <w:nsid w:val="730B3B88"/>
    <w:multiLevelType w:val="hybridMultilevel"/>
    <w:tmpl w:val="38C42DD0"/>
    <w:lvl w:ilvl="0" w:tplc="BC92D7E6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C4E8B"/>
    <w:rsid w:val="002F636A"/>
    <w:rsid w:val="00321FBF"/>
    <w:rsid w:val="004C7266"/>
    <w:rsid w:val="0085764B"/>
    <w:rsid w:val="00A63D38"/>
    <w:rsid w:val="00B612A0"/>
    <w:rsid w:val="00EC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C4E8B"/>
    <w:rPr>
      <w:rFonts w:ascii="Tahoma" w:eastAsia="Tahoma" w:hAnsi="Tahoma" w:cs="Tahom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C4E8B"/>
  </w:style>
  <w:style w:type="paragraph" w:styleId="Akapitzlist">
    <w:name w:val="List Paragraph"/>
    <w:basedOn w:val="Normalny"/>
    <w:uiPriority w:val="1"/>
    <w:qFormat/>
    <w:rsid w:val="00EC4E8B"/>
    <w:pPr>
      <w:ind w:left="478" w:hanging="361"/>
    </w:pPr>
  </w:style>
  <w:style w:type="paragraph" w:customStyle="1" w:styleId="TableParagraph">
    <w:name w:val="Table Paragraph"/>
    <w:basedOn w:val="Normalny"/>
    <w:uiPriority w:val="1"/>
    <w:qFormat/>
    <w:rsid w:val="00EC4E8B"/>
  </w:style>
  <w:style w:type="paragraph" w:styleId="Nagwek">
    <w:name w:val="header"/>
    <w:basedOn w:val="Normalny"/>
    <w:link w:val="NagwekZnak"/>
    <w:uiPriority w:val="99"/>
    <w:semiHidden/>
    <w:unhideWhenUsed/>
    <w:rsid w:val="00B6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12A0"/>
    <w:rPr>
      <w:rFonts w:ascii="Tahoma" w:eastAsia="Tahoma" w:hAnsi="Tahoma" w:cs="Tahoma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12A0"/>
    <w:rPr>
      <w:rFonts w:ascii="Tahoma" w:eastAsia="Tahoma" w:hAnsi="Tahoma" w:cs="Tahom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2A0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2A0"/>
    <w:rPr>
      <w:rFonts w:ascii="Tahoma" w:eastAsia="Tahoma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9219A7D-56B9-460E-8729-391935D8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Puszka</dc:creator>
  <cp:lastModifiedBy>Użytkownik systemu Windows</cp:lastModifiedBy>
  <cp:revision>3</cp:revision>
  <cp:lastPrinted>2024-08-23T08:07:00Z</cp:lastPrinted>
  <dcterms:created xsi:type="dcterms:W3CDTF">2024-08-23T05:48:00Z</dcterms:created>
  <dcterms:modified xsi:type="dcterms:W3CDTF">2024-08-23T08:12:00Z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</Properties>
</file>