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0F" w:rsidRDefault="00C51D0A" w:rsidP="00C51D0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WZÓR  OZNAKOWANIA  POJAZDU</w:t>
      </w:r>
    </w:p>
    <w:p w:rsidR="00C51D0A" w:rsidRDefault="00C51D0A" w:rsidP="00C51D0A">
      <w:pPr>
        <w:jc w:val="center"/>
        <w:rPr>
          <w:b/>
          <w:sz w:val="24"/>
        </w:rPr>
      </w:pPr>
    </w:p>
    <w:p w:rsidR="00C51D0A" w:rsidRDefault="00C51D0A" w:rsidP="00C51D0A">
      <w:pPr>
        <w:rPr>
          <w:sz w:val="24"/>
        </w:rPr>
      </w:pPr>
      <w:r>
        <w:rPr>
          <w:sz w:val="24"/>
        </w:rPr>
        <w:t>Miejsca umieszczenia numerów operacyjnych:</w:t>
      </w:r>
    </w:p>
    <w:p w:rsidR="00C51D0A" w:rsidRDefault="00C51D0A" w:rsidP="00C51D0A">
      <w:pPr>
        <w:spacing w:after="0"/>
        <w:rPr>
          <w:sz w:val="24"/>
        </w:rPr>
      </w:pPr>
      <w:r>
        <w:rPr>
          <w:sz w:val="24"/>
        </w:rPr>
        <w:t>- na obu tylnych drzwiach na pasie – wysokość cyfr 15 cm, kolor biały</w:t>
      </w:r>
    </w:p>
    <w:p w:rsidR="00FC76F7" w:rsidRDefault="00C51D0A" w:rsidP="00FC76F7">
      <w:pPr>
        <w:spacing w:after="0" w:line="240" w:lineRule="auto"/>
        <w:rPr>
          <w:sz w:val="24"/>
        </w:rPr>
      </w:pPr>
      <w:r>
        <w:rPr>
          <w:sz w:val="24"/>
        </w:rPr>
        <w:t xml:space="preserve">- na dachu pojazdu w środkowej jego części – wysokość cyfr 20 cm, kolor biały dla </w:t>
      </w:r>
      <w:r w:rsidR="00FC76F7">
        <w:rPr>
          <w:sz w:val="24"/>
        </w:rPr>
        <w:t xml:space="preserve"> </w:t>
      </w:r>
    </w:p>
    <w:p w:rsidR="00FC76F7" w:rsidRDefault="00FC76F7" w:rsidP="00FC76F7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C51D0A">
        <w:rPr>
          <w:sz w:val="24"/>
        </w:rPr>
        <w:t xml:space="preserve">samochodów w kolorze czerwonym, czerwony dla samochodów w kolorze białym, </w:t>
      </w:r>
    </w:p>
    <w:p w:rsidR="00C51D0A" w:rsidRDefault="00FC76F7" w:rsidP="00FC76F7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C51D0A">
        <w:rPr>
          <w:sz w:val="24"/>
        </w:rPr>
        <w:t>srebrnym</w:t>
      </w:r>
    </w:p>
    <w:p w:rsidR="00412F2F" w:rsidRDefault="00412F2F" w:rsidP="00412F2F">
      <w:pPr>
        <w:spacing w:after="0"/>
        <w:rPr>
          <w:sz w:val="24"/>
        </w:rPr>
      </w:pPr>
    </w:p>
    <w:p w:rsidR="00412F2F" w:rsidRDefault="001C0AE4" w:rsidP="00412F2F">
      <w:pPr>
        <w:spacing w:after="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5EF58A76" wp14:editId="0CCDBCB1">
            <wp:extent cx="2779228" cy="204724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7" cy="20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pl-PL"/>
        </w:rPr>
        <w:drawing>
          <wp:inline distT="0" distB="0" distL="0" distR="0">
            <wp:extent cx="2838450" cy="21012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988" cy="2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2F" w:rsidRDefault="00412F2F" w:rsidP="00412F2F">
      <w:pPr>
        <w:spacing w:after="0"/>
        <w:rPr>
          <w:sz w:val="24"/>
        </w:rPr>
      </w:pPr>
    </w:p>
    <w:p w:rsidR="00412F2F" w:rsidRDefault="00412F2F" w:rsidP="00412F2F">
      <w:pPr>
        <w:spacing w:after="0"/>
        <w:rPr>
          <w:sz w:val="24"/>
        </w:rPr>
      </w:pPr>
    </w:p>
    <w:p w:rsidR="00FC76F7" w:rsidRDefault="00FC76F7" w:rsidP="00FC76F7">
      <w:pPr>
        <w:spacing w:after="0" w:line="240" w:lineRule="auto"/>
        <w:jc w:val="both"/>
      </w:pPr>
      <w:r w:rsidRPr="00412F2F">
        <w:t>Pas wyróżniający o szerokości 15 cm dookoła pojazdu z wyjątkiem pokrywy silnika</w:t>
      </w:r>
      <w:r>
        <w:t xml:space="preserve">. </w:t>
      </w:r>
    </w:p>
    <w:p w:rsidR="00412F2F" w:rsidRDefault="00FC76F7" w:rsidP="00FC76F7">
      <w:pPr>
        <w:spacing w:after="0"/>
        <w:jc w:val="both"/>
      </w:pPr>
      <w:r>
        <w:t>Pas powinien być barwy czerwonej odblaskowej. Pas z tyłu pojazdu powinien być w miarę możliwości kontynuacją pasów umieszczonych po bokach. Krawędzie górne i dolne pasów powinny znajdować się w miarę możliwości na tej samej wysokości z uwzględnieniem konieczności ominięcia przetłoczeń nadwozia uniemożliwiającej naklejenie folii odblaskowej.</w:t>
      </w:r>
    </w:p>
    <w:p w:rsidR="00FC76F7" w:rsidRDefault="00FC76F7" w:rsidP="00FC76F7">
      <w:pPr>
        <w:spacing w:after="0"/>
        <w:jc w:val="both"/>
      </w:pPr>
    </w:p>
    <w:p w:rsidR="00FC76F7" w:rsidRPr="00FC76F7" w:rsidRDefault="00FC76F7" w:rsidP="00FC76F7">
      <w:pPr>
        <w:jc w:val="both"/>
      </w:pPr>
      <w:r w:rsidRPr="00FC76F7">
        <w:t>Po obu bokach pojazdu na pasie wyróżniającym drzwi przednich powinien znajdować się napis STRAŻ w kolorze białym. Wysokość liter 14 cm</w:t>
      </w:r>
    </w:p>
    <w:p w:rsidR="00412F2F" w:rsidRDefault="00412F2F" w:rsidP="00412F2F">
      <w:pPr>
        <w:spacing w:after="0"/>
        <w:rPr>
          <w:sz w:val="24"/>
        </w:rPr>
      </w:pPr>
    </w:p>
    <w:p w:rsidR="00157476" w:rsidRPr="00157476" w:rsidRDefault="00157476" w:rsidP="00412F2F">
      <w:pPr>
        <w:spacing w:after="0"/>
        <w:rPr>
          <w:b/>
          <w:sz w:val="24"/>
        </w:rPr>
      </w:pPr>
      <w:r w:rsidRPr="00157476">
        <w:rPr>
          <w:b/>
          <w:sz w:val="24"/>
        </w:rPr>
        <w:t>Numer operacyjny zostanie podany dla Wykonawcy po rozstrzygnięciu postępowania.</w:t>
      </w:r>
    </w:p>
    <w:p w:rsidR="00157476" w:rsidRDefault="00157476" w:rsidP="00412F2F">
      <w:pPr>
        <w:spacing w:after="0"/>
        <w:rPr>
          <w:sz w:val="24"/>
        </w:rPr>
      </w:pPr>
    </w:p>
    <w:p w:rsidR="000E7A01" w:rsidRPr="00FC76F7" w:rsidRDefault="000E7A01" w:rsidP="00412F2F">
      <w:pPr>
        <w:spacing w:after="0"/>
      </w:pPr>
      <w:r w:rsidRPr="00FC76F7">
        <w:t xml:space="preserve">Proporcje oraz krój liter i cyfr numeru operacyjnego przedstawia Rys.nr 1 </w:t>
      </w:r>
    </w:p>
    <w:p w:rsidR="000E7A01" w:rsidRPr="00FC76F7" w:rsidRDefault="000E7A01" w:rsidP="00412F2F">
      <w:pPr>
        <w:spacing w:after="0"/>
      </w:pPr>
      <w:r w:rsidRPr="00FC76F7">
        <w:t>Wzór i niektóre wymiary napisu STRAŻ przedstawia Rys. nr 6</w:t>
      </w:r>
    </w:p>
    <w:p w:rsidR="00CE1501" w:rsidRPr="00FC76F7" w:rsidRDefault="00CE1501" w:rsidP="00412F2F">
      <w:pPr>
        <w:spacing w:after="0"/>
      </w:pPr>
      <w:r w:rsidRPr="00FC76F7">
        <w:t>Wymiary elementów numeru operacyjnego przedstawia tabela nr 2</w:t>
      </w:r>
    </w:p>
    <w:p w:rsidR="000E7A01" w:rsidRDefault="000E7A01" w:rsidP="00412F2F">
      <w:pPr>
        <w:spacing w:after="0"/>
        <w:rPr>
          <w:i/>
          <w:sz w:val="24"/>
        </w:rPr>
      </w:pPr>
    </w:p>
    <w:p w:rsidR="000E7A01" w:rsidRDefault="00FC76F7" w:rsidP="00412F2F">
      <w:pPr>
        <w:spacing w:after="0"/>
        <w:rPr>
          <w:i/>
          <w:color w:val="2E74B5" w:themeColor="accent1" w:themeShade="BF"/>
          <w:sz w:val="24"/>
        </w:rPr>
      </w:pPr>
      <w:r w:rsidRPr="0041311C">
        <w:rPr>
          <w:i/>
          <w:color w:val="2E74B5" w:themeColor="accent1" w:themeShade="BF"/>
          <w:sz w:val="24"/>
        </w:rPr>
        <w:t>Wykorzystane w załączniku zdjęcia</w:t>
      </w:r>
      <w:r w:rsidR="000B752E" w:rsidRPr="0041311C">
        <w:rPr>
          <w:i/>
          <w:color w:val="2E74B5" w:themeColor="accent1" w:themeShade="BF"/>
          <w:sz w:val="24"/>
        </w:rPr>
        <w:t xml:space="preserve"> samochodów</w:t>
      </w:r>
      <w:r w:rsidR="000E7A01" w:rsidRPr="0041311C">
        <w:rPr>
          <w:i/>
          <w:color w:val="2E74B5" w:themeColor="accent1" w:themeShade="BF"/>
          <w:sz w:val="24"/>
        </w:rPr>
        <w:t xml:space="preserve"> </w:t>
      </w:r>
      <w:r w:rsidRPr="0041311C">
        <w:rPr>
          <w:i/>
          <w:color w:val="2E74B5" w:themeColor="accent1" w:themeShade="BF"/>
          <w:sz w:val="24"/>
        </w:rPr>
        <w:t>są przypadkowe</w:t>
      </w:r>
      <w:r w:rsidR="000E7A01" w:rsidRPr="0041311C">
        <w:rPr>
          <w:i/>
          <w:color w:val="2E74B5" w:themeColor="accent1" w:themeShade="BF"/>
          <w:sz w:val="24"/>
        </w:rPr>
        <w:t xml:space="preserve"> </w:t>
      </w:r>
      <w:r w:rsidRPr="0041311C">
        <w:rPr>
          <w:i/>
          <w:color w:val="2E74B5" w:themeColor="accent1" w:themeShade="BF"/>
          <w:sz w:val="24"/>
        </w:rPr>
        <w:t>i służą</w:t>
      </w:r>
      <w:r w:rsidR="000E7A01" w:rsidRPr="0041311C">
        <w:rPr>
          <w:i/>
          <w:color w:val="2E74B5" w:themeColor="accent1" w:themeShade="BF"/>
          <w:sz w:val="24"/>
        </w:rPr>
        <w:t xml:space="preserve"> do zobrazowania oznakowania samochodu.</w:t>
      </w:r>
    </w:p>
    <w:p w:rsidR="00AE2ED1" w:rsidRDefault="00AE2ED1" w:rsidP="00412F2F">
      <w:pPr>
        <w:spacing w:after="0"/>
        <w:rPr>
          <w:i/>
          <w:color w:val="2E74B5" w:themeColor="accent1" w:themeShade="BF"/>
          <w:sz w:val="24"/>
        </w:rPr>
      </w:pPr>
    </w:p>
    <w:p w:rsidR="00AE2ED1" w:rsidRDefault="00AE2ED1" w:rsidP="00412F2F">
      <w:pPr>
        <w:spacing w:after="0"/>
        <w:rPr>
          <w:i/>
          <w:color w:val="2E74B5" w:themeColor="accent1" w:themeShade="BF"/>
          <w:sz w:val="24"/>
        </w:rPr>
      </w:pPr>
    </w:p>
    <w:p w:rsidR="00AE2ED1" w:rsidRPr="00AE2ED1" w:rsidRDefault="00AE2ED1" w:rsidP="00AE2ED1">
      <w:pPr>
        <w:spacing w:after="0"/>
        <w:jc w:val="center"/>
        <w:rPr>
          <w:sz w:val="24"/>
        </w:rPr>
      </w:pPr>
      <w:r w:rsidRPr="00AE2ED1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0" wp14:anchorId="0DA11A94" wp14:editId="788548F9">
            <wp:simplePos x="0" y="0"/>
            <wp:positionH relativeFrom="margin">
              <wp:posOffset>-1287780</wp:posOffset>
            </wp:positionH>
            <wp:positionV relativeFrom="page">
              <wp:posOffset>2894330</wp:posOffset>
            </wp:positionV>
            <wp:extent cx="8488680" cy="5810885"/>
            <wp:effectExtent l="5397" t="13653" r="13018" b="13017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848868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D1">
        <w:rPr>
          <w:sz w:val="24"/>
        </w:rPr>
        <w:t>Rysunek nr 1</w:t>
      </w:r>
    </w:p>
    <w:p w:rsidR="00AE2ED1" w:rsidRDefault="00AE2ED1" w:rsidP="00AE2ED1">
      <w:pPr>
        <w:spacing w:after="0"/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0" wp14:anchorId="70A20F6C" wp14:editId="14368B83">
            <wp:simplePos x="0" y="0"/>
            <wp:positionH relativeFrom="margin">
              <wp:posOffset>-962660</wp:posOffset>
            </wp:positionH>
            <wp:positionV relativeFrom="page">
              <wp:posOffset>2558415</wp:posOffset>
            </wp:positionV>
            <wp:extent cx="7914640" cy="5966460"/>
            <wp:effectExtent l="2540" t="16510" r="12700" b="1270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914640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D1">
        <w:rPr>
          <w:sz w:val="24"/>
        </w:rPr>
        <w:t>Rysunek nr 6</w:t>
      </w:r>
    </w:p>
    <w:p w:rsidR="00E37269" w:rsidRDefault="00E37269" w:rsidP="00AE2ED1">
      <w:pPr>
        <w:spacing w:after="0"/>
        <w:jc w:val="center"/>
        <w:rPr>
          <w:sz w:val="24"/>
        </w:rPr>
      </w:pPr>
    </w:p>
    <w:p w:rsidR="00E37269" w:rsidRDefault="00FD5CB5" w:rsidP="00AE2ED1">
      <w:pPr>
        <w:spacing w:after="0"/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0" wp14:anchorId="6E8BD32D" wp14:editId="05315392">
            <wp:simplePos x="0" y="0"/>
            <wp:positionH relativeFrom="margin">
              <wp:align>center</wp:align>
            </wp:positionH>
            <wp:positionV relativeFrom="page">
              <wp:posOffset>3023870</wp:posOffset>
            </wp:positionV>
            <wp:extent cx="7886700" cy="4772660"/>
            <wp:effectExtent l="13970" t="5080" r="13970" b="13970"/>
            <wp:wrapTopAndBottom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88670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09">
        <w:rPr>
          <w:sz w:val="24"/>
        </w:rPr>
        <w:t>Tabela nr 2</w:t>
      </w:r>
    </w:p>
    <w:p w:rsidR="00AE2ED1" w:rsidRPr="00AE2ED1" w:rsidRDefault="00AE2ED1" w:rsidP="00AE2ED1">
      <w:pPr>
        <w:spacing w:after="0"/>
        <w:jc w:val="center"/>
        <w:rPr>
          <w:sz w:val="24"/>
        </w:rPr>
      </w:pPr>
    </w:p>
    <w:sectPr w:rsidR="00AE2ED1" w:rsidRPr="00AE2E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86" w:rsidRDefault="00077986" w:rsidP="00C51D0A">
      <w:pPr>
        <w:spacing w:after="0" w:line="240" w:lineRule="auto"/>
      </w:pPr>
      <w:r>
        <w:separator/>
      </w:r>
    </w:p>
  </w:endnote>
  <w:endnote w:type="continuationSeparator" w:id="0">
    <w:p w:rsidR="00077986" w:rsidRDefault="00077986" w:rsidP="00C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86" w:rsidRDefault="00077986" w:rsidP="00C51D0A">
      <w:pPr>
        <w:spacing w:after="0" w:line="240" w:lineRule="auto"/>
      </w:pPr>
      <w:r>
        <w:separator/>
      </w:r>
    </w:p>
  </w:footnote>
  <w:footnote w:type="continuationSeparator" w:id="0">
    <w:p w:rsidR="00077986" w:rsidRDefault="00077986" w:rsidP="00C5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61"/>
      <w:gridCol w:w="2923"/>
      <w:gridCol w:w="4788"/>
    </w:tblGrid>
    <w:tr w:rsidR="00FC76F7" w:rsidRPr="00AD657C" w:rsidTr="00A22C6C">
      <w:trPr>
        <w:trHeight w:val="470"/>
      </w:trPr>
      <w:tc>
        <w:tcPr>
          <w:tcW w:w="1384" w:type="dxa"/>
          <w:vMerge w:val="restart"/>
          <w:vAlign w:val="center"/>
          <w:hideMark/>
        </w:tcPr>
        <w:p w:rsidR="00FC76F7" w:rsidRPr="00AD657C" w:rsidRDefault="00FC76F7" w:rsidP="00FC76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</w:p>
      </w:tc>
      <w:tc>
        <w:tcPr>
          <w:tcW w:w="2977" w:type="dxa"/>
          <w:vMerge w:val="restart"/>
          <w:vAlign w:val="center"/>
          <w:hideMark/>
        </w:tcPr>
        <w:p w:rsidR="00FC76F7" w:rsidRPr="00AD657C" w:rsidRDefault="00FC76F7" w:rsidP="00FC76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  <w:tc>
        <w:tcPr>
          <w:tcW w:w="4849" w:type="dxa"/>
          <w:vAlign w:val="center"/>
        </w:tcPr>
        <w:p w:rsidR="00FC76F7" w:rsidRPr="00AD657C" w:rsidRDefault="00FC76F7" w:rsidP="00FC76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AD657C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 xml:space="preserve">Załącznik NR </w:t>
          </w:r>
          <w:r w:rsidR="001A0493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7</w:t>
          </w:r>
          <w:r w:rsidRPr="00AD657C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 xml:space="preserve"> do SWZ</w:t>
          </w:r>
        </w:p>
        <w:p w:rsidR="00FC76F7" w:rsidRPr="00AD657C" w:rsidRDefault="00FC76F7" w:rsidP="00FC76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</w:tr>
    <w:tr w:rsidR="00FC76F7" w:rsidRPr="00AD657C" w:rsidTr="00A22C6C">
      <w:trPr>
        <w:trHeight w:val="469"/>
      </w:trPr>
      <w:tc>
        <w:tcPr>
          <w:tcW w:w="0" w:type="auto"/>
          <w:vMerge/>
          <w:vAlign w:val="center"/>
          <w:hideMark/>
        </w:tcPr>
        <w:p w:rsidR="00FC76F7" w:rsidRPr="00AD657C" w:rsidRDefault="00FC76F7" w:rsidP="00FC76F7">
          <w:pPr>
            <w:spacing w:after="0" w:line="240" w:lineRule="auto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</w:p>
      </w:tc>
      <w:tc>
        <w:tcPr>
          <w:tcW w:w="0" w:type="auto"/>
          <w:vMerge/>
          <w:vAlign w:val="center"/>
          <w:hideMark/>
        </w:tcPr>
        <w:p w:rsidR="00FC76F7" w:rsidRPr="00AD657C" w:rsidRDefault="00FC76F7" w:rsidP="00FC76F7">
          <w:pPr>
            <w:spacing w:after="0" w:line="240" w:lineRule="auto"/>
            <w:rPr>
              <w:rFonts w:ascii="Calibri" w:eastAsia="Times New Roman" w:hAnsi="Calibri" w:cs="Calibri"/>
              <w:spacing w:val="20"/>
              <w:sz w:val="16"/>
              <w:szCs w:val="20"/>
              <w:lang w:eastAsia="pl-PL"/>
            </w:rPr>
          </w:pPr>
        </w:p>
      </w:tc>
      <w:tc>
        <w:tcPr>
          <w:tcW w:w="4849" w:type="dxa"/>
          <w:vAlign w:val="center"/>
          <w:hideMark/>
        </w:tcPr>
        <w:p w:rsidR="00FC76F7" w:rsidRPr="00AD657C" w:rsidRDefault="00FC76F7" w:rsidP="001A04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</w:pPr>
          <w:r w:rsidRPr="00AD657C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PT.2370.3.202</w:t>
          </w:r>
          <w:r w:rsidR="001A0493">
            <w:rPr>
              <w:rFonts w:ascii="Calibri" w:eastAsia="Times New Roman" w:hAnsi="Calibri" w:cs="Calibri"/>
              <w:spacing w:val="20"/>
              <w:sz w:val="20"/>
              <w:szCs w:val="20"/>
              <w:lang w:eastAsia="pl-PL"/>
            </w:rPr>
            <w:t>3</w:t>
          </w:r>
        </w:p>
      </w:tc>
    </w:tr>
  </w:tbl>
  <w:p w:rsidR="00FC76F7" w:rsidRDefault="00FC7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A"/>
    <w:rsid w:val="00077986"/>
    <w:rsid w:val="000B752E"/>
    <w:rsid w:val="000E7A01"/>
    <w:rsid w:val="00157476"/>
    <w:rsid w:val="001A0493"/>
    <w:rsid w:val="001C0AE4"/>
    <w:rsid w:val="00372D93"/>
    <w:rsid w:val="00412F2F"/>
    <w:rsid w:val="0041311C"/>
    <w:rsid w:val="00581F22"/>
    <w:rsid w:val="00850009"/>
    <w:rsid w:val="00A85F84"/>
    <w:rsid w:val="00AE2ED1"/>
    <w:rsid w:val="00BD0B99"/>
    <w:rsid w:val="00C2580F"/>
    <w:rsid w:val="00C51D0A"/>
    <w:rsid w:val="00C87BC6"/>
    <w:rsid w:val="00CE1501"/>
    <w:rsid w:val="00E37269"/>
    <w:rsid w:val="00F454BC"/>
    <w:rsid w:val="00FC76F7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FE8B-DEBB-48B2-BDC9-033FB5A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0A"/>
  </w:style>
  <w:style w:type="paragraph" w:styleId="Stopka">
    <w:name w:val="footer"/>
    <w:basedOn w:val="Normalny"/>
    <w:link w:val="StopkaZnak"/>
    <w:uiPriority w:val="99"/>
    <w:unhideWhenUsed/>
    <w:rsid w:val="00C5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0A"/>
  </w:style>
  <w:style w:type="table" w:styleId="Tabela-Siatka">
    <w:name w:val="Table Grid"/>
    <w:basedOn w:val="Standardowy"/>
    <w:uiPriority w:val="39"/>
    <w:rsid w:val="0041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0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P.Sutkowski (KP Świebodzin)</cp:lastModifiedBy>
  <cp:revision>9</cp:revision>
  <cp:lastPrinted>2020-04-30T11:19:00Z</cp:lastPrinted>
  <dcterms:created xsi:type="dcterms:W3CDTF">2020-04-30T10:37:00Z</dcterms:created>
  <dcterms:modified xsi:type="dcterms:W3CDTF">2023-05-11T11:40:00Z</dcterms:modified>
</cp:coreProperties>
</file>