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56B" w:rsidRDefault="001E7B31" w:rsidP="002459B3">
      <w:pPr>
        <w:pStyle w:val="Tytu"/>
        <w:spacing w:before="76"/>
        <w:jc w:val="center"/>
        <w:rPr>
          <w:spacing w:val="-2"/>
        </w:rPr>
      </w:pPr>
      <w:r>
        <w:rPr>
          <w:spacing w:val="-2"/>
        </w:rPr>
        <w:t>SZCZEGÓŁOWA</w:t>
      </w:r>
      <w:r>
        <w:rPr>
          <w:spacing w:val="7"/>
        </w:rPr>
        <w:t xml:space="preserve"> </w:t>
      </w:r>
      <w:r>
        <w:rPr>
          <w:spacing w:val="-2"/>
        </w:rPr>
        <w:t>SPECYFIKACJA</w:t>
      </w:r>
      <w:r>
        <w:rPr>
          <w:spacing w:val="8"/>
        </w:rPr>
        <w:t xml:space="preserve"> </w:t>
      </w:r>
      <w:r>
        <w:rPr>
          <w:spacing w:val="-2"/>
        </w:rPr>
        <w:t>TECHNICZNA</w:t>
      </w:r>
    </w:p>
    <w:p w:rsidR="002459B3" w:rsidRDefault="002459B3" w:rsidP="002459B3">
      <w:pPr>
        <w:pStyle w:val="Tytu"/>
        <w:spacing w:before="76"/>
        <w:jc w:val="center"/>
      </w:pPr>
    </w:p>
    <w:p w:rsidR="00F1356B" w:rsidRDefault="001E7B31">
      <w:pPr>
        <w:pStyle w:val="Tytu"/>
        <w:tabs>
          <w:tab w:val="left" w:pos="1559"/>
        </w:tabs>
      </w:pPr>
      <w:r>
        <w:rPr>
          <w:spacing w:val="-2"/>
        </w:rPr>
        <w:t>D.05.00.00</w:t>
      </w:r>
      <w:r>
        <w:tab/>
      </w:r>
      <w:r>
        <w:rPr>
          <w:spacing w:val="-2"/>
        </w:rPr>
        <w:t>NAWIERZCHNIE</w:t>
      </w:r>
      <w:r>
        <w:rPr>
          <w:spacing w:val="4"/>
        </w:rPr>
        <w:t xml:space="preserve"> </w:t>
      </w:r>
      <w:r>
        <w:rPr>
          <w:spacing w:val="-2"/>
        </w:rPr>
        <w:t>DROGOWE</w:t>
      </w:r>
    </w:p>
    <w:p w:rsidR="00F1356B" w:rsidRDefault="001E7B31">
      <w:pPr>
        <w:pStyle w:val="Nagwek11"/>
        <w:numPr>
          <w:ilvl w:val="0"/>
          <w:numId w:val="6"/>
        </w:numPr>
        <w:tabs>
          <w:tab w:val="left" w:pos="839"/>
        </w:tabs>
        <w:spacing w:before="257" w:line="252" w:lineRule="exact"/>
        <w:ind w:left="839" w:hanging="719"/>
      </w:pPr>
      <w:r>
        <w:rPr>
          <w:spacing w:val="-2"/>
        </w:rPr>
        <w:t>Wst</w:t>
      </w:r>
      <w:r>
        <w:rPr>
          <w:b w:val="0"/>
          <w:spacing w:val="-2"/>
        </w:rPr>
        <w:t>ę</w:t>
      </w:r>
      <w:r>
        <w:rPr>
          <w:spacing w:val="-2"/>
        </w:rPr>
        <w:t>p</w:t>
      </w:r>
    </w:p>
    <w:p w:rsidR="00F1356B" w:rsidRDefault="001E7B31">
      <w:pPr>
        <w:pStyle w:val="Akapitzlist"/>
        <w:numPr>
          <w:ilvl w:val="1"/>
          <w:numId w:val="6"/>
        </w:numPr>
        <w:tabs>
          <w:tab w:val="left" w:pos="839"/>
        </w:tabs>
        <w:spacing w:line="251" w:lineRule="exact"/>
        <w:ind w:hanging="719"/>
        <w:rPr>
          <w:b/>
        </w:rPr>
      </w:pPr>
      <w:r>
        <w:rPr>
          <w:b/>
        </w:rPr>
        <w:t>Przedmiot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SST</w:t>
      </w:r>
    </w:p>
    <w:p w:rsidR="00F1356B" w:rsidRPr="00EC095A" w:rsidRDefault="001E7B31" w:rsidP="00EC095A">
      <w:pPr>
        <w:pStyle w:val="Default"/>
        <w:ind w:left="142" w:firstLine="142"/>
        <w:rPr>
          <w:sz w:val="22"/>
          <w:szCs w:val="22"/>
        </w:rPr>
      </w:pPr>
      <w:r w:rsidRPr="00EC095A">
        <w:rPr>
          <w:sz w:val="22"/>
          <w:szCs w:val="22"/>
        </w:rPr>
        <w:t>Przedmiotem</w:t>
      </w:r>
      <w:r w:rsidRPr="00EC095A">
        <w:rPr>
          <w:spacing w:val="-8"/>
          <w:sz w:val="22"/>
          <w:szCs w:val="22"/>
        </w:rPr>
        <w:t xml:space="preserve"> </w:t>
      </w:r>
      <w:r w:rsidRPr="00EC095A">
        <w:rPr>
          <w:sz w:val="22"/>
          <w:szCs w:val="22"/>
        </w:rPr>
        <w:t>niniejszej</w:t>
      </w:r>
      <w:r w:rsidRPr="00EC095A">
        <w:rPr>
          <w:spacing w:val="-1"/>
          <w:sz w:val="22"/>
          <w:szCs w:val="22"/>
        </w:rPr>
        <w:t xml:space="preserve"> </w:t>
      </w:r>
      <w:r w:rsidRPr="00EC095A">
        <w:rPr>
          <w:sz w:val="22"/>
          <w:szCs w:val="22"/>
        </w:rPr>
        <w:t>szczegółowej</w:t>
      </w:r>
      <w:r w:rsidRPr="00EC095A">
        <w:rPr>
          <w:spacing w:val="-3"/>
          <w:sz w:val="22"/>
          <w:szCs w:val="22"/>
        </w:rPr>
        <w:t xml:space="preserve"> </w:t>
      </w:r>
      <w:r w:rsidRPr="00EC095A">
        <w:rPr>
          <w:sz w:val="22"/>
          <w:szCs w:val="22"/>
        </w:rPr>
        <w:t>specyfikacji</w:t>
      </w:r>
      <w:r w:rsidRPr="00EC095A">
        <w:rPr>
          <w:spacing w:val="-6"/>
          <w:sz w:val="22"/>
          <w:szCs w:val="22"/>
        </w:rPr>
        <w:t xml:space="preserve"> </w:t>
      </w:r>
      <w:r w:rsidRPr="00EC095A">
        <w:rPr>
          <w:sz w:val="22"/>
          <w:szCs w:val="22"/>
        </w:rPr>
        <w:t>technicznej</w:t>
      </w:r>
      <w:r w:rsidRPr="00EC095A">
        <w:rPr>
          <w:spacing w:val="-3"/>
          <w:sz w:val="22"/>
          <w:szCs w:val="22"/>
        </w:rPr>
        <w:t xml:space="preserve"> </w:t>
      </w:r>
      <w:r w:rsidRPr="00EC095A">
        <w:rPr>
          <w:sz w:val="22"/>
          <w:szCs w:val="22"/>
        </w:rPr>
        <w:t>są</w:t>
      </w:r>
      <w:r w:rsidRPr="00EC095A">
        <w:rPr>
          <w:spacing w:val="-4"/>
          <w:sz w:val="22"/>
          <w:szCs w:val="22"/>
        </w:rPr>
        <w:t xml:space="preserve"> </w:t>
      </w:r>
      <w:r w:rsidRPr="00EC095A">
        <w:rPr>
          <w:sz w:val="22"/>
          <w:szCs w:val="22"/>
        </w:rPr>
        <w:t>wymagania</w:t>
      </w:r>
      <w:r w:rsidRPr="00EC095A">
        <w:rPr>
          <w:spacing w:val="-4"/>
          <w:sz w:val="22"/>
          <w:szCs w:val="22"/>
        </w:rPr>
        <w:t xml:space="preserve"> </w:t>
      </w:r>
      <w:r w:rsidRPr="00EC095A">
        <w:rPr>
          <w:sz w:val="22"/>
          <w:szCs w:val="22"/>
        </w:rPr>
        <w:t>dotyczące</w:t>
      </w:r>
      <w:r w:rsidRPr="00EC095A">
        <w:rPr>
          <w:spacing w:val="-4"/>
          <w:sz w:val="22"/>
          <w:szCs w:val="22"/>
        </w:rPr>
        <w:t xml:space="preserve"> </w:t>
      </w:r>
      <w:r w:rsidRPr="00EC095A">
        <w:rPr>
          <w:sz w:val="22"/>
          <w:szCs w:val="22"/>
        </w:rPr>
        <w:t>wykonania</w:t>
      </w:r>
      <w:r w:rsidRPr="00EC095A">
        <w:rPr>
          <w:spacing w:val="-6"/>
          <w:sz w:val="22"/>
          <w:szCs w:val="22"/>
        </w:rPr>
        <w:t xml:space="preserve"> </w:t>
      </w:r>
      <w:r w:rsidRPr="00EC095A">
        <w:rPr>
          <w:sz w:val="22"/>
          <w:szCs w:val="22"/>
        </w:rPr>
        <w:t>i odbioru nawierzchni drogowych</w:t>
      </w:r>
      <w:r w:rsidR="006C3E4B" w:rsidRPr="00EC095A">
        <w:rPr>
          <w:sz w:val="22"/>
          <w:szCs w:val="22"/>
        </w:rPr>
        <w:t xml:space="preserve"> z kostki </w:t>
      </w:r>
      <w:r w:rsidR="00EC095A" w:rsidRPr="00EC095A">
        <w:rPr>
          <w:sz w:val="22"/>
          <w:szCs w:val="22"/>
        </w:rPr>
        <w:t>b</w:t>
      </w:r>
      <w:r w:rsidR="006C3E4B" w:rsidRPr="00EC095A">
        <w:rPr>
          <w:sz w:val="22"/>
          <w:szCs w:val="22"/>
        </w:rPr>
        <w:t xml:space="preserve">etonowej POLBRUK  gr 8 cm. </w:t>
      </w:r>
      <w:r w:rsidR="00EC095A">
        <w:t>n</w:t>
      </w:r>
      <w:r w:rsidR="00EC095A" w:rsidRPr="00EC095A">
        <w:rPr>
          <w:sz w:val="22"/>
          <w:szCs w:val="22"/>
        </w:rPr>
        <w:t xml:space="preserve">a  podbudowy z kruszywa łamanego stabilizowanego mechanicznie, </w:t>
      </w:r>
      <w:r w:rsidR="006C3E4B" w:rsidRPr="00EC095A">
        <w:rPr>
          <w:sz w:val="22"/>
          <w:szCs w:val="22"/>
        </w:rPr>
        <w:t xml:space="preserve">przy ul. Słowackiego 43 dz. nr  479/2 </w:t>
      </w:r>
      <w:proofErr w:type="spellStart"/>
      <w:r w:rsidR="006C3E4B" w:rsidRPr="00EC095A">
        <w:rPr>
          <w:sz w:val="22"/>
          <w:szCs w:val="22"/>
        </w:rPr>
        <w:t>obr</w:t>
      </w:r>
      <w:proofErr w:type="spellEnd"/>
      <w:r w:rsidR="006C3E4B" w:rsidRPr="00EC095A">
        <w:rPr>
          <w:sz w:val="22"/>
          <w:szCs w:val="22"/>
        </w:rPr>
        <w:t>. 13</w:t>
      </w:r>
    </w:p>
    <w:p w:rsidR="00F1356B" w:rsidRDefault="00F1356B">
      <w:pPr>
        <w:pStyle w:val="Tekstpodstawowy"/>
        <w:spacing w:before="2"/>
        <w:ind w:left="0"/>
      </w:pPr>
    </w:p>
    <w:p w:rsidR="00F1356B" w:rsidRDefault="001E7B31">
      <w:pPr>
        <w:pStyle w:val="Nagwek11"/>
        <w:numPr>
          <w:ilvl w:val="1"/>
          <w:numId w:val="6"/>
        </w:numPr>
        <w:tabs>
          <w:tab w:val="left" w:pos="839"/>
        </w:tabs>
      </w:pPr>
      <w:r>
        <w:t>Zakres</w:t>
      </w:r>
      <w:r>
        <w:rPr>
          <w:spacing w:val="-5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rPr>
          <w:spacing w:val="-5"/>
        </w:rPr>
        <w:t>SST</w:t>
      </w:r>
    </w:p>
    <w:p w:rsidR="00F1356B" w:rsidRDefault="001E7B31">
      <w:pPr>
        <w:pStyle w:val="Tekstpodstawowy"/>
        <w:spacing w:line="242" w:lineRule="auto"/>
        <w:ind w:right="281"/>
      </w:pPr>
      <w:r>
        <w:t>Szczegółowa</w:t>
      </w:r>
      <w:r>
        <w:rPr>
          <w:spacing w:val="-3"/>
        </w:rPr>
        <w:t xml:space="preserve"> </w:t>
      </w:r>
      <w:r>
        <w:t>specyfikacja</w:t>
      </w:r>
      <w:r>
        <w:rPr>
          <w:spacing w:val="-5"/>
        </w:rPr>
        <w:t xml:space="preserve"> </w:t>
      </w:r>
      <w:r>
        <w:t>techniczna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stosowana</w:t>
      </w:r>
      <w:r>
        <w:rPr>
          <w:spacing w:val="-8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dokument</w:t>
      </w:r>
      <w:r>
        <w:rPr>
          <w:spacing w:val="-2"/>
        </w:rPr>
        <w:t xml:space="preserve"> </w:t>
      </w:r>
      <w:r>
        <w:t>przetargowy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kontraktowy przy zlecaniu i realizacji robót wymienionych w pkt. 1.1.</w:t>
      </w:r>
    </w:p>
    <w:p w:rsidR="00F1356B" w:rsidRDefault="001E7B31">
      <w:pPr>
        <w:pStyle w:val="Nagwek11"/>
        <w:numPr>
          <w:ilvl w:val="1"/>
          <w:numId w:val="6"/>
        </w:numPr>
        <w:tabs>
          <w:tab w:val="left" w:pos="839"/>
        </w:tabs>
        <w:spacing w:before="250" w:line="251" w:lineRule="exact"/>
      </w:pPr>
      <w:r>
        <w:t>Zakres</w:t>
      </w:r>
      <w:r>
        <w:rPr>
          <w:spacing w:val="-4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obj</w:t>
      </w:r>
      <w:r>
        <w:rPr>
          <w:b w:val="0"/>
        </w:rPr>
        <w:t>ę</w:t>
      </w:r>
      <w:r>
        <w:t>tych</w:t>
      </w:r>
      <w:r>
        <w:rPr>
          <w:spacing w:val="-4"/>
        </w:rPr>
        <w:t xml:space="preserve"> </w:t>
      </w:r>
      <w:r>
        <w:rPr>
          <w:spacing w:val="-5"/>
        </w:rPr>
        <w:t>SST</w:t>
      </w:r>
    </w:p>
    <w:p w:rsidR="00F1356B" w:rsidRDefault="001E7B31">
      <w:pPr>
        <w:pStyle w:val="Tekstpodstawowy"/>
        <w:ind w:right="281"/>
      </w:pPr>
      <w:r>
        <w:t>Roboty, których dotyczy specyfikacja obejmują wszystkie czynności umożliwiające i mające na celu</w:t>
      </w:r>
      <w:r>
        <w:rPr>
          <w:spacing w:val="-3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nawierzchni</w:t>
      </w:r>
      <w:r>
        <w:rPr>
          <w:spacing w:val="-5"/>
        </w:rPr>
        <w:t xml:space="preserve"> </w:t>
      </w:r>
      <w:r>
        <w:t>drogowych</w:t>
      </w:r>
      <w:r>
        <w:rPr>
          <w:spacing w:val="-3"/>
        </w:rPr>
        <w:t xml:space="preserve"> </w:t>
      </w:r>
      <w:r>
        <w:t>występujących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obiekcie</w:t>
      </w:r>
      <w:r>
        <w:rPr>
          <w:spacing w:val="-3"/>
        </w:rPr>
        <w:t xml:space="preserve"> </w:t>
      </w:r>
      <w:r>
        <w:t>objętym</w:t>
      </w:r>
      <w:r>
        <w:rPr>
          <w:spacing w:val="-7"/>
        </w:rPr>
        <w:t xml:space="preserve"> </w:t>
      </w:r>
      <w:r>
        <w:t>kontraktem.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 tych robót wchodzą:</w:t>
      </w:r>
    </w:p>
    <w:p w:rsidR="00F1356B" w:rsidRDefault="00F1356B">
      <w:pPr>
        <w:pStyle w:val="Tekstpodstawowy"/>
        <w:spacing w:before="3"/>
        <w:ind w:left="0"/>
      </w:pPr>
    </w:p>
    <w:p w:rsidR="00F1356B" w:rsidRPr="000814A5" w:rsidRDefault="001E7B31">
      <w:pPr>
        <w:pStyle w:val="Nagwek11"/>
        <w:tabs>
          <w:tab w:val="left" w:pos="1559"/>
        </w:tabs>
        <w:spacing w:before="1" w:line="240" w:lineRule="auto"/>
        <w:ind w:left="120" w:right="3424" w:firstLine="0"/>
        <w:rPr>
          <w:sz w:val="32"/>
          <w:szCs w:val="32"/>
          <w:u w:val="single"/>
        </w:rPr>
      </w:pPr>
      <w:r w:rsidRPr="000814A5">
        <w:rPr>
          <w:sz w:val="32"/>
          <w:szCs w:val="32"/>
          <w:u w:val="single"/>
        </w:rPr>
        <w:t>Naw</w:t>
      </w:r>
      <w:r w:rsidR="006C3E4B" w:rsidRPr="000814A5">
        <w:rPr>
          <w:sz w:val="32"/>
          <w:szCs w:val="32"/>
          <w:u w:val="single"/>
        </w:rPr>
        <w:t xml:space="preserve">ierzchnia z kostki </w:t>
      </w:r>
      <w:proofErr w:type="spellStart"/>
      <w:r w:rsidR="006C3E4B" w:rsidRPr="000814A5">
        <w:rPr>
          <w:sz w:val="32"/>
          <w:szCs w:val="32"/>
          <w:u w:val="single"/>
        </w:rPr>
        <w:t>Polbruk</w:t>
      </w:r>
      <w:proofErr w:type="spellEnd"/>
      <w:r w:rsidR="006C3E4B" w:rsidRPr="000814A5">
        <w:rPr>
          <w:sz w:val="32"/>
          <w:szCs w:val="32"/>
          <w:u w:val="single"/>
        </w:rPr>
        <w:t xml:space="preserve"> gr. </w:t>
      </w:r>
      <w:r w:rsidRPr="000814A5">
        <w:rPr>
          <w:sz w:val="32"/>
          <w:szCs w:val="32"/>
          <w:u w:val="single"/>
        </w:rPr>
        <w:t xml:space="preserve"> 8cm </w:t>
      </w:r>
    </w:p>
    <w:p w:rsidR="00F1356B" w:rsidRDefault="001E7B31">
      <w:pPr>
        <w:pStyle w:val="Akapitzlist"/>
        <w:numPr>
          <w:ilvl w:val="1"/>
          <w:numId w:val="6"/>
        </w:numPr>
        <w:tabs>
          <w:tab w:val="left" w:pos="839"/>
        </w:tabs>
        <w:spacing w:before="251" w:line="251" w:lineRule="exact"/>
        <w:ind w:hanging="719"/>
        <w:rPr>
          <w:b/>
        </w:rPr>
      </w:pPr>
      <w:r>
        <w:rPr>
          <w:b/>
        </w:rPr>
        <w:t>Okre</w:t>
      </w:r>
      <w:r>
        <w:t>ś</w:t>
      </w:r>
      <w:r>
        <w:rPr>
          <w:b/>
        </w:rPr>
        <w:t>lenia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podstawowe</w:t>
      </w:r>
    </w:p>
    <w:p w:rsidR="00F1356B" w:rsidRDefault="001E7B31">
      <w:pPr>
        <w:pStyle w:val="Tekstpodstawowy"/>
        <w:ind w:left="120"/>
      </w:pPr>
      <w:r>
        <w:t>Określenia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SST</w:t>
      </w:r>
      <w:r>
        <w:rPr>
          <w:spacing w:val="-2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obowiązującymi</w:t>
      </w:r>
      <w:r>
        <w:rPr>
          <w:spacing w:val="-3"/>
        </w:rPr>
        <w:t xml:space="preserve"> </w:t>
      </w:r>
      <w:r>
        <w:t>odpowiednimi</w:t>
      </w:r>
      <w:r>
        <w:rPr>
          <w:spacing w:val="-3"/>
        </w:rPr>
        <w:t xml:space="preserve"> </w:t>
      </w:r>
      <w:r>
        <w:t>normami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wytycznymi.</w:t>
      </w:r>
    </w:p>
    <w:p w:rsidR="00F1356B" w:rsidRDefault="00F1356B">
      <w:pPr>
        <w:pStyle w:val="Tekstpodstawowy"/>
        <w:spacing w:before="2"/>
        <w:ind w:left="0"/>
      </w:pPr>
    </w:p>
    <w:p w:rsidR="00F1356B" w:rsidRDefault="001E7B31">
      <w:pPr>
        <w:pStyle w:val="Nagwek11"/>
        <w:numPr>
          <w:ilvl w:val="1"/>
          <w:numId w:val="6"/>
        </w:numPr>
        <w:tabs>
          <w:tab w:val="left" w:pos="839"/>
        </w:tabs>
        <w:spacing w:before="1"/>
        <w:ind w:hanging="719"/>
      </w:pPr>
      <w:r>
        <w:t>Ogólne</w:t>
      </w:r>
      <w:r>
        <w:rPr>
          <w:spacing w:val="-2"/>
        </w:rPr>
        <w:t xml:space="preserve"> </w:t>
      </w:r>
      <w:r>
        <w:t>wymagania dotycz</w:t>
      </w:r>
      <w:r>
        <w:rPr>
          <w:b w:val="0"/>
        </w:rPr>
        <w:t>ą</w:t>
      </w:r>
      <w:r>
        <w:t xml:space="preserve">ce </w:t>
      </w:r>
      <w:r>
        <w:rPr>
          <w:spacing w:val="-4"/>
        </w:rPr>
        <w:t>robót</w:t>
      </w:r>
    </w:p>
    <w:p w:rsidR="00F1356B" w:rsidRDefault="001E7B31">
      <w:pPr>
        <w:pStyle w:val="Tekstpodstawowy"/>
        <w:spacing w:line="242" w:lineRule="auto"/>
      </w:pPr>
      <w:r>
        <w:t>Wykonawca</w:t>
      </w:r>
      <w:r>
        <w:rPr>
          <w:spacing w:val="-2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odpowiedzialny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jakość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wykonania,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zgodność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dokumentacją projektową, SST i poleceniami Inżyniera.</w:t>
      </w:r>
    </w:p>
    <w:p w:rsidR="00F1356B" w:rsidRDefault="001E7B31">
      <w:pPr>
        <w:pStyle w:val="Nagwek11"/>
        <w:numPr>
          <w:ilvl w:val="0"/>
          <w:numId w:val="6"/>
        </w:numPr>
        <w:tabs>
          <w:tab w:val="left" w:pos="839"/>
        </w:tabs>
        <w:spacing w:before="249" w:line="251" w:lineRule="exact"/>
        <w:ind w:left="839"/>
      </w:pPr>
      <w:r>
        <w:rPr>
          <w:spacing w:val="-2"/>
        </w:rPr>
        <w:t>Materiały</w:t>
      </w:r>
    </w:p>
    <w:p w:rsidR="00F1356B" w:rsidRDefault="001E7B31">
      <w:pPr>
        <w:pStyle w:val="Tekstpodstawowy"/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materiałów,</w:t>
      </w:r>
      <w:r>
        <w:rPr>
          <w:spacing w:val="-6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B-00.00.00</w:t>
      </w:r>
      <w:r>
        <w:rPr>
          <w:spacing w:val="-4"/>
        </w:rPr>
        <w:t xml:space="preserve"> </w:t>
      </w:r>
      <w:r>
        <w:t>(kod</w:t>
      </w:r>
      <w:r>
        <w:rPr>
          <w:spacing w:val="-4"/>
        </w:rPr>
        <w:t xml:space="preserve"> </w:t>
      </w:r>
      <w:r>
        <w:t>45000000-01) Wymagania Ogólne” pkt. 2.</w:t>
      </w:r>
    </w:p>
    <w:p w:rsidR="00F1356B" w:rsidRDefault="001E7B31">
      <w:pPr>
        <w:pStyle w:val="Nagwek11"/>
        <w:spacing w:before="4" w:line="240" w:lineRule="auto"/>
        <w:ind w:left="119" w:right="118" w:firstLine="0"/>
      </w:pPr>
      <w:r>
        <w:t>Podany "materiał" stanowi propozycj</w:t>
      </w:r>
      <w:r>
        <w:rPr>
          <w:b w:val="0"/>
        </w:rPr>
        <w:t xml:space="preserve">ę </w:t>
      </w:r>
      <w:r>
        <w:t>projektanta i jest zgodny z programem wykonania prac.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Ustaw</w:t>
      </w:r>
      <w:r>
        <w:rPr>
          <w:b w:val="0"/>
        </w:rPr>
        <w:t>ą</w:t>
      </w:r>
      <w:r>
        <w:rPr>
          <w:b w:val="0"/>
          <w:spacing w:val="-1"/>
        </w:rPr>
        <w:t xml:space="preserve"> </w:t>
      </w:r>
      <w:r>
        <w:t>"Prawo</w:t>
      </w:r>
      <w:r>
        <w:rPr>
          <w:spacing w:val="-1"/>
        </w:rPr>
        <w:t xml:space="preserve"> </w:t>
      </w:r>
      <w:r>
        <w:t>Zamówie</w:t>
      </w:r>
      <w:r>
        <w:rPr>
          <w:b w:val="0"/>
        </w:rPr>
        <w:t>ń</w:t>
      </w:r>
      <w:r>
        <w:rPr>
          <w:b w:val="0"/>
          <w:spacing w:val="-4"/>
        </w:rPr>
        <w:t xml:space="preserve"> </w:t>
      </w:r>
      <w:r>
        <w:t>Publicznych"</w:t>
      </w:r>
      <w:r>
        <w:rPr>
          <w:spacing w:val="-1"/>
        </w:rPr>
        <w:t xml:space="preserve"> </w:t>
      </w:r>
      <w:r>
        <w:t>art.29</w:t>
      </w:r>
      <w:r>
        <w:rPr>
          <w:spacing w:val="-1"/>
        </w:rPr>
        <w:t xml:space="preserve"> </w:t>
      </w:r>
      <w:r>
        <w:t>ust.3</w:t>
      </w:r>
      <w:r>
        <w:rPr>
          <w:spacing w:val="-4"/>
        </w:rPr>
        <w:t xml:space="preserve"> </w:t>
      </w:r>
      <w:r>
        <w:t>- Wykonawca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 zastosowa</w:t>
      </w:r>
      <w:r>
        <w:rPr>
          <w:b w:val="0"/>
        </w:rPr>
        <w:t xml:space="preserve">ć </w:t>
      </w:r>
      <w:r>
        <w:t>ka</w:t>
      </w:r>
      <w:r>
        <w:rPr>
          <w:b w:val="0"/>
        </w:rPr>
        <w:t>ż</w:t>
      </w:r>
      <w:r>
        <w:t>dy inny "równowa</w:t>
      </w:r>
      <w:r>
        <w:rPr>
          <w:b w:val="0"/>
        </w:rPr>
        <w:t>ż</w:t>
      </w:r>
      <w:r>
        <w:t>ny" wyrób.</w:t>
      </w:r>
    </w:p>
    <w:p w:rsidR="00F1356B" w:rsidRDefault="001E7B31">
      <w:pPr>
        <w:spacing w:before="229" w:line="250" w:lineRule="exact"/>
        <w:ind w:left="119"/>
        <w:rPr>
          <w:b/>
        </w:rPr>
      </w:pPr>
      <w:r>
        <w:rPr>
          <w:b/>
        </w:rPr>
        <w:t>Kostka</w:t>
      </w:r>
      <w:r>
        <w:rPr>
          <w:b/>
          <w:spacing w:val="-2"/>
        </w:rPr>
        <w:t xml:space="preserve"> betonowa</w:t>
      </w:r>
    </w:p>
    <w:p w:rsidR="00F1356B" w:rsidRDefault="001E7B31">
      <w:pPr>
        <w:pStyle w:val="Tekstpodstawowy"/>
        <w:spacing w:line="250" w:lineRule="exact"/>
      </w:pPr>
      <w:r>
        <w:t>Kostka</w:t>
      </w:r>
      <w:r>
        <w:rPr>
          <w:spacing w:val="-3"/>
        </w:rPr>
        <w:t xml:space="preserve"> </w:t>
      </w:r>
      <w:r>
        <w:t>betonowa</w:t>
      </w:r>
      <w:r>
        <w:rPr>
          <w:spacing w:val="-2"/>
        </w:rPr>
        <w:t xml:space="preserve"> </w:t>
      </w:r>
      <w:proofErr w:type="spellStart"/>
      <w:r>
        <w:t>Polbruk</w:t>
      </w:r>
      <w:proofErr w:type="spellEnd"/>
      <w:r>
        <w:rPr>
          <w:spacing w:val="-5"/>
        </w:rPr>
        <w:t xml:space="preserve"> </w:t>
      </w:r>
      <w:r>
        <w:t>grub.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 </w:t>
      </w:r>
      <w:r>
        <w:t>cm</w:t>
      </w:r>
      <w:r>
        <w:rPr>
          <w:spacing w:val="-6"/>
        </w:rPr>
        <w:t xml:space="preserve"> </w:t>
      </w:r>
      <w:r>
        <w:t>(kolor</w:t>
      </w:r>
      <w:r>
        <w:rPr>
          <w:spacing w:val="-1"/>
        </w:rPr>
        <w:t xml:space="preserve"> </w:t>
      </w:r>
      <w:r>
        <w:t>szary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czerwony-</w:t>
      </w:r>
      <w:r>
        <w:rPr>
          <w:spacing w:val="-6"/>
        </w:rPr>
        <w:t xml:space="preserve"> </w:t>
      </w:r>
      <w:r>
        <w:t>wg</w:t>
      </w:r>
      <w:r>
        <w:rPr>
          <w:spacing w:val="-5"/>
        </w:rPr>
        <w:t xml:space="preserve"> </w:t>
      </w:r>
      <w:r>
        <w:rPr>
          <w:spacing w:val="-2"/>
        </w:rPr>
        <w:t>projektu)</w:t>
      </w:r>
    </w:p>
    <w:p w:rsidR="00F1356B" w:rsidRDefault="001E7B31">
      <w:pPr>
        <w:pStyle w:val="Tekstpodstawowy"/>
      </w:pPr>
      <w:r>
        <w:t>Użyta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nawierzchni</w:t>
      </w:r>
      <w:r>
        <w:rPr>
          <w:spacing w:val="-3"/>
        </w:rPr>
        <w:t xml:space="preserve"> </w:t>
      </w:r>
      <w:r>
        <w:t>betonowa</w:t>
      </w:r>
      <w:r>
        <w:rPr>
          <w:spacing w:val="-4"/>
        </w:rPr>
        <w:t xml:space="preserve"> </w:t>
      </w:r>
      <w:r>
        <w:t>kostka</w:t>
      </w:r>
      <w:r>
        <w:rPr>
          <w:spacing w:val="-4"/>
        </w:rPr>
        <w:t xml:space="preserve"> </w:t>
      </w:r>
      <w:r>
        <w:t>brukowa</w:t>
      </w:r>
      <w:r>
        <w:rPr>
          <w:spacing w:val="-4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posiadać</w:t>
      </w:r>
      <w:r>
        <w:rPr>
          <w:spacing w:val="-4"/>
        </w:rPr>
        <w:t xml:space="preserve"> </w:t>
      </w:r>
      <w:r>
        <w:t>atest, wydany przez Instytut Badawczy Dróg i Mostów lub Instytut Techniki Budowlanej, w zakresie:</w:t>
      </w:r>
    </w:p>
    <w:p w:rsidR="00F1356B" w:rsidRDefault="001E7B31">
      <w:pPr>
        <w:pStyle w:val="Tekstpodstawowy"/>
        <w:ind w:right="281"/>
      </w:pPr>
      <w:r>
        <w:t>-</w:t>
      </w:r>
      <w:r>
        <w:rPr>
          <w:spacing w:val="-6"/>
        </w:rPr>
        <w:t xml:space="preserve"> </w:t>
      </w:r>
      <w:r>
        <w:t>wyglądu</w:t>
      </w:r>
      <w:r>
        <w:rPr>
          <w:spacing w:val="-4"/>
        </w:rPr>
        <w:t xml:space="preserve"> </w:t>
      </w:r>
      <w:r>
        <w:t>zewnętrznego,</w:t>
      </w:r>
      <w:r>
        <w:rPr>
          <w:spacing w:val="-4"/>
        </w:rPr>
        <w:t xml:space="preserve"> </w:t>
      </w:r>
      <w:r>
        <w:t>kształtu</w:t>
      </w:r>
      <w:r>
        <w:rPr>
          <w:spacing w:val="-4"/>
        </w:rPr>
        <w:t xml:space="preserve"> </w:t>
      </w:r>
      <w:r>
        <w:t>wymiarów,</w:t>
      </w:r>
      <w:r>
        <w:rPr>
          <w:spacing w:val="-4"/>
        </w:rPr>
        <w:t xml:space="preserve"> </w:t>
      </w:r>
      <w:r>
        <w:t>wytrzymałości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ściskanie,</w:t>
      </w:r>
      <w:r>
        <w:rPr>
          <w:spacing w:val="40"/>
        </w:rPr>
        <w:t xml:space="preserve"> </w:t>
      </w:r>
      <w:r>
        <w:t>nasiąkliwości, odporności na działanie mrozu, ścieralności.</w:t>
      </w:r>
    </w:p>
    <w:p w:rsidR="00F1356B" w:rsidRDefault="00F1356B">
      <w:pPr>
        <w:pStyle w:val="Tekstpodstawowy"/>
        <w:spacing w:before="2"/>
        <w:ind w:left="0"/>
      </w:pPr>
    </w:p>
    <w:p w:rsidR="00F1356B" w:rsidRDefault="001E7B31">
      <w:pPr>
        <w:pStyle w:val="Tekstpodstawowy"/>
        <w:spacing w:line="252" w:lineRule="exact"/>
        <w:jc w:val="both"/>
      </w:pPr>
      <w:r>
        <w:rPr>
          <w:u w:val="single"/>
        </w:rPr>
        <w:t>Wygląd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zewnętrzny</w:t>
      </w:r>
    </w:p>
    <w:p w:rsidR="00F1356B" w:rsidRDefault="001E7B31">
      <w:pPr>
        <w:pStyle w:val="Tekstpodstawowy"/>
        <w:ind w:right="118"/>
        <w:jc w:val="both"/>
      </w:pPr>
      <w:r>
        <w:t>Struktura wyrobu powinna być zwarta, bez rys, pęknięć, plam i ubytków. Powierzchnia górna</w:t>
      </w:r>
      <w:r>
        <w:rPr>
          <w:spacing w:val="40"/>
        </w:rPr>
        <w:t xml:space="preserve"> </w:t>
      </w:r>
      <w:r>
        <w:t>kostek powinna być równa i szorstka, a krawędzie kostek równe i proste. Zgodnie z wymaganiami DIN 18501 wklęśnięcia nie powinny przekraczać 2 mm dla kostek o grubości &lt; 80 mm.</w:t>
      </w:r>
    </w:p>
    <w:p w:rsidR="00F1356B" w:rsidRDefault="00F1356B">
      <w:pPr>
        <w:pStyle w:val="Tekstpodstawowy"/>
        <w:ind w:left="0"/>
      </w:pPr>
    </w:p>
    <w:p w:rsidR="00F1356B" w:rsidRDefault="001E7B31">
      <w:pPr>
        <w:pStyle w:val="Tekstpodstawowy"/>
        <w:spacing w:before="1" w:line="252" w:lineRule="exact"/>
        <w:jc w:val="both"/>
      </w:pPr>
      <w:r>
        <w:rPr>
          <w:u w:val="single"/>
        </w:rPr>
        <w:t>Kształt</w:t>
      </w:r>
      <w:r>
        <w:rPr>
          <w:spacing w:val="-8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wymiary</w:t>
      </w:r>
      <w:r>
        <w:rPr>
          <w:spacing w:val="-4"/>
          <w:u w:val="single"/>
        </w:rPr>
        <w:t xml:space="preserve"> </w:t>
      </w:r>
      <w:r>
        <w:rPr>
          <w:u w:val="single"/>
        </w:rPr>
        <w:t>kostki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brukowej</w:t>
      </w:r>
    </w:p>
    <w:p w:rsidR="00F1356B" w:rsidRDefault="001E7B31">
      <w:pPr>
        <w:pStyle w:val="Tekstpodstawowy"/>
        <w:ind w:right="118"/>
        <w:jc w:val="both"/>
      </w:pPr>
      <w:r>
        <w:t>Betonowa</w:t>
      </w:r>
      <w:r>
        <w:rPr>
          <w:spacing w:val="-1"/>
        </w:rPr>
        <w:t xml:space="preserve"> </w:t>
      </w:r>
      <w:r>
        <w:t>kostka brukowa wg</w:t>
      </w:r>
      <w:r>
        <w:rPr>
          <w:spacing w:val="-1"/>
        </w:rPr>
        <w:t xml:space="preserve"> </w:t>
      </w:r>
      <w:r>
        <w:t>normy</w:t>
      </w:r>
      <w:r>
        <w:rPr>
          <w:spacing w:val="-1"/>
        </w:rPr>
        <w:t xml:space="preserve"> </w:t>
      </w:r>
      <w:r>
        <w:t>niemieckiej DIN 18501 jest kształtką o maksymalnej długości 280 mm i grubości 80mm.Do wykonania nawierzchni chodników będzie zastosowana betonowa kostka brukowa o grubości 60 mm. Zgodnie z normą DIN 1 850 1 tolerancje wymiarowe wynoszą:</w:t>
      </w:r>
    </w:p>
    <w:p w:rsidR="00F1356B" w:rsidRDefault="001E7B31">
      <w:pPr>
        <w:pStyle w:val="Akapitzlist"/>
        <w:numPr>
          <w:ilvl w:val="0"/>
          <w:numId w:val="5"/>
        </w:numPr>
        <w:tabs>
          <w:tab w:val="left" w:pos="1199"/>
        </w:tabs>
        <w:spacing w:line="267" w:lineRule="exact"/>
        <w:ind w:left="1199"/>
      </w:pPr>
      <w:r>
        <w:t>na</w:t>
      </w:r>
      <w:r>
        <w:rPr>
          <w:spacing w:val="-1"/>
        </w:rPr>
        <w:t xml:space="preserve"> </w:t>
      </w:r>
      <w:r>
        <w:t>długości</w:t>
      </w:r>
      <w:r>
        <w:rPr>
          <w:spacing w:val="-2"/>
        </w:rPr>
        <w:t xml:space="preserve"> </w:t>
      </w:r>
      <w:r>
        <w:t>±</w:t>
      </w:r>
      <w:r>
        <w:rPr>
          <w:spacing w:val="-3"/>
        </w:rPr>
        <w:t xml:space="preserve"> </w:t>
      </w:r>
      <w:r>
        <w:t xml:space="preserve">3 </w:t>
      </w:r>
      <w:r>
        <w:rPr>
          <w:spacing w:val="-5"/>
        </w:rPr>
        <w:t>mm,</w:t>
      </w:r>
    </w:p>
    <w:p w:rsidR="00F1356B" w:rsidRDefault="001E7B31">
      <w:pPr>
        <w:pStyle w:val="Akapitzlist"/>
        <w:numPr>
          <w:ilvl w:val="0"/>
          <w:numId w:val="5"/>
        </w:numPr>
        <w:tabs>
          <w:tab w:val="left" w:pos="1199"/>
        </w:tabs>
        <w:spacing w:line="269" w:lineRule="exact"/>
        <w:ind w:left="1199"/>
      </w:pPr>
      <w:r>
        <w:t>na</w:t>
      </w:r>
      <w:r>
        <w:rPr>
          <w:spacing w:val="-2"/>
        </w:rPr>
        <w:t xml:space="preserve"> </w:t>
      </w:r>
      <w:r>
        <w:t>szerokości ±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5"/>
        </w:rPr>
        <w:t>mm,</w:t>
      </w:r>
    </w:p>
    <w:p w:rsidR="00F1356B" w:rsidRDefault="001E7B31">
      <w:pPr>
        <w:pStyle w:val="Akapitzlist"/>
        <w:numPr>
          <w:ilvl w:val="0"/>
          <w:numId w:val="5"/>
        </w:numPr>
        <w:tabs>
          <w:tab w:val="left" w:pos="1199"/>
        </w:tabs>
        <w:spacing w:line="269" w:lineRule="exact"/>
        <w:ind w:left="1199"/>
      </w:pPr>
      <w:r>
        <w:t>na</w:t>
      </w:r>
      <w:r>
        <w:rPr>
          <w:spacing w:val="-1"/>
        </w:rPr>
        <w:t xml:space="preserve"> </w:t>
      </w:r>
      <w:r>
        <w:t>grubości</w:t>
      </w:r>
      <w:r>
        <w:rPr>
          <w:spacing w:val="-3"/>
        </w:rPr>
        <w:t xml:space="preserve"> </w:t>
      </w:r>
      <w:r>
        <w:t>±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mm.</w:t>
      </w:r>
    </w:p>
    <w:p w:rsidR="00F1356B" w:rsidRDefault="00F1356B">
      <w:pPr>
        <w:pStyle w:val="Tekstpodstawowy"/>
        <w:spacing w:before="1"/>
        <w:ind w:left="0"/>
      </w:pPr>
    </w:p>
    <w:p w:rsidR="00F1356B" w:rsidRDefault="001E7B31">
      <w:pPr>
        <w:pStyle w:val="Tekstpodstawowy"/>
        <w:ind w:left="120"/>
        <w:jc w:val="both"/>
      </w:pPr>
      <w:r>
        <w:rPr>
          <w:u w:val="single"/>
        </w:rPr>
        <w:t>Cechy</w:t>
      </w:r>
      <w:r>
        <w:rPr>
          <w:spacing w:val="-8"/>
          <w:u w:val="single"/>
        </w:rPr>
        <w:t xml:space="preserve"> </w:t>
      </w:r>
      <w:r>
        <w:rPr>
          <w:u w:val="single"/>
        </w:rPr>
        <w:t>fizykochemiczne</w:t>
      </w:r>
      <w:r>
        <w:rPr>
          <w:spacing w:val="-5"/>
          <w:u w:val="single"/>
        </w:rPr>
        <w:t xml:space="preserve"> </w:t>
      </w:r>
      <w:r>
        <w:rPr>
          <w:u w:val="single"/>
        </w:rPr>
        <w:t>betonowych</w:t>
      </w:r>
      <w:r>
        <w:rPr>
          <w:spacing w:val="-5"/>
          <w:u w:val="single"/>
        </w:rPr>
        <w:t xml:space="preserve"> </w:t>
      </w:r>
      <w:r>
        <w:rPr>
          <w:u w:val="single"/>
        </w:rPr>
        <w:t>kostek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brukowych</w:t>
      </w:r>
    </w:p>
    <w:p w:rsidR="00F1356B" w:rsidRDefault="00F1356B">
      <w:pPr>
        <w:jc w:val="both"/>
        <w:sectPr w:rsidR="00F1356B">
          <w:type w:val="continuous"/>
          <w:pgSz w:w="11900" w:h="16840"/>
          <w:pgMar w:top="1360" w:right="1340" w:bottom="280" w:left="1440" w:header="708" w:footer="708" w:gutter="0"/>
          <w:cols w:space="708"/>
        </w:sectPr>
      </w:pPr>
    </w:p>
    <w:p w:rsidR="00F1356B" w:rsidRDefault="001E7B31">
      <w:pPr>
        <w:pStyle w:val="Tekstpodstawowy"/>
        <w:spacing w:before="74"/>
        <w:ind w:left="120"/>
        <w:jc w:val="both"/>
      </w:pPr>
      <w:r>
        <w:lastRenderedPageBreak/>
        <w:t>Zgodnie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Dokumentacją</w:t>
      </w:r>
      <w:r>
        <w:rPr>
          <w:spacing w:val="-7"/>
        </w:rPr>
        <w:t xml:space="preserve"> </w:t>
      </w:r>
      <w:r>
        <w:t>Projektową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stosować</w:t>
      </w:r>
      <w:r>
        <w:rPr>
          <w:spacing w:val="-5"/>
        </w:rPr>
        <w:t xml:space="preserve"> </w:t>
      </w:r>
      <w:r>
        <w:t>kostkę</w:t>
      </w:r>
      <w:r>
        <w:rPr>
          <w:spacing w:val="-5"/>
        </w:rPr>
        <w:t xml:space="preserve"> </w:t>
      </w:r>
      <w:r>
        <w:t>brukową</w:t>
      </w:r>
      <w:r>
        <w:rPr>
          <w:spacing w:val="-5"/>
        </w:rPr>
        <w:t xml:space="preserve"> </w:t>
      </w:r>
      <w:r>
        <w:t>gatunku</w:t>
      </w:r>
      <w:r>
        <w:rPr>
          <w:spacing w:val="-4"/>
        </w:rPr>
        <w:t xml:space="preserve"> </w:t>
      </w:r>
      <w:r>
        <w:t>I-</w:t>
      </w:r>
      <w:r>
        <w:rPr>
          <w:spacing w:val="-5"/>
        </w:rPr>
        <w:t>go.</w:t>
      </w:r>
    </w:p>
    <w:p w:rsidR="00F1356B" w:rsidRDefault="001E7B31">
      <w:pPr>
        <w:pStyle w:val="Tekstpodstawowy"/>
        <w:spacing w:before="1"/>
        <w:ind w:right="116"/>
        <w:jc w:val="both"/>
      </w:pPr>
      <w:r>
        <w:t>Kostka powinna posiadać 5-letnia gwarancję. Beton użyty do produkcji elementów prefabrykowanych powinien spełniać następujące wymagania : Klasa nie niższa niż B 30, Nasiąkliwość nie większa niż 5%,</w:t>
      </w:r>
      <w:r>
        <w:rPr>
          <w:spacing w:val="40"/>
        </w:rPr>
        <w:t xml:space="preserve"> </w:t>
      </w:r>
      <w:r>
        <w:t xml:space="preserve">Mrozoodporność na działanie mrozu - stopień nie niższy niż F 1 25, Ścieralność na tarczy </w:t>
      </w:r>
      <w:proofErr w:type="spellStart"/>
      <w:r>
        <w:t>Boehmego</w:t>
      </w:r>
      <w:proofErr w:type="spellEnd"/>
      <w:r>
        <w:t xml:space="preserve">, określana stratą wysokości, poniżej 3,5 mm, Nośność kostki określona wartością </w:t>
      </w:r>
      <w:proofErr w:type="spellStart"/>
      <w:r>
        <w:t>naprężeń</w:t>
      </w:r>
      <w:proofErr w:type="spellEnd"/>
      <w:r>
        <w:t xml:space="preserve"> rozciągających przy zginaniu pod obciążeniem osiowym nie powinna być mniejsza niż 4,5 </w:t>
      </w:r>
      <w:proofErr w:type="spellStart"/>
      <w:r>
        <w:t>MPa</w:t>
      </w:r>
      <w:proofErr w:type="spellEnd"/>
      <w:r>
        <w:t>.,</w:t>
      </w:r>
    </w:p>
    <w:p w:rsidR="00F1356B" w:rsidRDefault="00F1356B">
      <w:pPr>
        <w:pStyle w:val="Tekstpodstawowy"/>
        <w:ind w:left="0"/>
      </w:pPr>
    </w:p>
    <w:p w:rsidR="00F1356B" w:rsidRDefault="001E7B31">
      <w:pPr>
        <w:pStyle w:val="Tekstpodstawowy"/>
        <w:spacing w:line="252" w:lineRule="exact"/>
        <w:jc w:val="both"/>
      </w:pPr>
      <w:r>
        <w:rPr>
          <w:u w:val="single"/>
        </w:rPr>
        <w:t>Wytrzymałość</w:t>
      </w:r>
      <w:r>
        <w:rPr>
          <w:spacing w:val="-4"/>
          <w:u w:val="single"/>
        </w:rPr>
        <w:t xml:space="preserve"> </w:t>
      </w:r>
      <w:r>
        <w:rPr>
          <w:u w:val="single"/>
        </w:rPr>
        <w:t>na</w:t>
      </w:r>
      <w:r>
        <w:rPr>
          <w:spacing w:val="-3"/>
          <w:u w:val="single"/>
        </w:rPr>
        <w:t xml:space="preserve"> </w:t>
      </w:r>
      <w:r>
        <w:rPr>
          <w:u w:val="single"/>
        </w:rPr>
        <w:t>ściskanie</w:t>
      </w:r>
      <w:r>
        <w:rPr>
          <w:spacing w:val="-4"/>
          <w:u w:val="single"/>
        </w:rPr>
        <w:t xml:space="preserve"> </w:t>
      </w:r>
      <w:r>
        <w:rPr>
          <w:u w:val="single"/>
        </w:rPr>
        <w:t>nie</w:t>
      </w:r>
      <w:r>
        <w:rPr>
          <w:spacing w:val="-3"/>
          <w:u w:val="single"/>
        </w:rPr>
        <w:t xml:space="preserve"> </w:t>
      </w:r>
      <w:r>
        <w:rPr>
          <w:u w:val="single"/>
        </w:rPr>
        <w:t>powinna</w:t>
      </w:r>
      <w:r>
        <w:rPr>
          <w:spacing w:val="-4"/>
          <w:u w:val="single"/>
        </w:rPr>
        <w:t xml:space="preserve"> </w:t>
      </w:r>
      <w:r>
        <w:rPr>
          <w:u w:val="single"/>
        </w:rPr>
        <w:t>być</w:t>
      </w:r>
      <w:r>
        <w:rPr>
          <w:spacing w:val="-3"/>
          <w:u w:val="single"/>
        </w:rPr>
        <w:t xml:space="preserve"> </w:t>
      </w:r>
      <w:r>
        <w:rPr>
          <w:u w:val="single"/>
        </w:rPr>
        <w:t>mniejsza</w:t>
      </w:r>
      <w:r>
        <w:rPr>
          <w:spacing w:val="-4"/>
          <w:u w:val="single"/>
        </w:rPr>
        <w:t xml:space="preserve"> </w:t>
      </w:r>
      <w:r>
        <w:rPr>
          <w:u w:val="single"/>
        </w:rPr>
        <w:t>niż</w:t>
      </w:r>
      <w:r>
        <w:rPr>
          <w:spacing w:val="-5"/>
          <w:u w:val="single"/>
        </w:rPr>
        <w:t xml:space="preserve"> </w:t>
      </w:r>
      <w:r>
        <w:rPr>
          <w:u w:val="single"/>
        </w:rPr>
        <w:t>45</w:t>
      </w:r>
      <w:r>
        <w:rPr>
          <w:spacing w:val="-6"/>
          <w:u w:val="single"/>
        </w:rPr>
        <w:t xml:space="preserve"> </w:t>
      </w:r>
      <w:proofErr w:type="spellStart"/>
      <w:r>
        <w:rPr>
          <w:spacing w:val="-4"/>
          <w:u w:val="single"/>
        </w:rPr>
        <w:t>MPa</w:t>
      </w:r>
      <w:proofErr w:type="spellEnd"/>
      <w:r>
        <w:rPr>
          <w:spacing w:val="-4"/>
          <w:u w:val="single"/>
        </w:rPr>
        <w:t>.</w:t>
      </w:r>
    </w:p>
    <w:p w:rsidR="00F1356B" w:rsidRDefault="001E7B31">
      <w:pPr>
        <w:pStyle w:val="Tekstpodstawowy"/>
        <w:ind w:left="120" w:right="115"/>
        <w:jc w:val="both"/>
      </w:pPr>
      <w:r>
        <w:t>Powierzchnie kostki powinny być bez rys, pęknięć i ubytków betonu o fakturze z formy lub wykończonej zgodnie z informacjami podanymi w katalogu producenta. Krawędzie kostki powinny być równe i proste. Tekstura i kolor powierzchni górnej ( licowej ) -jednorodne. Dopuszczalne niekontrastowe przebarwienia na pojedynczych elementach oraz naloty wapienne ( wykwity ). Niedopuszczalne plamy i zabrudzenia niezmywalne wodą.</w:t>
      </w:r>
    </w:p>
    <w:p w:rsidR="00F1356B" w:rsidRDefault="00F1356B">
      <w:pPr>
        <w:pStyle w:val="Tekstpodstawowy"/>
        <w:spacing w:before="6"/>
        <w:ind w:left="0"/>
      </w:pPr>
    </w:p>
    <w:p w:rsidR="00F1356B" w:rsidRDefault="001E7B31">
      <w:pPr>
        <w:pStyle w:val="Nagwek11"/>
        <w:numPr>
          <w:ilvl w:val="0"/>
          <w:numId w:val="6"/>
        </w:numPr>
        <w:tabs>
          <w:tab w:val="left" w:pos="839"/>
        </w:tabs>
        <w:spacing w:before="252"/>
        <w:ind w:left="839" w:hanging="719"/>
        <w:jc w:val="both"/>
      </w:pPr>
      <w:r>
        <w:rPr>
          <w:spacing w:val="-2"/>
        </w:rPr>
        <w:t>Sprz</w:t>
      </w:r>
      <w:r>
        <w:rPr>
          <w:b w:val="0"/>
          <w:spacing w:val="-2"/>
        </w:rPr>
        <w:t>ę</w:t>
      </w:r>
      <w:r>
        <w:rPr>
          <w:spacing w:val="-2"/>
        </w:rPr>
        <w:t>t</w:t>
      </w:r>
    </w:p>
    <w:p w:rsidR="00F1356B" w:rsidRDefault="001E7B31">
      <w:pPr>
        <w:pStyle w:val="Tekstpodstawowy"/>
        <w:ind w:left="120"/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B-00.00.00</w:t>
      </w:r>
      <w:r>
        <w:rPr>
          <w:spacing w:val="-4"/>
        </w:rPr>
        <w:t xml:space="preserve"> </w:t>
      </w:r>
      <w:r>
        <w:t>(kod</w:t>
      </w:r>
      <w:r>
        <w:rPr>
          <w:spacing w:val="-4"/>
        </w:rPr>
        <w:t xml:space="preserve"> </w:t>
      </w:r>
      <w:r>
        <w:t>45000000-01)</w:t>
      </w:r>
      <w:r>
        <w:rPr>
          <w:spacing w:val="-3"/>
        </w:rPr>
        <w:t xml:space="preserve"> </w:t>
      </w:r>
      <w:r>
        <w:t>„Wymagania ogólne" pkt 3.</w:t>
      </w:r>
    </w:p>
    <w:p w:rsidR="00F1356B" w:rsidRDefault="001E7B31">
      <w:pPr>
        <w:pStyle w:val="Tekstpodstawowy"/>
        <w:spacing w:before="250"/>
        <w:ind w:left="120"/>
      </w:pPr>
      <w:r>
        <w:t>Wykonawca</w:t>
      </w:r>
      <w:r>
        <w:rPr>
          <w:spacing w:val="40"/>
        </w:rPr>
        <w:t xml:space="preserve"> </w:t>
      </w:r>
      <w:r>
        <w:t>przystępujący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ziemnych</w:t>
      </w:r>
      <w:r>
        <w:rPr>
          <w:spacing w:val="40"/>
        </w:rPr>
        <w:t xml:space="preserve"> </w:t>
      </w:r>
      <w:r>
        <w:t>powinien</w:t>
      </w:r>
      <w:r>
        <w:rPr>
          <w:spacing w:val="40"/>
        </w:rPr>
        <w:t xml:space="preserve"> </w:t>
      </w:r>
      <w:r>
        <w:t>wykazać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możliwością</w:t>
      </w:r>
      <w:r>
        <w:rPr>
          <w:spacing w:val="40"/>
        </w:rPr>
        <w:t xml:space="preserve"> </w:t>
      </w:r>
      <w:r>
        <w:t>korzystania z następującego sprzętu do:</w:t>
      </w:r>
    </w:p>
    <w:p w:rsidR="00F1356B" w:rsidRDefault="001E7B31">
      <w:pPr>
        <w:pStyle w:val="Akapitzlist"/>
        <w:numPr>
          <w:ilvl w:val="0"/>
          <w:numId w:val="4"/>
        </w:numPr>
        <w:tabs>
          <w:tab w:val="left" w:pos="840"/>
        </w:tabs>
        <w:spacing w:line="240" w:lineRule="auto"/>
        <w:ind w:right="119"/>
      </w:pPr>
      <w:r>
        <w:t>transportu</w:t>
      </w:r>
      <w:r>
        <w:rPr>
          <w:spacing w:val="80"/>
        </w:rPr>
        <w:t xml:space="preserve"> </w:t>
      </w:r>
      <w:r>
        <w:t>mas</w:t>
      </w:r>
      <w:r>
        <w:rPr>
          <w:spacing w:val="80"/>
        </w:rPr>
        <w:t xml:space="preserve"> </w:t>
      </w:r>
      <w:r>
        <w:t>ziemnych</w:t>
      </w:r>
      <w:r>
        <w:rPr>
          <w:spacing w:val="80"/>
        </w:rPr>
        <w:t xml:space="preserve"> </w:t>
      </w:r>
      <w:r>
        <w:t>(samochody</w:t>
      </w:r>
      <w:r>
        <w:rPr>
          <w:spacing w:val="80"/>
        </w:rPr>
        <w:t xml:space="preserve"> </w:t>
      </w:r>
      <w:r>
        <w:t>wywrotki,</w:t>
      </w:r>
      <w:r>
        <w:rPr>
          <w:spacing w:val="80"/>
        </w:rPr>
        <w:t xml:space="preserve"> </w:t>
      </w:r>
      <w:r>
        <w:t>samochody</w:t>
      </w:r>
      <w:r>
        <w:rPr>
          <w:spacing w:val="80"/>
        </w:rPr>
        <w:t xml:space="preserve"> </w:t>
      </w:r>
      <w:r>
        <w:t>skrzyniowe,</w:t>
      </w:r>
      <w:r>
        <w:rPr>
          <w:spacing w:val="80"/>
        </w:rPr>
        <w:t xml:space="preserve"> </w:t>
      </w:r>
      <w:r>
        <w:t xml:space="preserve">taśmociągi </w:t>
      </w:r>
      <w:r>
        <w:rPr>
          <w:spacing w:val="-2"/>
        </w:rPr>
        <w:t>itp.),</w:t>
      </w:r>
    </w:p>
    <w:p w:rsidR="00F1356B" w:rsidRDefault="001E7B31">
      <w:pPr>
        <w:pStyle w:val="Akapitzlist"/>
        <w:numPr>
          <w:ilvl w:val="0"/>
          <w:numId w:val="4"/>
        </w:numPr>
        <w:tabs>
          <w:tab w:val="left" w:pos="839"/>
        </w:tabs>
        <w:spacing w:line="268" w:lineRule="exact"/>
        <w:ind w:left="839" w:hanging="359"/>
      </w:pPr>
      <w:r>
        <w:t>sprzętu</w:t>
      </w:r>
      <w:r>
        <w:rPr>
          <w:spacing w:val="-9"/>
        </w:rPr>
        <w:t xml:space="preserve"> </w:t>
      </w:r>
      <w:r>
        <w:t>zagęszczającego</w:t>
      </w:r>
      <w:r>
        <w:rPr>
          <w:spacing w:val="-7"/>
        </w:rPr>
        <w:t xml:space="preserve"> </w:t>
      </w:r>
      <w:r>
        <w:t>(walce,</w:t>
      </w:r>
      <w:r>
        <w:rPr>
          <w:spacing w:val="-6"/>
        </w:rPr>
        <w:t xml:space="preserve"> </w:t>
      </w:r>
      <w:r>
        <w:t>ubijaki,</w:t>
      </w:r>
      <w:r>
        <w:rPr>
          <w:spacing w:val="-7"/>
        </w:rPr>
        <w:t xml:space="preserve"> </w:t>
      </w:r>
      <w:r>
        <w:t>płyty</w:t>
      </w:r>
      <w:r>
        <w:rPr>
          <w:spacing w:val="-9"/>
        </w:rPr>
        <w:t xml:space="preserve"> </w:t>
      </w:r>
      <w:r>
        <w:t>wibracyjne</w:t>
      </w:r>
      <w:r>
        <w:rPr>
          <w:spacing w:val="-6"/>
        </w:rPr>
        <w:t xml:space="preserve"> </w:t>
      </w:r>
      <w:r>
        <w:rPr>
          <w:spacing w:val="-2"/>
        </w:rPr>
        <w:t>itp.).</w:t>
      </w:r>
    </w:p>
    <w:p w:rsidR="00F1356B" w:rsidRDefault="00F1356B">
      <w:pPr>
        <w:pStyle w:val="Tekstpodstawowy"/>
        <w:spacing w:before="5"/>
        <w:ind w:left="0"/>
      </w:pPr>
    </w:p>
    <w:p w:rsidR="00F1356B" w:rsidRDefault="001E7B31">
      <w:pPr>
        <w:pStyle w:val="Nagwek11"/>
        <w:numPr>
          <w:ilvl w:val="0"/>
          <w:numId w:val="6"/>
        </w:numPr>
        <w:tabs>
          <w:tab w:val="left" w:pos="839"/>
        </w:tabs>
        <w:spacing w:before="1"/>
        <w:ind w:left="839" w:hanging="719"/>
        <w:jc w:val="both"/>
      </w:pPr>
      <w:r>
        <w:rPr>
          <w:spacing w:val="-2"/>
        </w:rPr>
        <w:t>Transport</w:t>
      </w:r>
    </w:p>
    <w:p w:rsidR="00F1356B" w:rsidRDefault="001E7B31">
      <w:pPr>
        <w:pStyle w:val="Tekstpodstawowy"/>
        <w:spacing w:line="242" w:lineRule="auto"/>
        <w:ind w:left="120" w:right="149"/>
        <w:jc w:val="both"/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B-00.00.00</w:t>
      </w:r>
      <w:r>
        <w:rPr>
          <w:spacing w:val="-4"/>
        </w:rPr>
        <w:t xml:space="preserve"> </w:t>
      </w:r>
      <w:r>
        <w:t>(kod</w:t>
      </w:r>
      <w:r>
        <w:rPr>
          <w:spacing w:val="-4"/>
        </w:rPr>
        <w:t xml:space="preserve"> </w:t>
      </w:r>
      <w:r>
        <w:t>45000000-01)</w:t>
      </w:r>
      <w:r>
        <w:rPr>
          <w:spacing w:val="-3"/>
        </w:rPr>
        <w:t xml:space="preserve"> </w:t>
      </w:r>
      <w:r>
        <w:t>„Wymagania ogólne" pkt 4.</w:t>
      </w:r>
    </w:p>
    <w:p w:rsidR="00F1356B" w:rsidRDefault="001E7B31">
      <w:pPr>
        <w:pStyle w:val="Tekstpodstawowy"/>
        <w:ind w:left="120" w:right="116"/>
        <w:jc w:val="both"/>
      </w:pPr>
      <w:r>
        <w:t>Materiały można dowozić dowolnymi środkami transportu gwarantującymi ich ochronę przed uszkodzeniami mechanicznymi i szkodliwym wpływem czynników atmosferycznych. Wybór środków transportowych oraz metod transportu powinien być dostosowany do rodzaju materiału, jego objętości, technologii odspajania i załadunku oraz odległości transportu. Wydajność środków transportowych powinna być ponadto dostosowana do wydajności sprzętu stosowanego do transportu. Zwiększenie odległości transportu ponad wartości zatwierdzone nie może być podstawą roszczeń</w:t>
      </w:r>
      <w:r>
        <w:rPr>
          <w:spacing w:val="-3"/>
        </w:rPr>
        <w:t xml:space="preserve"> </w:t>
      </w:r>
      <w:r>
        <w:t>Wykonawcy,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dodatkowej zapłaty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transport,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zwiększone</w:t>
      </w:r>
      <w:r>
        <w:rPr>
          <w:spacing w:val="-1"/>
        </w:rPr>
        <w:t xml:space="preserve"> </w:t>
      </w:r>
      <w:r>
        <w:t>odległości</w:t>
      </w:r>
      <w:r>
        <w:rPr>
          <w:spacing w:val="-2"/>
        </w:rPr>
        <w:t xml:space="preserve"> </w:t>
      </w:r>
      <w:r>
        <w:t>nie zostały wcześniej zaakceptowane na piśmie przez Inspektora nadzoru.</w:t>
      </w:r>
    </w:p>
    <w:p w:rsidR="00F1356B" w:rsidRDefault="001E7B31">
      <w:pPr>
        <w:pStyle w:val="Tekstpodstawowy"/>
        <w:spacing w:before="246" w:line="252" w:lineRule="exact"/>
        <w:ind w:left="120"/>
        <w:jc w:val="both"/>
      </w:pPr>
      <w:r>
        <w:rPr>
          <w:u w:val="single"/>
        </w:rPr>
        <w:t>Transport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składowanie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kostki</w:t>
      </w:r>
    </w:p>
    <w:p w:rsidR="00F1356B" w:rsidRDefault="001E7B31">
      <w:pPr>
        <w:pStyle w:val="Tekstpodstawowy"/>
        <w:ind w:right="118"/>
        <w:jc w:val="both"/>
      </w:pPr>
      <w:r>
        <w:t>Uformowane w czasie</w:t>
      </w:r>
      <w:r>
        <w:rPr>
          <w:spacing w:val="-1"/>
        </w:rPr>
        <w:t xml:space="preserve"> </w:t>
      </w:r>
      <w:r>
        <w:t>produkcji kostki betonowe układane są warstwowo na palecie.</w:t>
      </w:r>
      <w:r>
        <w:rPr>
          <w:spacing w:val="40"/>
        </w:rPr>
        <w:t xml:space="preserve"> </w:t>
      </w:r>
      <w:r>
        <w:t>Po uzyskaniu wytrzymałości betonu min. 0,7 wytrzymałości projektowanej kostki przewożone są na stanowisko, gdzie specjalne urządzenie pakuje je w folię i spina taśmą stalową, co gwarantuje transport samochodami w nienaruszonym stanie. Kostki betonowe można również przewozić samochodami</w:t>
      </w:r>
      <w:r>
        <w:rPr>
          <w:spacing w:val="40"/>
        </w:rPr>
        <w:t xml:space="preserve"> </w:t>
      </w:r>
      <w:r>
        <w:t>na paletach transportowych producenta.</w:t>
      </w:r>
      <w:r w:rsidR="00EC095A">
        <w:t xml:space="preserve"> PODBUDOWA</w:t>
      </w:r>
    </w:p>
    <w:p w:rsidR="00F1356B" w:rsidRDefault="001E7B31">
      <w:pPr>
        <w:pStyle w:val="Nagwek11"/>
        <w:numPr>
          <w:ilvl w:val="0"/>
          <w:numId w:val="6"/>
        </w:numPr>
        <w:tabs>
          <w:tab w:val="left" w:pos="839"/>
        </w:tabs>
        <w:spacing w:before="234"/>
        <w:ind w:left="839"/>
      </w:pPr>
      <w:r>
        <w:t>Wykonanie</w:t>
      </w:r>
      <w:r>
        <w:rPr>
          <w:spacing w:val="-7"/>
        </w:rPr>
        <w:t xml:space="preserve"> </w:t>
      </w:r>
      <w:r>
        <w:rPr>
          <w:spacing w:val="-4"/>
        </w:rPr>
        <w:t>robót</w:t>
      </w:r>
    </w:p>
    <w:p w:rsidR="00F1356B" w:rsidRDefault="001E7B31">
      <w:pPr>
        <w:pStyle w:val="Tekstpodstawowy"/>
        <w:spacing w:line="250" w:lineRule="exact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B-00.00.00</w:t>
      </w:r>
      <w:r>
        <w:rPr>
          <w:spacing w:val="-5"/>
        </w:rPr>
        <w:t xml:space="preserve"> </w:t>
      </w:r>
      <w:r>
        <w:t>(kod</w:t>
      </w:r>
      <w:r>
        <w:rPr>
          <w:spacing w:val="-4"/>
        </w:rPr>
        <w:t xml:space="preserve"> </w:t>
      </w:r>
      <w:r>
        <w:t>45000000-</w:t>
      </w:r>
      <w:r>
        <w:rPr>
          <w:spacing w:val="-5"/>
        </w:rPr>
        <w:t>01)</w:t>
      </w:r>
    </w:p>
    <w:p w:rsidR="00F1356B" w:rsidRDefault="001E7B31">
      <w:pPr>
        <w:pStyle w:val="Tekstpodstawowy"/>
        <w:spacing w:before="2"/>
        <w:ind w:left="120"/>
      </w:pPr>
      <w:r>
        <w:t>„Wymagania</w:t>
      </w:r>
      <w:r>
        <w:rPr>
          <w:spacing w:val="-7"/>
        </w:rPr>
        <w:t xml:space="preserve"> </w:t>
      </w:r>
      <w:r>
        <w:t>ogólne"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rPr>
          <w:spacing w:val="-5"/>
        </w:rPr>
        <w:t>5.</w:t>
      </w:r>
    </w:p>
    <w:p w:rsidR="00F1356B" w:rsidRDefault="00F1356B">
      <w:pPr>
        <w:sectPr w:rsidR="00F1356B">
          <w:pgSz w:w="11900" w:h="16840"/>
          <w:pgMar w:top="1360" w:right="1340" w:bottom="280" w:left="1440" w:header="708" w:footer="708" w:gutter="0"/>
          <w:cols w:space="708"/>
        </w:sectPr>
      </w:pPr>
    </w:p>
    <w:p w:rsidR="00F1356B" w:rsidRDefault="001E7B31">
      <w:pPr>
        <w:pStyle w:val="Nagwek11"/>
        <w:spacing w:before="73"/>
        <w:ind w:left="120" w:firstLine="0"/>
        <w:jc w:val="both"/>
      </w:pPr>
      <w:r>
        <w:lastRenderedPageBreak/>
        <w:t>Nawierzchnia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kostki</w:t>
      </w:r>
    </w:p>
    <w:p w:rsidR="00F1356B" w:rsidRDefault="001E7B31">
      <w:pPr>
        <w:pStyle w:val="Tekstpodstawowy"/>
        <w:ind w:right="114"/>
        <w:jc w:val="both"/>
      </w:pPr>
      <w:r>
        <w:t>Kostkę</w:t>
      </w:r>
      <w:r>
        <w:rPr>
          <w:spacing w:val="-2"/>
        </w:rPr>
        <w:t xml:space="preserve"> </w:t>
      </w:r>
      <w:r>
        <w:t>układa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 uprzednio wykonanej podsypce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taki sposób, aby</w:t>
      </w:r>
      <w:r>
        <w:rPr>
          <w:spacing w:val="-2"/>
        </w:rPr>
        <w:t xml:space="preserve"> </w:t>
      </w:r>
      <w:r>
        <w:t>szczeliny</w:t>
      </w:r>
      <w:r>
        <w:rPr>
          <w:spacing w:val="-2"/>
        </w:rPr>
        <w:t xml:space="preserve"> </w:t>
      </w:r>
      <w:r>
        <w:t>miedzy kostkami wynosiły 2-3 mm. Po ułożeniu kostki szczeliny należy wypełnić piaskiem (lub innym materiałem zaaprobowanym przez Inżyniera) a następnie zamieść powierzchnię ułożonych kostek przy użyciu szczotek ręcznych lub mechanicznych i przystąpić do ubijania nawierzchni. Do ubijania wykonanej nawierzchni z kostek brukowych stosuje się wibratory płytowe z osłoną z tworzywa sztucznego dla ochrony kostek przed uszkodzeniem i zabrudzeniem. Wibrowanie należy prowadzić od krawędzi powierzchni ubijanej w kierunku środka i jednocześnie w kierunku poprzecznym kształtek. Do zagęszczania nawierzchni z betonowych kostek brukowych nie wolno używać walca. Po ubiciu nawierzchni należy uzupełnić szczeliny materiałem do wypełnienia i zamieść nawierzchnię.</w:t>
      </w:r>
    </w:p>
    <w:p w:rsidR="00EC095A" w:rsidRDefault="00EC095A">
      <w:pPr>
        <w:pStyle w:val="Tekstpodstawowy"/>
        <w:spacing w:before="1"/>
        <w:ind w:left="0"/>
        <w:rPr>
          <w:color w:val="0000FF"/>
        </w:rPr>
      </w:pPr>
    </w:p>
    <w:p w:rsidR="00F1356B" w:rsidRPr="000814A5" w:rsidRDefault="00EC095A">
      <w:pPr>
        <w:pStyle w:val="Tekstpodstawowy"/>
        <w:spacing w:before="1"/>
        <w:ind w:left="0"/>
        <w:rPr>
          <w:b/>
          <w:sz w:val="32"/>
          <w:szCs w:val="32"/>
          <w:u w:val="single"/>
        </w:rPr>
      </w:pPr>
      <w:r w:rsidRPr="000814A5">
        <w:rPr>
          <w:b/>
          <w:sz w:val="32"/>
          <w:szCs w:val="32"/>
          <w:u w:val="single"/>
        </w:rPr>
        <w:t>.  Podbudowa z kruszywa</w:t>
      </w:r>
    </w:p>
    <w:p w:rsidR="00EC095A" w:rsidRDefault="00EC095A">
      <w:pPr>
        <w:pStyle w:val="Tekstpodstawowy"/>
        <w:spacing w:before="1"/>
        <w:ind w:left="0"/>
        <w:rPr>
          <w:color w:val="0000FF"/>
        </w:rPr>
      </w:pPr>
    </w:p>
    <w:p w:rsidR="00EC095A" w:rsidRDefault="00EC095A" w:rsidP="00EC095A">
      <w:pPr>
        <w:pStyle w:val="Nagwek21"/>
        <w:numPr>
          <w:ilvl w:val="1"/>
          <w:numId w:val="7"/>
        </w:numPr>
        <w:tabs>
          <w:tab w:val="left" w:pos="1469"/>
        </w:tabs>
        <w:ind w:left="1469" w:hanging="707"/>
      </w:pPr>
      <w:r>
        <w:t>Określenia</w:t>
      </w:r>
      <w:r>
        <w:rPr>
          <w:spacing w:val="-9"/>
        </w:rPr>
        <w:t xml:space="preserve"> </w:t>
      </w:r>
      <w:r>
        <w:rPr>
          <w:spacing w:val="-2"/>
        </w:rPr>
        <w:t>podstawowe</w:t>
      </w:r>
    </w:p>
    <w:p w:rsidR="00EC095A" w:rsidRDefault="00EC095A" w:rsidP="00EC095A">
      <w:pPr>
        <w:pStyle w:val="Tekstpodstawowy"/>
        <w:spacing w:before="224"/>
        <w:ind w:left="762"/>
      </w:pPr>
      <w:r>
        <w:t>Określenia</w:t>
      </w:r>
      <w:r>
        <w:rPr>
          <w:spacing w:val="-6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niniejszej</w:t>
      </w:r>
      <w:r>
        <w:rPr>
          <w:spacing w:val="-4"/>
        </w:rPr>
        <w:t xml:space="preserve"> </w:t>
      </w:r>
      <w:proofErr w:type="spellStart"/>
      <w:r>
        <w:t>STWiORB</w:t>
      </w:r>
      <w:proofErr w:type="spellEnd"/>
      <w:r>
        <w:rPr>
          <w:spacing w:val="-4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zgodne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normą</w:t>
      </w:r>
      <w:r>
        <w:rPr>
          <w:spacing w:val="-5"/>
        </w:rPr>
        <w:t xml:space="preserve"> </w:t>
      </w:r>
      <w:r>
        <w:t>podstawową</w:t>
      </w:r>
      <w:r>
        <w:rPr>
          <w:spacing w:val="-6"/>
        </w:rPr>
        <w:t xml:space="preserve"> </w:t>
      </w:r>
      <w:r>
        <w:t>PN-S-06102:97,</w:t>
      </w:r>
      <w:r>
        <w:rPr>
          <w:spacing w:val="-5"/>
        </w:rPr>
        <w:t xml:space="preserve"> </w:t>
      </w:r>
      <w:r>
        <w:rPr>
          <w:spacing w:val="-2"/>
        </w:rPr>
        <w:t>normami</w:t>
      </w:r>
    </w:p>
    <w:p w:rsidR="00EC095A" w:rsidRDefault="00EC095A" w:rsidP="00EC095A">
      <w:pPr>
        <w:pStyle w:val="Tekstpodstawowy"/>
        <w:ind w:left="762"/>
      </w:pPr>
      <w:r>
        <w:t>związanymi</w:t>
      </w:r>
      <w:r>
        <w:rPr>
          <w:spacing w:val="3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określeniami</w:t>
      </w:r>
      <w:r>
        <w:rPr>
          <w:spacing w:val="-7"/>
        </w:rPr>
        <w:t xml:space="preserve"> </w:t>
      </w:r>
      <w:r>
        <w:t>podanymi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proofErr w:type="spellStart"/>
      <w:r>
        <w:t>STWiORB</w:t>
      </w:r>
      <w:proofErr w:type="spellEnd"/>
      <w:r>
        <w:rPr>
          <w:spacing w:val="-5"/>
        </w:rPr>
        <w:t xml:space="preserve"> </w:t>
      </w:r>
      <w:r>
        <w:t>D-M.00.00.00</w:t>
      </w:r>
      <w:r>
        <w:rPr>
          <w:spacing w:val="-6"/>
        </w:rPr>
        <w:t xml:space="preserve"> </w:t>
      </w:r>
      <w:r>
        <w:t>„Wymagania</w:t>
      </w:r>
      <w:r>
        <w:rPr>
          <w:spacing w:val="-6"/>
        </w:rPr>
        <w:t xml:space="preserve"> </w:t>
      </w:r>
      <w:r>
        <w:t>ogólne”</w:t>
      </w:r>
      <w:r>
        <w:rPr>
          <w:spacing w:val="-7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rPr>
          <w:spacing w:val="-4"/>
        </w:rPr>
        <w:t>1.4.</w:t>
      </w:r>
    </w:p>
    <w:p w:rsidR="00EC095A" w:rsidRDefault="00EC095A" w:rsidP="00EC095A">
      <w:pPr>
        <w:pStyle w:val="Tekstpodstawowy"/>
        <w:spacing w:before="1"/>
      </w:pPr>
    </w:p>
    <w:p w:rsidR="00EC095A" w:rsidRDefault="00EC095A" w:rsidP="00EC095A">
      <w:pPr>
        <w:pStyle w:val="Akapitzlist"/>
        <w:numPr>
          <w:ilvl w:val="2"/>
          <w:numId w:val="7"/>
        </w:numPr>
        <w:tabs>
          <w:tab w:val="left" w:pos="1469"/>
        </w:tabs>
        <w:spacing w:line="240" w:lineRule="auto"/>
        <w:ind w:left="762" w:right="1188" w:firstLine="0"/>
        <w:jc w:val="left"/>
        <w:rPr>
          <w:sz w:val="20"/>
        </w:rPr>
      </w:pPr>
      <w:r>
        <w:rPr>
          <w:b/>
          <w:sz w:val="20"/>
        </w:rPr>
        <w:t>Podbudowa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kruszywa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łamanego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stabilizowanego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mechanicznie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jedna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więcej</w:t>
      </w:r>
      <w:r>
        <w:rPr>
          <w:spacing w:val="-2"/>
          <w:sz w:val="20"/>
        </w:rPr>
        <w:t xml:space="preserve"> </w:t>
      </w:r>
      <w:r>
        <w:rPr>
          <w:sz w:val="20"/>
        </w:rPr>
        <w:t>warstw zagęszczonej mieszanki kruszywa, która stanowi warstwę nośną nawierzchni drogowej.</w:t>
      </w:r>
    </w:p>
    <w:p w:rsidR="00EC095A" w:rsidRDefault="00EC095A" w:rsidP="00EC095A">
      <w:pPr>
        <w:pStyle w:val="Akapitzlist"/>
        <w:numPr>
          <w:ilvl w:val="2"/>
          <w:numId w:val="7"/>
        </w:numPr>
        <w:tabs>
          <w:tab w:val="left" w:pos="1469"/>
        </w:tabs>
        <w:spacing w:before="229" w:line="240" w:lineRule="auto"/>
        <w:ind w:left="762" w:right="1274" w:firstLine="0"/>
        <w:jc w:val="left"/>
        <w:rPr>
          <w:sz w:val="20"/>
        </w:rPr>
      </w:pPr>
      <w:r>
        <w:rPr>
          <w:b/>
          <w:sz w:val="20"/>
        </w:rPr>
        <w:t>Stabilizacja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mechaniczna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proces</w:t>
      </w:r>
      <w:r>
        <w:rPr>
          <w:spacing w:val="-5"/>
          <w:sz w:val="20"/>
        </w:rPr>
        <w:t xml:space="preserve"> </w:t>
      </w:r>
      <w:r>
        <w:rPr>
          <w:sz w:val="20"/>
        </w:rPr>
        <w:t>technologiczny</w:t>
      </w:r>
      <w:r>
        <w:rPr>
          <w:spacing w:val="-8"/>
          <w:sz w:val="20"/>
        </w:rPr>
        <w:t xml:space="preserve"> </w:t>
      </w:r>
      <w:r>
        <w:rPr>
          <w:sz w:val="20"/>
        </w:rPr>
        <w:t>polegający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odpowiednim</w:t>
      </w:r>
      <w:r>
        <w:rPr>
          <w:spacing w:val="-6"/>
          <w:sz w:val="20"/>
        </w:rPr>
        <w:t xml:space="preserve"> </w:t>
      </w:r>
      <w:r>
        <w:rPr>
          <w:sz w:val="20"/>
        </w:rPr>
        <w:t>zagęszczeniu kruszywa o właściwie dobranym uziarnieniu, przy wilgotności optymalnej.</w:t>
      </w:r>
    </w:p>
    <w:p w:rsidR="00EC095A" w:rsidRDefault="00EC095A" w:rsidP="00EC095A">
      <w:pPr>
        <w:pStyle w:val="Tekstpodstawowy"/>
        <w:spacing w:before="6"/>
      </w:pPr>
    </w:p>
    <w:p w:rsidR="00EC095A" w:rsidRDefault="00EC095A" w:rsidP="00EC095A">
      <w:pPr>
        <w:pStyle w:val="Nagwek21"/>
        <w:numPr>
          <w:ilvl w:val="1"/>
          <w:numId w:val="7"/>
        </w:numPr>
        <w:tabs>
          <w:tab w:val="left" w:pos="1469"/>
        </w:tabs>
        <w:ind w:left="1469" w:hanging="707"/>
      </w:pPr>
      <w:r>
        <w:t>Ogólne</w:t>
      </w:r>
      <w:r>
        <w:rPr>
          <w:spacing w:val="-7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robót</w:t>
      </w:r>
    </w:p>
    <w:p w:rsidR="00EC095A" w:rsidRDefault="00EC095A" w:rsidP="00EC095A">
      <w:pPr>
        <w:pStyle w:val="Tekstpodstawowy"/>
        <w:spacing w:before="224"/>
        <w:ind w:left="762"/>
      </w:pPr>
      <w:r>
        <w:t>Ogólne</w:t>
      </w:r>
      <w:r>
        <w:rPr>
          <w:spacing w:val="-4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proofErr w:type="spellStart"/>
      <w:r>
        <w:t>STWiORB</w:t>
      </w:r>
      <w:proofErr w:type="spellEnd"/>
      <w:r>
        <w:rPr>
          <w:spacing w:val="-6"/>
        </w:rPr>
        <w:t xml:space="preserve"> </w:t>
      </w:r>
      <w:r>
        <w:t>D-M.00.00.00</w:t>
      </w:r>
      <w:r>
        <w:rPr>
          <w:spacing w:val="-5"/>
        </w:rPr>
        <w:t xml:space="preserve"> </w:t>
      </w:r>
      <w:r>
        <w:t>„Wymagania</w:t>
      </w:r>
      <w:r>
        <w:rPr>
          <w:spacing w:val="-4"/>
        </w:rPr>
        <w:t xml:space="preserve"> </w:t>
      </w:r>
      <w:r>
        <w:t>ogólne”</w:t>
      </w:r>
      <w:r>
        <w:rPr>
          <w:spacing w:val="-7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rPr>
          <w:spacing w:val="-4"/>
        </w:rPr>
        <w:t>1.5.</w:t>
      </w:r>
    </w:p>
    <w:p w:rsidR="00EC095A" w:rsidRDefault="00EC095A" w:rsidP="00EC095A">
      <w:pPr>
        <w:pStyle w:val="Tekstpodstawowy"/>
        <w:spacing w:before="5"/>
      </w:pPr>
    </w:p>
    <w:p w:rsidR="00EC095A" w:rsidRDefault="00EC095A" w:rsidP="00EC095A">
      <w:pPr>
        <w:pStyle w:val="Nagwek11"/>
        <w:numPr>
          <w:ilvl w:val="0"/>
          <w:numId w:val="7"/>
        </w:numPr>
        <w:tabs>
          <w:tab w:val="left" w:pos="1469"/>
        </w:tabs>
        <w:spacing w:line="240" w:lineRule="auto"/>
        <w:ind w:left="1469" w:hanging="707"/>
        <w:jc w:val="left"/>
      </w:pPr>
      <w:r>
        <w:rPr>
          <w:spacing w:val="-2"/>
        </w:rPr>
        <w:t>MATERIAŁY</w:t>
      </w:r>
    </w:p>
    <w:p w:rsidR="00EC095A" w:rsidRDefault="00EC095A" w:rsidP="00EC095A">
      <w:pPr>
        <w:pStyle w:val="Tekstpodstawowy"/>
        <w:spacing w:before="1"/>
        <w:rPr>
          <w:b/>
        </w:rPr>
      </w:pPr>
    </w:p>
    <w:p w:rsidR="00EC095A" w:rsidRDefault="00EC095A" w:rsidP="00EC095A">
      <w:pPr>
        <w:pStyle w:val="Nagwek21"/>
        <w:numPr>
          <w:ilvl w:val="1"/>
          <w:numId w:val="7"/>
        </w:numPr>
        <w:tabs>
          <w:tab w:val="left" w:pos="1469"/>
        </w:tabs>
        <w:ind w:left="1469" w:hanging="707"/>
      </w:pPr>
      <w:r>
        <w:t>Ogólne</w:t>
      </w:r>
      <w:r>
        <w:rPr>
          <w:spacing w:val="-7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materiałów</w:t>
      </w:r>
    </w:p>
    <w:p w:rsidR="00EC095A" w:rsidRDefault="00EC095A" w:rsidP="00EC095A">
      <w:pPr>
        <w:pStyle w:val="Tekstpodstawowy"/>
        <w:spacing w:before="224"/>
        <w:ind w:left="762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materiałów,</w:t>
      </w:r>
      <w:r>
        <w:rPr>
          <w:spacing w:val="-8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pozyskiwania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składowania,</w:t>
      </w:r>
      <w:r>
        <w:rPr>
          <w:spacing w:val="-7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STWiORB</w:t>
      </w:r>
      <w:proofErr w:type="spellEnd"/>
    </w:p>
    <w:p w:rsidR="00EC095A" w:rsidRDefault="00EC095A" w:rsidP="00EC095A">
      <w:pPr>
        <w:pStyle w:val="Tekstpodstawowy"/>
        <w:spacing w:before="1"/>
        <w:ind w:left="762"/>
      </w:pPr>
      <w:r>
        <w:t>D-M.00.00.00</w:t>
      </w:r>
      <w:r>
        <w:rPr>
          <w:spacing w:val="-9"/>
        </w:rPr>
        <w:t xml:space="preserve"> </w:t>
      </w:r>
      <w:r>
        <w:t>„Wymagania</w:t>
      </w:r>
      <w:r>
        <w:rPr>
          <w:spacing w:val="-8"/>
        </w:rPr>
        <w:t xml:space="preserve"> </w:t>
      </w:r>
      <w:r>
        <w:t>ogólne”</w:t>
      </w:r>
      <w:r>
        <w:rPr>
          <w:spacing w:val="-8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rPr>
          <w:spacing w:val="-5"/>
        </w:rPr>
        <w:t>2.</w:t>
      </w:r>
    </w:p>
    <w:p w:rsidR="00EC095A" w:rsidRDefault="00EC095A" w:rsidP="00EC095A">
      <w:pPr>
        <w:pStyle w:val="Tekstpodstawowy"/>
        <w:spacing w:before="5"/>
      </w:pPr>
    </w:p>
    <w:p w:rsidR="00EC095A" w:rsidRDefault="00EC095A" w:rsidP="00EC095A">
      <w:pPr>
        <w:pStyle w:val="Nagwek21"/>
        <w:numPr>
          <w:ilvl w:val="1"/>
          <w:numId w:val="7"/>
        </w:numPr>
        <w:tabs>
          <w:tab w:val="left" w:pos="1469"/>
        </w:tabs>
        <w:spacing w:before="1"/>
        <w:ind w:left="1469" w:hanging="707"/>
      </w:pPr>
      <w:r>
        <w:t>Rodzaj</w:t>
      </w:r>
      <w:r>
        <w:rPr>
          <w:spacing w:val="-10"/>
        </w:rPr>
        <w:t xml:space="preserve"> </w:t>
      </w:r>
      <w:r>
        <w:t>stosowanych</w:t>
      </w:r>
      <w:r>
        <w:rPr>
          <w:spacing w:val="-10"/>
        </w:rPr>
        <w:t xml:space="preserve"> </w:t>
      </w:r>
      <w:r>
        <w:rPr>
          <w:spacing w:val="-2"/>
        </w:rPr>
        <w:t>materiałów</w:t>
      </w:r>
    </w:p>
    <w:p w:rsidR="00EC095A" w:rsidRDefault="00EC095A" w:rsidP="00EC095A">
      <w:pPr>
        <w:pStyle w:val="Tekstpodstawowy"/>
        <w:spacing w:before="226"/>
        <w:ind w:left="762" w:right="1056"/>
      </w:pPr>
      <w:r>
        <w:t>Materiałem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podbudowy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kruszywa</w:t>
      </w:r>
      <w:r>
        <w:rPr>
          <w:spacing w:val="-5"/>
        </w:rPr>
        <w:t xml:space="preserve"> </w:t>
      </w:r>
      <w:r>
        <w:t>łamanego</w:t>
      </w:r>
      <w:r>
        <w:rPr>
          <w:spacing w:val="-4"/>
        </w:rPr>
        <w:t xml:space="preserve"> </w:t>
      </w:r>
      <w:r>
        <w:t>stabilizowanego</w:t>
      </w:r>
      <w:r>
        <w:rPr>
          <w:spacing w:val="-2"/>
        </w:rPr>
        <w:t xml:space="preserve"> </w:t>
      </w:r>
      <w:r>
        <w:t>mechanicznie</w:t>
      </w:r>
      <w:r>
        <w:rPr>
          <w:spacing w:val="-5"/>
        </w:rPr>
        <w:t xml:space="preserve"> </w:t>
      </w:r>
      <w:r>
        <w:t>powinno</w:t>
      </w:r>
      <w:r>
        <w:rPr>
          <w:spacing w:val="-4"/>
        </w:rPr>
        <w:t xml:space="preserve"> </w:t>
      </w:r>
      <w:r>
        <w:t xml:space="preserve">być kruszywo łamane, uzyskane w wyniku </w:t>
      </w:r>
      <w:proofErr w:type="spellStart"/>
      <w:r>
        <w:t>przekruszenia</w:t>
      </w:r>
      <w:proofErr w:type="spellEnd"/>
      <w:r>
        <w:t xml:space="preserve"> surowca skalnego, kamieni narzutowych, otoczaków, żwiru o ziarnach większych od 8 mm, kruszywa z recyklingu materiałów z rozbiórki.</w:t>
      </w:r>
    </w:p>
    <w:p w:rsidR="00EC095A" w:rsidRDefault="00EC095A" w:rsidP="00EC095A">
      <w:pPr>
        <w:pStyle w:val="Tekstpodstawowy"/>
        <w:spacing w:line="229" w:lineRule="exact"/>
        <w:ind w:left="762"/>
      </w:pPr>
      <w:r>
        <w:t>Kruszywo</w:t>
      </w:r>
      <w:r>
        <w:rPr>
          <w:spacing w:val="-6"/>
        </w:rPr>
        <w:t xml:space="preserve"> </w:t>
      </w:r>
      <w:r>
        <w:t>powinno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jednorodne,</w:t>
      </w:r>
      <w:r>
        <w:rPr>
          <w:spacing w:val="-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zanieczyszczeń</w:t>
      </w:r>
      <w:r>
        <w:rPr>
          <w:spacing w:val="-7"/>
        </w:rPr>
        <w:t xml:space="preserve"> </w:t>
      </w:r>
      <w:r>
        <w:t>obcych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domieszek</w:t>
      </w:r>
      <w:r>
        <w:rPr>
          <w:spacing w:val="-6"/>
        </w:rPr>
        <w:t xml:space="preserve"> </w:t>
      </w:r>
      <w:r>
        <w:rPr>
          <w:spacing w:val="-2"/>
        </w:rPr>
        <w:t>gliny.</w:t>
      </w:r>
    </w:p>
    <w:p w:rsidR="00EC095A" w:rsidRDefault="00EC095A" w:rsidP="00EC095A">
      <w:pPr>
        <w:pStyle w:val="Tekstpodstawowy"/>
        <w:ind w:left="762"/>
      </w:pPr>
      <w:r>
        <w:t>Do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podbudowy</w:t>
      </w:r>
      <w:r>
        <w:rPr>
          <w:spacing w:val="-9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stosować</w:t>
      </w:r>
      <w:r>
        <w:rPr>
          <w:spacing w:val="-5"/>
        </w:rPr>
        <w:t xml:space="preserve"> </w:t>
      </w:r>
      <w:r>
        <w:t>kruszywo</w:t>
      </w:r>
      <w:r>
        <w:rPr>
          <w:spacing w:val="-6"/>
        </w:rPr>
        <w:t xml:space="preserve"> </w:t>
      </w:r>
      <w:r>
        <w:t>łamane</w:t>
      </w:r>
      <w:r>
        <w:rPr>
          <w:spacing w:val="-8"/>
        </w:rPr>
        <w:t xml:space="preserve"> </w:t>
      </w:r>
      <w:r>
        <w:t>niesortowane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uziarnieniu</w:t>
      </w:r>
      <w:r>
        <w:rPr>
          <w:spacing w:val="-7"/>
        </w:rPr>
        <w:t xml:space="preserve"> </w:t>
      </w:r>
      <w:r>
        <w:t>0/31,5</w:t>
      </w:r>
      <w:r>
        <w:rPr>
          <w:spacing w:val="-6"/>
        </w:rPr>
        <w:t xml:space="preserve"> </w:t>
      </w:r>
      <w:r>
        <w:rPr>
          <w:spacing w:val="-5"/>
        </w:rPr>
        <w:t>mm.</w:t>
      </w:r>
    </w:p>
    <w:p w:rsidR="00EC095A" w:rsidRDefault="00EC095A" w:rsidP="00EC095A">
      <w:pPr>
        <w:sectPr w:rsidR="00EC095A" w:rsidSect="00EC095A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040" w:right="660" w:bottom="1080" w:left="940" w:header="798" w:footer="896" w:gutter="0"/>
          <w:pgNumType w:start="53"/>
          <w:cols w:space="708"/>
        </w:sectPr>
      </w:pPr>
    </w:p>
    <w:p w:rsidR="00EC095A" w:rsidRDefault="00EC095A" w:rsidP="00EC095A">
      <w:pPr>
        <w:pStyle w:val="Nagwek21"/>
        <w:numPr>
          <w:ilvl w:val="1"/>
          <w:numId w:val="7"/>
        </w:numPr>
        <w:tabs>
          <w:tab w:val="left" w:pos="898"/>
        </w:tabs>
        <w:spacing w:before="85"/>
        <w:ind w:left="898" w:hanging="705"/>
      </w:pPr>
      <w:r>
        <w:lastRenderedPageBreak/>
        <w:t>Wymagania</w:t>
      </w:r>
      <w:r>
        <w:rPr>
          <w:spacing w:val="-6"/>
        </w:rPr>
        <w:t xml:space="preserve"> </w:t>
      </w:r>
      <w:r>
        <w:t>wobec</w:t>
      </w:r>
      <w:r>
        <w:rPr>
          <w:spacing w:val="-7"/>
        </w:rPr>
        <w:t xml:space="preserve"> </w:t>
      </w:r>
      <w:r>
        <w:rPr>
          <w:spacing w:val="-2"/>
        </w:rPr>
        <w:t>kruszyw</w:t>
      </w:r>
    </w:p>
    <w:p w:rsidR="00EC095A" w:rsidRDefault="00EC095A" w:rsidP="00EC095A">
      <w:pPr>
        <w:pStyle w:val="Tekstpodstawowy"/>
        <w:spacing w:before="226"/>
        <w:ind w:left="193"/>
      </w:pPr>
      <w:r>
        <w:t>Wymagania</w:t>
      </w:r>
      <w:r>
        <w:rPr>
          <w:spacing w:val="-7"/>
        </w:rPr>
        <w:t xml:space="preserve"> </w:t>
      </w:r>
      <w:r>
        <w:t>wobec</w:t>
      </w:r>
      <w:r>
        <w:rPr>
          <w:spacing w:val="-9"/>
        </w:rPr>
        <w:t xml:space="preserve"> </w:t>
      </w:r>
      <w:r>
        <w:t>kruszywa</w:t>
      </w:r>
      <w:r>
        <w:rPr>
          <w:spacing w:val="-7"/>
        </w:rPr>
        <w:t xml:space="preserve"> </w:t>
      </w:r>
      <w:r>
        <w:t>przeznaczonego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wytwarzania</w:t>
      </w:r>
      <w:r>
        <w:rPr>
          <w:spacing w:val="-7"/>
        </w:rPr>
        <w:t xml:space="preserve"> </w:t>
      </w:r>
      <w:r>
        <w:t>mieszanek</w:t>
      </w:r>
      <w:r>
        <w:rPr>
          <w:spacing w:val="-7"/>
        </w:rPr>
        <w:t xml:space="preserve"> </w:t>
      </w:r>
      <w:r>
        <w:t>niezwiązanych</w:t>
      </w:r>
      <w:r>
        <w:rPr>
          <w:spacing w:val="-8"/>
        </w:rPr>
        <w:t xml:space="preserve"> </w:t>
      </w:r>
      <w:r>
        <w:t>przedstawia</w:t>
      </w:r>
      <w:r>
        <w:rPr>
          <w:spacing w:val="-9"/>
        </w:rPr>
        <w:t xml:space="preserve"> </w:t>
      </w:r>
      <w:r>
        <w:t>tab.</w:t>
      </w:r>
      <w:r>
        <w:rPr>
          <w:spacing w:val="-5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EC095A" w:rsidRDefault="00EC095A" w:rsidP="00EC095A">
      <w:pPr>
        <w:pStyle w:val="Nagwek21"/>
        <w:spacing w:before="6" w:after="3"/>
        <w:ind w:left="193" w:firstLine="0"/>
      </w:pPr>
      <w:r>
        <w:t>Tablica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wobec</w:t>
      </w:r>
      <w:r>
        <w:rPr>
          <w:spacing w:val="-9"/>
        </w:rPr>
        <w:t xml:space="preserve"> </w:t>
      </w:r>
      <w:r>
        <w:t>kruszyw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mieszanek</w:t>
      </w:r>
      <w:r>
        <w:rPr>
          <w:spacing w:val="-6"/>
        </w:rPr>
        <w:t xml:space="preserve"> </w:t>
      </w:r>
      <w:r>
        <w:t>niezwiązanych</w:t>
      </w:r>
      <w:r>
        <w:rPr>
          <w:spacing w:val="-7"/>
        </w:rPr>
        <w:t xml:space="preserve"> </w:t>
      </w:r>
      <w:r>
        <w:t>warstw</w:t>
      </w:r>
      <w:r>
        <w:rPr>
          <w:spacing w:val="-8"/>
        </w:rPr>
        <w:t xml:space="preserve"> </w:t>
      </w:r>
      <w:r>
        <w:rPr>
          <w:spacing w:val="-2"/>
        </w:rPr>
        <w:t>podbudowy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313"/>
        <w:gridCol w:w="1147"/>
        <w:gridCol w:w="1148"/>
        <w:gridCol w:w="1147"/>
        <w:gridCol w:w="1147"/>
      </w:tblGrid>
      <w:tr w:rsidR="00EC095A" w:rsidTr="00A826A5">
        <w:trPr>
          <w:trHeight w:val="914"/>
        </w:trPr>
        <w:tc>
          <w:tcPr>
            <w:tcW w:w="1118" w:type="dxa"/>
            <w:vMerge w:val="restart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Rozdział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PN-EN 13242:</w:t>
            </w:r>
          </w:p>
          <w:p w:rsidR="00EC095A" w:rsidRDefault="00EC095A" w:rsidP="00A826A5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3313" w:type="dxa"/>
            <w:vMerge w:val="restart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21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Właściwość</w:t>
            </w:r>
          </w:p>
        </w:tc>
        <w:tc>
          <w:tcPr>
            <w:tcW w:w="4589" w:type="dxa"/>
            <w:gridSpan w:val="4"/>
          </w:tcPr>
          <w:p w:rsidR="00EC095A" w:rsidRDefault="00EC095A" w:rsidP="00A826A5">
            <w:pPr>
              <w:pStyle w:val="TableParagraph"/>
              <w:spacing w:before="106"/>
              <w:ind w:left="72"/>
              <w:rPr>
                <w:sz w:val="20"/>
              </w:rPr>
            </w:pPr>
            <w:r>
              <w:rPr>
                <w:sz w:val="20"/>
              </w:rPr>
              <w:t>Wymagania wobec kruszywa do mieszanek niezwiązanych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przeznaczonych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warstwie:</w:t>
            </w:r>
          </w:p>
        </w:tc>
      </w:tr>
      <w:tr w:rsidR="00EC095A" w:rsidTr="00A826A5">
        <w:trPr>
          <w:trHeight w:val="1139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2"/>
          </w:tcPr>
          <w:p w:rsidR="00EC095A" w:rsidRDefault="00EC095A" w:rsidP="00A826A5">
            <w:pPr>
              <w:pStyle w:val="TableParagraph"/>
              <w:spacing w:before="218"/>
              <w:ind w:left="8" w:right="1"/>
              <w:rPr>
                <w:sz w:val="20"/>
              </w:rPr>
            </w:pPr>
            <w:r>
              <w:rPr>
                <w:sz w:val="20"/>
              </w:rPr>
              <w:t>podbudowy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pomocniczej nawierzchni drogi obciążonej ruchem</w:t>
            </w:r>
          </w:p>
        </w:tc>
        <w:tc>
          <w:tcPr>
            <w:tcW w:w="2294" w:type="dxa"/>
            <w:gridSpan w:val="2"/>
          </w:tcPr>
          <w:p w:rsidR="00EC095A" w:rsidRDefault="00EC095A" w:rsidP="00A826A5">
            <w:pPr>
              <w:pStyle w:val="TableParagraph"/>
              <w:spacing w:before="218"/>
              <w:ind w:left="8"/>
              <w:rPr>
                <w:sz w:val="20"/>
              </w:rPr>
            </w:pPr>
            <w:r>
              <w:rPr>
                <w:sz w:val="20"/>
              </w:rPr>
              <w:t>podbudowy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zasadniczej nawierzchni drogi obciążonej ruchem</w:t>
            </w:r>
          </w:p>
        </w:tc>
      </w:tr>
      <w:tr w:rsidR="00EC095A" w:rsidTr="00A826A5">
        <w:trPr>
          <w:trHeight w:val="256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7" w:line="229" w:lineRule="exact"/>
              <w:ind w:left="16" w:right="7"/>
              <w:rPr>
                <w:sz w:val="20"/>
              </w:rPr>
            </w:pPr>
            <w:r>
              <w:rPr>
                <w:spacing w:val="-2"/>
                <w:sz w:val="20"/>
              </w:rPr>
              <w:t>KR1-</w:t>
            </w:r>
            <w:r>
              <w:rPr>
                <w:spacing w:val="-5"/>
                <w:sz w:val="20"/>
              </w:rPr>
              <w:t>KR2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7" w:line="229" w:lineRule="exact"/>
              <w:ind w:left="15" w:right="7"/>
              <w:rPr>
                <w:sz w:val="20"/>
              </w:rPr>
            </w:pPr>
            <w:r>
              <w:rPr>
                <w:spacing w:val="-2"/>
                <w:sz w:val="20"/>
              </w:rPr>
              <w:t>KR3-</w:t>
            </w:r>
            <w:r>
              <w:rPr>
                <w:spacing w:val="-5"/>
                <w:sz w:val="20"/>
              </w:rPr>
              <w:t>KR6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7" w:line="229" w:lineRule="exact"/>
              <w:ind w:left="16" w:right="7"/>
              <w:rPr>
                <w:sz w:val="20"/>
              </w:rPr>
            </w:pPr>
            <w:r>
              <w:rPr>
                <w:spacing w:val="-2"/>
                <w:sz w:val="20"/>
              </w:rPr>
              <w:t>KR1-</w:t>
            </w:r>
            <w:r>
              <w:rPr>
                <w:spacing w:val="-5"/>
                <w:sz w:val="20"/>
              </w:rPr>
              <w:t>KR2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7" w:line="229" w:lineRule="exact"/>
              <w:ind w:left="16" w:right="7"/>
              <w:rPr>
                <w:sz w:val="20"/>
              </w:rPr>
            </w:pPr>
            <w:r>
              <w:rPr>
                <w:spacing w:val="-2"/>
                <w:sz w:val="20"/>
              </w:rPr>
              <w:t>KR3-</w:t>
            </w:r>
            <w:r>
              <w:rPr>
                <w:spacing w:val="-5"/>
                <w:sz w:val="20"/>
              </w:rPr>
              <w:t>KR6</w:t>
            </w:r>
          </w:p>
        </w:tc>
      </w:tr>
      <w:tr w:rsidR="00EC095A" w:rsidTr="00A826A5">
        <w:trPr>
          <w:trHeight w:val="508"/>
        </w:trPr>
        <w:tc>
          <w:tcPr>
            <w:tcW w:w="1118" w:type="dxa"/>
            <w:vMerge w:val="restart"/>
          </w:tcPr>
          <w:p w:rsidR="00EC095A" w:rsidRDefault="00EC095A" w:rsidP="00A826A5">
            <w:pPr>
              <w:pStyle w:val="TableParagraph"/>
              <w:spacing w:before="36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4.1-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313" w:type="dxa"/>
            <w:vMerge w:val="restart"/>
          </w:tcPr>
          <w:p w:rsidR="00EC095A" w:rsidRDefault="00EC095A" w:rsidP="00A826A5">
            <w:pPr>
              <w:pStyle w:val="TableParagraph"/>
              <w:spacing w:before="36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Zestaw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4589" w:type="dxa"/>
            <w:gridSpan w:val="4"/>
          </w:tcPr>
          <w:p w:rsidR="00EC095A" w:rsidRDefault="00EC095A" w:rsidP="00A826A5">
            <w:pPr>
              <w:pStyle w:val="TableParagraph"/>
              <w:spacing w:before="17"/>
              <w:ind w:left="8" w:right="4"/>
              <w:rPr>
                <w:sz w:val="20"/>
              </w:rPr>
            </w:pPr>
            <w:r>
              <w:rPr>
                <w:sz w:val="20"/>
              </w:rPr>
              <w:t>0,063;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5,6;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11,2;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22,4;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31,5;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63;</w:t>
            </w:r>
          </w:p>
          <w:p w:rsidR="00EC095A" w:rsidRDefault="00EC095A" w:rsidP="00A826A5">
            <w:pPr>
              <w:pStyle w:val="TableParagraph"/>
              <w:ind w:left="8" w:right="1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(zestaw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-5"/>
                <w:sz w:val="20"/>
              </w:rPr>
              <w:t xml:space="preserve"> 1)</w:t>
            </w:r>
          </w:p>
        </w:tc>
      </w:tr>
      <w:tr w:rsidR="00EC095A" w:rsidTr="00A826A5">
        <w:trPr>
          <w:trHeight w:val="256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gridSpan w:val="4"/>
          </w:tcPr>
          <w:p w:rsidR="00EC095A" w:rsidRDefault="00EC095A" w:rsidP="00A826A5">
            <w:pPr>
              <w:pStyle w:val="TableParagraph"/>
              <w:spacing w:before="7" w:line="229" w:lineRule="exact"/>
              <w:ind w:left="1111"/>
              <w:rPr>
                <w:sz w:val="20"/>
              </w:rPr>
            </w:pPr>
            <w:r>
              <w:rPr>
                <w:sz w:val="20"/>
              </w:rPr>
              <w:t>Wszystkie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frakcje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dozwolone</w:t>
            </w:r>
          </w:p>
        </w:tc>
      </w:tr>
      <w:tr w:rsidR="00EC095A" w:rsidTr="00A826A5">
        <w:trPr>
          <w:trHeight w:val="765"/>
        </w:trPr>
        <w:tc>
          <w:tcPr>
            <w:tcW w:w="1118" w:type="dxa"/>
            <w:vMerge w:val="restart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26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4.3.1.</w:t>
            </w:r>
          </w:p>
        </w:tc>
        <w:tc>
          <w:tcPr>
            <w:tcW w:w="3313" w:type="dxa"/>
            <w:vMerge w:val="restart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26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Uziarnienie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PN-EN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933-</w:t>
            </w:r>
            <w:r>
              <w:rPr>
                <w:spacing w:val="-12"/>
                <w:sz w:val="20"/>
              </w:rPr>
              <w:t>1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2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</w:rPr>
              <w:t>G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</w:rPr>
              <w:t>85/15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32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G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</w:rPr>
              <w:t>85/15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2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</w:rPr>
              <w:t>G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</w:rPr>
              <w:t>80/20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2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G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</w:rPr>
              <w:t>80/20</w:t>
            </w:r>
          </w:p>
        </w:tc>
      </w:tr>
      <w:tr w:rsidR="00EC095A" w:rsidTr="00A826A5">
        <w:trPr>
          <w:trHeight w:val="314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G</w:t>
            </w:r>
            <w:r>
              <w:rPr>
                <w:spacing w:val="-4"/>
                <w:sz w:val="20"/>
                <w:vertAlign w:val="subscript"/>
              </w:rPr>
              <w:t>F</w:t>
            </w:r>
            <w:r>
              <w:rPr>
                <w:spacing w:val="-4"/>
                <w:sz w:val="20"/>
              </w:rPr>
              <w:t>85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36"/>
              <w:ind w:left="15" w:right="1"/>
              <w:rPr>
                <w:sz w:val="20"/>
              </w:rPr>
            </w:pPr>
            <w:r>
              <w:rPr>
                <w:spacing w:val="-4"/>
                <w:sz w:val="20"/>
              </w:rPr>
              <w:t>G</w:t>
            </w:r>
            <w:r>
              <w:rPr>
                <w:spacing w:val="-4"/>
                <w:sz w:val="20"/>
                <w:vertAlign w:val="subscript"/>
              </w:rPr>
              <w:t>F</w:t>
            </w:r>
            <w:r>
              <w:rPr>
                <w:spacing w:val="-4"/>
                <w:sz w:val="20"/>
              </w:rPr>
              <w:t>85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G</w:t>
            </w:r>
            <w:r>
              <w:rPr>
                <w:spacing w:val="-4"/>
                <w:sz w:val="20"/>
                <w:vertAlign w:val="subscript"/>
              </w:rPr>
              <w:t>F</w:t>
            </w:r>
            <w:r>
              <w:rPr>
                <w:spacing w:val="-4"/>
                <w:sz w:val="20"/>
              </w:rPr>
              <w:t>80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G</w:t>
            </w:r>
            <w:r>
              <w:rPr>
                <w:spacing w:val="-4"/>
                <w:sz w:val="20"/>
                <w:vertAlign w:val="subscript"/>
              </w:rPr>
              <w:t>F</w:t>
            </w:r>
            <w:r>
              <w:rPr>
                <w:spacing w:val="-4"/>
                <w:sz w:val="20"/>
              </w:rPr>
              <w:t>80</w:t>
            </w:r>
          </w:p>
        </w:tc>
      </w:tr>
      <w:tr w:rsidR="00EC095A" w:rsidTr="00A826A5">
        <w:trPr>
          <w:trHeight w:val="316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6"/>
              <w:rPr>
                <w:sz w:val="20"/>
              </w:rPr>
            </w:pPr>
            <w:r>
              <w:rPr>
                <w:spacing w:val="-4"/>
                <w:sz w:val="20"/>
              </w:rPr>
              <w:t>G</w:t>
            </w:r>
            <w:r>
              <w:rPr>
                <w:spacing w:val="-4"/>
                <w:sz w:val="20"/>
                <w:vertAlign w:val="subscript"/>
              </w:rPr>
              <w:t>A</w:t>
            </w:r>
            <w:r>
              <w:rPr>
                <w:spacing w:val="-4"/>
                <w:sz w:val="20"/>
              </w:rPr>
              <w:t>85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36"/>
              <w:ind w:left="15" w:right="6"/>
              <w:rPr>
                <w:sz w:val="20"/>
              </w:rPr>
            </w:pPr>
            <w:r>
              <w:rPr>
                <w:spacing w:val="-4"/>
                <w:sz w:val="20"/>
              </w:rPr>
              <w:t>G</w:t>
            </w:r>
            <w:r>
              <w:rPr>
                <w:spacing w:val="-4"/>
                <w:sz w:val="20"/>
                <w:vertAlign w:val="subscript"/>
              </w:rPr>
              <w:t>A</w:t>
            </w:r>
            <w:r>
              <w:rPr>
                <w:spacing w:val="-4"/>
                <w:sz w:val="20"/>
              </w:rPr>
              <w:t>85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6"/>
              <w:rPr>
                <w:sz w:val="20"/>
              </w:rPr>
            </w:pPr>
            <w:r>
              <w:rPr>
                <w:spacing w:val="-4"/>
                <w:sz w:val="20"/>
              </w:rPr>
              <w:t>G</w:t>
            </w:r>
            <w:r>
              <w:rPr>
                <w:spacing w:val="-4"/>
                <w:sz w:val="20"/>
                <w:vertAlign w:val="subscript"/>
              </w:rPr>
              <w:t>A</w:t>
            </w:r>
            <w:r>
              <w:rPr>
                <w:spacing w:val="-4"/>
                <w:sz w:val="20"/>
              </w:rPr>
              <w:t>75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6"/>
              <w:rPr>
                <w:sz w:val="20"/>
              </w:rPr>
            </w:pPr>
            <w:r>
              <w:rPr>
                <w:spacing w:val="-4"/>
                <w:sz w:val="20"/>
              </w:rPr>
              <w:t>G</w:t>
            </w:r>
            <w:r>
              <w:rPr>
                <w:spacing w:val="-4"/>
                <w:sz w:val="20"/>
                <w:vertAlign w:val="subscript"/>
              </w:rPr>
              <w:t>A</w:t>
            </w:r>
            <w:r>
              <w:rPr>
                <w:spacing w:val="-4"/>
                <w:sz w:val="20"/>
              </w:rPr>
              <w:t>75</w:t>
            </w:r>
          </w:p>
        </w:tc>
      </w:tr>
      <w:tr w:rsidR="00EC095A" w:rsidTr="00A826A5">
        <w:trPr>
          <w:trHeight w:val="765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4.3.2.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29"/>
              <w:ind w:left="72" w:right="77"/>
              <w:jc w:val="both"/>
              <w:rPr>
                <w:sz w:val="20"/>
              </w:rPr>
            </w:pPr>
            <w:r>
              <w:rPr>
                <w:sz w:val="20"/>
              </w:rPr>
              <w:t>Ogólne granice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tolerancje uziarnienia kruszywa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grubego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pośrednich wg. PN-EN 933-1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6" w:right="3"/>
              <w:rPr>
                <w:sz w:val="20"/>
              </w:rPr>
            </w:pPr>
            <w:r>
              <w:rPr>
                <w:spacing w:val="-4"/>
                <w:sz w:val="20"/>
              </w:rPr>
              <w:t>GT</w:t>
            </w:r>
            <w:r>
              <w:rPr>
                <w:spacing w:val="-4"/>
                <w:sz w:val="20"/>
                <w:vertAlign w:val="subscript"/>
              </w:rPr>
              <w:t>C</w:t>
            </w:r>
            <w:r>
              <w:rPr>
                <w:spacing w:val="-4"/>
                <w:sz w:val="20"/>
              </w:rPr>
              <w:t>NR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GT</w:t>
            </w:r>
            <w:r>
              <w:rPr>
                <w:spacing w:val="-4"/>
                <w:sz w:val="20"/>
                <w:vertAlign w:val="subscript"/>
              </w:rPr>
              <w:t>C</w:t>
            </w:r>
            <w:r>
              <w:rPr>
                <w:spacing w:val="-4"/>
                <w:sz w:val="20"/>
              </w:rPr>
              <w:t>NR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6" w:right="3"/>
              <w:rPr>
                <w:sz w:val="20"/>
              </w:rPr>
            </w:pPr>
            <w:r>
              <w:rPr>
                <w:spacing w:val="-2"/>
                <w:sz w:val="20"/>
              </w:rPr>
              <w:t>GT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</w:rPr>
              <w:t>20/15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6" w:right="3"/>
              <w:rPr>
                <w:sz w:val="20"/>
              </w:rPr>
            </w:pPr>
            <w:r>
              <w:rPr>
                <w:spacing w:val="-2"/>
                <w:sz w:val="20"/>
              </w:rPr>
              <w:t>GT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</w:rPr>
              <w:t>20/15</w:t>
            </w:r>
          </w:p>
        </w:tc>
      </w:tr>
      <w:tr w:rsidR="00EC095A" w:rsidTr="00A826A5">
        <w:trPr>
          <w:trHeight w:val="539"/>
        </w:trPr>
        <w:tc>
          <w:tcPr>
            <w:tcW w:w="1118" w:type="dxa"/>
            <w:vMerge w:val="restart"/>
          </w:tcPr>
          <w:p w:rsidR="00EC095A" w:rsidRDefault="00EC095A" w:rsidP="00A826A5">
            <w:pPr>
              <w:pStyle w:val="TableParagraph"/>
              <w:spacing w:before="7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4.3.3.</w:t>
            </w:r>
          </w:p>
        </w:tc>
        <w:tc>
          <w:tcPr>
            <w:tcW w:w="3313" w:type="dxa"/>
            <w:vMerge w:val="restart"/>
          </w:tcPr>
          <w:p w:rsidR="00EC095A" w:rsidRDefault="00EC095A" w:rsidP="00A826A5">
            <w:pPr>
              <w:pStyle w:val="TableParagraph"/>
              <w:spacing w:before="79"/>
              <w:ind w:left="72"/>
              <w:rPr>
                <w:sz w:val="20"/>
              </w:rPr>
            </w:pPr>
            <w:r>
              <w:rPr>
                <w:sz w:val="20"/>
              </w:rPr>
              <w:t>Tolerancje typowego uziarnienia kruszywa drobnego i kruszywa o ciągłym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uziarnieniu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PN-EN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933-1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6"/>
              <w:ind w:left="16" w:right="3"/>
              <w:rPr>
                <w:sz w:val="20"/>
              </w:rPr>
            </w:pPr>
            <w:r>
              <w:rPr>
                <w:spacing w:val="-2"/>
                <w:sz w:val="20"/>
              </w:rPr>
              <w:t>GT</w:t>
            </w:r>
            <w:r>
              <w:rPr>
                <w:spacing w:val="-2"/>
                <w:sz w:val="20"/>
                <w:vertAlign w:val="subscript"/>
              </w:rPr>
              <w:t>F</w:t>
            </w:r>
            <w:r>
              <w:rPr>
                <w:spacing w:val="-2"/>
                <w:sz w:val="20"/>
              </w:rPr>
              <w:t>NR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46"/>
              <w:ind w:left="15" w:right="2"/>
              <w:rPr>
                <w:sz w:val="20"/>
              </w:rPr>
            </w:pPr>
            <w:r>
              <w:rPr>
                <w:spacing w:val="-2"/>
                <w:sz w:val="20"/>
              </w:rPr>
              <w:t>GT</w:t>
            </w:r>
            <w:r>
              <w:rPr>
                <w:spacing w:val="-2"/>
                <w:sz w:val="20"/>
                <w:vertAlign w:val="subscript"/>
              </w:rPr>
              <w:t>F</w:t>
            </w:r>
            <w:r>
              <w:rPr>
                <w:spacing w:val="-2"/>
                <w:sz w:val="20"/>
              </w:rPr>
              <w:t>NR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6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</w:rPr>
              <w:t>GT</w:t>
            </w:r>
            <w:r>
              <w:rPr>
                <w:spacing w:val="-2"/>
                <w:sz w:val="20"/>
                <w:vertAlign w:val="subscript"/>
              </w:rPr>
              <w:t>F</w:t>
            </w:r>
            <w:r>
              <w:rPr>
                <w:spacing w:val="-2"/>
                <w:sz w:val="20"/>
              </w:rPr>
              <w:t>10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6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</w:rPr>
              <w:t>GT</w:t>
            </w:r>
            <w:r>
              <w:rPr>
                <w:spacing w:val="-2"/>
                <w:sz w:val="20"/>
                <w:vertAlign w:val="subscript"/>
              </w:rPr>
              <w:t>F</w:t>
            </w:r>
            <w:r>
              <w:rPr>
                <w:spacing w:val="-2"/>
                <w:sz w:val="20"/>
              </w:rPr>
              <w:t>10</w:t>
            </w:r>
          </w:p>
        </w:tc>
      </w:tr>
      <w:tr w:rsidR="00EC095A" w:rsidTr="00A826A5">
        <w:trPr>
          <w:trHeight w:val="314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3"/>
              <w:rPr>
                <w:sz w:val="20"/>
              </w:rPr>
            </w:pPr>
            <w:r>
              <w:rPr>
                <w:spacing w:val="-4"/>
                <w:sz w:val="20"/>
              </w:rPr>
              <w:t>GT</w:t>
            </w:r>
            <w:r>
              <w:rPr>
                <w:spacing w:val="-4"/>
                <w:sz w:val="20"/>
                <w:vertAlign w:val="subscript"/>
              </w:rPr>
              <w:t>A</w:t>
            </w:r>
            <w:r>
              <w:rPr>
                <w:spacing w:val="-4"/>
                <w:sz w:val="20"/>
              </w:rPr>
              <w:t>NR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3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GT</w:t>
            </w:r>
            <w:r>
              <w:rPr>
                <w:spacing w:val="-4"/>
                <w:sz w:val="20"/>
                <w:vertAlign w:val="subscript"/>
              </w:rPr>
              <w:t>A</w:t>
            </w:r>
            <w:r>
              <w:rPr>
                <w:spacing w:val="-4"/>
                <w:sz w:val="20"/>
              </w:rPr>
              <w:t>NR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GT</w:t>
            </w:r>
            <w:r>
              <w:rPr>
                <w:spacing w:val="-4"/>
                <w:sz w:val="20"/>
                <w:vertAlign w:val="subscript"/>
              </w:rPr>
              <w:t>A</w:t>
            </w:r>
            <w:r>
              <w:rPr>
                <w:spacing w:val="-4"/>
                <w:sz w:val="20"/>
              </w:rPr>
              <w:t>20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GT</w:t>
            </w:r>
            <w:r>
              <w:rPr>
                <w:spacing w:val="-4"/>
                <w:sz w:val="20"/>
                <w:vertAlign w:val="subscript"/>
              </w:rPr>
              <w:t>A</w:t>
            </w:r>
            <w:r>
              <w:rPr>
                <w:spacing w:val="-4"/>
                <w:sz w:val="20"/>
              </w:rPr>
              <w:t>20</w:t>
            </w:r>
          </w:p>
        </w:tc>
      </w:tr>
      <w:tr w:rsidR="00EC095A" w:rsidTr="00A826A5">
        <w:trPr>
          <w:trHeight w:val="510"/>
        </w:trPr>
        <w:tc>
          <w:tcPr>
            <w:tcW w:w="1118" w:type="dxa"/>
            <w:vMerge w:val="restart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93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4.4.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9"/>
              <w:ind w:left="72" w:right="170"/>
              <w:rPr>
                <w:sz w:val="20"/>
              </w:rPr>
            </w:pPr>
            <w:r>
              <w:rPr>
                <w:sz w:val="20"/>
              </w:rPr>
              <w:t>Kształt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kruszywa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grubego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PN- EN 933-4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</w:tr>
      <w:tr w:rsidR="00EC095A" w:rsidTr="00A826A5">
        <w:trPr>
          <w:trHeight w:val="508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7"/>
              <w:ind w:left="72"/>
              <w:rPr>
                <w:sz w:val="20"/>
              </w:rPr>
            </w:pPr>
            <w:r>
              <w:rPr>
                <w:sz w:val="20"/>
              </w:rPr>
              <w:t>a)maksymalne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wskaźnika płaskości lub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2"/>
              <w:ind w:left="16" w:right="4"/>
              <w:rPr>
                <w:sz w:val="20"/>
              </w:rPr>
            </w:pPr>
            <w:r>
              <w:rPr>
                <w:spacing w:val="-4"/>
                <w:sz w:val="20"/>
              </w:rPr>
              <w:t>FI</w:t>
            </w:r>
            <w:r>
              <w:rPr>
                <w:spacing w:val="-4"/>
                <w:sz w:val="20"/>
                <w:vertAlign w:val="subscript"/>
              </w:rPr>
              <w:t>NR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32"/>
              <w:ind w:left="15" w:right="3"/>
              <w:rPr>
                <w:sz w:val="20"/>
              </w:rPr>
            </w:pPr>
            <w:r>
              <w:rPr>
                <w:spacing w:val="-4"/>
                <w:sz w:val="20"/>
              </w:rPr>
              <w:t>FI</w:t>
            </w:r>
            <w:r>
              <w:rPr>
                <w:spacing w:val="-4"/>
                <w:sz w:val="20"/>
                <w:vertAlign w:val="subscript"/>
              </w:rPr>
              <w:t>NR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2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FI</w:t>
            </w:r>
            <w:r>
              <w:rPr>
                <w:spacing w:val="-4"/>
                <w:sz w:val="20"/>
                <w:vertAlign w:val="subscript"/>
              </w:rPr>
              <w:t>50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2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FI</w:t>
            </w:r>
            <w:r>
              <w:rPr>
                <w:spacing w:val="-4"/>
                <w:sz w:val="20"/>
                <w:vertAlign w:val="subscript"/>
              </w:rPr>
              <w:t>50</w:t>
            </w:r>
          </w:p>
        </w:tc>
      </w:tr>
      <w:tr w:rsidR="00EC095A" w:rsidTr="00A826A5">
        <w:trPr>
          <w:trHeight w:val="510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9"/>
              <w:ind w:left="72"/>
              <w:rPr>
                <w:sz w:val="20"/>
              </w:rPr>
            </w:pPr>
            <w:r>
              <w:rPr>
                <w:sz w:val="20"/>
              </w:rPr>
              <w:t>b)maksymalne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wskaźnika </w:t>
            </w:r>
            <w:r>
              <w:rPr>
                <w:spacing w:val="-2"/>
                <w:sz w:val="20"/>
              </w:rPr>
              <w:t>kształtu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4"/>
              <w:ind w:left="16" w:right="4"/>
              <w:rPr>
                <w:sz w:val="20"/>
              </w:rPr>
            </w:pPr>
            <w:r>
              <w:rPr>
                <w:spacing w:val="-4"/>
                <w:sz w:val="20"/>
              </w:rPr>
              <w:t>SI</w:t>
            </w:r>
            <w:r>
              <w:rPr>
                <w:spacing w:val="-4"/>
                <w:sz w:val="20"/>
                <w:vertAlign w:val="subscript"/>
              </w:rPr>
              <w:t>NR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34"/>
              <w:ind w:left="15" w:right="3"/>
              <w:rPr>
                <w:sz w:val="20"/>
              </w:rPr>
            </w:pPr>
            <w:r>
              <w:rPr>
                <w:spacing w:val="-4"/>
                <w:sz w:val="20"/>
              </w:rPr>
              <w:t>SI</w:t>
            </w:r>
            <w:r>
              <w:rPr>
                <w:spacing w:val="-4"/>
                <w:sz w:val="20"/>
                <w:vertAlign w:val="subscript"/>
              </w:rPr>
              <w:t>NR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4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SI</w:t>
            </w:r>
            <w:r>
              <w:rPr>
                <w:spacing w:val="-4"/>
                <w:sz w:val="20"/>
                <w:vertAlign w:val="subscript"/>
              </w:rPr>
              <w:t>55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4"/>
              <w:ind w:left="16" w:right="1"/>
              <w:rPr>
                <w:sz w:val="20"/>
              </w:rPr>
            </w:pPr>
            <w:r>
              <w:rPr>
                <w:spacing w:val="-4"/>
                <w:sz w:val="20"/>
              </w:rPr>
              <w:t>SI</w:t>
            </w:r>
            <w:r>
              <w:rPr>
                <w:spacing w:val="-4"/>
                <w:sz w:val="20"/>
                <w:vertAlign w:val="subscript"/>
              </w:rPr>
              <w:t>55</w:t>
            </w:r>
          </w:p>
        </w:tc>
      </w:tr>
      <w:tr w:rsidR="00EC095A" w:rsidTr="00A826A5">
        <w:trPr>
          <w:trHeight w:val="1276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56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4.5.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55"/>
              <w:ind w:left="72" w:right="77"/>
              <w:rPr>
                <w:sz w:val="20"/>
              </w:rPr>
            </w:pPr>
            <w:r>
              <w:rPr>
                <w:sz w:val="20"/>
              </w:rPr>
              <w:t>Kategorie procentowych zawartości ziaren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przekruszonej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 łamanych oraz ziaren całkowicie zaokrąglonych w kruszywie grubym wg PN-EN 933-5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spacing w:before="69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ind w:left="16" w:right="6"/>
              <w:rPr>
                <w:sz w:val="13"/>
              </w:rPr>
            </w:pPr>
            <w:r>
              <w:rPr>
                <w:spacing w:val="-5"/>
                <w:position w:val="3"/>
                <w:sz w:val="20"/>
              </w:rPr>
              <w:t>C</w:t>
            </w:r>
            <w:r>
              <w:rPr>
                <w:spacing w:val="-5"/>
                <w:sz w:val="13"/>
              </w:rPr>
              <w:t>NR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spacing w:before="69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ind w:left="15" w:right="6"/>
              <w:rPr>
                <w:sz w:val="13"/>
              </w:rPr>
            </w:pPr>
            <w:r>
              <w:rPr>
                <w:spacing w:val="-5"/>
                <w:position w:val="3"/>
                <w:sz w:val="20"/>
              </w:rPr>
              <w:t>C</w:t>
            </w:r>
            <w:r>
              <w:rPr>
                <w:spacing w:val="-5"/>
                <w:sz w:val="13"/>
              </w:rPr>
              <w:t>NR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spacing w:before="69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ind w:left="16" w:right="4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C</w:t>
            </w:r>
            <w:r>
              <w:rPr>
                <w:spacing w:val="-2"/>
                <w:sz w:val="13"/>
              </w:rPr>
              <w:t>90/3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spacing w:before="69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ind w:left="16" w:right="3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C</w:t>
            </w:r>
            <w:r>
              <w:rPr>
                <w:spacing w:val="-2"/>
                <w:sz w:val="13"/>
              </w:rPr>
              <w:t>90/3</w:t>
            </w:r>
          </w:p>
        </w:tc>
      </w:tr>
      <w:tr w:rsidR="00EC095A" w:rsidTr="00A826A5">
        <w:trPr>
          <w:trHeight w:val="254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5" w:line="229" w:lineRule="exact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4.6.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5"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pyłów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PN-EN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933-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</w:tr>
      <w:tr w:rsidR="00EC095A" w:rsidTr="00A826A5">
        <w:trPr>
          <w:trHeight w:val="314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36"/>
              <w:ind w:left="7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kruszywie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grubym*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2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37"/>
              <w:ind w:left="15" w:right="6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f</w:t>
            </w:r>
            <w:r>
              <w:rPr>
                <w:spacing w:val="-2"/>
                <w:sz w:val="13"/>
              </w:rPr>
              <w:t>Deklarowana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7"/>
              <w:ind w:left="16" w:right="6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f</w:t>
            </w:r>
            <w:r>
              <w:rPr>
                <w:spacing w:val="-2"/>
                <w:sz w:val="13"/>
              </w:rPr>
              <w:t>Deklarowana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7"/>
              <w:ind w:left="16" w:right="6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f</w:t>
            </w:r>
            <w:r>
              <w:rPr>
                <w:spacing w:val="-2"/>
                <w:sz w:val="13"/>
              </w:rPr>
              <w:t>Deklarowana</w:t>
            </w:r>
          </w:p>
        </w:tc>
      </w:tr>
      <w:tr w:rsidR="00EC095A" w:rsidTr="00A826A5">
        <w:trPr>
          <w:trHeight w:val="316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rPr>
                <w:sz w:val="18"/>
              </w:rPr>
            </w:pP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36"/>
              <w:ind w:left="7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kruszywie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drobnym*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7"/>
              <w:ind w:left="16" w:right="6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f</w:t>
            </w:r>
            <w:r>
              <w:rPr>
                <w:spacing w:val="-2"/>
                <w:sz w:val="13"/>
              </w:rPr>
              <w:t>Deklarowana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37"/>
              <w:ind w:left="15" w:right="6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f</w:t>
            </w:r>
            <w:r>
              <w:rPr>
                <w:spacing w:val="-2"/>
                <w:sz w:val="13"/>
              </w:rPr>
              <w:t>Deklarowana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7"/>
              <w:ind w:left="16" w:right="6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f</w:t>
            </w:r>
            <w:r>
              <w:rPr>
                <w:spacing w:val="-2"/>
                <w:sz w:val="13"/>
              </w:rPr>
              <w:t>Deklarowana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7"/>
              <w:ind w:left="16" w:right="6"/>
              <w:rPr>
                <w:sz w:val="13"/>
              </w:rPr>
            </w:pPr>
            <w:r>
              <w:rPr>
                <w:spacing w:val="-2"/>
                <w:position w:val="3"/>
                <w:sz w:val="20"/>
              </w:rPr>
              <w:t>f</w:t>
            </w:r>
            <w:r>
              <w:rPr>
                <w:spacing w:val="-2"/>
                <w:sz w:val="13"/>
              </w:rPr>
              <w:t>Deklarowana</w:t>
            </w:r>
          </w:p>
        </w:tc>
      </w:tr>
      <w:tr w:rsidR="00EC095A" w:rsidTr="00A826A5">
        <w:trPr>
          <w:trHeight w:val="509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132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4.7.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32"/>
              <w:ind w:left="72"/>
              <w:rPr>
                <w:sz w:val="20"/>
              </w:rPr>
            </w:pPr>
            <w:r>
              <w:rPr>
                <w:sz w:val="20"/>
              </w:rPr>
              <w:t>Jakość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pyłów</w:t>
            </w:r>
          </w:p>
        </w:tc>
        <w:tc>
          <w:tcPr>
            <w:tcW w:w="4589" w:type="dxa"/>
            <w:gridSpan w:val="4"/>
          </w:tcPr>
          <w:p w:rsidR="00EC095A" w:rsidRDefault="00EC095A" w:rsidP="00A826A5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z w:val="20"/>
              </w:rPr>
              <w:t>Właściwość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niebadana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pojedyńczych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frakcjach,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:rsidR="00EC095A" w:rsidRDefault="00EC095A" w:rsidP="00A826A5">
            <w:pPr>
              <w:pStyle w:val="TableParagraph"/>
              <w:ind w:left="8" w:right="1"/>
              <w:rPr>
                <w:sz w:val="20"/>
              </w:rPr>
            </w:pPr>
            <w:r>
              <w:rPr>
                <w:sz w:val="20"/>
              </w:rPr>
              <w:t>tylko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mieszankach</w:t>
            </w:r>
          </w:p>
        </w:tc>
      </w:tr>
      <w:tr w:rsidR="00EC095A" w:rsidTr="00A826A5">
        <w:trPr>
          <w:trHeight w:val="510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134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5.2.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9"/>
              <w:ind w:left="72" w:right="170"/>
              <w:rPr>
                <w:sz w:val="20"/>
              </w:rPr>
            </w:pPr>
            <w:r>
              <w:rPr>
                <w:sz w:val="20"/>
              </w:rPr>
              <w:t>Odporność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rozdrabnianie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PN- EN 1097-2 kategoria nie wyższa niż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4"/>
              <w:ind w:left="16" w:right="6"/>
              <w:rPr>
                <w:sz w:val="20"/>
              </w:rPr>
            </w:pPr>
            <w:r>
              <w:rPr>
                <w:spacing w:val="-4"/>
                <w:sz w:val="20"/>
              </w:rPr>
              <w:t>LA</w:t>
            </w:r>
            <w:r>
              <w:rPr>
                <w:spacing w:val="-4"/>
                <w:sz w:val="20"/>
                <w:vertAlign w:val="subscript"/>
              </w:rPr>
              <w:t>50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34"/>
              <w:ind w:left="15" w:right="6"/>
              <w:rPr>
                <w:sz w:val="20"/>
              </w:rPr>
            </w:pPr>
            <w:r>
              <w:rPr>
                <w:spacing w:val="-4"/>
                <w:sz w:val="20"/>
              </w:rPr>
              <w:t>LA</w:t>
            </w:r>
            <w:r>
              <w:rPr>
                <w:spacing w:val="-4"/>
                <w:sz w:val="20"/>
                <w:vertAlign w:val="subscript"/>
              </w:rPr>
              <w:t>50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4"/>
              <w:ind w:left="16" w:right="6"/>
              <w:rPr>
                <w:sz w:val="20"/>
              </w:rPr>
            </w:pPr>
            <w:r>
              <w:rPr>
                <w:spacing w:val="-4"/>
                <w:sz w:val="20"/>
              </w:rPr>
              <w:t>LA</w:t>
            </w:r>
            <w:r>
              <w:rPr>
                <w:spacing w:val="-4"/>
                <w:sz w:val="20"/>
                <w:vertAlign w:val="subscript"/>
              </w:rPr>
              <w:t>40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09"/>
              <w:ind w:left="16" w:right="6"/>
              <w:rPr>
                <w:sz w:val="13"/>
              </w:rPr>
            </w:pPr>
            <w:r>
              <w:rPr>
                <w:spacing w:val="-2"/>
                <w:position w:val="-8"/>
                <w:sz w:val="20"/>
              </w:rPr>
              <w:t>LA</w:t>
            </w:r>
            <w:r>
              <w:rPr>
                <w:spacing w:val="-2"/>
                <w:position w:val="-11"/>
                <w:sz w:val="13"/>
              </w:rPr>
              <w:t>40</w:t>
            </w:r>
            <w:r>
              <w:rPr>
                <w:spacing w:val="-2"/>
                <w:sz w:val="13"/>
              </w:rPr>
              <w:t>***)</w:t>
            </w:r>
          </w:p>
        </w:tc>
      </w:tr>
      <w:tr w:rsidR="00EC095A" w:rsidTr="00A826A5">
        <w:trPr>
          <w:trHeight w:val="570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163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5.3.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48"/>
              <w:ind w:left="72"/>
              <w:rPr>
                <w:sz w:val="20"/>
              </w:rPr>
            </w:pPr>
            <w:r>
              <w:rPr>
                <w:sz w:val="20"/>
              </w:rPr>
              <w:t>Odporność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ścieranie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kruszywa</w:t>
            </w:r>
          </w:p>
          <w:p w:rsidR="00EC095A" w:rsidRDefault="00EC095A" w:rsidP="00A826A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grubego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PN-EN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1097-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5" w:type="dxa"/>
            <w:gridSpan w:val="2"/>
          </w:tcPr>
          <w:p w:rsidR="00EC095A" w:rsidRDefault="00EC095A" w:rsidP="00A826A5">
            <w:pPr>
              <w:pStyle w:val="TableParagraph"/>
              <w:spacing w:before="163"/>
              <w:ind w:left="4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  <w:vertAlign w:val="subscript"/>
              </w:rPr>
              <w:t>DE</w:t>
            </w:r>
            <w:r>
              <w:rPr>
                <w:spacing w:val="-2"/>
                <w:sz w:val="20"/>
              </w:rPr>
              <w:t>Deklarowana</w:t>
            </w:r>
            <w:proofErr w:type="spellEnd"/>
          </w:p>
        </w:tc>
        <w:tc>
          <w:tcPr>
            <w:tcW w:w="2294" w:type="dxa"/>
            <w:gridSpan w:val="2"/>
          </w:tcPr>
          <w:p w:rsidR="00EC095A" w:rsidRDefault="00EC095A" w:rsidP="00A826A5">
            <w:pPr>
              <w:pStyle w:val="TableParagraph"/>
              <w:spacing w:before="163"/>
              <w:ind w:left="4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  <w:vertAlign w:val="subscript"/>
              </w:rPr>
              <w:t>DE</w:t>
            </w:r>
            <w:r>
              <w:rPr>
                <w:spacing w:val="-2"/>
                <w:sz w:val="20"/>
              </w:rPr>
              <w:t>Deklarowana</w:t>
            </w:r>
            <w:proofErr w:type="spellEnd"/>
          </w:p>
        </w:tc>
      </w:tr>
      <w:tr w:rsidR="00EC095A" w:rsidTr="00A826A5">
        <w:trPr>
          <w:trHeight w:val="508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132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5.4.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7"/>
              <w:ind w:left="72"/>
              <w:rPr>
                <w:sz w:val="20"/>
              </w:rPr>
            </w:pPr>
            <w:r>
              <w:rPr>
                <w:sz w:val="20"/>
              </w:rPr>
              <w:t>Gęstość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PN-EN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1097-</w:t>
            </w:r>
            <w:r>
              <w:rPr>
                <w:spacing w:val="-2"/>
                <w:sz w:val="20"/>
              </w:rPr>
              <w:t>6:2001</w:t>
            </w:r>
          </w:p>
          <w:p w:rsidR="00EC095A" w:rsidRDefault="00EC095A" w:rsidP="00A826A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rozdział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7,8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295" w:type="dxa"/>
            <w:gridSpan w:val="2"/>
          </w:tcPr>
          <w:p w:rsidR="00EC095A" w:rsidRDefault="00EC095A" w:rsidP="00A826A5">
            <w:pPr>
              <w:pStyle w:val="TableParagraph"/>
              <w:spacing w:before="132"/>
              <w:ind w:left="614"/>
              <w:rPr>
                <w:sz w:val="20"/>
              </w:rPr>
            </w:pPr>
            <w:r>
              <w:rPr>
                <w:spacing w:val="-2"/>
                <w:sz w:val="20"/>
              </w:rPr>
              <w:t>Deklarowana</w:t>
            </w:r>
          </w:p>
        </w:tc>
        <w:tc>
          <w:tcPr>
            <w:tcW w:w="2294" w:type="dxa"/>
            <w:gridSpan w:val="2"/>
          </w:tcPr>
          <w:p w:rsidR="00EC095A" w:rsidRDefault="00EC095A" w:rsidP="00A826A5">
            <w:pPr>
              <w:pStyle w:val="TableParagraph"/>
              <w:spacing w:before="132"/>
              <w:ind w:left="614"/>
              <w:rPr>
                <w:sz w:val="20"/>
              </w:rPr>
            </w:pPr>
            <w:r>
              <w:rPr>
                <w:spacing w:val="-2"/>
                <w:sz w:val="20"/>
              </w:rPr>
              <w:t>Deklarowana</w:t>
            </w:r>
          </w:p>
        </w:tc>
      </w:tr>
      <w:tr w:rsidR="00EC095A" w:rsidTr="00A826A5">
        <w:trPr>
          <w:trHeight w:val="765"/>
        </w:trPr>
        <w:tc>
          <w:tcPr>
            <w:tcW w:w="1118" w:type="dxa"/>
            <w:vMerge w:val="restart"/>
          </w:tcPr>
          <w:p w:rsidR="00EC095A" w:rsidRDefault="00EC095A" w:rsidP="00A826A5">
            <w:pPr>
              <w:pStyle w:val="TableParagraph"/>
              <w:spacing w:before="195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5.5.</w:t>
            </w:r>
          </w:p>
        </w:tc>
        <w:tc>
          <w:tcPr>
            <w:tcW w:w="3313" w:type="dxa"/>
            <w:vMerge w:val="restart"/>
          </w:tcPr>
          <w:p w:rsidR="00EC095A" w:rsidRDefault="00EC095A" w:rsidP="00A826A5">
            <w:pPr>
              <w:pStyle w:val="TableParagraph"/>
              <w:spacing w:before="194"/>
              <w:ind w:left="72" w:right="649"/>
              <w:rPr>
                <w:sz w:val="20"/>
              </w:rPr>
            </w:pPr>
            <w:r>
              <w:rPr>
                <w:sz w:val="20"/>
              </w:rPr>
              <w:t>Nasiąkliwość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PN-EN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1097- 6:2001, rozdział 7,8 albo 9 (w zależności od frakcji)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"/>
              <w:ind w:left="16" w:right="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W</w:t>
            </w:r>
            <w:r>
              <w:rPr>
                <w:spacing w:val="-4"/>
                <w:sz w:val="20"/>
                <w:vertAlign w:val="subscript"/>
              </w:rPr>
              <w:t>cm</w:t>
            </w:r>
            <w:r>
              <w:rPr>
                <w:spacing w:val="-4"/>
                <w:sz w:val="20"/>
              </w:rPr>
              <w:t>NR</w:t>
            </w:r>
            <w:proofErr w:type="spellEnd"/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"/>
              <w:ind w:left="15" w:right="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W</w:t>
            </w:r>
            <w:r>
              <w:rPr>
                <w:spacing w:val="-4"/>
                <w:sz w:val="20"/>
                <w:vertAlign w:val="subscript"/>
              </w:rPr>
              <w:t>cm</w:t>
            </w:r>
            <w:r>
              <w:rPr>
                <w:spacing w:val="-4"/>
                <w:sz w:val="20"/>
              </w:rPr>
              <w:t>NR</w:t>
            </w:r>
            <w:proofErr w:type="spellEnd"/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"/>
              <w:ind w:left="16" w:right="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W</w:t>
            </w:r>
            <w:r>
              <w:rPr>
                <w:spacing w:val="-4"/>
                <w:sz w:val="20"/>
                <w:vertAlign w:val="subscript"/>
              </w:rPr>
              <w:t>cm</w:t>
            </w:r>
            <w:r>
              <w:rPr>
                <w:spacing w:val="-4"/>
                <w:sz w:val="20"/>
              </w:rPr>
              <w:t>NR</w:t>
            </w:r>
            <w:proofErr w:type="spellEnd"/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"/>
              <w:ind w:left="16" w:right="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W</w:t>
            </w:r>
            <w:r>
              <w:rPr>
                <w:spacing w:val="-4"/>
                <w:sz w:val="20"/>
                <w:vertAlign w:val="subscript"/>
              </w:rPr>
              <w:t>cm</w:t>
            </w:r>
            <w:r>
              <w:rPr>
                <w:spacing w:val="-4"/>
                <w:sz w:val="20"/>
              </w:rPr>
              <w:t>NR</w:t>
            </w:r>
            <w:proofErr w:type="spellEnd"/>
          </w:p>
        </w:tc>
      </w:tr>
      <w:tr w:rsidR="00EC095A" w:rsidTr="00A826A5">
        <w:trPr>
          <w:trHeight w:val="316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6"/>
              <w:rPr>
                <w:sz w:val="20"/>
              </w:rPr>
            </w:pPr>
            <w:r>
              <w:rPr>
                <w:spacing w:val="-2"/>
                <w:sz w:val="20"/>
              </w:rPr>
              <w:t>WA</w:t>
            </w:r>
            <w:r>
              <w:rPr>
                <w:spacing w:val="-2"/>
                <w:sz w:val="20"/>
                <w:vertAlign w:val="subscript"/>
              </w:rPr>
              <w:t>24</w:t>
            </w:r>
            <w:r>
              <w:rPr>
                <w:spacing w:val="-2"/>
                <w:sz w:val="20"/>
              </w:rPr>
              <w:t>2****</w:t>
            </w:r>
            <w:r>
              <w:rPr>
                <w:spacing w:val="-2"/>
                <w:sz w:val="20"/>
                <w:vertAlign w:val="superscript"/>
              </w:rPr>
              <w:t>)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36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</w:rPr>
              <w:t>WA</w:t>
            </w:r>
            <w:r>
              <w:rPr>
                <w:spacing w:val="-2"/>
                <w:sz w:val="20"/>
                <w:vertAlign w:val="subscript"/>
              </w:rPr>
              <w:t>24</w:t>
            </w:r>
            <w:r>
              <w:rPr>
                <w:spacing w:val="-2"/>
                <w:sz w:val="20"/>
              </w:rPr>
              <w:t>2****</w:t>
            </w:r>
            <w:r>
              <w:rPr>
                <w:spacing w:val="-2"/>
                <w:sz w:val="20"/>
                <w:vertAlign w:val="superscript"/>
              </w:rPr>
              <w:t>)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6"/>
              <w:rPr>
                <w:sz w:val="20"/>
              </w:rPr>
            </w:pPr>
            <w:r>
              <w:rPr>
                <w:spacing w:val="-2"/>
                <w:sz w:val="20"/>
              </w:rPr>
              <w:t>WA</w:t>
            </w:r>
            <w:r>
              <w:rPr>
                <w:spacing w:val="-2"/>
                <w:sz w:val="20"/>
                <w:vertAlign w:val="subscript"/>
              </w:rPr>
              <w:t>24</w:t>
            </w:r>
            <w:r>
              <w:rPr>
                <w:spacing w:val="-2"/>
                <w:sz w:val="20"/>
              </w:rPr>
              <w:t>2****</w:t>
            </w:r>
            <w:r>
              <w:rPr>
                <w:spacing w:val="-2"/>
                <w:sz w:val="20"/>
                <w:vertAlign w:val="superscript"/>
              </w:rPr>
              <w:t>)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36"/>
              <w:ind w:left="16" w:right="5"/>
              <w:rPr>
                <w:sz w:val="20"/>
              </w:rPr>
            </w:pPr>
            <w:r>
              <w:rPr>
                <w:spacing w:val="-2"/>
                <w:sz w:val="20"/>
              </w:rPr>
              <w:t>WA</w:t>
            </w:r>
            <w:r>
              <w:rPr>
                <w:spacing w:val="-2"/>
                <w:sz w:val="20"/>
                <w:vertAlign w:val="subscript"/>
              </w:rPr>
              <w:t>24</w:t>
            </w:r>
            <w:r>
              <w:rPr>
                <w:spacing w:val="-2"/>
                <w:sz w:val="20"/>
              </w:rPr>
              <w:t>2****</w:t>
            </w:r>
            <w:r>
              <w:rPr>
                <w:spacing w:val="-2"/>
                <w:sz w:val="20"/>
                <w:vertAlign w:val="superscript"/>
              </w:rPr>
              <w:t>)</w:t>
            </w:r>
          </w:p>
        </w:tc>
      </w:tr>
    </w:tbl>
    <w:p w:rsidR="00EC095A" w:rsidRDefault="00EC095A" w:rsidP="00EC095A">
      <w:pPr>
        <w:rPr>
          <w:sz w:val="20"/>
        </w:rPr>
        <w:sectPr w:rsidR="00EC095A">
          <w:pgSz w:w="11910" w:h="16840"/>
          <w:pgMar w:top="1040" w:right="660" w:bottom="1080" w:left="940" w:header="798" w:footer="896" w:gutter="0"/>
          <w:cols w:space="708"/>
        </w:sectPr>
      </w:pPr>
    </w:p>
    <w:p w:rsidR="00EC095A" w:rsidRDefault="00EC095A" w:rsidP="00EC095A">
      <w:pPr>
        <w:pStyle w:val="Tekstpodstawowy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313"/>
        <w:gridCol w:w="1147"/>
        <w:gridCol w:w="1148"/>
        <w:gridCol w:w="1147"/>
        <w:gridCol w:w="1147"/>
      </w:tblGrid>
      <w:tr w:rsidR="00EC095A" w:rsidTr="00A826A5">
        <w:trPr>
          <w:trHeight w:val="511"/>
        </w:trPr>
        <w:tc>
          <w:tcPr>
            <w:tcW w:w="1118" w:type="dxa"/>
            <w:tcBorders>
              <w:top w:val="nil"/>
            </w:tcBorders>
          </w:tcPr>
          <w:p w:rsidR="00EC095A" w:rsidRDefault="00EC095A" w:rsidP="00A826A5">
            <w:pPr>
              <w:pStyle w:val="TableParagraph"/>
              <w:spacing w:before="135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6.2.</w:t>
            </w:r>
          </w:p>
        </w:tc>
        <w:tc>
          <w:tcPr>
            <w:tcW w:w="3313" w:type="dxa"/>
            <w:tcBorders>
              <w:top w:val="nil"/>
            </w:tcBorders>
          </w:tcPr>
          <w:p w:rsidR="00EC095A" w:rsidRDefault="00EC095A" w:rsidP="00A826A5">
            <w:pPr>
              <w:pStyle w:val="TableParagraph"/>
              <w:spacing w:before="19"/>
              <w:ind w:left="69" w:right="170"/>
              <w:rPr>
                <w:sz w:val="20"/>
              </w:rPr>
            </w:pPr>
            <w:r>
              <w:rPr>
                <w:sz w:val="20"/>
              </w:rPr>
              <w:t>Siarczany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rozpuszczalne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kwasie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wg PN-EN 1744-1</w:t>
            </w:r>
          </w:p>
        </w:tc>
        <w:tc>
          <w:tcPr>
            <w:tcW w:w="1147" w:type="dxa"/>
            <w:tcBorders>
              <w:top w:val="nil"/>
            </w:tcBorders>
          </w:tcPr>
          <w:p w:rsidR="00EC095A" w:rsidRDefault="00EC095A" w:rsidP="00A826A5">
            <w:pPr>
              <w:pStyle w:val="TableParagraph"/>
              <w:spacing w:before="135"/>
              <w:ind w:left="16" w:right="8"/>
              <w:rPr>
                <w:sz w:val="20"/>
              </w:rPr>
            </w:pPr>
            <w:r>
              <w:rPr>
                <w:spacing w:val="-4"/>
                <w:sz w:val="20"/>
              </w:rPr>
              <w:t>AS</w:t>
            </w:r>
            <w:r>
              <w:rPr>
                <w:spacing w:val="-4"/>
                <w:sz w:val="20"/>
                <w:vertAlign w:val="subscript"/>
              </w:rPr>
              <w:t>NR</w:t>
            </w:r>
          </w:p>
        </w:tc>
        <w:tc>
          <w:tcPr>
            <w:tcW w:w="1148" w:type="dxa"/>
            <w:tcBorders>
              <w:top w:val="nil"/>
            </w:tcBorders>
          </w:tcPr>
          <w:p w:rsidR="00EC095A" w:rsidRDefault="00EC095A" w:rsidP="00A826A5">
            <w:pPr>
              <w:pStyle w:val="TableParagraph"/>
              <w:spacing w:before="135"/>
              <w:ind w:left="15" w:right="7"/>
              <w:rPr>
                <w:sz w:val="20"/>
              </w:rPr>
            </w:pPr>
            <w:r>
              <w:rPr>
                <w:spacing w:val="-4"/>
                <w:sz w:val="20"/>
              </w:rPr>
              <w:t>AS</w:t>
            </w:r>
            <w:r>
              <w:rPr>
                <w:spacing w:val="-4"/>
                <w:sz w:val="20"/>
                <w:vertAlign w:val="subscript"/>
              </w:rPr>
              <w:t>NR</w:t>
            </w:r>
          </w:p>
        </w:tc>
        <w:tc>
          <w:tcPr>
            <w:tcW w:w="1147" w:type="dxa"/>
            <w:tcBorders>
              <w:top w:val="nil"/>
            </w:tcBorders>
          </w:tcPr>
          <w:p w:rsidR="00EC095A" w:rsidRDefault="00EC095A" w:rsidP="00A826A5">
            <w:pPr>
              <w:pStyle w:val="TableParagraph"/>
              <w:spacing w:before="135"/>
              <w:ind w:left="16" w:right="8"/>
              <w:rPr>
                <w:sz w:val="20"/>
              </w:rPr>
            </w:pPr>
            <w:r>
              <w:rPr>
                <w:spacing w:val="-4"/>
                <w:sz w:val="20"/>
              </w:rPr>
              <w:t>AS</w:t>
            </w:r>
            <w:r>
              <w:rPr>
                <w:spacing w:val="-4"/>
                <w:sz w:val="20"/>
                <w:vertAlign w:val="subscript"/>
              </w:rPr>
              <w:t>NR</w:t>
            </w:r>
          </w:p>
        </w:tc>
        <w:tc>
          <w:tcPr>
            <w:tcW w:w="1147" w:type="dxa"/>
            <w:tcBorders>
              <w:top w:val="nil"/>
            </w:tcBorders>
          </w:tcPr>
          <w:p w:rsidR="00EC095A" w:rsidRDefault="00EC095A" w:rsidP="00A826A5">
            <w:pPr>
              <w:pStyle w:val="TableParagraph"/>
              <w:spacing w:before="135"/>
              <w:ind w:left="16" w:right="7"/>
              <w:rPr>
                <w:sz w:val="20"/>
              </w:rPr>
            </w:pPr>
            <w:r>
              <w:rPr>
                <w:spacing w:val="-4"/>
                <w:sz w:val="20"/>
              </w:rPr>
              <w:t>AS</w:t>
            </w:r>
            <w:r>
              <w:rPr>
                <w:spacing w:val="-4"/>
                <w:sz w:val="20"/>
                <w:vertAlign w:val="subscript"/>
              </w:rPr>
              <w:t>NR</w:t>
            </w:r>
          </w:p>
        </w:tc>
      </w:tr>
      <w:tr w:rsidR="00EC095A" w:rsidTr="00A826A5">
        <w:trPr>
          <w:trHeight w:val="511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135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6.3.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20"/>
              <w:ind w:left="69" w:right="132"/>
              <w:rPr>
                <w:sz w:val="20"/>
              </w:rPr>
            </w:pPr>
            <w:r>
              <w:rPr>
                <w:sz w:val="20"/>
              </w:rPr>
              <w:t>Całkowita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zawartość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siarki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PN-EN </w:t>
            </w:r>
            <w:r>
              <w:rPr>
                <w:spacing w:val="-2"/>
                <w:sz w:val="20"/>
              </w:rPr>
              <w:t>1744-1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6"/>
              <w:ind w:left="16" w:right="8"/>
              <w:rPr>
                <w:sz w:val="13"/>
              </w:rPr>
            </w:pPr>
            <w:r>
              <w:rPr>
                <w:spacing w:val="-5"/>
                <w:position w:val="3"/>
                <w:sz w:val="20"/>
              </w:rPr>
              <w:t>S</w:t>
            </w:r>
            <w:r>
              <w:rPr>
                <w:spacing w:val="-5"/>
                <w:sz w:val="13"/>
              </w:rPr>
              <w:t>NR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36"/>
              <w:ind w:left="15" w:right="7"/>
              <w:rPr>
                <w:sz w:val="13"/>
              </w:rPr>
            </w:pPr>
            <w:r>
              <w:rPr>
                <w:spacing w:val="-5"/>
                <w:position w:val="3"/>
                <w:sz w:val="20"/>
              </w:rPr>
              <w:t>S</w:t>
            </w:r>
            <w:r>
              <w:rPr>
                <w:spacing w:val="-5"/>
                <w:sz w:val="13"/>
              </w:rPr>
              <w:t>NR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6"/>
              <w:ind w:left="16" w:right="8"/>
              <w:rPr>
                <w:sz w:val="13"/>
              </w:rPr>
            </w:pPr>
            <w:r>
              <w:rPr>
                <w:spacing w:val="-5"/>
                <w:position w:val="3"/>
                <w:sz w:val="20"/>
              </w:rPr>
              <w:t>S</w:t>
            </w:r>
            <w:r>
              <w:rPr>
                <w:spacing w:val="-5"/>
                <w:sz w:val="13"/>
              </w:rPr>
              <w:t>NR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6"/>
              <w:ind w:left="16" w:right="7"/>
              <w:rPr>
                <w:sz w:val="13"/>
              </w:rPr>
            </w:pPr>
            <w:r>
              <w:rPr>
                <w:spacing w:val="-5"/>
                <w:position w:val="3"/>
                <w:sz w:val="20"/>
              </w:rPr>
              <w:t>S</w:t>
            </w:r>
            <w:r>
              <w:rPr>
                <w:spacing w:val="-5"/>
                <w:sz w:val="13"/>
              </w:rPr>
              <w:t>NR</w:t>
            </w:r>
          </w:p>
        </w:tc>
      </w:tr>
      <w:tr w:rsidR="00EC095A" w:rsidTr="00A826A5">
        <w:trPr>
          <w:trHeight w:val="765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6.4.2.1.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44"/>
              <w:ind w:left="69"/>
              <w:rPr>
                <w:sz w:val="20"/>
              </w:rPr>
            </w:pPr>
            <w:r>
              <w:rPr>
                <w:sz w:val="20"/>
              </w:rPr>
              <w:t>Stałość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objętości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żużla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stalowniczego</w:t>
            </w:r>
          </w:p>
          <w:p w:rsidR="00EC095A" w:rsidRDefault="00EC095A" w:rsidP="00A826A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PN-EN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1744-1:1998,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rozdział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19.3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10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ind w:left="16" w:right="8"/>
              <w:rPr>
                <w:sz w:val="20"/>
              </w:rPr>
            </w:pPr>
            <w:r>
              <w:rPr>
                <w:spacing w:val="-5"/>
                <w:sz w:val="20"/>
              </w:rPr>
              <w:t>V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10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ind w:left="15" w:right="7"/>
              <w:rPr>
                <w:sz w:val="20"/>
              </w:rPr>
            </w:pPr>
            <w:r>
              <w:rPr>
                <w:spacing w:val="-5"/>
                <w:sz w:val="20"/>
              </w:rPr>
              <w:t>V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10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ind w:left="16" w:right="8"/>
              <w:rPr>
                <w:sz w:val="20"/>
              </w:rPr>
            </w:pPr>
            <w:r>
              <w:rPr>
                <w:spacing w:val="-5"/>
                <w:sz w:val="20"/>
              </w:rPr>
              <w:t>V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10"/>
              <w:rPr>
                <w:b/>
                <w:i/>
                <w:sz w:val="13"/>
              </w:rPr>
            </w:pPr>
          </w:p>
          <w:p w:rsidR="00EC095A" w:rsidRDefault="00EC095A" w:rsidP="00A826A5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5"/>
                <w:sz w:val="20"/>
              </w:rPr>
              <w:t>V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</w:tc>
      </w:tr>
      <w:tr w:rsidR="00EC095A" w:rsidTr="00A826A5">
        <w:trPr>
          <w:trHeight w:val="762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6.4.2.2.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29"/>
              <w:ind w:left="69" w:right="387"/>
              <w:rPr>
                <w:sz w:val="20"/>
              </w:rPr>
            </w:pPr>
            <w:r>
              <w:rPr>
                <w:sz w:val="20"/>
              </w:rPr>
              <w:t>Rozpad krzemianowy w żużlu wielkopiecowym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kawałkowym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wg. PN-EN 1744-1:1998, p.19.1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4"/>
              <w:ind w:left="252" w:right="234" w:firstLine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brak </w:t>
            </w:r>
            <w:r>
              <w:rPr>
                <w:spacing w:val="-2"/>
                <w:sz w:val="20"/>
              </w:rPr>
              <w:t>rozpadu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44"/>
              <w:ind w:left="252" w:right="235" w:firstLine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brak </w:t>
            </w:r>
            <w:r>
              <w:rPr>
                <w:spacing w:val="-2"/>
                <w:sz w:val="20"/>
              </w:rPr>
              <w:t>rozpadu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4"/>
              <w:ind w:left="252" w:right="234" w:firstLine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brak </w:t>
            </w:r>
            <w:r>
              <w:rPr>
                <w:spacing w:val="-2"/>
                <w:sz w:val="20"/>
              </w:rPr>
              <w:t>rozpadu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4"/>
              <w:ind w:left="252" w:right="234" w:firstLine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brak </w:t>
            </w:r>
            <w:r>
              <w:rPr>
                <w:spacing w:val="-2"/>
                <w:sz w:val="20"/>
              </w:rPr>
              <w:t>rozpadu</w:t>
            </w:r>
          </w:p>
        </w:tc>
      </w:tr>
      <w:tr w:rsidR="00EC095A" w:rsidTr="00A826A5">
        <w:trPr>
          <w:trHeight w:val="765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6.4.2.2.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31"/>
              <w:ind w:left="69" w:right="387"/>
              <w:rPr>
                <w:sz w:val="20"/>
              </w:rPr>
            </w:pPr>
            <w:r>
              <w:rPr>
                <w:sz w:val="20"/>
              </w:rPr>
              <w:t>Rozpad żelazawy w żużlu wielkopiecowym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kawałkowym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wg. PN-EN 1744-1:1998, p.19.2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6"/>
              <w:ind w:left="252" w:right="234" w:firstLine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brak </w:t>
            </w:r>
            <w:r>
              <w:rPr>
                <w:spacing w:val="-2"/>
                <w:sz w:val="20"/>
              </w:rPr>
              <w:t>rozpadu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46"/>
              <w:ind w:left="252" w:right="235" w:firstLine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brak </w:t>
            </w:r>
            <w:r>
              <w:rPr>
                <w:spacing w:val="-2"/>
                <w:sz w:val="20"/>
              </w:rPr>
              <w:t>rozpadu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6"/>
              <w:ind w:left="252" w:right="234" w:firstLine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brak </w:t>
            </w:r>
            <w:r>
              <w:rPr>
                <w:spacing w:val="-2"/>
                <w:sz w:val="20"/>
              </w:rPr>
              <w:t>rozpadu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46"/>
              <w:ind w:left="252" w:right="234" w:firstLine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brak </w:t>
            </w:r>
            <w:r>
              <w:rPr>
                <w:spacing w:val="-2"/>
                <w:sz w:val="20"/>
              </w:rPr>
              <w:t>rozpadu</w:t>
            </w:r>
          </w:p>
        </w:tc>
      </w:tr>
      <w:tr w:rsidR="00EC095A" w:rsidTr="00A826A5">
        <w:trPr>
          <w:trHeight w:val="510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134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6.4.3.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9"/>
              <w:ind w:left="69"/>
              <w:rPr>
                <w:sz w:val="20"/>
              </w:rPr>
            </w:pPr>
            <w:r>
              <w:rPr>
                <w:sz w:val="20"/>
              </w:rPr>
              <w:t>Składniki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rozpuszczalne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wg.</w:t>
            </w:r>
          </w:p>
          <w:p w:rsidR="00EC095A" w:rsidRDefault="00EC095A" w:rsidP="00A826A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PN-EN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1744-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89" w:type="dxa"/>
            <w:gridSpan w:val="4"/>
          </w:tcPr>
          <w:p w:rsidR="00EC095A" w:rsidRDefault="00EC095A" w:rsidP="00A826A5">
            <w:pPr>
              <w:pStyle w:val="TableParagraph"/>
              <w:spacing w:before="19"/>
              <w:ind w:left="8" w:right="8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szkodliwych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stosunku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EC095A" w:rsidRDefault="00EC095A" w:rsidP="00A826A5">
            <w:pPr>
              <w:pStyle w:val="TableParagraph"/>
              <w:spacing w:before="1"/>
              <w:ind w:left="8" w:right="3"/>
              <w:rPr>
                <w:sz w:val="20"/>
              </w:rPr>
            </w:pPr>
            <w:r>
              <w:rPr>
                <w:sz w:val="20"/>
              </w:rPr>
              <w:t>środowiska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odrębnych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przepisów</w:t>
            </w:r>
          </w:p>
        </w:tc>
      </w:tr>
      <w:tr w:rsidR="00EC095A" w:rsidTr="00A826A5">
        <w:trPr>
          <w:trHeight w:val="765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32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6.4.4.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32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Zanieczyszczenia</w:t>
            </w:r>
          </w:p>
        </w:tc>
        <w:tc>
          <w:tcPr>
            <w:tcW w:w="4589" w:type="dxa"/>
            <w:gridSpan w:val="4"/>
          </w:tcPr>
          <w:p w:rsidR="00EC095A" w:rsidRDefault="00EC095A" w:rsidP="00A826A5">
            <w:pPr>
              <w:pStyle w:val="TableParagraph"/>
              <w:spacing w:before="147"/>
              <w:ind w:left="456" w:hanging="255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żadnych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ciał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drewno,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plastik, mogących pogorszyć wyrób końcowy</w:t>
            </w:r>
          </w:p>
        </w:tc>
      </w:tr>
      <w:tr w:rsidR="00EC095A" w:rsidTr="00A826A5">
        <w:trPr>
          <w:trHeight w:val="510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134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7.2.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19"/>
              <w:ind w:left="69" w:right="158"/>
              <w:rPr>
                <w:sz w:val="20"/>
              </w:rPr>
            </w:pPr>
            <w:r>
              <w:rPr>
                <w:sz w:val="20"/>
              </w:rPr>
              <w:t>Zgorzel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słoneczna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bazaltu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PN-EN 1367-3, wg. PN-EN 1097-2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4"/>
              <w:ind w:left="16" w:right="6"/>
              <w:rPr>
                <w:sz w:val="20"/>
              </w:rPr>
            </w:pPr>
            <w:r>
              <w:rPr>
                <w:spacing w:val="-4"/>
                <w:sz w:val="20"/>
              </w:rPr>
              <w:t>SB</w:t>
            </w:r>
            <w:r>
              <w:rPr>
                <w:spacing w:val="-4"/>
                <w:sz w:val="20"/>
                <w:vertAlign w:val="subscript"/>
              </w:rPr>
              <w:t>LA</w:t>
            </w:r>
          </w:p>
        </w:tc>
        <w:tc>
          <w:tcPr>
            <w:tcW w:w="1148" w:type="dxa"/>
          </w:tcPr>
          <w:p w:rsidR="00EC095A" w:rsidRDefault="00EC095A" w:rsidP="00A826A5">
            <w:pPr>
              <w:pStyle w:val="TableParagraph"/>
              <w:spacing w:before="134"/>
              <w:ind w:left="15" w:right="4"/>
              <w:rPr>
                <w:sz w:val="20"/>
              </w:rPr>
            </w:pPr>
            <w:r>
              <w:rPr>
                <w:spacing w:val="-4"/>
                <w:sz w:val="20"/>
              </w:rPr>
              <w:t>SB</w:t>
            </w:r>
            <w:r>
              <w:rPr>
                <w:spacing w:val="-4"/>
                <w:sz w:val="20"/>
                <w:vertAlign w:val="subscript"/>
              </w:rPr>
              <w:t>LA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4"/>
              <w:ind w:left="16" w:right="6"/>
              <w:rPr>
                <w:sz w:val="20"/>
              </w:rPr>
            </w:pPr>
            <w:r>
              <w:rPr>
                <w:spacing w:val="-4"/>
                <w:sz w:val="20"/>
              </w:rPr>
              <w:t>SB</w:t>
            </w:r>
            <w:r>
              <w:rPr>
                <w:spacing w:val="-4"/>
                <w:sz w:val="20"/>
                <w:vertAlign w:val="subscript"/>
              </w:rPr>
              <w:t>LA</w:t>
            </w:r>
          </w:p>
        </w:tc>
        <w:tc>
          <w:tcPr>
            <w:tcW w:w="1147" w:type="dxa"/>
          </w:tcPr>
          <w:p w:rsidR="00EC095A" w:rsidRDefault="00EC095A" w:rsidP="00A826A5">
            <w:pPr>
              <w:pStyle w:val="TableParagraph"/>
              <w:spacing w:before="134"/>
              <w:ind w:left="16" w:right="5"/>
              <w:rPr>
                <w:sz w:val="20"/>
              </w:rPr>
            </w:pPr>
            <w:r>
              <w:rPr>
                <w:spacing w:val="-4"/>
                <w:sz w:val="20"/>
              </w:rPr>
              <w:t>SB</w:t>
            </w:r>
            <w:r>
              <w:rPr>
                <w:spacing w:val="-4"/>
                <w:sz w:val="20"/>
                <w:vertAlign w:val="subscript"/>
              </w:rPr>
              <w:t>LA</w:t>
            </w:r>
          </w:p>
        </w:tc>
      </w:tr>
      <w:tr w:rsidR="00EC095A" w:rsidTr="00A826A5">
        <w:trPr>
          <w:trHeight w:val="508"/>
        </w:trPr>
        <w:tc>
          <w:tcPr>
            <w:tcW w:w="1118" w:type="dxa"/>
            <w:vMerge w:val="restart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39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7.3.3.</w:t>
            </w:r>
          </w:p>
        </w:tc>
        <w:tc>
          <w:tcPr>
            <w:tcW w:w="3313" w:type="dxa"/>
            <w:vMerge w:val="restart"/>
          </w:tcPr>
          <w:p w:rsidR="00EC095A" w:rsidRDefault="00EC095A" w:rsidP="00A826A5">
            <w:pPr>
              <w:pStyle w:val="TableParagraph"/>
              <w:spacing w:before="154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Mrozoodporność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frakcji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kruszywa</w:t>
            </w:r>
          </w:p>
          <w:p w:rsidR="00EC095A" w:rsidRDefault="00EC095A" w:rsidP="00A826A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8/16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PN-EN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1367-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5" w:type="dxa"/>
            <w:gridSpan w:val="2"/>
          </w:tcPr>
          <w:p w:rsidR="00EC095A" w:rsidRDefault="00EC095A" w:rsidP="00A826A5">
            <w:pPr>
              <w:pStyle w:val="TableParagraph"/>
              <w:spacing w:before="17"/>
              <w:ind w:left="448" w:hanging="8"/>
              <w:rPr>
                <w:sz w:val="20"/>
              </w:rPr>
            </w:pPr>
            <w:r>
              <w:rPr>
                <w:sz w:val="20"/>
              </w:rPr>
              <w:t>skały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magmowe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przeobrażone: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F4</w:t>
            </w:r>
          </w:p>
        </w:tc>
        <w:tc>
          <w:tcPr>
            <w:tcW w:w="2294" w:type="dxa"/>
            <w:gridSpan w:val="2"/>
          </w:tcPr>
          <w:p w:rsidR="00EC095A" w:rsidRDefault="00EC095A" w:rsidP="00A826A5">
            <w:pPr>
              <w:pStyle w:val="TableParagraph"/>
              <w:spacing w:before="17"/>
              <w:ind w:left="448" w:hanging="8"/>
              <w:rPr>
                <w:sz w:val="20"/>
              </w:rPr>
            </w:pPr>
            <w:r>
              <w:rPr>
                <w:sz w:val="20"/>
              </w:rPr>
              <w:t>skały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magmowe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przeobrażone: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F4</w:t>
            </w:r>
          </w:p>
        </w:tc>
      </w:tr>
      <w:tr w:rsidR="00EC095A" w:rsidTr="00A826A5">
        <w:trPr>
          <w:trHeight w:val="256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2"/>
          </w:tcPr>
          <w:p w:rsidR="00EC095A" w:rsidRDefault="00EC095A" w:rsidP="00A826A5">
            <w:pPr>
              <w:pStyle w:val="TableParagraph"/>
              <w:spacing w:before="7" w:line="229" w:lineRule="exact"/>
              <w:ind w:left="350"/>
              <w:rPr>
                <w:sz w:val="20"/>
              </w:rPr>
            </w:pPr>
            <w:r>
              <w:rPr>
                <w:sz w:val="20"/>
              </w:rPr>
              <w:t>skały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osadowe: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F10</w:t>
            </w:r>
          </w:p>
        </w:tc>
        <w:tc>
          <w:tcPr>
            <w:tcW w:w="2294" w:type="dxa"/>
            <w:gridSpan w:val="2"/>
          </w:tcPr>
          <w:p w:rsidR="00EC095A" w:rsidRDefault="00EC095A" w:rsidP="00A826A5">
            <w:pPr>
              <w:pStyle w:val="TableParagraph"/>
              <w:spacing w:before="7" w:line="229" w:lineRule="exact"/>
              <w:ind w:left="350"/>
              <w:rPr>
                <w:sz w:val="20"/>
              </w:rPr>
            </w:pPr>
            <w:r>
              <w:rPr>
                <w:sz w:val="20"/>
              </w:rPr>
              <w:t>skały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osadowe: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F10</w:t>
            </w:r>
          </w:p>
        </w:tc>
      </w:tr>
      <w:tr w:rsidR="00EC095A" w:rsidTr="00A826A5">
        <w:trPr>
          <w:trHeight w:val="460"/>
        </w:trPr>
        <w:tc>
          <w:tcPr>
            <w:tcW w:w="1118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EC095A" w:rsidRDefault="00EC095A" w:rsidP="00A826A5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2"/>
          </w:tcPr>
          <w:p w:rsidR="00EC095A" w:rsidRDefault="00EC095A" w:rsidP="00A826A5">
            <w:pPr>
              <w:pStyle w:val="TableParagraph"/>
              <w:spacing w:line="223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kruszywa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recyklingu:</w:t>
            </w:r>
          </w:p>
          <w:p w:rsidR="00EC095A" w:rsidRDefault="00EC095A" w:rsidP="00A826A5">
            <w:pPr>
              <w:pStyle w:val="TableParagraph"/>
              <w:spacing w:line="217" w:lineRule="exact"/>
              <w:ind w:left="8" w:right="6"/>
              <w:rPr>
                <w:sz w:val="20"/>
              </w:rPr>
            </w:pPr>
            <w:r>
              <w:rPr>
                <w:sz w:val="20"/>
              </w:rPr>
              <w:t>F10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(F25**)</w:t>
            </w:r>
          </w:p>
        </w:tc>
        <w:tc>
          <w:tcPr>
            <w:tcW w:w="2294" w:type="dxa"/>
            <w:gridSpan w:val="2"/>
          </w:tcPr>
          <w:p w:rsidR="00EC095A" w:rsidRDefault="00EC095A" w:rsidP="00A826A5">
            <w:pPr>
              <w:pStyle w:val="TableParagraph"/>
              <w:spacing w:line="223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kruszywa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recyklingu:</w:t>
            </w:r>
          </w:p>
          <w:p w:rsidR="00EC095A" w:rsidRDefault="00EC095A" w:rsidP="00A826A5">
            <w:pPr>
              <w:pStyle w:val="TableParagraph"/>
              <w:spacing w:line="217" w:lineRule="exact"/>
              <w:ind w:left="8" w:right="5"/>
              <w:rPr>
                <w:sz w:val="20"/>
              </w:rPr>
            </w:pPr>
            <w:r>
              <w:rPr>
                <w:sz w:val="20"/>
              </w:rPr>
              <w:t>F10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(F25**)</w:t>
            </w:r>
          </w:p>
        </w:tc>
      </w:tr>
      <w:tr w:rsidR="00EC095A" w:rsidTr="00A826A5">
        <w:trPr>
          <w:trHeight w:val="253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spacing w:before="5" w:line="229" w:lineRule="exact"/>
              <w:ind w:left="12" w:right="7"/>
              <w:rPr>
                <w:sz w:val="20"/>
              </w:rPr>
            </w:pPr>
            <w:r>
              <w:rPr>
                <w:sz w:val="20"/>
              </w:rPr>
              <w:t>Załącznik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spacing w:before="5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Skład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materiałowy</w:t>
            </w:r>
          </w:p>
        </w:tc>
        <w:tc>
          <w:tcPr>
            <w:tcW w:w="2295" w:type="dxa"/>
            <w:gridSpan w:val="2"/>
          </w:tcPr>
          <w:p w:rsidR="00EC095A" w:rsidRDefault="00EC095A" w:rsidP="00A826A5">
            <w:pPr>
              <w:pStyle w:val="TableParagraph"/>
              <w:spacing w:before="5" w:line="229" w:lineRule="exact"/>
              <w:ind w:left="628"/>
              <w:rPr>
                <w:sz w:val="20"/>
              </w:rPr>
            </w:pPr>
            <w:r>
              <w:rPr>
                <w:spacing w:val="-2"/>
                <w:sz w:val="20"/>
              </w:rPr>
              <w:t>deklarowany</w:t>
            </w:r>
          </w:p>
        </w:tc>
        <w:tc>
          <w:tcPr>
            <w:tcW w:w="2294" w:type="dxa"/>
            <w:gridSpan w:val="2"/>
          </w:tcPr>
          <w:p w:rsidR="00EC095A" w:rsidRDefault="00EC095A" w:rsidP="00A826A5">
            <w:pPr>
              <w:pStyle w:val="TableParagraph"/>
              <w:spacing w:before="5" w:line="229" w:lineRule="exact"/>
              <w:ind w:left="628"/>
              <w:rPr>
                <w:sz w:val="20"/>
              </w:rPr>
            </w:pPr>
            <w:r>
              <w:rPr>
                <w:spacing w:val="-2"/>
                <w:sz w:val="20"/>
              </w:rPr>
              <w:t>deklarowany</w:t>
            </w:r>
          </w:p>
        </w:tc>
      </w:tr>
      <w:tr w:rsidR="00EC095A" w:rsidTr="00A826A5">
        <w:trPr>
          <w:trHeight w:val="2040"/>
        </w:trPr>
        <w:tc>
          <w:tcPr>
            <w:tcW w:w="1118" w:type="dxa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207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Załącznik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 </w:t>
            </w:r>
            <w:r>
              <w:rPr>
                <w:spacing w:val="-2"/>
                <w:sz w:val="20"/>
              </w:rPr>
              <w:t>podrozdział C.3.4.</w:t>
            </w:r>
          </w:p>
        </w:tc>
        <w:tc>
          <w:tcPr>
            <w:tcW w:w="3313" w:type="dxa"/>
          </w:tcPr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spacing w:before="208"/>
              <w:rPr>
                <w:b/>
                <w:i/>
                <w:sz w:val="20"/>
              </w:rPr>
            </w:pPr>
          </w:p>
          <w:p w:rsidR="00EC095A" w:rsidRDefault="00EC095A" w:rsidP="00A826A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Istotne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środowiskowe</w:t>
            </w:r>
          </w:p>
        </w:tc>
        <w:tc>
          <w:tcPr>
            <w:tcW w:w="4589" w:type="dxa"/>
            <w:gridSpan w:val="4"/>
          </w:tcPr>
          <w:p w:rsidR="00EC095A" w:rsidRDefault="00EC095A" w:rsidP="00A826A5">
            <w:pPr>
              <w:pStyle w:val="TableParagraph"/>
              <w:spacing w:before="209"/>
              <w:ind w:left="69" w:right="53"/>
              <w:rPr>
                <w:sz w:val="20"/>
              </w:rPr>
            </w:pPr>
            <w:r>
              <w:rPr>
                <w:sz w:val="20"/>
              </w:rPr>
              <w:t xml:space="preserve">Większość substancji niebezpiecznych określonych w dyrektywie Rady 76/769/EWG zazwyczaj nie </w:t>
            </w:r>
            <w:proofErr w:type="spellStart"/>
            <w:r>
              <w:rPr>
                <w:sz w:val="20"/>
              </w:rPr>
              <w:t>wystepuję</w:t>
            </w:r>
            <w:proofErr w:type="spellEnd"/>
            <w:r>
              <w:rPr>
                <w:sz w:val="20"/>
              </w:rPr>
              <w:t xml:space="preserve"> w źródłach kruszywa pochodzenia mineralnego. Jednak w odniesieniu do kruszyw sztucznych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odpardowych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badać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zawartość substancji niebezpiecznych nie przekracza wartości dopuszczalnych wg. odrębnych przepisów</w:t>
            </w:r>
          </w:p>
        </w:tc>
      </w:tr>
      <w:tr w:rsidR="00EC095A" w:rsidTr="00A826A5">
        <w:trPr>
          <w:trHeight w:val="256"/>
        </w:trPr>
        <w:tc>
          <w:tcPr>
            <w:tcW w:w="9020" w:type="dxa"/>
            <w:gridSpan w:val="6"/>
          </w:tcPr>
          <w:p w:rsidR="00EC095A" w:rsidRDefault="00EC095A" w:rsidP="00A826A5">
            <w:pPr>
              <w:pStyle w:val="TableParagraph"/>
              <w:spacing w:before="7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*)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Łączna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zawartość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pyłów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mieszance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mieścić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krzywych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granicznych</w:t>
            </w:r>
          </w:p>
        </w:tc>
      </w:tr>
      <w:tr w:rsidR="00EC095A" w:rsidTr="00A826A5">
        <w:trPr>
          <w:trHeight w:val="254"/>
        </w:trPr>
        <w:tc>
          <w:tcPr>
            <w:tcW w:w="9020" w:type="dxa"/>
            <w:gridSpan w:val="6"/>
          </w:tcPr>
          <w:p w:rsidR="00EC095A" w:rsidRDefault="00EC095A" w:rsidP="00A826A5">
            <w:pPr>
              <w:pStyle w:val="TableParagraph"/>
              <w:spacing w:before="5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**)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warunkiem,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zawartość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mieszance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przekracza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m/m</w:t>
            </w:r>
          </w:p>
        </w:tc>
      </w:tr>
      <w:tr w:rsidR="00EC095A" w:rsidTr="00A826A5">
        <w:trPr>
          <w:trHeight w:val="554"/>
        </w:trPr>
        <w:tc>
          <w:tcPr>
            <w:tcW w:w="9020" w:type="dxa"/>
            <w:gridSpan w:val="6"/>
          </w:tcPr>
          <w:p w:rsidR="00EC095A" w:rsidRDefault="00EC095A" w:rsidP="00A826A5"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sz w:val="20"/>
              </w:rPr>
              <w:t>***)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warstwy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podbudów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zasadniczych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drogach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obciążonych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ruchem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KR5-6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dopuszcza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jedynie kruszywa charakteryzujące się odpornością na rozdrabnianie LA≤35</w:t>
            </w:r>
          </w:p>
        </w:tc>
      </w:tr>
      <w:tr w:rsidR="00EC095A" w:rsidTr="00A826A5">
        <w:trPr>
          <w:trHeight w:val="256"/>
        </w:trPr>
        <w:tc>
          <w:tcPr>
            <w:tcW w:w="9020" w:type="dxa"/>
            <w:gridSpan w:val="6"/>
          </w:tcPr>
          <w:p w:rsidR="00EC095A" w:rsidRDefault="00EC095A" w:rsidP="00A826A5">
            <w:pPr>
              <w:pStyle w:val="TableParagraph"/>
              <w:spacing w:before="7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****)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wymaganie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sprawdzić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mrozoodporność</w:t>
            </w:r>
          </w:p>
        </w:tc>
      </w:tr>
    </w:tbl>
    <w:p w:rsidR="00EC095A" w:rsidRDefault="00EC095A" w:rsidP="00EC095A">
      <w:pPr>
        <w:pStyle w:val="Tekstpodstawowy"/>
        <w:spacing w:before="9"/>
        <w:rPr>
          <w:b/>
          <w:i/>
        </w:rPr>
      </w:pPr>
    </w:p>
    <w:p w:rsidR="00EC095A" w:rsidRDefault="00EC095A" w:rsidP="00EC095A">
      <w:pPr>
        <w:pStyle w:val="Nagwek11"/>
        <w:tabs>
          <w:tab w:val="left" w:pos="901"/>
        </w:tabs>
        <w:spacing w:before="4" w:line="240" w:lineRule="auto"/>
      </w:pPr>
      <w:r>
        <w:rPr>
          <w:spacing w:val="-2"/>
        </w:rPr>
        <w:t>2.SPRZĘT</w:t>
      </w:r>
    </w:p>
    <w:p w:rsidR="00EC095A" w:rsidRDefault="00EC095A" w:rsidP="00EC095A">
      <w:pPr>
        <w:pStyle w:val="Nagwek21"/>
        <w:numPr>
          <w:ilvl w:val="1"/>
          <w:numId w:val="7"/>
        </w:numPr>
        <w:tabs>
          <w:tab w:val="left" w:pos="901"/>
        </w:tabs>
        <w:spacing w:before="229"/>
        <w:ind w:left="901"/>
      </w:pPr>
      <w:r>
        <w:t>Ogólne</w:t>
      </w:r>
      <w:r>
        <w:rPr>
          <w:spacing w:val="-7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sprzętu</w:t>
      </w:r>
    </w:p>
    <w:p w:rsidR="00EC095A" w:rsidRDefault="00EC095A" w:rsidP="00EC095A">
      <w:pPr>
        <w:pStyle w:val="Tekstpodstawowy"/>
        <w:spacing w:before="226"/>
        <w:ind w:left="193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sprzętu</w:t>
      </w:r>
      <w:r>
        <w:rPr>
          <w:spacing w:val="-9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proofErr w:type="spellStart"/>
      <w:r>
        <w:t>STWiORB</w:t>
      </w:r>
      <w:proofErr w:type="spellEnd"/>
      <w:r>
        <w:rPr>
          <w:spacing w:val="-6"/>
        </w:rPr>
        <w:t xml:space="preserve"> </w:t>
      </w:r>
      <w:r>
        <w:t>D-M-00.00.00</w:t>
      </w:r>
      <w:r>
        <w:rPr>
          <w:spacing w:val="-6"/>
        </w:rPr>
        <w:t xml:space="preserve"> </w:t>
      </w:r>
      <w:r>
        <w:t>„Wymagania</w:t>
      </w:r>
      <w:r>
        <w:rPr>
          <w:spacing w:val="-8"/>
        </w:rPr>
        <w:t xml:space="preserve"> </w:t>
      </w:r>
      <w:r>
        <w:t>ogólne”</w:t>
      </w:r>
      <w:r>
        <w:rPr>
          <w:spacing w:val="-7"/>
        </w:rPr>
        <w:t xml:space="preserve"> </w:t>
      </w:r>
      <w:r>
        <w:t>pkt.</w:t>
      </w:r>
      <w:r>
        <w:rPr>
          <w:spacing w:val="-7"/>
        </w:rPr>
        <w:t xml:space="preserve"> </w:t>
      </w:r>
      <w:r>
        <w:rPr>
          <w:spacing w:val="-5"/>
        </w:rPr>
        <w:t>3.</w:t>
      </w:r>
    </w:p>
    <w:p w:rsidR="00EC095A" w:rsidRDefault="00EC095A" w:rsidP="00EC095A">
      <w:pPr>
        <w:pStyle w:val="Tekstpodstawowy"/>
        <w:spacing w:before="5"/>
      </w:pPr>
    </w:p>
    <w:p w:rsidR="00EC095A" w:rsidRDefault="00EC095A" w:rsidP="00EC095A">
      <w:pPr>
        <w:pStyle w:val="Nagwek21"/>
        <w:numPr>
          <w:ilvl w:val="1"/>
          <w:numId w:val="7"/>
        </w:numPr>
        <w:tabs>
          <w:tab w:val="left" w:pos="901"/>
        </w:tabs>
        <w:ind w:left="901"/>
      </w:pPr>
      <w:r>
        <w:t>Sprzęt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rPr>
          <w:spacing w:val="-4"/>
        </w:rPr>
        <w:t>robót</w:t>
      </w:r>
    </w:p>
    <w:p w:rsidR="00EC095A" w:rsidRDefault="00EC095A" w:rsidP="00EC095A">
      <w:pPr>
        <w:pStyle w:val="Tekstpodstawowy"/>
        <w:spacing w:before="224"/>
        <w:ind w:left="193" w:right="1440"/>
      </w:pPr>
      <w:r>
        <w:t>Do</w:t>
      </w:r>
      <w:r>
        <w:rPr>
          <w:spacing w:val="-1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podbudów</w:t>
      </w:r>
      <w:r>
        <w:rPr>
          <w:spacing w:val="-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kruszyw</w:t>
      </w:r>
      <w:r>
        <w:rPr>
          <w:spacing w:val="-7"/>
        </w:rPr>
        <w:t xml:space="preserve"> </w:t>
      </w:r>
      <w:r>
        <w:t>łamanych</w:t>
      </w:r>
      <w:r>
        <w:rPr>
          <w:spacing w:val="-1"/>
        </w:rPr>
        <w:t xml:space="preserve"> </w:t>
      </w:r>
      <w:r>
        <w:t>stabilizowanych</w:t>
      </w:r>
      <w:r>
        <w:rPr>
          <w:spacing w:val="-3"/>
        </w:rPr>
        <w:t xml:space="preserve"> </w:t>
      </w:r>
      <w:r>
        <w:t>mechanicznie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stosować</w:t>
      </w:r>
      <w:r>
        <w:rPr>
          <w:spacing w:val="-4"/>
        </w:rPr>
        <w:t xml:space="preserve"> </w:t>
      </w:r>
      <w:r>
        <w:t>sprzęt zaakceptowany przez Inżyniera.</w:t>
      </w:r>
    </w:p>
    <w:p w:rsidR="00EC095A" w:rsidRDefault="00EC095A" w:rsidP="00EC095A">
      <w:pPr>
        <w:pStyle w:val="Tekstpodstawowy"/>
        <w:spacing w:before="1"/>
        <w:ind w:left="193" w:right="1440"/>
      </w:pPr>
      <w:r>
        <w:t>Wykonawca</w:t>
      </w:r>
      <w:r>
        <w:rPr>
          <w:spacing w:val="-5"/>
        </w:rPr>
        <w:t xml:space="preserve"> </w:t>
      </w:r>
      <w:r>
        <w:t>przystępujący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podbudowy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kruszyw</w:t>
      </w:r>
      <w:r>
        <w:rPr>
          <w:spacing w:val="-8"/>
        </w:rPr>
        <w:t xml:space="preserve"> </w:t>
      </w:r>
      <w:r>
        <w:t>stabilizowanych</w:t>
      </w:r>
      <w:r>
        <w:rPr>
          <w:spacing w:val="-4"/>
        </w:rPr>
        <w:t xml:space="preserve"> </w:t>
      </w:r>
      <w:r>
        <w:t>mechanicznie</w:t>
      </w:r>
      <w:r>
        <w:rPr>
          <w:spacing w:val="-5"/>
        </w:rPr>
        <w:t xml:space="preserve"> </w:t>
      </w:r>
      <w:r>
        <w:t>powinien wykazać się możliwością korzystania z następującego sprzętu:</w:t>
      </w:r>
    </w:p>
    <w:p w:rsidR="00BA6440" w:rsidRDefault="00EC095A" w:rsidP="00EC095A">
      <w:pPr>
        <w:pStyle w:val="Akapitzlist"/>
        <w:numPr>
          <w:ilvl w:val="0"/>
          <w:numId w:val="8"/>
        </w:numPr>
        <w:tabs>
          <w:tab w:val="left" w:pos="476"/>
          <w:tab w:val="left" w:pos="8156"/>
        </w:tabs>
        <w:spacing w:before="1" w:line="240" w:lineRule="auto"/>
        <w:ind w:right="1350"/>
        <w:rPr>
          <w:sz w:val="20"/>
        </w:rPr>
      </w:pPr>
      <w:r>
        <w:rPr>
          <w:sz w:val="20"/>
        </w:rPr>
        <w:t>mieszarek do wytwarzania mieszanki, wyposażonych w urządzenia dozujące wodę.</w:t>
      </w:r>
      <w:r>
        <w:rPr>
          <w:sz w:val="20"/>
        </w:rPr>
        <w:tab/>
      </w:r>
    </w:p>
    <w:p w:rsidR="00EC095A" w:rsidRDefault="00EC095A" w:rsidP="00EC095A">
      <w:pPr>
        <w:pStyle w:val="Akapitzlist"/>
        <w:numPr>
          <w:ilvl w:val="0"/>
          <w:numId w:val="8"/>
        </w:numPr>
        <w:tabs>
          <w:tab w:val="left" w:pos="476"/>
          <w:tab w:val="left" w:pos="8156"/>
        </w:tabs>
        <w:spacing w:before="1" w:line="240" w:lineRule="auto"/>
        <w:ind w:right="1350"/>
        <w:rPr>
          <w:sz w:val="20"/>
        </w:rPr>
      </w:pPr>
      <w:r>
        <w:rPr>
          <w:spacing w:val="-2"/>
          <w:sz w:val="20"/>
        </w:rPr>
        <w:t xml:space="preserve">Mieszarki </w:t>
      </w:r>
      <w:r>
        <w:rPr>
          <w:sz w:val="20"/>
        </w:rPr>
        <w:t>powinny zapewnić wytworzenie jednolitej mieszanki o wilgotności optymalnej,</w:t>
      </w:r>
    </w:p>
    <w:p w:rsidR="00EC095A" w:rsidRDefault="00EC095A" w:rsidP="00EC095A">
      <w:pPr>
        <w:pStyle w:val="Akapitzlist"/>
        <w:numPr>
          <w:ilvl w:val="0"/>
          <w:numId w:val="8"/>
        </w:numPr>
        <w:tabs>
          <w:tab w:val="left" w:pos="476"/>
        </w:tabs>
        <w:spacing w:line="229" w:lineRule="exact"/>
        <w:ind w:hanging="283"/>
        <w:rPr>
          <w:sz w:val="20"/>
        </w:rPr>
      </w:pPr>
      <w:r>
        <w:rPr>
          <w:sz w:val="20"/>
        </w:rPr>
        <w:t>równiarek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układarek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rozkładania</w:t>
      </w:r>
      <w:r>
        <w:rPr>
          <w:spacing w:val="-4"/>
          <w:sz w:val="20"/>
        </w:rPr>
        <w:t xml:space="preserve"> </w:t>
      </w:r>
      <w:r>
        <w:rPr>
          <w:sz w:val="20"/>
        </w:rPr>
        <w:t>mieszanki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sprzętu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drobnego,</w:t>
      </w:r>
    </w:p>
    <w:p w:rsidR="00EC095A" w:rsidRDefault="00EC095A" w:rsidP="00EC095A">
      <w:pPr>
        <w:pStyle w:val="Akapitzlist"/>
        <w:numPr>
          <w:ilvl w:val="0"/>
          <w:numId w:val="8"/>
        </w:numPr>
        <w:tabs>
          <w:tab w:val="left" w:pos="476"/>
        </w:tabs>
        <w:spacing w:line="240" w:lineRule="auto"/>
        <w:ind w:right="1656"/>
        <w:rPr>
          <w:sz w:val="20"/>
        </w:rPr>
      </w:pPr>
      <w:r>
        <w:rPr>
          <w:sz w:val="20"/>
        </w:rPr>
        <w:lastRenderedPageBreak/>
        <w:t>walców ogumionych i stalowych wibracyjnych lub statycznych do zagęszczania. W miejscach trudnodostępnych</w:t>
      </w:r>
      <w:r>
        <w:rPr>
          <w:spacing w:val="-6"/>
          <w:sz w:val="20"/>
        </w:rPr>
        <w:t xml:space="preserve"> </w:t>
      </w:r>
      <w:r>
        <w:rPr>
          <w:sz w:val="20"/>
        </w:rPr>
        <w:t>powinny</w:t>
      </w:r>
      <w:r>
        <w:rPr>
          <w:spacing w:val="-6"/>
          <w:sz w:val="20"/>
        </w:rPr>
        <w:t xml:space="preserve"> </w:t>
      </w:r>
      <w:r>
        <w:rPr>
          <w:sz w:val="20"/>
        </w:rPr>
        <w:t>być</w:t>
      </w:r>
      <w:r>
        <w:rPr>
          <w:spacing w:val="-5"/>
          <w:sz w:val="20"/>
        </w:rPr>
        <w:t xml:space="preserve"> </w:t>
      </w:r>
      <w:r>
        <w:rPr>
          <w:sz w:val="20"/>
        </w:rPr>
        <w:t>stosowane</w:t>
      </w:r>
      <w:r>
        <w:rPr>
          <w:spacing w:val="-5"/>
          <w:sz w:val="20"/>
        </w:rPr>
        <w:t xml:space="preserve"> </w:t>
      </w:r>
      <w:r>
        <w:rPr>
          <w:sz w:val="20"/>
        </w:rPr>
        <w:t>zagęszczarki</w:t>
      </w:r>
      <w:r>
        <w:rPr>
          <w:spacing w:val="-6"/>
          <w:sz w:val="20"/>
        </w:rPr>
        <w:t xml:space="preserve"> </w:t>
      </w:r>
      <w:r>
        <w:rPr>
          <w:sz w:val="20"/>
        </w:rPr>
        <w:t>płytowe,</w:t>
      </w:r>
      <w:r>
        <w:rPr>
          <w:spacing w:val="-5"/>
          <w:sz w:val="20"/>
        </w:rPr>
        <w:t xml:space="preserve"> </w:t>
      </w:r>
      <w:r>
        <w:rPr>
          <w:sz w:val="20"/>
        </w:rPr>
        <w:t>ubijaki</w:t>
      </w:r>
      <w:r>
        <w:rPr>
          <w:spacing w:val="-3"/>
          <w:sz w:val="20"/>
        </w:rPr>
        <w:t xml:space="preserve"> </w:t>
      </w:r>
      <w:r>
        <w:rPr>
          <w:sz w:val="20"/>
        </w:rPr>
        <w:t>mechaniczne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małe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walce </w:t>
      </w:r>
      <w:r>
        <w:rPr>
          <w:spacing w:val="-2"/>
          <w:sz w:val="20"/>
        </w:rPr>
        <w:t>wibracyjne.</w:t>
      </w:r>
    </w:p>
    <w:p w:rsidR="00EC095A" w:rsidRDefault="00EC095A" w:rsidP="00EC095A">
      <w:pPr>
        <w:pStyle w:val="Tekstpodstawowy"/>
        <w:spacing w:before="4"/>
      </w:pPr>
    </w:p>
    <w:p w:rsidR="00EC095A" w:rsidRDefault="00EC095A" w:rsidP="00EC095A">
      <w:pPr>
        <w:pStyle w:val="Nagwek11"/>
        <w:numPr>
          <w:ilvl w:val="0"/>
          <w:numId w:val="7"/>
        </w:numPr>
        <w:tabs>
          <w:tab w:val="left" w:pos="901"/>
        </w:tabs>
        <w:spacing w:line="240" w:lineRule="auto"/>
        <w:ind w:left="901"/>
        <w:jc w:val="both"/>
      </w:pPr>
      <w:r>
        <w:rPr>
          <w:spacing w:val="-2"/>
        </w:rPr>
        <w:t>TRANSPORT</w:t>
      </w:r>
    </w:p>
    <w:p w:rsidR="00EC095A" w:rsidRDefault="00EC095A" w:rsidP="00EC095A">
      <w:pPr>
        <w:pStyle w:val="Tekstpodstawowy"/>
        <w:spacing w:before="1"/>
        <w:rPr>
          <w:b/>
        </w:rPr>
      </w:pPr>
    </w:p>
    <w:p w:rsidR="00EC095A" w:rsidRDefault="00EC095A" w:rsidP="00EC095A">
      <w:pPr>
        <w:pStyle w:val="Nagwek21"/>
        <w:tabs>
          <w:tab w:val="left" w:pos="901"/>
        </w:tabs>
        <w:ind w:left="901" w:firstLine="0"/>
      </w:pPr>
      <w:r>
        <w:t>Ogólne</w:t>
      </w:r>
      <w:r>
        <w:rPr>
          <w:spacing w:val="-7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transportu</w:t>
      </w:r>
    </w:p>
    <w:p w:rsidR="00643E89" w:rsidRDefault="00EC095A" w:rsidP="00643E89">
      <w:pPr>
        <w:pStyle w:val="Tekstpodstawowy"/>
        <w:tabs>
          <w:tab w:val="left" w:pos="8410"/>
        </w:tabs>
        <w:spacing w:before="226"/>
        <w:ind w:left="193"/>
      </w:pPr>
      <w:r>
        <w:t>Ogólne</w:t>
      </w:r>
      <w:r>
        <w:rPr>
          <w:spacing w:val="-5"/>
        </w:rPr>
        <w:t xml:space="preserve"> </w:t>
      </w:r>
      <w:r>
        <w:t>wymagania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transportu</w:t>
      </w:r>
      <w:r>
        <w:rPr>
          <w:spacing w:val="-8"/>
        </w:rPr>
        <w:t xml:space="preserve"> </w:t>
      </w:r>
      <w:r>
        <w:t>podano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proofErr w:type="spellStart"/>
      <w:r>
        <w:t>STWiORB</w:t>
      </w:r>
      <w:proofErr w:type="spellEnd"/>
      <w:r>
        <w:rPr>
          <w:spacing w:val="-6"/>
        </w:rPr>
        <w:t xml:space="preserve"> </w:t>
      </w:r>
      <w:r>
        <w:t>D-M.00.00.00</w:t>
      </w:r>
      <w:r>
        <w:rPr>
          <w:spacing w:val="-8"/>
        </w:rPr>
        <w:t xml:space="preserve"> </w:t>
      </w:r>
      <w:r>
        <w:t>„Wymagania</w:t>
      </w:r>
      <w:r>
        <w:rPr>
          <w:spacing w:val="-7"/>
        </w:rPr>
        <w:t xml:space="preserve"> </w:t>
      </w:r>
      <w:r>
        <w:rPr>
          <w:spacing w:val="-2"/>
        </w:rPr>
        <w:t>ogólne”</w:t>
      </w:r>
      <w:r>
        <w:tab/>
      </w:r>
    </w:p>
    <w:p w:rsidR="00643E89" w:rsidRPr="00643E89" w:rsidRDefault="00EC095A" w:rsidP="00643E89">
      <w:pPr>
        <w:pStyle w:val="Tekstpodstawowy"/>
        <w:tabs>
          <w:tab w:val="left" w:pos="8410"/>
        </w:tabs>
        <w:spacing w:before="226"/>
        <w:ind w:left="193"/>
        <w:rPr>
          <w:spacing w:val="-2"/>
        </w:rPr>
      </w:pPr>
      <w:r>
        <w:t>Transport</w:t>
      </w:r>
      <w:r>
        <w:rPr>
          <w:spacing w:val="39"/>
        </w:rPr>
        <w:t xml:space="preserve"> </w:t>
      </w:r>
      <w:r>
        <w:rPr>
          <w:spacing w:val="-2"/>
        </w:rPr>
        <w:t>materiałów</w:t>
      </w:r>
    </w:p>
    <w:p w:rsidR="00EC095A" w:rsidRDefault="00EC095A" w:rsidP="00EC095A">
      <w:pPr>
        <w:pStyle w:val="Tekstpodstawowy"/>
        <w:spacing w:before="226"/>
        <w:ind w:left="762" w:right="515"/>
        <w:rPr>
          <w:spacing w:val="-2"/>
        </w:rPr>
      </w:pPr>
      <w:r>
        <w:t>Kruszywa można przewozić dowolnymi środkami transportu w warunkach zabezpieczających je przed zanieczyszczeniem,</w:t>
      </w:r>
      <w:r>
        <w:rPr>
          <w:spacing w:val="-5"/>
        </w:rPr>
        <w:t xml:space="preserve"> </w:t>
      </w:r>
      <w:r>
        <w:t>zmieszaniem</w:t>
      </w:r>
      <w:r>
        <w:rPr>
          <w:spacing w:val="-9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innymi</w:t>
      </w:r>
      <w:r>
        <w:rPr>
          <w:spacing w:val="-3"/>
        </w:rPr>
        <w:t xml:space="preserve"> </w:t>
      </w:r>
      <w:r>
        <w:t>materiałami,</w:t>
      </w:r>
      <w:r>
        <w:rPr>
          <w:spacing w:val="-3"/>
        </w:rPr>
        <w:t xml:space="preserve"> </w:t>
      </w:r>
      <w:r>
        <w:t>nadmiernym</w:t>
      </w:r>
      <w:r>
        <w:rPr>
          <w:spacing w:val="-4"/>
        </w:rPr>
        <w:t xml:space="preserve"> </w:t>
      </w:r>
      <w:r>
        <w:t>wysuszeniem,</w:t>
      </w:r>
      <w:r>
        <w:rPr>
          <w:spacing w:val="-5"/>
        </w:rPr>
        <w:t xml:space="preserve"> </w:t>
      </w:r>
      <w:r>
        <w:t>zawilgoceniem</w:t>
      </w:r>
      <w:r>
        <w:rPr>
          <w:spacing w:val="-7"/>
        </w:rPr>
        <w:t xml:space="preserve"> </w:t>
      </w:r>
      <w:r>
        <w:t xml:space="preserve">oraz </w:t>
      </w:r>
      <w:r>
        <w:rPr>
          <w:spacing w:val="-2"/>
        </w:rPr>
        <w:t>rozsegregowaniem.</w:t>
      </w:r>
    </w:p>
    <w:p w:rsidR="00690FC1" w:rsidRDefault="00690FC1" w:rsidP="00690FC1">
      <w:pPr>
        <w:pStyle w:val="Nagwek11"/>
        <w:tabs>
          <w:tab w:val="left" w:pos="1469"/>
        </w:tabs>
        <w:spacing w:line="240" w:lineRule="auto"/>
        <w:ind w:left="1469" w:firstLine="0"/>
        <w:jc w:val="center"/>
      </w:pPr>
    </w:p>
    <w:p w:rsidR="00EC095A" w:rsidRDefault="00EC095A" w:rsidP="00690FC1">
      <w:pPr>
        <w:pStyle w:val="Nagwek11"/>
        <w:numPr>
          <w:ilvl w:val="0"/>
          <w:numId w:val="7"/>
        </w:numPr>
        <w:tabs>
          <w:tab w:val="left" w:pos="142"/>
        </w:tabs>
        <w:spacing w:line="240" w:lineRule="auto"/>
        <w:ind w:left="142" w:hanging="142"/>
        <w:jc w:val="left"/>
      </w:pPr>
      <w:r>
        <w:t>WYKONANIE</w:t>
      </w:r>
      <w:r>
        <w:rPr>
          <w:spacing w:val="33"/>
        </w:rPr>
        <w:t xml:space="preserve"> </w:t>
      </w:r>
      <w:r>
        <w:rPr>
          <w:spacing w:val="-2"/>
        </w:rPr>
        <w:t>ROBÓT</w:t>
      </w:r>
    </w:p>
    <w:p w:rsidR="00EC095A" w:rsidRDefault="00EC095A" w:rsidP="00690FC1">
      <w:pPr>
        <w:pStyle w:val="Tekstpodstawowy"/>
        <w:tabs>
          <w:tab w:val="left" w:pos="142"/>
        </w:tabs>
        <w:ind w:left="142" w:hanging="142"/>
        <w:rPr>
          <w:b/>
        </w:rPr>
      </w:pPr>
    </w:p>
    <w:p w:rsidR="00EC095A" w:rsidRDefault="00EC095A" w:rsidP="00690FC1">
      <w:pPr>
        <w:pStyle w:val="Nagwek21"/>
        <w:numPr>
          <w:ilvl w:val="1"/>
          <w:numId w:val="7"/>
        </w:numPr>
        <w:tabs>
          <w:tab w:val="left" w:pos="142"/>
        </w:tabs>
        <w:spacing w:before="1"/>
        <w:ind w:left="142" w:hanging="142"/>
      </w:pPr>
      <w:r>
        <w:t>Ogólne</w:t>
      </w:r>
      <w:r>
        <w:rPr>
          <w:spacing w:val="-7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rPr>
          <w:spacing w:val="-2"/>
        </w:rPr>
        <w:t>robót</w:t>
      </w:r>
    </w:p>
    <w:p w:rsidR="00EC095A" w:rsidRDefault="00EC095A" w:rsidP="00690FC1">
      <w:pPr>
        <w:pStyle w:val="Tekstpodstawowy"/>
        <w:tabs>
          <w:tab w:val="left" w:pos="142"/>
        </w:tabs>
        <w:spacing w:before="226"/>
        <w:ind w:left="142" w:hanging="142"/>
      </w:pPr>
      <w:r>
        <w:t>Ogólne</w:t>
      </w:r>
      <w:r>
        <w:rPr>
          <w:spacing w:val="-6"/>
        </w:rPr>
        <w:t xml:space="preserve"> </w:t>
      </w:r>
      <w:r>
        <w:t>zasady</w:t>
      </w:r>
      <w:r>
        <w:rPr>
          <w:spacing w:val="38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podano</w:t>
      </w:r>
      <w:r>
        <w:rPr>
          <w:spacing w:val="-3"/>
        </w:rPr>
        <w:t xml:space="preserve"> </w:t>
      </w:r>
      <w:r>
        <w:t>w</w:t>
      </w:r>
      <w:r>
        <w:rPr>
          <w:spacing w:val="-10"/>
        </w:rPr>
        <w:t xml:space="preserve"> </w:t>
      </w:r>
      <w:proofErr w:type="spellStart"/>
      <w:r>
        <w:t>STWiORB</w:t>
      </w:r>
      <w:proofErr w:type="spellEnd"/>
      <w:r>
        <w:rPr>
          <w:spacing w:val="-5"/>
        </w:rPr>
        <w:t xml:space="preserve"> </w:t>
      </w:r>
      <w:r>
        <w:t>D-M.00.00.00</w:t>
      </w:r>
      <w:r>
        <w:rPr>
          <w:spacing w:val="-6"/>
        </w:rPr>
        <w:t xml:space="preserve"> </w:t>
      </w:r>
      <w:r>
        <w:t>„Wymagania</w:t>
      </w:r>
      <w:r>
        <w:rPr>
          <w:spacing w:val="-5"/>
        </w:rPr>
        <w:t xml:space="preserve"> </w:t>
      </w:r>
      <w:r>
        <w:t>ogólne”</w:t>
      </w:r>
      <w:r>
        <w:rPr>
          <w:spacing w:val="-6"/>
        </w:rPr>
        <w:t xml:space="preserve"> </w:t>
      </w:r>
      <w:r>
        <w:t>pkt.</w:t>
      </w:r>
      <w:r>
        <w:rPr>
          <w:spacing w:val="-5"/>
        </w:rPr>
        <w:t xml:space="preserve"> 5.</w:t>
      </w:r>
    </w:p>
    <w:p w:rsidR="00EC095A" w:rsidRDefault="00EC095A" w:rsidP="00690FC1">
      <w:pPr>
        <w:pStyle w:val="Tekstpodstawowy"/>
        <w:tabs>
          <w:tab w:val="left" w:pos="142"/>
        </w:tabs>
        <w:spacing w:before="3"/>
        <w:ind w:left="142" w:hanging="142"/>
      </w:pPr>
    </w:p>
    <w:p w:rsidR="00EC095A" w:rsidRDefault="00EC095A" w:rsidP="00690FC1">
      <w:pPr>
        <w:pStyle w:val="Nagwek21"/>
        <w:numPr>
          <w:ilvl w:val="1"/>
          <w:numId w:val="7"/>
        </w:numPr>
        <w:tabs>
          <w:tab w:val="left" w:pos="142"/>
        </w:tabs>
        <w:ind w:left="142" w:hanging="142"/>
      </w:pPr>
      <w:r>
        <w:rPr>
          <w:spacing w:val="-2"/>
        </w:rPr>
        <w:t>Przygotowanie</w:t>
      </w:r>
      <w:r>
        <w:rPr>
          <w:spacing w:val="12"/>
        </w:rPr>
        <w:t xml:space="preserve"> </w:t>
      </w:r>
      <w:r>
        <w:rPr>
          <w:spacing w:val="-2"/>
        </w:rPr>
        <w:t>podłoża</w:t>
      </w:r>
    </w:p>
    <w:p w:rsidR="00EC095A" w:rsidRDefault="00EC095A" w:rsidP="00690FC1">
      <w:pPr>
        <w:pStyle w:val="Tekstpodstawowy"/>
        <w:tabs>
          <w:tab w:val="left" w:pos="142"/>
        </w:tabs>
        <w:spacing w:before="111"/>
        <w:ind w:left="142" w:hanging="142"/>
        <w:rPr>
          <w:b/>
          <w:i/>
        </w:rPr>
      </w:pPr>
    </w:p>
    <w:p w:rsidR="00BA6440" w:rsidRDefault="00EC095A" w:rsidP="00690FC1">
      <w:pPr>
        <w:pStyle w:val="Tekstpodstawowy"/>
        <w:tabs>
          <w:tab w:val="left" w:pos="142"/>
          <w:tab w:val="left" w:pos="9074"/>
        </w:tabs>
        <w:ind w:left="142" w:right="654" w:hanging="142"/>
      </w:pPr>
      <w:r>
        <w:t>Podbudowa powinna być ułożona na podłożu zapewniającym nieprzenikanie cząstek gruntu</w:t>
      </w:r>
      <w:r>
        <w:tab/>
      </w:r>
    </w:p>
    <w:p w:rsidR="00EC095A" w:rsidRDefault="00EC095A" w:rsidP="00690FC1">
      <w:pPr>
        <w:pStyle w:val="Tekstpodstawowy"/>
        <w:tabs>
          <w:tab w:val="left" w:pos="142"/>
          <w:tab w:val="left" w:pos="9074"/>
        </w:tabs>
        <w:ind w:left="142" w:right="654" w:hanging="142"/>
      </w:pPr>
      <w:r>
        <w:rPr>
          <w:spacing w:val="-6"/>
        </w:rPr>
        <w:t xml:space="preserve">do </w:t>
      </w:r>
      <w:r>
        <w:t>podbudowy,</w:t>
      </w:r>
      <w:r>
        <w:rPr>
          <w:spacing w:val="-3"/>
        </w:rPr>
        <w:t xml:space="preserve"> </w:t>
      </w:r>
      <w:r>
        <w:t>wykonanym</w:t>
      </w:r>
      <w:r>
        <w:rPr>
          <w:spacing w:val="-4"/>
        </w:rPr>
        <w:t xml:space="preserve"> </w:t>
      </w:r>
      <w:r>
        <w:t>wg</w:t>
      </w:r>
      <w:r>
        <w:rPr>
          <w:spacing w:val="-2"/>
        </w:rPr>
        <w:t xml:space="preserve"> </w:t>
      </w:r>
      <w:proofErr w:type="spellStart"/>
      <w:r>
        <w:t>STWiORB</w:t>
      </w:r>
      <w:proofErr w:type="spellEnd"/>
      <w:r>
        <w:rPr>
          <w:spacing w:val="-4"/>
        </w:rPr>
        <w:t xml:space="preserve"> </w:t>
      </w:r>
      <w:r>
        <w:t>D.04.01.01</w:t>
      </w:r>
      <w:r>
        <w:rPr>
          <w:spacing w:val="-4"/>
        </w:rPr>
        <w:t xml:space="preserve"> </w:t>
      </w:r>
      <w:r>
        <w:t>„Koryto</w:t>
      </w:r>
      <w:r>
        <w:rPr>
          <w:spacing w:val="-2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profilowaniem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zagęszczeniem</w:t>
      </w:r>
      <w:r>
        <w:rPr>
          <w:spacing w:val="-7"/>
        </w:rPr>
        <w:t xml:space="preserve"> </w:t>
      </w:r>
      <w:r>
        <w:t>podłoża”. Jeżeli podłoże wykazuje jakiekolwiek wady, to powinny być one usunięte według poleceń Inżyniera.</w:t>
      </w:r>
    </w:p>
    <w:p w:rsidR="00EC095A" w:rsidRDefault="00EC095A" w:rsidP="00690FC1">
      <w:pPr>
        <w:pStyle w:val="Tekstpodstawowy"/>
        <w:tabs>
          <w:tab w:val="left" w:pos="142"/>
        </w:tabs>
        <w:spacing w:line="229" w:lineRule="exact"/>
        <w:ind w:left="142" w:hanging="142"/>
      </w:pPr>
      <w:r>
        <w:t>Podbudowa</w:t>
      </w:r>
      <w:r>
        <w:rPr>
          <w:spacing w:val="-8"/>
        </w:rPr>
        <w:t xml:space="preserve"> </w:t>
      </w:r>
      <w:r>
        <w:t>powinna</w:t>
      </w:r>
      <w:r>
        <w:rPr>
          <w:spacing w:val="-8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wytyczona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Dokumentacją</w:t>
      </w:r>
      <w:r>
        <w:rPr>
          <w:spacing w:val="-9"/>
        </w:rPr>
        <w:t xml:space="preserve"> </w:t>
      </w:r>
      <w:r>
        <w:rPr>
          <w:spacing w:val="-2"/>
        </w:rPr>
        <w:t>Projektową.</w:t>
      </w:r>
    </w:p>
    <w:p w:rsidR="00EC095A" w:rsidRDefault="00EC095A" w:rsidP="00690FC1">
      <w:pPr>
        <w:pStyle w:val="Tekstpodstawowy"/>
        <w:tabs>
          <w:tab w:val="left" w:pos="142"/>
        </w:tabs>
        <w:spacing w:before="1"/>
        <w:ind w:left="142" w:hanging="142"/>
      </w:pPr>
      <w:r>
        <w:t>Paliki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szpilki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prawidłowego</w:t>
      </w:r>
      <w:r>
        <w:rPr>
          <w:spacing w:val="-6"/>
        </w:rPr>
        <w:t xml:space="preserve"> </w:t>
      </w:r>
      <w:r>
        <w:t>ukształtowania</w:t>
      </w:r>
      <w:r>
        <w:rPr>
          <w:spacing w:val="-7"/>
        </w:rPr>
        <w:t xml:space="preserve"> </w:t>
      </w:r>
      <w:r>
        <w:t>podbudowy</w:t>
      </w:r>
      <w:r>
        <w:rPr>
          <w:spacing w:val="-8"/>
        </w:rPr>
        <w:t xml:space="preserve"> </w:t>
      </w:r>
      <w:r>
        <w:t>powinny</w:t>
      </w:r>
      <w:r>
        <w:rPr>
          <w:spacing w:val="-11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wcześniej</w:t>
      </w:r>
      <w:r>
        <w:rPr>
          <w:spacing w:val="-6"/>
        </w:rPr>
        <w:t xml:space="preserve"> </w:t>
      </w:r>
      <w:r>
        <w:rPr>
          <w:spacing w:val="-2"/>
        </w:rPr>
        <w:t>przygotowane.</w:t>
      </w:r>
    </w:p>
    <w:p w:rsidR="00EC095A" w:rsidRDefault="00EC095A" w:rsidP="00690FC1">
      <w:pPr>
        <w:pStyle w:val="Tekstpodstawowy"/>
        <w:tabs>
          <w:tab w:val="left" w:pos="142"/>
        </w:tabs>
        <w:spacing w:before="1"/>
        <w:ind w:left="142" w:right="515" w:hanging="142"/>
      </w:pPr>
      <w:r>
        <w:t>Paliki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szpilki</w:t>
      </w:r>
      <w:r>
        <w:rPr>
          <w:spacing w:val="-3"/>
        </w:rPr>
        <w:t xml:space="preserve"> </w:t>
      </w:r>
      <w:r>
        <w:t>powinny</w:t>
      </w:r>
      <w:r>
        <w:rPr>
          <w:spacing w:val="-6"/>
        </w:rPr>
        <w:t xml:space="preserve"> </w:t>
      </w:r>
      <w:r>
        <w:t>być ustawione w</w:t>
      </w:r>
      <w:r>
        <w:rPr>
          <w:spacing w:val="-5"/>
        </w:rPr>
        <w:t xml:space="preserve"> </w:t>
      </w:r>
      <w:r>
        <w:t>osi</w:t>
      </w:r>
      <w:r>
        <w:rPr>
          <w:spacing w:val="-3"/>
        </w:rPr>
        <w:t xml:space="preserve"> </w:t>
      </w:r>
      <w:r>
        <w:t>drogi</w:t>
      </w:r>
      <w:r>
        <w:rPr>
          <w:spacing w:val="-3"/>
        </w:rPr>
        <w:t xml:space="preserve"> </w:t>
      </w:r>
      <w:r>
        <w:t>i w</w:t>
      </w:r>
      <w:r>
        <w:rPr>
          <w:spacing w:val="-7"/>
        </w:rPr>
        <w:t xml:space="preserve"> </w:t>
      </w:r>
      <w:r>
        <w:t>rzędach</w:t>
      </w:r>
      <w:r>
        <w:rPr>
          <w:spacing w:val="-3"/>
        </w:rPr>
        <w:t xml:space="preserve"> </w:t>
      </w:r>
      <w:r>
        <w:t>równoległych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osi</w:t>
      </w:r>
      <w:r>
        <w:rPr>
          <w:spacing w:val="-3"/>
        </w:rPr>
        <w:t xml:space="preserve"> </w:t>
      </w:r>
      <w:r>
        <w:t>drogi,</w:t>
      </w:r>
      <w:r>
        <w:rPr>
          <w:spacing w:val="-2"/>
        </w:rPr>
        <w:t xml:space="preserve"> </w:t>
      </w:r>
      <w:r>
        <w:t>lub w</w:t>
      </w:r>
      <w:r>
        <w:rPr>
          <w:spacing w:val="-7"/>
        </w:rPr>
        <w:t xml:space="preserve"> </w:t>
      </w:r>
      <w:r>
        <w:t>inny</w:t>
      </w:r>
      <w:r>
        <w:rPr>
          <w:spacing w:val="-6"/>
        </w:rPr>
        <w:t xml:space="preserve"> </w:t>
      </w:r>
      <w:r>
        <w:t>sposób zaakceptowany przez Inżyniera.</w:t>
      </w:r>
    </w:p>
    <w:p w:rsidR="00EC095A" w:rsidRDefault="00EC095A" w:rsidP="00690FC1">
      <w:pPr>
        <w:pStyle w:val="Tekstpodstawowy"/>
        <w:tabs>
          <w:tab w:val="left" w:pos="142"/>
        </w:tabs>
        <w:ind w:left="142" w:right="515" w:hanging="142"/>
      </w:pPr>
      <w:r>
        <w:t>Rozmieszczenie</w:t>
      </w:r>
      <w:r>
        <w:rPr>
          <w:spacing w:val="-4"/>
        </w:rPr>
        <w:t xml:space="preserve"> </w:t>
      </w:r>
      <w:r>
        <w:t>palików</w:t>
      </w:r>
      <w:r>
        <w:rPr>
          <w:spacing w:val="-7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szpilek</w:t>
      </w:r>
      <w:r>
        <w:rPr>
          <w:spacing w:val="-5"/>
        </w:rPr>
        <w:t xml:space="preserve"> </w:t>
      </w:r>
      <w:r>
        <w:t>powinno</w:t>
      </w:r>
      <w:r>
        <w:rPr>
          <w:spacing w:val="-1"/>
        </w:rPr>
        <w:t xml:space="preserve"> </w:t>
      </w:r>
      <w:r>
        <w:t>umożliwiać</w:t>
      </w:r>
      <w:r>
        <w:rPr>
          <w:spacing w:val="-4"/>
        </w:rPr>
        <w:t xml:space="preserve"> </w:t>
      </w:r>
      <w:r>
        <w:t>naciągnięcie</w:t>
      </w:r>
      <w:r>
        <w:rPr>
          <w:spacing w:val="-4"/>
        </w:rPr>
        <w:t xml:space="preserve"> </w:t>
      </w:r>
      <w:r>
        <w:t>sznurków</w:t>
      </w:r>
      <w:r>
        <w:rPr>
          <w:spacing w:val="-6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linek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wytyczenia</w:t>
      </w:r>
      <w:r>
        <w:rPr>
          <w:spacing w:val="-4"/>
        </w:rPr>
        <w:t xml:space="preserve"> </w:t>
      </w:r>
      <w:r>
        <w:t>robót w odstępach nie większych niż co 10 m.</w:t>
      </w:r>
    </w:p>
    <w:p w:rsidR="00EC095A" w:rsidRDefault="00EC095A" w:rsidP="00690FC1">
      <w:pPr>
        <w:pStyle w:val="Tekstpodstawowy"/>
        <w:tabs>
          <w:tab w:val="left" w:pos="142"/>
        </w:tabs>
        <w:spacing w:before="4"/>
        <w:ind w:left="142" w:hanging="142"/>
      </w:pPr>
    </w:p>
    <w:p w:rsidR="00EC095A" w:rsidRDefault="00EC095A" w:rsidP="00690FC1">
      <w:pPr>
        <w:pStyle w:val="Nagwek21"/>
        <w:numPr>
          <w:ilvl w:val="1"/>
          <w:numId w:val="7"/>
        </w:numPr>
        <w:tabs>
          <w:tab w:val="left" w:pos="142"/>
        </w:tabs>
        <w:ind w:left="142" w:hanging="142"/>
      </w:pPr>
      <w:r>
        <w:t>Wytwarzanie</w:t>
      </w:r>
      <w:r>
        <w:rPr>
          <w:spacing w:val="-9"/>
        </w:rPr>
        <w:t xml:space="preserve"> </w:t>
      </w:r>
      <w:r>
        <w:t>mieszanki</w:t>
      </w:r>
      <w:r>
        <w:rPr>
          <w:spacing w:val="-9"/>
        </w:rPr>
        <w:t xml:space="preserve"> </w:t>
      </w:r>
      <w:r>
        <w:rPr>
          <w:spacing w:val="-2"/>
        </w:rPr>
        <w:t>kruszywa</w:t>
      </w:r>
    </w:p>
    <w:p w:rsidR="00EC095A" w:rsidRDefault="00EC095A" w:rsidP="00690FC1">
      <w:pPr>
        <w:pStyle w:val="Tekstpodstawowy"/>
        <w:tabs>
          <w:tab w:val="left" w:pos="142"/>
        </w:tabs>
        <w:spacing w:before="226"/>
        <w:ind w:left="142" w:hanging="142"/>
      </w:pPr>
      <w:r>
        <w:t>Mieszanka</w:t>
      </w:r>
      <w:r>
        <w:rPr>
          <w:spacing w:val="-8"/>
        </w:rPr>
        <w:t xml:space="preserve"> </w:t>
      </w:r>
      <w:r>
        <w:t>kruszywa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uziarnieniu</w:t>
      </w:r>
      <w:r>
        <w:rPr>
          <w:spacing w:val="-9"/>
        </w:rPr>
        <w:t xml:space="preserve"> </w:t>
      </w:r>
      <w:r>
        <w:t>ciągłym,</w:t>
      </w:r>
      <w:r>
        <w:rPr>
          <w:spacing w:val="-6"/>
        </w:rPr>
        <w:t xml:space="preserve"> </w:t>
      </w:r>
      <w:r>
        <w:t>mieszczącym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wymaganych</w:t>
      </w:r>
      <w:r>
        <w:rPr>
          <w:spacing w:val="-6"/>
        </w:rPr>
        <w:t xml:space="preserve"> </w:t>
      </w:r>
      <w:r>
        <w:t>krzywych</w:t>
      </w:r>
      <w:r>
        <w:rPr>
          <w:spacing w:val="-9"/>
        </w:rPr>
        <w:t xml:space="preserve"> </w:t>
      </w:r>
      <w:r>
        <w:rPr>
          <w:spacing w:val="-2"/>
        </w:rPr>
        <w:t>granicznych</w:t>
      </w:r>
    </w:p>
    <w:p w:rsidR="00EC095A" w:rsidRDefault="00EC095A" w:rsidP="00690FC1">
      <w:pPr>
        <w:pStyle w:val="Tekstpodstawowy"/>
        <w:tabs>
          <w:tab w:val="left" w:pos="142"/>
        </w:tabs>
        <w:ind w:left="142" w:right="515" w:hanging="142"/>
      </w:pPr>
      <w:r>
        <w:t>i wilgotności optymalnej, może być przygotowywana bezpośrednio w kamieniołomie. W innym przypadku mieszankę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wytwarzać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mieszarkach</w:t>
      </w:r>
      <w:r>
        <w:rPr>
          <w:spacing w:val="-4"/>
        </w:rPr>
        <w:t xml:space="preserve"> </w:t>
      </w:r>
      <w:r>
        <w:t>stacjonarnych</w:t>
      </w:r>
      <w:r>
        <w:rPr>
          <w:spacing w:val="-5"/>
        </w:rPr>
        <w:t xml:space="preserve"> </w:t>
      </w:r>
      <w:r>
        <w:t>gwarantujących</w:t>
      </w:r>
      <w:r>
        <w:rPr>
          <w:spacing w:val="-6"/>
        </w:rPr>
        <w:t xml:space="preserve"> </w:t>
      </w:r>
      <w:r>
        <w:t>otrzymanie</w:t>
      </w:r>
      <w:r>
        <w:rPr>
          <w:spacing w:val="-4"/>
        </w:rPr>
        <w:t xml:space="preserve"> </w:t>
      </w:r>
      <w:r>
        <w:t>wymaganej</w:t>
      </w:r>
      <w:r>
        <w:rPr>
          <w:spacing w:val="-4"/>
        </w:rPr>
        <w:t xml:space="preserve"> </w:t>
      </w:r>
      <w:r>
        <w:t xml:space="preserve">ciągłości </w:t>
      </w:r>
      <w:r>
        <w:rPr>
          <w:spacing w:val="-2"/>
        </w:rPr>
        <w:t>uziarnienia.</w:t>
      </w:r>
    </w:p>
    <w:p w:rsidR="00EC095A" w:rsidRDefault="00EC095A" w:rsidP="00690FC1">
      <w:pPr>
        <w:pStyle w:val="Tekstpodstawowy"/>
        <w:tabs>
          <w:tab w:val="left" w:pos="142"/>
        </w:tabs>
        <w:ind w:left="142" w:right="1990" w:hanging="142"/>
      </w:pPr>
      <w:r>
        <w:t>Mieszanka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wyprodukowaniu</w:t>
      </w:r>
      <w:r>
        <w:rPr>
          <w:spacing w:val="-8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razu</w:t>
      </w:r>
      <w:r>
        <w:rPr>
          <w:spacing w:val="-7"/>
        </w:rPr>
        <w:t xml:space="preserve"> </w:t>
      </w:r>
      <w:r>
        <w:t>transportowana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wbudowania w taki sposób, aby nie uległa rozsegregowaniu i wysychaniu.</w:t>
      </w:r>
    </w:p>
    <w:p w:rsidR="00EC095A" w:rsidRDefault="00EC095A" w:rsidP="00690FC1">
      <w:pPr>
        <w:pStyle w:val="Tekstpodstawowy"/>
        <w:tabs>
          <w:tab w:val="left" w:pos="142"/>
        </w:tabs>
        <w:spacing w:before="6"/>
        <w:ind w:left="142" w:hanging="142"/>
      </w:pPr>
    </w:p>
    <w:p w:rsidR="00EC095A" w:rsidRDefault="00EC095A" w:rsidP="00690FC1">
      <w:pPr>
        <w:pStyle w:val="Nagwek21"/>
        <w:numPr>
          <w:ilvl w:val="1"/>
          <w:numId w:val="7"/>
        </w:numPr>
        <w:tabs>
          <w:tab w:val="left" w:pos="142"/>
        </w:tabs>
        <w:ind w:left="142" w:hanging="142"/>
      </w:pPr>
      <w:r>
        <w:t>Rozkładanie</w:t>
      </w:r>
      <w:r>
        <w:rPr>
          <w:spacing w:val="-10"/>
        </w:rPr>
        <w:t xml:space="preserve"> </w:t>
      </w:r>
      <w:r>
        <w:t>mieszanki</w:t>
      </w:r>
      <w:r>
        <w:rPr>
          <w:spacing w:val="-10"/>
        </w:rPr>
        <w:t xml:space="preserve"> </w:t>
      </w:r>
      <w:r>
        <w:rPr>
          <w:spacing w:val="-2"/>
        </w:rPr>
        <w:t>kruszywa</w:t>
      </w:r>
    </w:p>
    <w:p w:rsidR="00EC095A" w:rsidRDefault="00EC095A" w:rsidP="00690FC1">
      <w:pPr>
        <w:pStyle w:val="Tekstpodstawowy"/>
        <w:tabs>
          <w:tab w:val="left" w:pos="142"/>
        </w:tabs>
        <w:spacing w:before="223"/>
        <w:ind w:left="142" w:right="515" w:hanging="142"/>
      </w:pPr>
      <w:r>
        <w:t>Mieszanka</w:t>
      </w:r>
      <w:r>
        <w:rPr>
          <w:spacing w:val="-5"/>
        </w:rPr>
        <w:t xml:space="preserve"> </w:t>
      </w:r>
      <w:r>
        <w:t>kruszywa</w:t>
      </w:r>
      <w:r>
        <w:rPr>
          <w:spacing w:val="-5"/>
        </w:rPr>
        <w:t xml:space="preserve"> </w:t>
      </w:r>
      <w:r>
        <w:t>powinna być</w:t>
      </w:r>
      <w:r>
        <w:rPr>
          <w:spacing w:val="-5"/>
        </w:rPr>
        <w:t xml:space="preserve"> </w:t>
      </w:r>
      <w:r>
        <w:t>rozkładana</w:t>
      </w:r>
      <w:r>
        <w:rPr>
          <w:spacing w:val="-2"/>
        </w:rPr>
        <w:t xml:space="preserve"> </w:t>
      </w:r>
      <w:r>
        <w:t>warstwami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jednakowej</w:t>
      </w:r>
      <w:r>
        <w:rPr>
          <w:spacing w:val="-3"/>
        </w:rPr>
        <w:t xml:space="preserve"> </w:t>
      </w:r>
      <w:r>
        <w:t>grubości,</w:t>
      </w:r>
      <w:r>
        <w:rPr>
          <w:spacing w:val="-5"/>
        </w:rPr>
        <w:t xml:space="preserve"> </w:t>
      </w:r>
      <w:r>
        <w:t>takiej</w:t>
      </w:r>
      <w:r>
        <w:rPr>
          <w:spacing w:val="-3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ostateczna grubość po zagęszczeniu była równa grubości projektowanej.</w:t>
      </w:r>
    </w:p>
    <w:p w:rsidR="00EC095A" w:rsidRDefault="00EC095A" w:rsidP="00690FC1">
      <w:pPr>
        <w:pStyle w:val="Tekstpodstawowy"/>
        <w:tabs>
          <w:tab w:val="left" w:pos="142"/>
        </w:tabs>
        <w:spacing w:before="1"/>
        <w:ind w:left="142" w:right="1405" w:hanging="142"/>
      </w:pPr>
      <w:r>
        <w:t>Układana</w:t>
      </w:r>
      <w:r>
        <w:rPr>
          <w:spacing w:val="-2"/>
        </w:rPr>
        <w:t xml:space="preserve"> </w:t>
      </w:r>
      <w:r>
        <w:t>warstwa</w:t>
      </w:r>
      <w:r>
        <w:rPr>
          <w:spacing w:val="-5"/>
        </w:rPr>
        <w:t xml:space="preserve"> </w:t>
      </w:r>
      <w:r>
        <w:t>powinna</w:t>
      </w:r>
      <w:r>
        <w:rPr>
          <w:spacing w:val="-5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wyprofilowana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zagęszczona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zachowaniem</w:t>
      </w:r>
      <w:r>
        <w:rPr>
          <w:spacing w:val="-6"/>
        </w:rPr>
        <w:t xml:space="preserve"> </w:t>
      </w:r>
      <w:r>
        <w:t>wymaganych</w:t>
      </w:r>
      <w:r>
        <w:rPr>
          <w:spacing w:val="-5"/>
        </w:rPr>
        <w:t xml:space="preserve"> </w:t>
      </w:r>
      <w:r>
        <w:t>spadków i rzędnych wysokościowych.</w:t>
      </w:r>
    </w:p>
    <w:p w:rsidR="00EC095A" w:rsidRDefault="00EC095A" w:rsidP="00690FC1">
      <w:pPr>
        <w:pStyle w:val="Tekstpodstawowy"/>
        <w:tabs>
          <w:tab w:val="left" w:pos="142"/>
        </w:tabs>
        <w:spacing w:before="4"/>
        <w:ind w:left="142" w:hanging="142"/>
      </w:pPr>
    </w:p>
    <w:p w:rsidR="00EC095A" w:rsidRDefault="00EC095A" w:rsidP="00690FC1">
      <w:pPr>
        <w:pStyle w:val="Nagwek21"/>
        <w:numPr>
          <w:ilvl w:val="1"/>
          <w:numId w:val="7"/>
        </w:numPr>
        <w:tabs>
          <w:tab w:val="left" w:pos="142"/>
        </w:tabs>
        <w:ind w:left="142" w:hanging="142"/>
      </w:pPr>
      <w:r>
        <w:rPr>
          <w:spacing w:val="-2"/>
        </w:rPr>
        <w:t>Zagęszczanie</w:t>
      </w:r>
    </w:p>
    <w:p w:rsidR="00EC095A" w:rsidRDefault="00EC095A" w:rsidP="00690FC1">
      <w:pPr>
        <w:pStyle w:val="Tekstpodstawowy"/>
        <w:tabs>
          <w:tab w:val="left" w:pos="142"/>
        </w:tabs>
        <w:spacing w:before="226"/>
        <w:ind w:left="142" w:right="515" w:hanging="142"/>
      </w:pPr>
      <w:r>
        <w:t>Po</w:t>
      </w:r>
      <w:r>
        <w:rPr>
          <w:spacing w:val="-4"/>
        </w:rPr>
        <w:t xml:space="preserve"> </w:t>
      </w:r>
      <w:r>
        <w:t>końcowym</w:t>
      </w:r>
      <w:r>
        <w:rPr>
          <w:spacing w:val="-4"/>
        </w:rPr>
        <w:t xml:space="preserve"> </w:t>
      </w:r>
      <w:r>
        <w:t>wyprofilowaniu</w:t>
      </w:r>
      <w:r>
        <w:rPr>
          <w:spacing w:val="-4"/>
        </w:rPr>
        <w:t xml:space="preserve"> </w:t>
      </w:r>
      <w:r>
        <w:t>warstwy</w:t>
      </w:r>
      <w:r>
        <w:rPr>
          <w:spacing w:val="-6"/>
        </w:rPr>
        <w:t xml:space="preserve"> </w:t>
      </w:r>
      <w:r>
        <w:t>kruszywa</w:t>
      </w:r>
      <w:r>
        <w:rPr>
          <w:spacing w:val="-2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przystąpić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zagęszczania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wałowanie. Wilgotność kruszywa podczas zagęszczania powinna być równa wilgotności optymalnej z tolerancją</w:t>
      </w:r>
    </w:p>
    <w:p w:rsidR="00EC095A" w:rsidRDefault="00EC095A" w:rsidP="00690FC1">
      <w:pPr>
        <w:pStyle w:val="Tekstpodstawowy"/>
        <w:tabs>
          <w:tab w:val="left" w:pos="142"/>
        </w:tabs>
        <w:spacing w:before="1"/>
        <w:ind w:left="142" w:hanging="142"/>
      </w:pP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%,</w:t>
      </w:r>
      <w:r>
        <w:rPr>
          <w:spacing w:val="-4"/>
        </w:rPr>
        <w:t xml:space="preserve"> </w:t>
      </w:r>
      <w:r>
        <w:t>określonej wg</w:t>
      </w:r>
      <w:r>
        <w:rPr>
          <w:spacing w:val="-3"/>
        </w:rPr>
        <w:t xml:space="preserve"> </w:t>
      </w:r>
      <w:r>
        <w:t>met.</w:t>
      </w:r>
      <w:r>
        <w:rPr>
          <w:spacing w:val="-4"/>
        </w:rPr>
        <w:t xml:space="preserve"> </w:t>
      </w:r>
      <w:proofErr w:type="spellStart"/>
      <w:r>
        <w:t>Proctora</w:t>
      </w:r>
      <w:proofErr w:type="spellEnd"/>
      <w:r>
        <w:t>,</w:t>
      </w:r>
      <w:r>
        <w:rPr>
          <w:spacing w:val="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normą</w:t>
      </w:r>
      <w:r>
        <w:rPr>
          <w:spacing w:val="-1"/>
        </w:rPr>
        <w:t xml:space="preserve"> </w:t>
      </w:r>
      <w:r>
        <w:t>PN-EN</w:t>
      </w:r>
      <w:r>
        <w:rPr>
          <w:spacing w:val="-5"/>
        </w:rPr>
        <w:t xml:space="preserve"> </w:t>
      </w:r>
      <w:r>
        <w:t>13286-</w:t>
      </w:r>
      <w:r>
        <w:rPr>
          <w:spacing w:val="-10"/>
        </w:rPr>
        <w:t>2</w:t>
      </w:r>
    </w:p>
    <w:p w:rsidR="00EC095A" w:rsidRDefault="00EC095A" w:rsidP="00690FC1">
      <w:pPr>
        <w:pStyle w:val="Tekstpodstawowy"/>
        <w:tabs>
          <w:tab w:val="left" w:pos="142"/>
        </w:tabs>
        <w:ind w:left="142" w:right="515" w:hanging="142"/>
      </w:pPr>
      <w:r>
        <w:t>Materiał nadmiernie nawilgocony powinien zostać osuszony przez spulchnienie rozłożonej warstwy i jej napowietrzenie.</w:t>
      </w:r>
      <w:r>
        <w:rPr>
          <w:spacing w:val="-5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wilgotność</w:t>
      </w:r>
      <w:r>
        <w:rPr>
          <w:spacing w:val="-2"/>
        </w:rPr>
        <w:t xml:space="preserve"> </w:t>
      </w:r>
      <w:r>
        <w:t>mieszanki</w:t>
      </w:r>
      <w:r>
        <w:rPr>
          <w:spacing w:val="-5"/>
        </w:rPr>
        <w:t xml:space="preserve"> </w:t>
      </w:r>
      <w:r>
        <w:t>kruszywa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niższa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optymalnej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wartości,</w:t>
      </w:r>
      <w:r>
        <w:rPr>
          <w:spacing w:val="-2"/>
        </w:rPr>
        <w:t xml:space="preserve"> </w:t>
      </w:r>
      <w:r>
        <w:t>mieszanka powinna być zwilżona określoną ilością wody i równomiernie wymieszana. W przypadku, gdy wilgo-</w:t>
      </w:r>
      <w:proofErr w:type="spellStart"/>
      <w:r>
        <w:t>tność</w:t>
      </w:r>
      <w:proofErr w:type="spellEnd"/>
      <w:r>
        <w:t xml:space="preserve"> mieszanki kruszywa jest wyższa od optymalnej o 10% jej wartości, mieszankę należy osuszyć.</w:t>
      </w:r>
    </w:p>
    <w:p w:rsidR="00EC095A" w:rsidRDefault="00EC095A" w:rsidP="00690FC1">
      <w:pPr>
        <w:pStyle w:val="Tekstpodstawowy"/>
        <w:tabs>
          <w:tab w:val="left" w:pos="142"/>
        </w:tabs>
        <w:ind w:left="142" w:hanging="142"/>
      </w:pPr>
      <w:r>
        <w:t>Wskaźnik</w:t>
      </w:r>
      <w:r>
        <w:rPr>
          <w:spacing w:val="-10"/>
        </w:rPr>
        <w:t xml:space="preserve"> </w:t>
      </w:r>
      <w:r>
        <w:t>zagęszczenia</w:t>
      </w:r>
      <w:r>
        <w:rPr>
          <w:spacing w:val="-8"/>
        </w:rPr>
        <w:t xml:space="preserve"> </w:t>
      </w:r>
      <w:r>
        <w:t>podbudowy</w:t>
      </w:r>
      <w:r>
        <w:rPr>
          <w:spacing w:val="-8"/>
        </w:rPr>
        <w:t xml:space="preserve"> </w:t>
      </w:r>
      <w:r>
        <w:t>wg</w:t>
      </w:r>
      <w:r>
        <w:rPr>
          <w:spacing w:val="-7"/>
        </w:rPr>
        <w:t xml:space="preserve"> </w:t>
      </w:r>
      <w:r>
        <w:t>BN-77/8931-12</w:t>
      </w:r>
      <w:r>
        <w:rPr>
          <w:spacing w:val="-7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odpowiadać</w:t>
      </w:r>
      <w:r>
        <w:rPr>
          <w:spacing w:val="-8"/>
        </w:rPr>
        <w:t xml:space="preserve"> </w:t>
      </w:r>
      <w:r>
        <w:t>przyjętemu</w:t>
      </w:r>
      <w:r>
        <w:rPr>
          <w:spacing w:val="-3"/>
        </w:rPr>
        <w:t xml:space="preserve"> </w:t>
      </w:r>
      <w:r>
        <w:rPr>
          <w:spacing w:val="-2"/>
        </w:rPr>
        <w:t>poziomowi</w:t>
      </w:r>
    </w:p>
    <w:p w:rsidR="00EC095A" w:rsidRDefault="00EC095A" w:rsidP="00690FC1">
      <w:pPr>
        <w:pStyle w:val="Tekstpodstawowy"/>
        <w:tabs>
          <w:tab w:val="left" w:pos="142"/>
        </w:tabs>
        <w:spacing w:line="229" w:lineRule="exact"/>
        <w:ind w:left="142" w:hanging="142"/>
      </w:pPr>
      <w:r>
        <w:t>wskaźnika</w:t>
      </w:r>
      <w:r>
        <w:rPr>
          <w:spacing w:val="-6"/>
        </w:rPr>
        <w:t xml:space="preserve"> </w:t>
      </w:r>
      <w:r>
        <w:t>nośności</w:t>
      </w:r>
      <w:r>
        <w:rPr>
          <w:spacing w:val="-5"/>
        </w:rPr>
        <w:t xml:space="preserve"> </w:t>
      </w:r>
      <w:r>
        <w:t>podbudowy</w:t>
      </w:r>
      <w:r>
        <w:rPr>
          <w:spacing w:val="-6"/>
        </w:rPr>
        <w:t xml:space="preserve"> </w:t>
      </w:r>
      <w:r>
        <w:t>(wg</w:t>
      </w:r>
      <w:r>
        <w:rPr>
          <w:spacing w:val="-5"/>
        </w:rPr>
        <w:t xml:space="preserve"> </w:t>
      </w:r>
      <w:r>
        <w:t>tablicy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lp.</w:t>
      </w:r>
      <w:r>
        <w:rPr>
          <w:spacing w:val="-5"/>
        </w:rPr>
        <w:t xml:space="preserve"> </w:t>
      </w:r>
      <w:r>
        <w:rPr>
          <w:spacing w:val="-4"/>
        </w:rPr>
        <w:t>10).</w:t>
      </w:r>
    </w:p>
    <w:p w:rsidR="00EC095A" w:rsidRDefault="00EC095A" w:rsidP="00690FC1">
      <w:pPr>
        <w:pStyle w:val="Tekstpodstawowy"/>
        <w:tabs>
          <w:tab w:val="left" w:pos="142"/>
        </w:tabs>
        <w:ind w:left="142" w:right="515" w:hanging="142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6425184</wp:posOffset>
            </wp:positionH>
            <wp:positionV relativeFrom="paragraph">
              <wp:posOffset>441538</wp:posOffset>
            </wp:positionV>
            <wp:extent cx="213360" cy="15544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Jakiekolwiek</w:t>
      </w:r>
      <w:r>
        <w:rPr>
          <w:spacing w:val="-5"/>
        </w:rPr>
        <w:t xml:space="preserve"> </w:t>
      </w:r>
      <w:r>
        <w:t>nierówności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zagłębienia</w:t>
      </w:r>
      <w:r>
        <w:rPr>
          <w:spacing w:val="-4"/>
        </w:rPr>
        <w:t xml:space="preserve"> </w:t>
      </w:r>
      <w:r>
        <w:t>powstałe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zagęszczania</w:t>
      </w:r>
      <w:r>
        <w:rPr>
          <w:spacing w:val="-4"/>
        </w:rPr>
        <w:t xml:space="preserve"> </w:t>
      </w:r>
      <w:r>
        <w:t>powinny</w:t>
      </w:r>
      <w:r>
        <w:rPr>
          <w:spacing w:val="-8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wyrównane</w:t>
      </w:r>
      <w:r>
        <w:rPr>
          <w:spacing w:val="-4"/>
        </w:rPr>
        <w:t xml:space="preserve"> </w:t>
      </w:r>
      <w:r>
        <w:t>przez spulchnienie warstwy kruszywa i dodanie lub usunięcie materiału aż do otrzymania równej powierzchni. Wałowanie powinno postępować stopniowo od dolnej do górnej krawędzi podbudowy.</w:t>
      </w:r>
    </w:p>
    <w:p w:rsidR="00EC095A" w:rsidRDefault="00EC095A" w:rsidP="00690FC1">
      <w:pPr>
        <w:pStyle w:val="Tekstpodstawowy"/>
        <w:tabs>
          <w:tab w:val="left" w:pos="142"/>
          <w:tab w:val="left" w:pos="7903"/>
        </w:tabs>
        <w:spacing w:before="36"/>
        <w:ind w:left="142" w:hanging="142"/>
        <w:rPr>
          <w:i/>
        </w:rPr>
      </w:pPr>
      <w:r>
        <w:t>Stosunek</w:t>
      </w:r>
      <w:r>
        <w:rPr>
          <w:spacing w:val="-7"/>
        </w:rPr>
        <w:t xml:space="preserve"> </w:t>
      </w:r>
      <w:r>
        <w:t>modułu</w:t>
      </w:r>
      <w:r>
        <w:rPr>
          <w:spacing w:val="-9"/>
        </w:rPr>
        <w:t xml:space="preserve"> </w:t>
      </w:r>
      <w:r>
        <w:t>odkształcenia</w:t>
      </w:r>
      <w:r>
        <w:rPr>
          <w:spacing w:val="-5"/>
        </w:rPr>
        <w:t xml:space="preserve"> </w:t>
      </w:r>
      <w:r>
        <w:t>wtórnego</w:t>
      </w:r>
      <w:r>
        <w:rPr>
          <w:spacing w:val="-3"/>
        </w:rPr>
        <w:t xml:space="preserve"> </w:t>
      </w:r>
      <w:r>
        <w:rPr>
          <w:i/>
        </w:rPr>
        <w:t>E</w:t>
      </w:r>
      <w:r>
        <w:rPr>
          <w:i/>
          <w:vertAlign w:val="subscript"/>
        </w:rPr>
        <w:t>2</w:t>
      </w:r>
      <w:r>
        <w:rPr>
          <w:i/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pierwotnego</w:t>
      </w:r>
      <w:r>
        <w:rPr>
          <w:spacing w:val="-3"/>
        </w:rPr>
        <w:t xml:space="preserve"> </w:t>
      </w:r>
      <w:r>
        <w:rPr>
          <w:i/>
        </w:rPr>
        <w:t>E</w:t>
      </w:r>
      <w:r>
        <w:rPr>
          <w:i/>
          <w:vertAlign w:val="subscript"/>
        </w:rPr>
        <w:t>1</w:t>
      </w:r>
      <w:r>
        <w:t>,</w:t>
      </w:r>
      <w:r>
        <w:rPr>
          <w:spacing w:val="-8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wynosić</w:t>
      </w:r>
      <w:r>
        <w:rPr>
          <w:spacing w:val="-6"/>
        </w:rPr>
        <w:t xml:space="preserve"> </w:t>
      </w:r>
      <w:proofErr w:type="spellStart"/>
      <w:r>
        <w:rPr>
          <w:i/>
          <w:spacing w:val="-5"/>
        </w:rPr>
        <w:t>I</w:t>
      </w:r>
      <w:r>
        <w:rPr>
          <w:i/>
          <w:spacing w:val="-5"/>
          <w:vertAlign w:val="subscript"/>
        </w:rPr>
        <w:t>o</w:t>
      </w:r>
      <w:proofErr w:type="spellEnd"/>
      <w:r>
        <w:rPr>
          <w:i/>
        </w:rPr>
        <w:tab/>
      </w:r>
      <w:r>
        <w:rPr>
          <w:i/>
          <w:spacing w:val="-4"/>
        </w:rPr>
        <w:t>2,2.</w:t>
      </w:r>
    </w:p>
    <w:p w:rsidR="00EC095A" w:rsidRDefault="00EC095A" w:rsidP="00690FC1">
      <w:pPr>
        <w:pStyle w:val="Tekstpodstawowy"/>
        <w:tabs>
          <w:tab w:val="left" w:pos="142"/>
        </w:tabs>
        <w:spacing w:before="10"/>
        <w:ind w:left="142" w:right="515" w:hanging="142"/>
      </w:pPr>
      <w:r>
        <w:t>Oznaczanie</w:t>
      </w:r>
      <w:r>
        <w:rPr>
          <w:spacing w:val="-3"/>
        </w:rPr>
        <w:t xml:space="preserve"> </w:t>
      </w:r>
      <w:r>
        <w:t>modułów</w:t>
      </w:r>
      <w:r>
        <w:rPr>
          <w:spacing w:val="-7"/>
        </w:rPr>
        <w:t xml:space="preserve"> </w:t>
      </w:r>
      <w:r>
        <w:t>odkształcenia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podbudowy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kruszywa</w:t>
      </w:r>
      <w:r>
        <w:rPr>
          <w:spacing w:val="-5"/>
        </w:rPr>
        <w:t xml:space="preserve"> </w:t>
      </w:r>
      <w:r>
        <w:t>łamanego</w:t>
      </w:r>
      <w:r>
        <w:rPr>
          <w:spacing w:val="-4"/>
        </w:rPr>
        <w:t xml:space="preserve"> </w:t>
      </w:r>
      <w:r>
        <w:t>stabilizowanego</w:t>
      </w:r>
      <w:r>
        <w:rPr>
          <w:spacing w:val="-2"/>
        </w:rPr>
        <w:t xml:space="preserve"> </w:t>
      </w:r>
      <w:r>
        <w:t>mechanicznie</w:t>
      </w:r>
      <w:r>
        <w:rPr>
          <w:spacing w:val="-5"/>
        </w:rPr>
        <w:t xml:space="preserve"> </w:t>
      </w:r>
      <w:r>
        <w:t>należy wykonywać w oparciu o normę PN-S-02205:1998 z uwzględnieniem wymagań jakie podaje „Instrukcja Badań</w:t>
      </w:r>
    </w:p>
    <w:p w:rsidR="00EC095A" w:rsidRDefault="00EC095A" w:rsidP="00690FC1">
      <w:pPr>
        <w:pStyle w:val="Tekstpodstawowy"/>
        <w:tabs>
          <w:tab w:val="left" w:pos="142"/>
        </w:tabs>
        <w:spacing w:before="80"/>
        <w:ind w:left="142" w:right="654" w:hanging="142"/>
      </w:pPr>
      <w:r>
        <w:t>Podłoża</w:t>
      </w:r>
      <w:r>
        <w:rPr>
          <w:spacing w:val="-3"/>
        </w:rPr>
        <w:t xml:space="preserve"> </w:t>
      </w:r>
      <w:r>
        <w:t>Gruntowego</w:t>
      </w:r>
      <w:r>
        <w:rPr>
          <w:spacing w:val="-2"/>
        </w:rPr>
        <w:t xml:space="preserve"> </w:t>
      </w:r>
      <w:r>
        <w:t>Budowli</w:t>
      </w:r>
      <w:r>
        <w:rPr>
          <w:spacing w:val="-2"/>
        </w:rPr>
        <w:t xml:space="preserve"> </w:t>
      </w:r>
      <w:r>
        <w:t>Drogowych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Mostowych”</w:t>
      </w:r>
      <w:r>
        <w:rPr>
          <w:spacing w:val="-3"/>
        </w:rPr>
        <w:t xml:space="preserve"> </w:t>
      </w:r>
      <w:r>
        <w:t>GDDP</w:t>
      </w:r>
      <w:r>
        <w:rPr>
          <w:spacing w:val="-2"/>
        </w:rPr>
        <w:t xml:space="preserve"> </w:t>
      </w:r>
      <w:r>
        <w:t>1998</w:t>
      </w:r>
      <w:r>
        <w:rPr>
          <w:spacing w:val="-2"/>
        </w:rPr>
        <w:t xml:space="preserve"> </w:t>
      </w:r>
      <w:r>
        <w:t>(część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Załącznik,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2.4.4.)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 stopni obciążenia.</w:t>
      </w:r>
    </w:p>
    <w:p w:rsidR="00EC095A" w:rsidRDefault="00EC095A" w:rsidP="00690FC1">
      <w:pPr>
        <w:pStyle w:val="Tekstpodstawowy"/>
        <w:tabs>
          <w:tab w:val="left" w:pos="142"/>
        </w:tabs>
        <w:spacing w:before="7"/>
        <w:ind w:left="142" w:hanging="142"/>
      </w:pPr>
    </w:p>
    <w:p w:rsidR="00EC095A" w:rsidRDefault="00EC095A" w:rsidP="00EC095A">
      <w:pPr>
        <w:pStyle w:val="Tekstpodstawowy"/>
        <w:spacing w:before="226"/>
        <w:ind w:right="515"/>
      </w:pPr>
    </w:p>
    <w:p w:rsidR="00F1356B" w:rsidRDefault="00F1356B">
      <w:pPr>
        <w:pStyle w:val="Tekstpodstawowy"/>
        <w:spacing w:before="5"/>
        <w:ind w:left="0"/>
      </w:pPr>
    </w:p>
    <w:p w:rsidR="00F1356B" w:rsidRDefault="001E7B31" w:rsidP="00690FC1">
      <w:pPr>
        <w:pStyle w:val="Nagwek11"/>
        <w:tabs>
          <w:tab w:val="left" w:pos="561"/>
        </w:tabs>
        <w:spacing w:line="251" w:lineRule="exact"/>
        <w:ind w:left="120" w:firstLine="0"/>
      </w:pPr>
      <w:r>
        <w:t>Kontrola</w:t>
      </w:r>
      <w:r>
        <w:rPr>
          <w:spacing w:val="-7"/>
        </w:rPr>
        <w:t xml:space="preserve"> </w:t>
      </w:r>
      <w:r>
        <w:t>jako</w:t>
      </w:r>
      <w:r>
        <w:rPr>
          <w:b w:val="0"/>
        </w:rPr>
        <w:t>ś</w:t>
      </w:r>
      <w:r>
        <w:t>ci</w:t>
      </w:r>
      <w:r>
        <w:rPr>
          <w:spacing w:val="-6"/>
        </w:rPr>
        <w:t xml:space="preserve"> </w:t>
      </w:r>
      <w:r>
        <w:rPr>
          <w:spacing w:val="-4"/>
        </w:rPr>
        <w:t>robót</w:t>
      </w:r>
    </w:p>
    <w:p w:rsidR="00F1356B" w:rsidRDefault="001E7B31">
      <w:pPr>
        <w:pStyle w:val="Tekstpodstawowy"/>
        <w:ind w:right="281"/>
      </w:pPr>
      <w:r>
        <w:t>Ogólne</w:t>
      </w:r>
      <w:r>
        <w:rPr>
          <w:spacing w:val="40"/>
        </w:rPr>
        <w:t xml:space="preserve"> </w:t>
      </w:r>
      <w:r>
        <w:t>wymagania</w:t>
      </w:r>
      <w:r>
        <w:rPr>
          <w:spacing w:val="4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podano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ST</w:t>
      </w:r>
      <w:r>
        <w:rPr>
          <w:spacing w:val="80"/>
        </w:rPr>
        <w:t xml:space="preserve"> </w:t>
      </w:r>
      <w:r>
        <w:t>B-00.00.00</w:t>
      </w:r>
      <w:r>
        <w:rPr>
          <w:spacing w:val="80"/>
        </w:rPr>
        <w:t xml:space="preserve"> </w:t>
      </w:r>
      <w:r>
        <w:t>(kod</w:t>
      </w:r>
      <w:r>
        <w:rPr>
          <w:spacing w:val="-2"/>
        </w:rPr>
        <w:t xml:space="preserve"> </w:t>
      </w:r>
      <w:r>
        <w:t>45000000- 01) „Wymagania ogólne" pkt 6.</w:t>
      </w:r>
    </w:p>
    <w:p w:rsidR="00F1356B" w:rsidRDefault="001E7B31">
      <w:pPr>
        <w:pStyle w:val="Tekstpodstawowy"/>
        <w:spacing w:before="251"/>
        <w:ind w:right="140"/>
      </w:pPr>
      <w:r>
        <w:t>Badania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prowadzenia</w:t>
      </w:r>
      <w:r>
        <w:rPr>
          <w:spacing w:val="-4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polegają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sprawdzaniu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Inspektora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bieżąco,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miarę postępu Robót, jakości używanych przez Wykonawcę materiałów i zgodności wykonywanych</w:t>
      </w:r>
      <w:r>
        <w:rPr>
          <w:spacing w:val="40"/>
        </w:rPr>
        <w:t xml:space="preserve"> </w:t>
      </w:r>
      <w:r>
        <w:t>Robót z Dokumentacją Projektową i wymaganiami ST. W szczególności obejmują:</w:t>
      </w:r>
    </w:p>
    <w:p w:rsidR="00F1356B" w:rsidRDefault="001E7B31">
      <w:pPr>
        <w:pStyle w:val="Akapitzlist"/>
        <w:numPr>
          <w:ilvl w:val="0"/>
          <w:numId w:val="3"/>
        </w:numPr>
        <w:tabs>
          <w:tab w:val="left" w:pos="839"/>
        </w:tabs>
        <w:spacing w:before="250" w:line="269" w:lineRule="exact"/>
        <w:ind w:left="839"/>
      </w:pPr>
      <w:r>
        <w:t>badanie</w:t>
      </w:r>
      <w:r>
        <w:rPr>
          <w:spacing w:val="-4"/>
        </w:rPr>
        <w:t xml:space="preserve"> </w:t>
      </w:r>
      <w:r>
        <w:t>dostaw</w:t>
      </w:r>
      <w:r>
        <w:rPr>
          <w:spacing w:val="-4"/>
        </w:rPr>
        <w:t xml:space="preserve"> </w:t>
      </w:r>
      <w:r>
        <w:rPr>
          <w:spacing w:val="-2"/>
        </w:rPr>
        <w:t>materiałów,</w:t>
      </w:r>
    </w:p>
    <w:p w:rsidR="00F1356B" w:rsidRDefault="001E7B31">
      <w:pPr>
        <w:pStyle w:val="Akapitzlist"/>
        <w:numPr>
          <w:ilvl w:val="0"/>
          <w:numId w:val="3"/>
        </w:numPr>
        <w:tabs>
          <w:tab w:val="left" w:pos="839"/>
        </w:tabs>
        <w:spacing w:line="269" w:lineRule="exact"/>
        <w:ind w:left="839"/>
      </w:pPr>
      <w:r>
        <w:t>sprawdzanie</w:t>
      </w:r>
      <w:r>
        <w:rPr>
          <w:spacing w:val="-8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dopuszczenia</w:t>
      </w:r>
      <w:r>
        <w:rPr>
          <w:spacing w:val="-5"/>
        </w:rPr>
        <w:t xml:space="preserve"> </w:t>
      </w:r>
      <w:r>
        <w:t>materiałów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stosowania,</w:t>
      </w:r>
    </w:p>
    <w:p w:rsidR="00F1356B" w:rsidRDefault="001E7B31">
      <w:pPr>
        <w:pStyle w:val="Akapitzlist"/>
        <w:numPr>
          <w:ilvl w:val="0"/>
          <w:numId w:val="3"/>
        </w:numPr>
        <w:tabs>
          <w:tab w:val="left" w:pos="839"/>
        </w:tabs>
        <w:spacing w:line="269" w:lineRule="exact"/>
        <w:ind w:left="839"/>
      </w:pPr>
      <w:r>
        <w:t>kontrolę</w:t>
      </w:r>
      <w:r>
        <w:rPr>
          <w:spacing w:val="-9"/>
        </w:rPr>
        <w:t xml:space="preserve"> </w:t>
      </w:r>
      <w:r>
        <w:t>prawidłowości</w:t>
      </w:r>
      <w:r>
        <w:rPr>
          <w:spacing w:val="-4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(geometrii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technologii),</w:t>
      </w:r>
    </w:p>
    <w:p w:rsidR="00F1356B" w:rsidRDefault="001E7B31">
      <w:pPr>
        <w:pStyle w:val="Akapitzlist"/>
        <w:numPr>
          <w:ilvl w:val="0"/>
          <w:numId w:val="3"/>
        </w:numPr>
        <w:tabs>
          <w:tab w:val="left" w:pos="839"/>
        </w:tabs>
        <w:spacing w:line="269" w:lineRule="exact"/>
        <w:ind w:left="839"/>
      </w:pPr>
      <w:r>
        <w:t>kontrolę</w:t>
      </w:r>
      <w:r>
        <w:rPr>
          <w:spacing w:val="-5"/>
        </w:rPr>
        <w:t xml:space="preserve"> </w:t>
      </w:r>
      <w:r>
        <w:t>poprawności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rPr>
          <w:spacing w:val="-2"/>
        </w:rPr>
        <w:t>wykonania,</w:t>
      </w:r>
    </w:p>
    <w:p w:rsidR="00F1356B" w:rsidRDefault="001E7B31">
      <w:pPr>
        <w:pStyle w:val="Akapitzlist"/>
        <w:numPr>
          <w:ilvl w:val="0"/>
          <w:numId w:val="3"/>
        </w:numPr>
        <w:tabs>
          <w:tab w:val="left" w:pos="839"/>
        </w:tabs>
        <w:spacing w:line="269" w:lineRule="exact"/>
        <w:ind w:left="839" w:hanging="359"/>
      </w:pPr>
      <w:r>
        <w:t>ocenę</w:t>
      </w:r>
      <w:r>
        <w:rPr>
          <w:spacing w:val="-7"/>
        </w:rPr>
        <w:t xml:space="preserve"> </w:t>
      </w:r>
      <w:r>
        <w:t>estetyki</w:t>
      </w:r>
      <w:r>
        <w:rPr>
          <w:spacing w:val="-4"/>
        </w:rPr>
        <w:t xml:space="preserve"> </w:t>
      </w:r>
      <w:r>
        <w:t>wykonanych</w:t>
      </w:r>
      <w:r>
        <w:rPr>
          <w:spacing w:val="-4"/>
        </w:rPr>
        <w:t xml:space="preserve"> </w:t>
      </w:r>
      <w:r>
        <w:rPr>
          <w:spacing w:val="-2"/>
        </w:rPr>
        <w:t>Robót.</w:t>
      </w:r>
    </w:p>
    <w:p w:rsidR="00F1356B" w:rsidRDefault="00F1356B">
      <w:pPr>
        <w:pStyle w:val="Tekstpodstawowy"/>
        <w:spacing w:before="2"/>
        <w:ind w:left="0"/>
      </w:pPr>
    </w:p>
    <w:p w:rsidR="00F1356B" w:rsidRDefault="001E7B31">
      <w:pPr>
        <w:pStyle w:val="Tekstpodstawowy"/>
        <w:spacing w:line="252" w:lineRule="exact"/>
        <w:ind w:left="120"/>
      </w:pPr>
      <w:r>
        <w:rPr>
          <w:u w:val="single"/>
        </w:rPr>
        <w:t>Sprawdzenie</w:t>
      </w:r>
      <w:r>
        <w:rPr>
          <w:spacing w:val="-8"/>
          <w:u w:val="single"/>
        </w:rPr>
        <w:t xml:space="preserve"> </w:t>
      </w:r>
      <w:r>
        <w:rPr>
          <w:u w:val="single"/>
        </w:rPr>
        <w:t>wykonania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nawierzchni</w:t>
      </w:r>
    </w:p>
    <w:p w:rsidR="00F1356B" w:rsidRDefault="001E7B31">
      <w:pPr>
        <w:pStyle w:val="Tekstpodstawowy"/>
      </w:pPr>
      <w:r>
        <w:t>Sprawdzenie</w:t>
      </w:r>
      <w:r>
        <w:rPr>
          <w:spacing w:val="-4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nawierzchni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betonowych</w:t>
      </w:r>
      <w:r>
        <w:rPr>
          <w:spacing w:val="-4"/>
        </w:rPr>
        <w:t xml:space="preserve"> </w:t>
      </w:r>
      <w:r>
        <w:t>kostek</w:t>
      </w:r>
      <w:r>
        <w:rPr>
          <w:spacing w:val="-6"/>
        </w:rPr>
        <w:t xml:space="preserve"> </w:t>
      </w:r>
      <w:r>
        <w:t>brukowych</w:t>
      </w:r>
      <w:r>
        <w:rPr>
          <w:spacing w:val="-4"/>
        </w:rPr>
        <w:t xml:space="preserve"> </w:t>
      </w:r>
      <w:r>
        <w:t>polega</w:t>
      </w:r>
      <w:r>
        <w:rPr>
          <w:spacing w:val="-4"/>
        </w:rPr>
        <w:t xml:space="preserve"> </w:t>
      </w:r>
      <w:r>
        <w:t>na stwierdzeniu zgodności wykonania z Dokumentacją Projektową oraz wymaganiami</w:t>
      </w:r>
      <w:r>
        <w:rPr>
          <w:spacing w:val="40"/>
        </w:rPr>
        <w:t xml:space="preserve"> </w:t>
      </w:r>
      <w:r>
        <w:t>SST:</w:t>
      </w:r>
    </w:p>
    <w:p w:rsidR="00F1356B" w:rsidRDefault="001E7B31">
      <w:pPr>
        <w:pStyle w:val="Akapitzlist"/>
        <w:numPr>
          <w:ilvl w:val="0"/>
          <w:numId w:val="2"/>
        </w:numPr>
        <w:tabs>
          <w:tab w:val="left" w:pos="417"/>
        </w:tabs>
      </w:pPr>
      <w:r>
        <w:t>pomierzenie</w:t>
      </w:r>
      <w:r>
        <w:rPr>
          <w:spacing w:val="-8"/>
        </w:rPr>
        <w:t xml:space="preserve"> </w:t>
      </w:r>
      <w:r>
        <w:t>szerokości</w:t>
      </w:r>
      <w:r>
        <w:rPr>
          <w:spacing w:val="-4"/>
        </w:rPr>
        <w:t xml:space="preserve"> </w:t>
      </w:r>
      <w:r>
        <w:rPr>
          <w:spacing w:val="-2"/>
        </w:rPr>
        <w:t>spoin,</w:t>
      </w:r>
    </w:p>
    <w:p w:rsidR="00F1356B" w:rsidRDefault="001E7B31">
      <w:pPr>
        <w:pStyle w:val="Akapitzlist"/>
        <w:numPr>
          <w:ilvl w:val="0"/>
          <w:numId w:val="2"/>
        </w:numPr>
        <w:tabs>
          <w:tab w:val="left" w:pos="417"/>
        </w:tabs>
      </w:pPr>
      <w:r>
        <w:t>sprawdzenie</w:t>
      </w:r>
      <w:r>
        <w:rPr>
          <w:spacing w:val="-7"/>
        </w:rPr>
        <w:t xml:space="preserve"> </w:t>
      </w:r>
      <w:r>
        <w:t>prawidłowości</w:t>
      </w:r>
      <w:r>
        <w:rPr>
          <w:spacing w:val="-9"/>
        </w:rPr>
        <w:t xml:space="preserve"> </w:t>
      </w:r>
      <w:r>
        <w:t>ubijania</w:t>
      </w:r>
      <w:r>
        <w:rPr>
          <w:spacing w:val="-8"/>
        </w:rPr>
        <w:t xml:space="preserve"> </w:t>
      </w:r>
      <w:r>
        <w:rPr>
          <w:spacing w:val="-2"/>
        </w:rPr>
        <w:t>(wibrowania),</w:t>
      </w:r>
    </w:p>
    <w:p w:rsidR="00F1356B" w:rsidRDefault="001E7B31">
      <w:pPr>
        <w:pStyle w:val="Akapitzlist"/>
        <w:numPr>
          <w:ilvl w:val="0"/>
          <w:numId w:val="2"/>
        </w:numPr>
        <w:tabs>
          <w:tab w:val="left" w:pos="417"/>
        </w:tabs>
        <w:spacing w:before="2" w:line="240" w:lineRule="auto"/>
      </w:pPr>
      <w:r>
        <w:t>sprawdzenie</w:t>
      </w:r>
      <w:r>
        <w:rPr>
          <w:spacing w:val="-8"/>
        </w:rPr>
        <w:t xml:space="preserve"> </w:t>
      </w:r>
      <w:r>
        <w:t>prawidłowości</w:t>
      </w:r>
      <w:r>
        <w:rPr>
          <w:spacing w:val="-9"/>
        </w:rPr>
        <w:t xml:space="preserve"> </w:t>
      </w:r>
      <w:r>
        <w:t>wypełnienia</w:t>
      </w:r>
      <w:r>
        <w:rPr>
          <w:spacing w:val="-9"/>
        </w:rPr>
        <w:t xml:space="preserve"> </w:t>
      </w:r>
      <w:r>
        <w:rPr>
          <w:spacing w:val="-2"/>
        </w:rPr>
        <w:t>spoin.</w:t>
      </w:r>
    </w:p>
    <w:p w:rsidR="00F1356B" w:rsidRDefault="00F1356B">
      <w:pPr>
        <w:pStyle w:val="Tekstpodstawowy"/>
        <w:ind w:left="0"/>
      </w:pPr>
    </w:p>
    <w:p w:rsidR="00F1356B" w:rsidRDefault="001E7B31">
      <w:pPr>
        <w:pStyle w:val="Tekstpodstawowy"/>
        <w:spacing w:line="252" w:lineRule="exact"/>
      </w:pPr>
      <w:r>
        <w:rPr>
          <w:u w:val="single"/>
        </w:rPr>
        <w:t>Sprawdzenie</w:t>
      </w:r>
      <w:r>
        <w:rPr>
          <w:spacing w:val="-9"/>
          <w:u w:val="single"/>
        </w:rPr>
        <w:t xml:space="preserve"> </w:t>
      </w:r>
      <w:r>
        <w:rPr>
          <w:u w:val="single"/>
        </w:rPr>
        <w:t>cech</w:t>
      </w:r>
      <w:r>
        <w:rPr>
          <w:spacing w:val="-9"/>
          <w:u w:val="single"/>
        </w:rPr>
        <w:t xml:space="preserve"> </w:t>
      </w:r>
      <w:r>
        <w:rPr>
          <w:u w:val="single"/>
        </w:rPr>
        <w:t>geometrycznych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nawierzchni</w:t>
      </w:r>
    </w:p>
    <w:p w:rsidR="00F1356B" w:rsidRDefault="001E7B31">
      <w:pPr>
        <w:pStyle w:val="Tekstpodstawowy"/>
        <w:ind w:left="120"/>
      </w:pPr>
      <w:r>
        <w:t xml:space="preserve">Nierówności podłużne nawierzchnia mierzone </w:t>
      </w:r>
      <w:proofErr w:type="spellStart"/>
      <w:r>
        <w:t>planografem</w:t>
      </w:r>
      <w:proofErr w:type="spellEnd"/>
      <w:r>
        <w:t xml:space="preserve"> zgodnie z BN-68/8931-04 nie powinny przekraczać 0,5 cm.</w:t>
      </w:r>
    </w:p>
    <w:p w:rsidR="00F1356B" w:rsidRDefault="001E7B31">
      <w:pPr>
        <w:pStyle w:val="Tekstpodstawowy"/>
        <w:ind w:left="120"/>
      </w:pPr>
      <w:r>
        <w:t>Spadki</w:t>
      </w:r>
      <w:r>
        <w:rPr>
          <w:spacing w:val="31"/>
        </w:rPr>
        <w:t xml:space="preserve"> </w:t>
      </w:r>
      <w:r>
        <w:t>poprzeczne</w:t>
      </w:r>
      <w:r>
        <w:rPr>
          <w:spacing w:val="33"/>
        </w:rPr>
        <w:t xml:space="preserve"> </w:t>
      </w:r>
      <w:r>
        <w:t>nawierzchni</w:t>
      </w:r>
      <w:r>
        <w:rPr>
          <w:spacing w:val="34"/>
        </w:rPr>
        <w:t xml:space="preserve"> </w:t>
      </w:r>
      <w:r>
        <w:t>powinny</w:t>
      </w:r>
      <w:r>
        <w:rPr>
          <w:spacing w:val="30"/>
        </w:rPr>
        <w:t xml:space="preserve"> </w:t>
      </w:r>
      <w:r>
        <w:t>być</w:t>
      </w:r>
      <w:r>
        <w:rPr>
          <w:spacing w:val="33"/>
        </w:rPr>
        <w:t xml:space="preserve"> </w:t>
      </w:r>
      <w:r>
        <w:t>zgodne</w:t>
      </w:r>
      <w:r>
        <w:rPr>
          <w:spacing w:val="33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Dokumentacją</w:t>
      </w:r>
      <w:r>
        <w:rPr>
          <w:spacing w:val="31"/>
        </w:rPr>
        <w:t xml:space="preserve"> </w:t>
      </w:r>
      <w:r>
        <w:t>Projektową</w:t>
      </w:r>
      <w:r>
        <w:rPr>
          <w:spacing w:val="33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tolerancją</w:t>
      </w:r>
      <w:r>
        <w:rPr>
          <w:spacing w:val="31"/>
        </w:rPr>
        <w:t xml:space="preserve"> </w:t>
      </w:r>
      <w:r>
        <w:t xml:space="preserve">± </w:t>
      </w:r>
      <w:r>
        <w:rPr>
          <w:spacing w:val="-2"/>
        </w:rPr>
        <w:t>0,5%.</w:t>
      </w:r>
    </w:p>
    <w:p w:rsidR="00F1356B" w:rsidRDefault="001E7B31">
      <w:pPr>
        <w:pStyle w:val="Tekstpodstawowy"/>
        <w:tabs>
          <w:tab w:val="left" w:pos="4125"/>
        </w:tabs>
        <w:ind w:left="120" w:right="118"/>
      </w:pPr>
      <w:r>
        <w:t>Różnice</w:t>
      </w:r>
      <w:r>
        <w:rPr>
          <w:spacing w:val="40"/>
        </w:rPr>
        <w:t xml:space="preserve"> </w:t>
      </w:r>
      <w:r>
        <w:t>pomiędzy</w:t>
      </w:r>
      <w:r>
        <w:rPr>
          <w:spacing w:val="40"/>
        </w:rPr>
        <w:t xml:space="preserve"> </w:t>
      </w:r>
      <w:r>
        <w:t>rzędnymi</w:t>
      </w:r>
      <w:r>
        <w:rPr>
          <w:spacing w:val="40"/>
        </w:rPr>
        <w:t xml:space="preserve"> </w:t>
      </w:r>
      <w:r>
        <w:t>wykonanej</w:t>
      </w:r>
      <w:r>
        <w:tab/>
        <w:t>nawierzchni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rzędnymi</w:t>
      </w:r>
      <w:r>
        <w:rPr>
          <w:spacing w:val="40"/>
        </w:rPr>
        <w:t xml:space="preserve"> </w:t>
      </w:r>
      <w:r>
        <w:t>projektowanej</w:t>
      </w:r>
      <w:r>
        <w:rPr>
          <w:spacing w:val="40"/>
        </w:rPr>
        <w:t xml:space="preserve"> </w:t>
      </w:r>
      <w:r>
        <w:t>niwelety</w:t>
      </w:r>
      <w:r>
        <w:rPr>
          <w:spacing w:val="40"/>
        </w:rPr>
        <w:t xml:space="preserve"> </w:t>
      </w:r>
      <w:r>
        <w:t>nie powinny przekraczać ± l cm.</w:t>
      </w:r>
    </w:p>
    <w:p w:rsidR="00F1356B" w:rsidRDefault="001E7B31">
      <w:pPr>
        <w:pStyle w:val="Tekstpodstawowy"/>
        <w:ind w:left="120"/>
      </w:pPr>
      <w:r>
        <w:t>Szerokość nawierzchni nie może różnić się od szerokości projektowanej o więcej niż ± 5 cm. Dopuszczalne</w:t>
      </w:r>
      <w:r>
        <w:rPr>
          <w:spacing w:val="-3"/>
        </w:rPr>
        <w:t xml:space="preserve"> </w:t>
      </w:r>
      <w:r>
        <w:t>odchyłki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projektowanej</w:t>
      </w:r>
      <w:r>
        <w:rPr>
          <w:spacing w:val="-1"/>
        </w:rPr>
        <w:t xml:space="preserve"> </w:t>
      </w:r>
      <w:r>
        <w:t>grubości</w:t>
      </w:r>
      <w:r>
        <w:rPr>
          <w:spacing w:val="-2"/>
        </w:rPr>
        <w:t xml:space="preserve"> </w:t>
      </w:r>
      <w:r>
        <w:t>podsypki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powinny</w:t>
      </w:r>
      <w:r>
        <w:rPr>
          <w:spacing w:val="-6"/>
        </w:rPr>
        <w:t xml:space="preserve"> </w:t>
      </w:r>
      <w:r>
        <w:t>przekraczać</w:t>
      </w:r>
      <w:r>
        <w:rPr>
          <w:spacing w:val="-3"/>
        </w:rPr>
        <w:t xml:space="preserve"> </w:t>
      </w:r>
      <w:r>
        <w:t>±</w:t>
      </w:r>
      <w:r>
        <w:rPr>
          <w:spacing w:val="-8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,0</w:t>
      </w:r>
      <w:r>
        <w:rPr>
          <w:spacing w:val="-3"/>
        </w:rPr>
        <w:t xml:space="preserve"> </w:t>
      </w:r>
      <w:r>
        <w:t>cm.</w:t>
      </w:r>
    </w:p>
    <w:p w:rsidR="00F1356B" w:rsidRDefault="00F1356B">
      <w:pPr>
        <w:pStyle w:val="Tekstpodstawowy"/>
        <w:ind w:left="0"/>
      </w:pPr>
    </w:p>
    <w:p w:rsidR="00F1356B" w:rsidRDefault="001E7B31">
      <w:pPr>
        <w:pStyle w:val="Tekstpodstawowy"/>
        <w:spacing w:line="252" w:lineRule="exact"/>
        <w:ind w:left="120"/>
        <w:jc w:val="both"/>
      </w:pPr>
      <w:r>
        <w:rPr>
          <w:u w:val="single"/>
        </w:rPr>
        <w:t>Częstotliwość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pomiarów</w:t>
      </w:r>
    </w:p>
    <w:p w:rsidR="00F1356B" w:rsidRDefault="001E7B31">
      <w:pPr>
        <w:pStyle w:val="Tekstpodstawowy"/>
        <w:ind w:right="118"/>
        <w:jc w:val="both"/>
      </w:pPr>
      <w:r>
        <w:t>Częstotliwość pomiarów cech geometrycznych nawierzchni wymierzonych w pkt 6.4. powinna wynosić nie rzadziej niż 2 razy na 100 m2 ścieżki rowerowej i w punktach charakterystycznych dla niwelety lub przekroju poprzecznego oraz wszędzie tam, gdzie poleci Inżynier.</w:t>
      </w:r>
    </w:p>
    <w:p w:rsidR="00F1356B" w:rsidRDefault="00F1356B">
      <w:pPr>
        <w:pStyle w:val="Tekstpodstawowy"/>
        <w:spacing w:before="5"/>
        <w:ind w:left="0"/>
      </w:pPr>
    </w:p>
    <w:p w:rsidR="00690FC1" w:rsidRDefault="00690FC1" w:rsidP="00690FC1">
      <w:pPr>
        <w:pStyle w:val="Nagwek11"/>
        <w:tabs>
          <w:tab w:val="left" w:pos="839"/>
        </w:tabs>
        <w:spacing w:before="1"/>
        <w:ind w:left="120" w:firstLine="0"/>
      </w:pPr>
    </w:p>
    <w:p w:rsidR="00690FC1" w:rsidRDefault="00690FC1" w:rsidP="00690FC1">
      <w:pPr>
        <w:pStyle w:val="Nagwek11"/>
        <w:tabs>
          <w:tab w:val="left" w:pos="839"/>
        </w:tabs>
        <w:spacing w:before="1"/>
        <w:ind w:left="120" w:firstLine="0"/>
      </w:pPr>
    </w:p>
    <w:p w:rsidR="00F1356B" w:rsidRDefault="001E7B31" w:rsidP="00690FC1">
      <w:pPr>
        <w:pStyle w:val="Nagwek11"/>
        <w:tabs>
          <w:tab w:val="left" w:pos="839"/>
        </w:tabs>
        <w:spacing w:before="1"/>
        <w:ind w:left="120" w:firstLine="0"/>
      </w:pPr>
      <w:r>
        <w:t>Obmiar</w:t>
      </w:r>
      <w:r>
        <w:rPr>
          <w:spacing w:val="-3"/>
        </w:rPr>
        <w:t xml:space="preserve"> </w:t>
      </w:r>
      <w:r>
        <w:rPr>
          <w:spacing w:val="-2"/>
        </w:rPr>
        <w:t>robót</w:t>
      </w:r>
    </w:p>
    <w:p w:rsidR="00F1356B" w:rsidRDefault="001E7B31" w:rsidP="00690FC1">
      <w:pPr>
        <w:pStyle w:val="Tekstpodstawowy"/>
        <w:spacing w:line="250" w:lineRule="exact"/>
      </w:pPr>
      <w:r>
        <w:t>Ogólne</w:t>
      </w:r>
      <w:r>
        <w:rPr>
          <w:spacing w:val="-5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B-00.00.00</w:t>
      </w:r>
      <w:r>
        <w:rPr>
          <w:spacing w:val="-4"/>
        </w:rPr>
        <w:t xml:space="preserve"> </w:t>
      </w:r>
      <w:r>
        <w:t>(kod</w:t>
      </w:r>
      <w:r>
        <w:rPr>
          <w:spacing w:val="-4"/>
        </w:rPr>
        <w:t xml:space="preserve"> </w:t>
      </w:r>
      <w:r>
        <w:t>45000000-</w:t>
      </w:r>
      <w:r>
        <w:rPr>
          <w:spacing w:val="-5"/>
        </w:rPr>
        <w:t>01)</w:t>
      </w:r>
      <w:r>
        <w:t>„Wymagania</w:t>
      </w:r>
      <w:r>
        <w:rPr>
          <w:spacing w:val="-7"/>
        </w:rPr>
        <w:t xml:space="preserve"> </w:t>
      </w:r>
      <w:r>
        <w:t>ogólne"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rPr>
          <w:spacing w:val="-5"/>
        </w:rPr>
        <w:t>9.</w:t>
      </w:r>
    </w:p>
    <w:p w:rsidR="00F1356B" w:rsidRDefault="00F1356B">
      <w:pPr>
        <w:pStyle w:val="Tekstpodstawowy"/>
        <w:ind w:left="0"/>
      </w:pPr>
    </w:p>
    <w:p w:rsidR="00F1356B" w:rsidRDefault="001E7B31">
      <w:pPr>
        <w:pStyle w:val="Akapitzlist"/>
        <w:numPr>
          <w:ilvl w:val="1"/>
          <w:numId w:val="6"/>
        </w:numPr>
        <w:tabs>
          <w:tab w:val="left" w:pos="839"/>
        </w:tabs>
        <w:spacing w:line="240" w:lineRule="auto"/>
        <w:ind w:right="114"/>
        <w:jc w:val="both"/>
      </w:pPr>
      <w:r>
        <w:t>Obmiar Robót polega na określeniu faktycznego zakresu wykonanych Robót oraz podaniu rzeczywistych ilości użytych materiałów. Obmiar Robót obejmuje Roboty objęte umową oraz ewentualne dodatkowe Roboty i nieprzewidziane, których konieczność wykonania uzgodnione będzie w trakcie trwania Robót, pomiędzy Wykonawcą, a Inspektorem</w:t>
      </w:r>
      <w:r>
        <w:rPr>
          <w:spacing w:val="40"/>
        </w:rPr>
        <w:t xml:space="preserve"> </w:t>
      </w:r>
      <w:r>
        <w:rPr>
          <w:spacing w:val="-2"/>
        </w:rPr>
        <w:t>Nadzoru.</w:t>
      </w:r>
    </w:p>
    <w:p w:rsidR="00F1356B" w:rsidRDefault="00F1356B">
      <w:pPr>
        <w:pStyle w:val="Tekstpodstawowy"/>
        <w:spacing w:before="1"/>
        <w:ind w:left="0"/>
      </w:pPr>
    </w:p>
    <w:p w:rsidR="00F1356B" w:rsidRDefault="001E7B31">
      <w:pPr>
        <w:pStyle w:val="Tekstpodstawowy"/>
        <w:spacing w:line="252" w:lineRule="exact"/>
      </w:pPr>
      <w:r>
        <w:rPr>
          <w:u w:val="single"/>
        </w:rPr>
        <w:t>Jednostka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zasady</w:t>
      </w:r>
      <w:r>
        <w:rPr>
          <w:spacing w:val="-6"/>
          <w:u w:val="single"/>
        </w:rPr>
        <w:t xml:space="preserve"> </w:t>
      </w:r>
      <w:proofErr w:type="spellStart"/>
      <w:r>
        <w:rPr>
          <w:spacing w:val="-2"/>
          <w:u w:val="single"/>
        </w:rPr>
        <w:t>obmiarowania</w:t>
      </w:r>
      <w:proofErr w:type="spellEnd"/>
    </w:p>
    <w:p w:rsidR="00F1356B" w:rsidRDefault="001E7B31">
      <w:pPr>
        <w:pStyle w:val="Tekstpodstawowy"/>
      </w:pPr>
      <w:r>
        <w:t>Jednostką</w:t>
      </w:r>
      <w:r>
        <w:rPr>
          <w:spacing w:val="80"/>
          <w:w w:val="150"/>
        </w:rPr>
        <w:t xml:space="preserve"> </w:t>
      </w:r>
      <w:r>
        <w:t>obmiaru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jednostka</w:t>
      </w:r>
      <w:r>
        <w:rPr>
          <w:spacing w:val="80"/>
          <w:w w:val="150"/>
        </w:rPr>
        <w:t xml:space="preserve"> </w:t>
      </w:r>
      <w:r>
        <w:t>miary</w:t>
      </w:r>
      <w:r>
        <w:rPr>
          <w:spacing w:val="80"/>
          <w:w w:val="150"/>
        </w:rPr>
        <w:t xml:space="preserve"> </w:t>
      </w:r>
      <w:r>
        <w:t>podana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przedmiarze</w:t>
      </w:r>
      <w:r>
        <w:rPr>
          <w:spacing w:val="80"/>
          <w:w w:val="150"/>
        </w:rPr>
        <w:t xml:space="preserve"> </w:t>
      </w:r>
      <w:r>
        <w:t>robót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danej</w:t>
      </w:r>
      <w:r>
        <w:rPr>
          <w:spacing w:val="80"/>
          <w:w w:val="150"/>
        </w:rPr>
        <w:t xml:space="preserve"> </w:t>
      </w:r>
      <w:r>
        <w:t xml:space="preserve">pozycji </w:t>
      </w:r>
      <w:r>
        <w:rPr>
          <w:spacing w:val="-2"/>
        </w:rPr>
        <w:t>kosztorysowej.</w:t>
      </w:r>
    </w:p>
    <w:p w:rsidR="00F1356B" w:rsidRDefault="00F1356B">
      <w:pPr>
        <w:pStyle w:val="Tekstpodstawowy"/>
        <w:spacing w:before="4"/>
        <w:ind w:left="0"/>
      </w:pPr>
    </w:p>
    <w:p w:rsidR="00F1356B" w:rsidRDefault="001E7B31" w:rsidP="00690FC1">
      <w:pPr>
        <w:pStyle w:val="Nagwek11"/>
        <w:tabs>
          <w:tab w:val="left" w:pos="839"/>
        </w:tabs>
        <w:spacing w:line="251" w:lineRule="exact"/>
        <w:ind w:left="284" w:firstLine="0"/>
      </w:pPr>
      <w:r>
        <w:t>Odbiór</w:t>
      </w:r>
      <w:r>
        <w:rPr>
          <w:spacing w:val="-5"/>
        </w:rPr>
        <w:t xml:space="preserve"> </w:t>
      </w:r>
      <w:r>
        <w:rPr>
          <w:spacing w:val="-2"/>
        </w:rPr>
        <w:t>robót</w:t>
      </w:r>
    </w:p>
    <w:p w:rsidR="00F1356B" w:rsidRDefault="001E7B31">
      <w:pPr>
        <w:pStyle w:val="Tekstpodstawowy"/>
        <w:ind w:left="120" w:right="281"/>
      </w:pPr>
      <w:r>
        <w:t>Ogólne</w:t>
      </w:r>
      <w:r>
        <w:rPr>
          <w:spacing w:val="40"/>
        </w:rPr>
        <w:t xml:space="preserve"> </w:t>
      </w:r>
      <w:r>
        <w:t>wymagania</w:t>
      </w:r>
      <w:r>
        <w:rPr>
          <w:spacing w:val="4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podano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ST</w:t>
      </w:r>
      <w:r>
        <w:rPr>
          <w:spacing w:val="80"/>
        </w:rPr>
        <w:t xml:space="preserve"> </w:t>
      </w:r>
      <w:r>
        <w:t>B-00.00.00</w:t>
      </w:r>
      <w:r>
        <w:rPr>
          <w:spacing w:val="80"/>
        </w:rPr>
        <w:t xml:space="preserve"> </w:t>
      </w:r>
      <w:r>
        <w:t>(kod</w:t>
      </w:r>
      <w:r>
        <w:rPr>
          <w:spacing w:val="-2"/>
        </w:rPr>
        <w:t xml:space="preserve"> </w:t>
      </w:r>
      <w:r>
        <w:t>45000000- 01) „Wymagania ogólne" pkt 8.</w:t>
      </w:r>
    </w:p>
    <w:p w:rsidR="00F1356B" w:rsidRDefault="001E7B31">
      <w:pPr>
        <w:pStyle w:val="Tekstpodstawowy"/>
        <w:spacing w:before="251"/>
        <w:ind w:right="115"/>
        <w:jc w:val="both"/>
      </w:pPr>
      <w:r>
        <w:t xml:space="preserve">Na podstawie wyników badań należy sporządzić </w:t>
      </w:r>
      <w:proofErr w:type="spellStart"/>
      <w:r>
        <w:t>protokóły</w:t>
      </w:r>
      <w:proofErr w:type="spellEnd"/>
      <w:r>
        <w:t xml:space="preserve"> odbioru robót końcowych. Jeżeli wszystkie badania dały wyniki dodatnie, wykonane roboty należy uznać za zgodne z wymaganiami. Jeżeli choć jedno badanie dało wynik ujemny, wykonane roboty należy uznać za niezgodne z wymaganiami norm i kontraktu. W takiej sytuacji wykonawca obowiązany jest doprowadzić roboty do zgodności z normą i przedstawić je do ponownego odbioru.</w:t>
      </w:r>
    </w:p>
    <w:p w:rsidR="00F1356B" w:rsidRDefault="00F1356B">
      <w:pPr>
        <w:pStyle w:val="Tekstpodstawowy"/>
        <w:spacing w:before="3"/>
        <w:ind w:left="0"/>
      </w:pPr>
    </w:p>
    <w:p w:rsidR="00F1356B" w:rsidRDefault="001E7B31" w:rsidP="00690FC1">
      <w:pPr>
        <w:pStyle w:val="Nagwek11"/>
        <w:tabs>
          <w:tab w:val="left" w:pos="839"/>
        </w:tabs>
        <w:spacing w:before="1" w:line="251" w:lineRule="exact"/>
        <w:ind w:left="284" w:firstLine="0"/>
      </w:pPr>
      <w:r>
        <w:t>Podstawa</w:t>
      </w:r>
      <w:r>
        <w:rPr>
          <w:spacing w:val="-4"/>
        </w:rPr>
        <w:t xml:space="preserve"> </w:t>
      </w:r>
      <w:r>
        <w:rPr>
          <w:spacing w:val="-2"/>
        </w:rPr>
        <w:t>płatno</w:t>
      </w:r>
      <w:r>
        <w:rPr>
          <w:b w:val="0"/>
          <w:spacing w:val="-2"/>
        </w:rPr>
        <w:t>ś</w:t>
      </w:r>
      <w:r>
        <w:rPr>
          <w:spacing w:val="-2"/>
        </w:rPr>
        <w:t>ci</w:t>
      </w:r>
    </w:p>
    <w:p w:rsidR="00F1356B" w:rsidRDefault="001E7B31">
      <w:pPr>
        <w:pStyle w:val="Tekstpodstawowy"/>
        <w:spacing w:line="251" w:lineRule="exact"/>
      </w:pPr>
      <w:r>
        <w:t>Ogólne</w:t>
      </w:r>
      <w:r>
        <w:rPr>
          <w:spacing w:val="-5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podano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B-00.00.00</w:t>
      </w:r>
      <w:r>
        <w:rPr>
          <w:spacing w:val="-4"/>
        </w:rPr>
        <w:t xml:space="preserve"> </w:t>
      </w:r>
      <w:r>
        <w:t>(kod</w:t>
      </w:r>
      <w:r>
        <w:rPr>
          <w:spacing w:val="-4"/>
        </w:rPr>
        <w:t xml:space="preserve"> </w:t>
      </w:r>
      <w:r>
        <w:t>45000000-</w:t>
      </w:r>
      <w:r>
        <w:rPr>
          <w:spacing w:val="-5"/>
        </w:rPr>
        <w:t>01)</w:t>
      </w:r>
    </w:p>
    <w:p w:rsidR="00F1356B" w:rsidRDefault="001E7B31">
      <w:pPr>
        <w:pStyle w:val="Tekstpodstawowy"/>
        <w:spacing w:line="252" w:lineRule="exact"/>
      </w:pPr>
      <w:r>
        <w:t>„Wymagania</w:t>
      </w:r>
      <w:r>
        <w:rPr>
          <w:spacing w:val="-7"/>
        </w:rPr>
        <w:t xml:space="preserve"> </w:t>
      </w:r>
      <w:r>
        <w:t>ogólne"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rPr>
          <w:spacing w:val="-5"/>
        </w:rPr>
        <w:t>9.</w:t>
      </w:r>
    </w:p>
    <w:p w:rsidR="00F1356B" w:rsidRDefault="00F1356B">
      <w:pPr>
        <w:pStyle w:val="Tekstpodstawowy"/>
        <w:ind w:left="0"/>
      </w:pPr>
    </w:p>
    <w:p w:rsidR="00F1356B" w:rsidRDefault="001E7B31">
      <w:pPr>
        <w:pStyle w:val="Tekstpodstawowy"/>
        <w:ind w:right="114"/>
        <w:jc w:val="both"/>
      </w:pPr>
      <w:r>
        <w:t>Płatność na zasadach obowiązujących w kontrakcie i harmonogramie rzeczowo-finansowym określonym w umowie.</w:t>
      </w:r>
    </w:p>
    <w:p w:rsidR="00F1356B" w:rsidRDefault="00F1356B">
      <w:pPr>
        <w:pStyle w:val="Tekstpodstawowy"/>
        <w:spacing w:before="4"/>
        <w:ind w:left="0"/>
      </w:pPr>
    </w:p>
    <w:p w:rsidR="00F1356B" w:rsidRDefault="001E7B31" w:rsidP="00690FC1">
      <w:pPr>
        <w:pStyle w:val="Nagwek11"/>
        <w:tabs>
          <w:tab w:val="left" w:pos="839"/>
        </w:tabs>
        <w:spacing w:line="251" w:lineRule="exact"/>
        <w:ind w:left="284" w:firstLine="0"/>
      </w:pPr>
      <w:r>
        <w:t>Przepisy</w:t>
      </w:r>
      <w:r>
        <w:rPr>
          <w:spacing w:val="-5"/>
        </w:rPr>
        <w:t xml:space="preserve"> </w:t>
      </w:r>
      <w:r>
        <w:rPr>
          <w:spacing w:val="-2"/>
        </w:rPr>
        <w:t>zwi</w:t>
      </w:r>
      <w:r>
        <w:rPr>
          <w:b w:val="0"/>
          <w:spacing w:val="-2"/>
        </w:rPr>
        <w:t>ą</w:t>
      </w:r>
      <w:r>
        <w:rPr>
          <w:spacing w:val="-2"/>
        </w:rPr>
        <w:t>zane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spacing w:line="251" w:lineRule="exact"/>
        <w:ind w:left="478" w:hanging="359"/>
      </w:pPr>
      <w:r>
        <w:t>BN-77/8931-12</w:t>
      </w:r>
      <w:r>
        <w:rPr>
          <w:spacing w:val="-8"/>
        </w:rPr>
        <w:t xml:space="preserve"> </w:t>
      </w:r>
      <w:r>
        <w:t>Drogi</w:t>
      </w:r>
      <w:r>
        <w:rPr>
          <w:spacing w:val="-7"/>
        </w:rPr>
        <w:t xml:space="preserve"> </w:t>
      </w:r>
      <w:r>
        <w:t>samochodowe.</w:t>
      </w:r>
      <w:r>
        <w:rPr>
          <w:spacing w:val="-7"/>
        </w:rPr>
        <w:t xml:space="preserve"> </w:t>
      </w:r>
      <w:r>
        <w:t>Oznaczanie</w:t>
      </w:r>
      <w:r>
        <w:rPr>
          <w:spacing w:val="-8"/>
        </w:rPr>
        <w:t xml:space="preserve"> </w:t>
      </w:r>
      <w:r>
        <w:t>wskaźnika</w:t>
      </w:r>
      <w:r>
        <w:rPr>
          <w:spacing w:val="-7"/>
        </w:rPr>
        <w:t xml:space="preserve"> </w:t>
      </w:r>
      <w:r>
        <w:t>zagęszczania</w:t>
      </w:r>
      <w:r>
        <w:rPr>
          <w:spacing w:val="-7"/>
        </w:rPr>
        <w:t xml:space="preserve"> </w:t>
      </w:r>
      <w:r>
        <w:rPr>
          <w:spacing w:val="-2"/>
        </w:rPr>
        <w:t>gruntu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ind w:left="478" w:hanging="359"/>
      </w:pPr>
      <w:r>
        <w:t>PN-85/B-04500</w:t>
      </w:r>
      <w:r>
        <w:rPr>
          <w:spacing w:val="-7"/>
        </w:rPr>
        <w:t xml:space="preserve"> </w:t>
      </w:r>
      <w:r>
        <w:t>Zaprawy</w:t>
      </w:r>
      <w:r>
        <w:rPr>
          <w:spacing w:val="-7"/>
        </w:rPr>
        <w:t xml:space="preserve"> </w:t>
      </w:r>
      <w:r>
        <w:t>budowlane.</w:t>
      </w:r>
      <w:r>
        <w:rPr>
          <w:spacing w:val="-4"/>
        </w:rPr>
        <w:t xml:space="preserve"> </w:t>
      </w:r>
      <w:r>
        <w:t>Badania</w:t>
      </w:r>
      <w:r>
        <w:rPr>
          <w:spacing w:val="-6"/>
        </w:rPr>
        <w:t xml:space="preserve"> </w:t>
      </w:r>
      <w:r>
        <w:t>cech</w:t>
      </w:r>
      <w:r>
        <w:rPr>
          <w:spacing w:val="-7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wytrzymałościowych.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ind w:left="478" w:hanging="359"/>
      </w:pPr>
      <w:r>
        <w:t>PN-B-19701</w:t>
      </w:r>
      <w:r>
        <w:rPr>
          <w:spacing w:val="-6"/>
        </w:rPr>
        <w:t xml:space="preserve"> </w:t>
      </w:r>
      <w:r>
        <w:t>Cement.</w:t>
      </w:r>
      <w:r>
        <w:rPr>
          <w:spacing w:val="-3"/>
        </w:rPr>
        <w:t xml:space="preserve"> </w:t>
      </w:r>
      <w:r>
        <w:t>Cementy</w:t>
      </w:r>
      <w:r>
        <w:rPr>
          <w:spacing w:val="-7"/>
        </w:rPr>
        <w:t xml:space="preserve"> </w:t>
      </w:r>
      <w:r>
        <w:t>powszechnego</w:t>
      </w:r>
      <w:r>
        <w:rPr>
          <w:spacing w:val="-3"/>
        </w:rPr>
        <w:t xml:space="preserve"> </w:t>
      </w:r>
      <w:r>
        <w:t>użytku.</w:t>
      </w:r>
      <w:r>
        <w:rPr>
          <w:spacing w:val="-4"/>
        </w:rPr>
        <w:t xml:space="preserve"> </w:t>
      </w:r>
      <w:r>
        <w:t>Skład,</w:t>
      </w:r>
      <w:r>
        <w:rPr>
          <w:spacing w:val="48"/>
        </w:rPr>
        <w:t xml:space="preserve"> </w:t>
      </w:r>
      <w:r>
        <w:t>wymagania</w:t>
      </w:r>
      <w:r>
        <w:rPr>
          <w:spacing w:val="4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rPr>
          <w:spacing w:val="-2"/>
        </w:rPr>
        <w:t>zgodności.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spacing w:before="2"/>
        <w:ind w:left="478" w:hanging="359"/>
      </w:pPr>
      <w:r>
        <w:t>PN-86/B-01300</w:t>
      </w:r>
      <w:r>
        <w:rPr>
          <w:spacing w:val="-4"/>
        </w:rPr>
        <w:t xml:space="preserve"> </w:t>
      </w:r>
      <w:r>
        <w:t>Cementy.</w:t>
      </w:r>
      <w:r>
        <w:rPr>
          <w:spacing w:val="-4"/>
        </w:rPr>
        <w:t xml:space="preserve"> </w:t>
      </w:r>
      <w:r>
        <w:t>Terminy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określenia.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ind w:left="478" w:hanging="359"/>
      </w:pPr>
      <w:r>
        <w:t>PN-86/B-04320</w:t>
      </w:r>
      <w:r>
        <w:rPr>
          <w:spacing w:val="-8"/>
        </w:rPr>
        <w:t xml:space="preserve"> </w:t>
      </w:r>
      <w:r>
        <w:t>Cement.</w:t>
      </w:r>
      <w:r>
        <w:rPr>
          <w:spacing w:val="-6"/>
        </w:rPr>
        <w:t xml:space="preserve"> </w:t>
      </w:r>
      <w:r>
        <w:t>Odbiorcza</w:t>
      </w:r>
      <w:r>
        <w:rPr>
          <w:spacing w:val="-6"/>
        </w:rPr>
        <w:t xml:space="preserve"> </w:t>
      </w:r>
      <w:r>
        <w:t>statystyczna</w:t>
      </w:r>
      <w:r>
        <w:rPr>
          <w:spacing w:val="-6"/>
        </w:rPr>
        <w:t xml:space="preserve"> </w:t>
      </w:r>
      <w:r>
        <w:t>kontrola</w:t>
      </w:r>
      <w:r>
        <w:rPr>
          <w:spacing w:val="-7"/>
        </w:rPr>
        <w:t xml:space="preserve"> </w:t>
      </w:r>
      <w:r>
        <w:rPr>
          <w:spacing w:val="-2"/>
        </w:rPr>
        <w:t>jakości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spacing w:before="1"/>
        <w:ind w:left="478" w:hanging="359"/>
      </w:pPr>
      <w:r>
        <w:t>PN-B-30020</w:t>
      </w:r>
      <w:r>
        <w:rPr>
          <w:spacing w:val="-5"/>
        </w:rPr>
        <w:t xml:space="preserve"> </w:t>
      </w:r>
      <w:r>
        <w:t>Wapno</w:t>
      </w:r>
      <w:r>
        <w:rPr>
          <w:spacing w:val="-5"/>
        </w:rPr>
        <w:t xml:space="preserve"> </w:t>
      </w:r>
      <w:r>
        <w:t>budowlane.</w:t>
      </w:r>
      <w:r>
        <w:rPr>
          <w:spacing w:val="-4"/>
        </w:rPr>
        <w:t xml:space="preserve"> </w:t>
      </w:r>
      <w:r>
        <w:rPr>
          <w:spacing w:val="-2"/>
        </w:rPr>
        <w:t>Wymagania.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ind w:left="478" w:hanging="359"/>
      </w:pPr>
      <w:r>
        <w:t>PN-79/B-06711</w:t>
      </w:r>
      <w:r>
        <w:rPr>
          <w:spacing w:val="-7"/>
        </w:rPr>
        <w:t xml:space="preserve"> </w:t>
      </w:r>
      <w:r>
        <w:t>Kruszywa</w:t>
      </w:r>
      <w:r>
        <w:rPr>
          <w:spacing w:val="-5"/>
        </w:rPr>
        <w:t xml:space="preserve"> </w:t>
      </w:r>
      <w:r>
        <w:t>mineralne.</w:t>
      </w:r>
      <w:r>
        <w:rPr>
          <w:spacing w:val="-5"/>
        </w:rPr>
        <w:t xml:space="preserve"> </w:t>
      </w:r>
      <w:r>
        <w:t>Piaski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zapraw</w:t>
      </w:r>
      <w:r>
        <w:rPr>
          <w:spacing w:val="-5"/>
        </w:rPr>
        <w:t xml:space="preserve"> </w:t>
      </w:r>
      <w:r>
        <w:rPr>
          <w:spacing w:val="-2"/>
        </w:rPr>
        <w:t>budowlanych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ind w:left="478" w:hanging="359"/>
      </w:pPr>
      <w:r>
        <w:t>PN-88/B-32250</w:t>
      </w:r>
      <w:r>
        <w:rPr>
          <w:spacing w:val="-6"/>
        </w:rPr>
        <w:t xml:space="preserve"> </w:t>
      </w:r>
      <w:r>
        <w:t>Materiały</w:t>
      </w:r>
      <w:r>
        <w:rPr>
          <w:spacing w:val="-6"/>
        </w:rPr>
        <w:t xml:space="preserve"> </w:t>
      </w:r>
      <w:r>
        <w:t>budowlane.</w:t>
      </w:r>
      <w:r>
        <w:rPr>
          <w:spacing w:val="-3"/>
        </w:rPr>
        <w:t xml:space="preserve"> </w:t>
      </w:r>
      <w:r>
        <w:t>Woda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betonu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zapraw.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8"/>
        </w:tabs>
        <w:spacing w:before="2"/>
        <w:ind w:left="478" w:hanging="359"/>
      </w:pPr>
      <w:r>
        <w:t>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18501</w:t>
      </w:r>
      <w:r>
        <w:rPr>
          <w:spacing w:val="-2"/>
        </w:rPr>
        <w:t xml:space="preserve"> </w:t>
      </w:r>
      <w:r>
        <w:t>Kostka</w:t>
      </w:r>
      <w:r>
        <w:rPr>
          <w:spacing w:val="-3"/>
        </w:rPr>
        <w:t xml:space="preserve"> </w:t>
      </w:r>
      <w:r>
        <w:t>brukowa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betonu</w:t>
      </w:r>
      <w:r>
        <w:rPr>
          <w:spacing w:val="-3"/>
        </w:rPr>
        <w:t xml:space="preserve"> </w:t>
      </w:r>
      <w:r>
        <w:t>(norma</w:t>
      </w:r>
      <w:r>
        <w:rPr>
          <w:spacing w:val="-2"/>
        </w:rPr>
        <w:t xml:space="preserve"> niemiecka).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  <w:tab w:val="left" w:pos="2505"/>
        </w:tabs>
        <w:spacing w:line="240" w:lineRule="auto"/>
        <w:ind w:left="479" w:right="118"/>
      </w:pPr>
      <w:r>
        <w:rPr>
          <w:spacing w:val="-2"/>
        </w:rPr>
        <w:t>BN-87/6774-04</w:t>
      </w:r>
      <w:r>
        <w:tab/>
        <w:t>Kruszywo</w:t>
      </w:r>
      <w:r>
        <w:rPr>
          <w:spacing w:val="40"/>
        </w:rPr>
        <w:t xml:space="preserve"> </w:t>
      </w:r>
      <w:r>
        <w:t>mineralne,</w:t>
      </w:r>
      <w:r>
        <w:rPr>
          <w:spacing w:val="40"/>
        </w:rPr>
        <w:t xml:space="preserve"> </w:t>
      </w:r>
      <w:r>
        <w:t>kruszywo</w:t>
      </w:r>
      <w:r>
        <w:rPr>
          <w:spacing w:val="40"/>
        </w:rPr>
        <w:t xml:space="preserve"> </w:t>
      </w:r>
      <w:r>
        <w:t>naturalne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nawierzchni</w:t>
      </w:r>
      <w:r>
        <w:rPr>
          <w:spacing w:val="40"/>
        </w:rPr>
        <w:t xml:space="preserve"> </w:t>
      </w:r>
      <w:r>
        <w:t xml:space="preserve">drogowych. </w:t>
      </w:r>
      <w:r>
        <w:rPr>
          <w:spacing w:val="-2"/>
        </w:rPr>
        <w:t>Piasek.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spacing w:line="240" w:lineRule="auto"/>
        <w:ind w:left="479" w:right="118"/>
      </w:pPr>
      <w:r>
        <w:t>BN-80/6775-03/01</w:t>
      </w:r>
      <w:r>
        <w:rPr>
          <w:spacing w:val="80"/>
        </w:rPr>
        <w:t xml:space="preserve"> </w:t>
      </w:r>
      <w:r>
        <w:t>Prefabrykaty</w:t>
      </w:r>
      <w:r>
        <w:rPr>
          <w:spacing w:val="80"/>
        </w:rPr>
        <w:t xml:space="preserve"> </w:t>
      </w:r>
      <w:r>
        <w:t>budowlane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betonu.</w:t>
      </w:r>
      <w:r>
        <w:rPr>
          <w:spacing w:val="80"/>
        </w:rPr>
        <w:t xml:space="preserve"> </w:t>
      </w:r>
      <w:r>
        <w:t>Elementy</w:t>
      </w:r>
      <w:r>
        <w:rPr>
          <w:spacing w:val="80"/>
        </w:rPr>
        <w:t xml:space="preserve"> </w:t>
      </w:r>
      <w:r>
        <w:t>nawierzchni</w:t>
      </w:r>
      <w:r>
        <w:rPr>
          <w:spacing w:val="80"/>
        </w:rPr>
        <w:t xml:space="preserve"> </w:t>
      </w:r>
      <w:r>
        <w:t>dróg,</w:t>
      </w:r>
      <w:r>
        <w:rPr>
          <w:spacing w:val="80"/>
        </w:rPr>
        <w:t xml:space="preserve"> </w:t>
      </w:r>
      <w:r>
        <w:t>ulic, parkingów i torowisk tramwajowych. Wspólne wymagania i badania.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spacing w:line="240" w:lineRule="auto"/>
        <w:ind w:left="479" w:right="118"/>
      </w:pPr>
      <w:r>
        <w:t>BN-80/6775-03/02</w:t>
      </w:r>
      <w:r>
        <w:rPr>
          <w:spacing w:val="80"/>
        </w:rPr>
        <w:t xml:space="preserve"> </w:t>
      </w:r>
      <w:r>
        <w:t>Prefabrykaty</w:t>
      </w:r>
      <w:r>
        <w:rPr>
          <w:spacing w:val="80"/>
        </w:rPr>
        <w:t xml:space="preserve"> </w:t>
      </w:r>
      <w:r>
        <w:t>budowlane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betonu.</w:t>
      </w:r>
      <w:r>
        <w:rPr>
          <w:spacing w:val="80"/>
        </w:rPr>
        <w:t xml:space="preserve"> </w:t>
      </w:r>
      <w:r>
        <w:t>Elementy</w:t>
      </w:r>
      <w:r>
        <w:rPr>
          <w:spacing w:val="80"/>
        </w:rPr>
        <w:t xml:space="preserve"> </w:t>
      </w:r>
      <w:r>
        <w:t>nawierzchni</w:t>
      </w:r>
      <w:r>
        <w:rPr>
          <w:spacing w:val="80"/>
        </w:rPr>
        <w:t xml:space="preserve"> </w:t>
      </w:r>
      <w:r>
        <w:t>dróg,</w:t>
      </w:r>
      <w:r>
        <w:rPr>
          <w:spacing w:val="80"/>
        </w:rPr>
        <w:t xml:space="preserve"> </w:t>
      </w:r>
      <w:r>
        <w:t>ulic, parkingów i torowisk tramwajowych. Płyty drogowe.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ind w:left="479"/>
      </w:pPr>
      <w:r>
        <w:t>BN-64/8845-01</w:t>
      </w:r>
      <w:r>
        <w:rPr>
          <w:spacing w:val="73"/>
          <w:w w:val="150"/>
        </w:rPr>
        <w:t xml:space="preserve"> </w:t>
      </w:r>
      <w:r>
        <w:t>Chodnik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płyt</w:t>
      </w:r>
      <w:r>
        <w:rPr>
          <w:spacing w:val="-2"/>
        </w:rPr>
        <w:t xml:space="preserve"> </w:t>
      </w:r>
      <w:r>
        <w:t>betonowych.</w:t>
      </w:r>
      <w:r>
        <w:rPr>
          <w:spacing w:val="-3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odbioru.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ind w:left="479"/>
      </w:pPr>
      <w:r>
        <w:t>BN-72/8932-01</w:t>
      </w:r>
      <w:r>
        <w:rPr>
          <w:spacing w:val="-5"/>
        </w:rPr>
        <w:t xml:space="preserve"> </w:t>
      </w:r>
      <w:r>
        <w:t>Budowle</w:t>
      </w:r>
      <w:r>
        <w:rPr>
          <w:spacing w:val="-5"/>
        </w:rPr>
        <w:t xml:space="preserve"> </w:t>
      </w:r>
      <w:r>
        <w:t>drogowe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kolejowe.</w:t>
      </w:r>
      <w:r>
        <w:rPr>
          <w:spacing w:val="-4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rPr>
          <w:spacing w:val="-2"/>
        </w:rPr>
        <w:t>ziemne.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spacing w:before="2" w:line="240" w:lineRule="auto"/>
        <w:ind w:left="479" w:right="517"/>
      </w:pPr>
      <w:r>
        <w:t>Techniczne</w:t>
      </w:r>
      <w:r>
        <w:rPr>
          <w:spacing w:val="-4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dostawy.</w:t>
      </w:r>
      <w:r>
        <w:rPr>
          <w:spacing w:val="-4"/>
        </w:rPr>
        <w:t xml:space="preserve"> </w:t>
      </w:r>
      <w:r>
        <w:t>PN-EN</w:t>
      </w:r>
      <w:r>
        <w:rPr>
          <w:spacing w:val="-5"/>
        </w:rPr>
        <w:t xml:space="preserve"> </w:t>
      </w:r>
      <w:r>
        <w:t>10248-2:1999</w:t>
      </w:r>
      <w:r>
        <w:rPr>
          <w:spacing w:val="-4"/>
        </w:rPr>
        <w:t xml:space="preserve"> </w:t>
      </w:r>
      <w:r>
        <w:t>Grodzice</w:t>
      </w:r>
      <w:r>
        <w:rPr>
          <w:spacing w:val="-4"/>
        </w:rPr>
        <w:t xml:space="preserve"> </w:t>
      </w:r>
      <w:r>
        <w:t>walcowane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gorąco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stali niestopowych. Tolerancje kształtów i wymiarów.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spacing w:line="240" w:lineRule="auto"/>
        <w:ind w:left="479" w:right="907"/>
      </w:pPr>
      <w:r>
        <w:t>BN-80/6775-03/02</w:t>
      </w:r>
      <w:r>
        <w:rPr>
          <w:spacing w:val="-4"/>
        </w:rPr>
        <w:t xml:space="preserve"> </w:t>
      </w:r>
      <w:r>
        <w:t>Prefabrykaty</w:t>
      </w:r>
      <w:r>
        <w:rPr>
          <w:spacing w:val="-7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betonu.</w:t>
      </w:r>
      <w:r>
        <w:rPr>
          <w:spacing w:val="-4"/>
        </w:rPr>
        <w:t xml:space="preserve"> </w:t>
      </w:r>
      <w:r>
        <w:t>Elementy</w:t>
      </w:r>
      <w:r>
        <w:rPr>
          <w:spacing w:val="-7"/>
        </w:rPr>
        <w:t xml:space="preserve"> </w:t>
      </w:r>
      <w:r>
        <w:t>nawierzchni</w:t>
      </w:r>
      <w:r>
        <w:rPr>
          <w:spacing w:val="-3"/>
        </w:rPr>
        <w:t xml:space="preserve"> </w:t>
      </w:r>
      <w:r>
        <w:t>dróg,</w:t>
      </w:r>
      <w:r>
        <w:rPr>
          <w:spacing w:val="-4"/>
        </w:rPr>
        <w:t xml:space="preserve"> </w:t>
      </w:r>
      <w:r>
        <w:t>ulic, parkingów i torowisk tramwajowych. Płyty drogowe.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spacing w:line="240" w:lineRule="auto"/>
        <w:ind w:left="479"/>
      </w:pPr>
      <w:r>
        <w:t>BN-64/8845-01</w:t>
      </w:r>
      <w:r>
        <w:rPr>
          <w:spacing w:val="73"/>
          <w:w w:val="150"/>
        </w:rPr>
        <w:t xml:space="preserve"> </w:t>
      </w:r>
      <w:r>
        <w:t>Chodnik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płyt</w:t>
      </w:r>
      <w:r>
        <w:rPr>
          <w:spacing w:val="-2"/>
        </w:rPr>
        <w:t xml:space="preserve"> </w:t>
      </w:r>
      <w:r>
        <w:t>betonowych.</w:t>
      </w:r>
      <w:r>
        <w:rPr>
          <w:spacing w:val="-3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odbioru.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ind w:left="479"/>
      </w:pPr>
      <w:r>
        <w:t>DIN</w:t>
      </w:r>
      <w:r>
        <w:rPr>
          <w:spacing w:val="-4"/>
        </w:rPr>
        <w:t xml:space="preserve"> </w:t>
      </w:r>
      <w:r>
        <w:t>18501</w:t>
      </w:r>
      <w:r>
        <w:rPr>
          <w:spacing w:val="-3"/>
        </w:rPr>
        <w:t xml:space="preserve"> </w:t>
      </w:r>
      <w:r>
        <w:t>Kostka</w:t>
      </w:r>
      <w:r>
        <w:rPr>
          <w:spacing w:val="-3"/>
        </w:rPr>
        <w:t xml:space="preserve"> </w:t>
      </w:r>
      <w:r>
        <w:t>brukowa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betonu</w:t>
      </w:r>
      <w:r>
        <w:rPr>
          <w:spacing w:val="-3"/>
        </w:rPr>
        <w:t xml:space="preserve"> </w:t>
      </w:r>
      <w:r>
        <w:t>(norma</w:t>
      </w:r>
      <w:r>
        <w:rPr>
          <w:spacing w:val="-2"/>
        </w:rPr>
        <w:t xml:space="preserve"> niemiecka).</w:t>
      </w:r>
    </w:p>
    <w:p w:rsidR="00F1356B" w:rsidRDefault="001E7B31">
      <w:pPr>
        <w:pStyle w:val="Akapitzlist"/>
        <w:numPr>
          <w:ilvl w:val="0"/>
          <w:numId w:val="1"/>
        </w:numPr>
        <w:tabs>
          <w:tab w:val="left" w:pos="479"/>
        </w:tabs>
        <w:spacing w:line="240" w:lineRule="auto"/>
        <w:ind w:left="479" w:right="511"/>
      </w:pPr>
      <w:r>
        <w:t>Wymagania wykonawcze i badania przy odbiorze wg wytycznych producenta, oraz inne obowiązujące</w:t>
      </w:r>
      <w:r>
        <w:rPr>
          <w:spacing w:val="-3"/>
        </w:rPr>
        <w:t xml:space="preserve"> </w:t>
      </w:r>
      <w:r>
        <w:t>PN</w:t>
      </w:r>
      <w:r>
        <w:rPr>
          <w:spacing w:val="-7"/>
        </w:rPr>
        <w:t xml:space="preserve"> </w:t>
      </w:r>
      <w:r>
        <w:t>(EN-PN)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odpowiednie</w:t>
      </w:r>
      <w:r>
        <w:rPr>
          <w:spacing w:val="-3"/>
        </w:rPr>
        <w:t xml:space="preserve"> </w:t>
      </w:r>
      <w:r>
        <w:t>normy</w:t>
      </w:r>
      <w:r>
        <w:rPr>
          <w:spacing w:val="-6"/>
        </w:rPr>
        <w:t xml:space="preserve"> </w:t>
      </w:r>
      <w:r>
        <w:t>krajów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beneficjentów</w:t>
      </w:r>
      <w:r>
        <w:rPr>
          <w:spacing w:val="-4"/>
        </w:rPr>
        <w:t xml:space="preserve"> </w:t>
      </w:r>
      <w:r>
        <w:t>Programu ISPA w zakresie przyjętym przez polskie prawodawstwo.</w:t>
      </w:r>
    </w:p>
    <w:sectPr w:rsidR="00F1356B" w:rsidSect="00F1356B">
      <w:pgSz w:w="11900" w:h="16840"/>
      <w:pgMar w:top="1400" w:right="134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685C" w:rsidRDefault="008C685C" w:rsidP="009B492B">
      <w:r>
        <w:separator/>
      </w:r>
    </w:p>
  </w:endnote>
  <w:endnote w:type="continuationSeparator" w:id="0">
    <w:p w:rsidR="008C685C" w:rsidRDefault="008C685C" w:rsidP="009B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5194" w:rsidRDefault="0053519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10003155</wp:posOffset>
              </wp:positionV>
              <wp:extent cx="5798820" cy="6350"/>
              <wp:effectExtent l="0" t="0" r="0" b="0"/>
              <wp:wrapNone/>
              <wp:docPr id="198758630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F57FA" id="docshape8" o:spid="_x0000_s1026" style="position:absolute;margin-left:55.2pt;margin-top:787.65pt;width:456.6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9983470</wp:posOffset>
              </wp:positionV>
              <wp:extent cx="229235" cy="152400"/>
              <wp:effectExtent l="0" t="0" r="0" b="0"/>
              <wp:wrapNone/>
              <wp:docPr id="143694157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194" w:rsidRDefault="008700F1">
                          <w:pPr>
                            <w:pStyle w:val="Tekstpodstawowy"/>
                            <w:spacing w:before="25" w:line="214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 w:rsidR="001E7B31"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1E7B31">
                            <w:rPr>
                              <w:rFonts w:ascii="Arial"/>
                              <w:noProof/>
                              <w:spacing w:val="-5"/>
                            </w:rPr>
                            <w:t>54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left:0;text-align:left;margin-left:53.65pt;margin-top:786.1pt;width:18.0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" filled="f" stroked="f">
              <v:textbox inset="0,0,0,0">
                <w:txbxContent>
                  <w:p w:rsidR="00535194" w:rsidRDefault="008700F1">
                    <w:pPr>
                      <w:pStyle w:val="Tekstpodstawowy"/>
                      <w:spacing w:before="25" w:line="214" w:lineRule="exact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 w:rsidR="001E7B31"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1E7B31">
                      <w:rPr>
                        <w:rFonts w:ascii="Arial"/>
                        <w:noProof/>
                        <w:spacing w:val="-5"/>
                      </w:rPr>
                      <w:t>54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3422015</wp:posOffset>
              </wp:positionH>
              <wp:positionV relativeFrom="page">
                <wp:posOffset>10003155</wp:posOffset>
              </wp:positionV>
              <wp:extent cx="585470" cy="139700"/>
              <wp:effectExtent l="0" t="0" r="0" b="0"/>
              <wp:wrapNone/>
              <wp:docPr id="208379589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194" w:rsidRDefault="001E7B31">
                          <w:pPr>
                            <w:spacing w:before="25" w:line="194" w:lineRule="exact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>D.04.04.02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" o:spid="_x0000_s1028" type="#_x0000_t202" style="position:absolute;left:0;text-align:left;margin-left:269.45pt;margin-top:787.65pt;width:46.1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" filled="f" stroked="f">
              <v:textbox inset="0,0,0,0">
                <w:txbxContent>
                  <w:p w:rsidR="00535194" w:rsidRDefault="001E7B31">
                    <w:pPr>
                      <w:spacing w:before="25" w:line="194" w:lineRule="exact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>D.04.04.02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5194" w:rsidRDefault="0053519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10003155</wp:posOffset>
              </wp:positionV>
              <wp:extent cx="5798820" cy="6350"/>
              <wp:effectExtent l="0" t="0" r="0" b="0"/>
              <wp:wrapNone/>
              <wp:docPr id="198438437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FCE80" id="docshape5" o:spid="_x0000_s1026" style="position:absolute;margin-left:83.65pt;margin-top:787.65pt;width:456.6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685C" w:rsidRDefault="008C685C" w:rsidP="009B492B">
      <w:r>
        <w:separator/>
      </w:r>
    </w:p>
  </w:footnote>
  <w:footnote w:type="continuationSeparator" w:id="0">
    <w:p w:rsidR="008C685C" w:rsidRDefault="008C685C" w:rsidP="009B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5194" w:rsidRDefault="0053519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633730</wp:posOffset>
              </wp:positionV>
              <wp:extent cx="5798820" cy="3175"/>
              <wp:effectExtent l="0" t="0" r="0" b="0"/>
              <wp:wrapNone/>
              <wp:docPr id="38547595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A5AD6" id="docshape3" o:spid="_x0000_s1026" style="position:absolute;margin-left:55.2pt;margin-top:49.9pt;width:456.6pt;height: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494030</wp:posOffset>
              </wp:positionV>
              <wp:extent cx="4854575" cy="140335"/>
              <wp:effectExtent l="0" t="0" r="0" b="0"/>
              <wp:wrapNone/>
              <wp:docPr id="113580424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45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194" w:rsidRDefault="001E7B31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Przebudowy</w:t>
                          </w:r>
                          <w:r>
                            <w:rPr>
                              <w:i/>
                              <w:color w:val="323232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skrzyżowania</w:t>
                          </w:r>
                          <w:r>
                            <w:rPr>
                              <w:i/>
                              <w:color w:val="32323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ulicy</w:t>
                          </w:r>
                          <w:r>
                            <w:rPr>
                              <w:i/>
                              <w:color w:val="32323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Nowa</w:t>
                          </w:r>
                          <w:r>
                            <w:rPr>
                              <w:i/>
                              <w:color w:val="32323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Suchostrzycka</w:t>
                          </w:r>
                          <w:r>
                            <w:rPr>
                              <w:i/>
                              <w:color w:val="32323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color w:val="32323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drogą</w:t>
                          </w:r>
                          <w:r>
                            <w:rPr>
                              <w:i/>
                              <w:color w:val="32323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krajową</w:t>
                          </w:r>
                          <w:r>
                            <w:rPr>
                              <w:i/>
                              <w:color w:val="32323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nr</w:t>
                          </w:r>
                          <w:r>
                            <w:rPr>
                              <w:i/>
                              <w:color w:val="32323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1,</w:t>
                          </w:r>
                          <w:r>
                            <w:rPr>
                              <w:i/>
                              <w:color w:val="32323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roboty</w:t>
                          </w:r>
                          <w:r>
                            <w:rPr>
                              <w:i/>
                              <w:color w:val="32323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w</w:t>
                          </w:r>
                          <w:r>
                            <w:rPr>
                              <w:i/>
                              <w:color w:val="32323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pasie</w:t>
                          </w:r>
                          <w:r>
                            <w:rPr>
                              <w:i/>
                              <w:color w:val="32323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drogi</w:t>
                          </w:r>
                          <w:r>
                            <w:rPr>
                              <w:i/>
                              <w:color w:val="32323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krajowej</w:t>
                          </w:r>
                          <w:r>
                            <w:rPr>
                              <w:i/>
                              <w:color w:val="32323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nr</w:t>
                          </w:r>
                          <w:r>
                            <w:rPr>
                              <w:i/>
                              <w:color w:val="32323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color w:val="32323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z w:val="16"/>
                            </w:rPr>
                            <w:t>Etap</w:t>
                          </w:r>
                          <w:r>
                            <w:rPr>
                              <w:i/>
                              <w:color w:val="32323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23232"/>
                              <w:spacing w:val="-5"/>
                              <w:sz w:val="16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left:0;text-align:left;margin-left:91.05pt;margin-top:38.9pt;width:382.25pt;height:1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" filled="f" stroked="f">
              <v:textbox inset="0,0,0,0">
                <w:txbxContent>
                  <w:p w:rsidR="00535194" w:rsidRDefault="001E7B31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23232"/>
                        <w:sz w:val="16"/>
                      </w:rPr>
                      <w:t>Przebudowy</w:t>
                    </w:r>
                    <w:r>
                      <w:rPr>
                        <w:i/>
                        <w:color w:val="323232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skrzyżowania</w:t>
                    </w:r>
                    <w:r>
                      <w:rPr>
                        <w:i/>
                        <w:color w:val="32323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ulicy</w:t>
                    </w:r>
                    <w:r>
                      <w:rPr>
                        <w:i/>
                        <w:color w:val="32323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Nowa</w:t>
                    </w:r>
                    <w:r>
                      <w:rPr>
                        <w:i/>
                        <w:color w:val="32323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Suchostrzycka</w:t>
                    </w:r>
                    <w:r>
                      <w:rPr>
                        <w:i/>
                        <w:color w:val="32323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z</w:t>
                    </w:r>
                    <w:r>
                      <w:rPr>
                        <w:i/>
                        <w:color w:val="32323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drogą</w:t>
                    </w:r>
                    <w:r>
                      <w:rPr>
                        <w:i/>
                        <w:color w:val="32323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krajową</w:t>
                    </w:r>
                    <w:r>
                      <w:rPr>
                        <w:i/>
                        <w:color w:val="32323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nr</w:t>
                    </w:r>
                    <w:r>
                      <w:rPr>
                        <w:i/>
                        <w:color w:val="32323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1,</w:t>
                    </w:r>
                    <w:r>
                      <w:rPr>
                        <w:i/>
                        <w:color w:val="32323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roboty</w:t>
                    </w:r>
                    <w:r>
                      <w:rPr>
                        <w:i/>
                        <w:color w:val="32323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w</w:t>
                    </w:r>
                    <w:r>
                      <w:rPr>
                        <w:i/>
                        <w:color w:val="32323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pasie</w:t>
                    </w:r>
                    <w:r>
                      <w:rPr>
                        <w:i/>
                        <w:color w:val="32323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drogi</w:t>
                    </w:r>
                    <w:r>
                      <w:rPr>
                        <w:i/>
                        <w:color w:val="32323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krajowej</w:t>
                    </w:r>
                    <w:r>
                      <w:rPr>
                        <w:i/>
                        <w:color w:val="32323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nr</w:t>
                    </w:r>
                    <w:r>
                      <w:rPr>
                        <w:i/>
                        <w:color w:val="32323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1</w:t>
                    </w:r>
                    <w:r>
                      <w:rPr>
                        <w:i/>
                        <w:color w:val="32323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z w:val="16"/>
                      </w:rPr>
                      <w:t>Etap</w:t>
                    </w:r>
                    <w:r>
                      <w:rPr>
                        <w:i/>
                        <w:color w:val="32323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23232"/>
                        <w:spacing w:val="-5"/>
                        <w:sz w:val="16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5194" w:rsidRDefault="00535194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B93"/>
    <w:multiLevelType w:val="hybridMultilevel"/>
    <w:tmpl w:val="88F8085C"/>
    <w:lvl w:ilvl="0" w:tplc="0C5A1CFA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2E206A">
      <w:numFmt w:val="bullet"/>
      <w:lvlText w:val="•"/>
      <w:lvlJc w:val="left"/>
      <w:pPr>
        <w:ind w:left="1344" w:hanging="360"/>
      </w:pPr>
      <w:rPr>
        <w:rFonts w:hint="default"/>
        <w:lang w:val="pl-PL" w:eastAsia="en-US" w:bidi="ar-SA"/>
      </w:rPr>
    </w:lvl>
    <w:lvl w:ilvl="2" w:tplc="087A74FA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3" w:tplc="02CCC262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CC42A6DE">
      <w:numFmt w:val="bullet"/>
      <w:lvlText w:val="•"/>
      <w:lvlJc w:val="left"/>
      <w:pPr>
        <w:ind w:left="3936" w:hanging="360"/>
      </w:pPr>
      <w:rPr>
        <w:rFonts w:hint="default"/>
        <w:lang w:val="pl-PL" w:eastAsia="en-US" w:bidi="ar-SA"/>
      </w:rPr>
    </w:lvl>
    <w:lvl w:ilvl="5" w:tplc="2228C10C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6" w:tplc="7108BD5A">
      <w:numFmt w:val="bullet"/>
      <w:lvlText w:val="•"/>
      <w:lvlJc w:val="left"/>
      <w:pPr>
        <w:ind w:left="5664" w:hanging="360"/>
      </w:pPr>
      <w:rPr>
        <w:rFonts w:hint="default"/>
        <w:lang w:val="pl-PL" w:eastAsia="en-US" w:bidi="ar-SA"/>
      </w:rPr>
    </w:lvl>
    <w:lvl w:ilvl="7" w:tplc="D0140ED8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8" w:tplc="DA2E9DD0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EB79E7"/>
    <w:multiLevelType w:val="hybridMultilevel"/>
    <w:tmpl w:val="C156778C"/>
    <w:lvl w:ilvl="0" w:tplc="AB767924">
      <w:numFmt w:val="bullet"/>
      <w:lvlText w:val=""/>
      <w:lvlJc w:val="left"/>
      <w:pPr>
        <w:ind w:left="12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28B0DC">
      <w:numFmt w:val="bullet"/>
      <w:lvlText w:val="•"/>
      <w:lvlJc w:val="left"/>
      <w:pPr>
        <w:ind w:left="1992" w:hanging="720"/>
      </w:pPr>
      <w:rPr>
        <w:rFonts w:hint="default"/>
        <w:lang w:val="pl-PL" w:eastAsia="en-US" w:bidi="ar-SA"/>
      </w:rPr>
    </w:lvl>
    <w:lvl w:ilvl="2" w:tplc="78F6E13C">
      <w:numFmt w:val="bullet"/>
      <w:lvlText w:val="•"/>
      <w:lvlJc w:val="left"/>
      <w:pPr>
        <w:ind w:left="2784" w:hanging="720"/>
      </w:pPr>
      <w:rPr>
        <w:rFonts w:hint="default"/>
        <w:lang w:val="pl-PL" w:eastAsia="en-US" w:bidi="ar-SA"/>
      </w:rPr>
    </w:lvl>
    <w:lvl w:ilvl="3" w:tplc="55FE80A8">
      <w:numFmt w:val="bullet"/>
      <w:lvlText w:val="•"/>
      <w:lvlJc w:val="left"/>
      <w:pPr>
        <w:ind w:left="3576" w:hanging="720"/>
      </w:pPr>
      <w:rPr>
        <w:rFonts w:hint="default"/>
        <w:lang w:val="pl-PL" w:eastAsia="en-US" w:bidi="ar-SA"/>
      </w:rPr>
    </w:lvl>
    <w:lvl w:ilvl="4" w:tplc="544EC214">
      <w:numFmt w:val="bullet"/>
      <w:lvlText w:val="•"/>
      <w:lvlJc w:val="left"/>
      <w:pPr>
        <w:ind w:left="4368" w:hanging="720"/>
      </w:pPr>
      <w:rPr>
        <w:rFonts w:hint="default"/>
        <w:lang w:val="pl-PL" w:eastAsia="en-US" w:bidi="ar-SA"/>
      </w:rPr>
    </w:lvl>
    <w:lvl w:ilvl="5" w:tplc="0F1E6108">
      <w:numFmt w:val="bullet"/>
      <w:lvlText w:val="•"/>
      <w:lvlJc w:val="left"/>
      <w:pPr>
        <w:ind w:left="5160" w:hanging="720"/>
      </w:pPr>
      <w:rPr>
        <w:rFonts w:hint="default"/>
        <w:lang w:val="pl-PL" w:eastAsia="en-US" w:bidi="ar-SA"/>
      </w:rPr>
    </w:lvl>
    <w:lvl w:ilvl="6" w:tplc="D85A74CA">
      <w:numFmt w:val="bullet"/>
      <w:lvlText w:val="•"/>
      <w:lvlJc w:val="left"/>
      <w:pPr>
        <w:ind w:left="5952" w:hanging="720"/>
      </w:pPr>
      <w:rPr>
        <w:rFonts w:hint="default"/>
        <w:lang w:val="pl-PL" w:eastAsia="en-US" w:bidi="ar-SA"/>
      </w:rPr>
    </w:lvl>
    <w:lvl w:ilvl="7" w:tplc="C69244FC">
      <w:numFmt w:val="bullet"/>
      <w:lvlText w:val="•"/>
      <w:lvlJc w:val="left"/>
      <w:pPr>
        <w:ind w:left="6744" w:hanging="720"/>
      </w:pPr>
      <w:rPr>
        <w:rFonts w:hint="default"/>
        <w:lang w:val="pl-PL" w:eastAsia="en-US" w:bidi="ar-SA"/>
      </w:rPr>
    </w:lvl>
    <w:lvl w:ilvl="8" w:tplc="D5B290BA">
      <w:numFmt w:val="bullet"/>
      <w:lvlText w:val="•"/>
      <w:lvlJc w:val="left"/>
      <w:pPr>
        <w:ind w:left="7536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2B3D064F"/>
    <w:multiLevelType w:val="hybridMultilevel"/>
    <w:tmpl w:val="7D408D2C"/>
    <w:lvl w:ilvl="0" w:tplc="68584FC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26966A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CDE8F466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3" w:tplc="78BEA52A">
      <w:numFmt w:val="bullet"/>
      <w:lvlText w:val="•"/>
      <w:lvlJc w:val="left"/>
      <w:pPr>
        <w:ind w:left="3324" w:hanging="360"/>
      </w:pPr>
      <w:rPr>
        <w:rFonts w:hint="default"/>
        <w:lang w:val="pl-PL" w:eastAsia="en-US" w:bidi="ar-SA"/>
      </w:rPr>
    </w:lvl>
    <w:lvl w:ilvl="4" w:tplc="BCB04C4C">
      <w:numFmt w:val="bullet"/>
      <w:lvlText w:val="•"/>
      <w:lvlJc w:val="left"/>
      <w:pPr>
        <w:ind w:left="4152" w:hanging="360"/>
      </w:pPr>
      <w:rPr>
        <w:rFonts w:hint="default"/>
        <w:lang w:val="pl-PL" w:eastAsia="en-US" w:bidi="ar-SA"/>
      </w:rPr>
    </w:lvl>
    <w:lvl w:ilvl="5" w:tplc="80BE61F6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8132EE7A">
      <w:numFmt w:val="bullet"/>
      <w:lvlText w:val="•"/>
      <w:lvlJc w:val="left"/>
      <w:pPr>
        <w:ind w:left="5808" w:hanging="360"/>
      </w:pPr>
      <w:rPr>
        <w:rFonts w:hint="default"/>
        <w:lang w:val="pl-PL" w:eastAsia="en-US" w:bidi="ar-SA"/>
      </w:rPr>
    </w:lvl>
    <w:lvl w:ilvl="7" w:tplc="82F8EB34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CBD0879A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CE6697F"/>
    <w:multiLevelType w:val="multilevel"/>
    <w:tmpl w:val="0876CFA4"/>
    <w:lvl w:ilvl="0">
      <w:start w:val="1"/>
      <w:numFmt w:val="decimal"/>
      <w:lvlText w:val="%1."/>
      <w:lvlJc w:val="left"/>
      <w:pPr>
        <w:ind w:left="1004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left"/>
      </w:pPr>
      <w:rPr>
        <w:rFonts w:hint="default"/>
        <w:spacing w:val="0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496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5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80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4" w:hanging="720"/>
      </w:pPr>
      <w:rPr>
        <w:rFonts w:hint="default"/>
        <w:lang w:val="pl-PL" w:eastAsia="en-US" w:bidi="ar-SA"/>
      </w:rPr>
    </w:lvl>
  </w:abstractNum>
  <w:abstractNum w:abstractNumId="4" w15:restartNumberingAfterBreak="0">
    <w:nsid w:val="50301762"/>
    <w:multiLevelType w:val="hybridMultilevel"/>
    <w:tmpl w:val="714C0A94"/>
    <w:lvl w:ilvl="0" w:tplc="20CCA082">
      <w:numFmt w:val="bullet"/>
      <w:lvlText w:val="•"/>
      <w:lvlJc w:val="left"/>
      <w:pPr>
        <w:ind w:left="41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FC60C8">
      <w:numFmt w:val="bullet"/>
      <w:lvlText w:val="•"/>
      <w:lvlJc w:val="left"/>
      <w:pPr>
        <w:ind w:left="1290" w:hanging="298"/>
      </w:pPr>
      <w:rPr>
        <w:rFonts w:hint="default"/>
        <w:lang w:val="pl-PL" w:eastAsia="en-US" w:bidi="ar-SA"/>
      </w:rPr>
    </w:lvl>
    <w:lvl w:ilvl="2" w:tplc="4AF86DB4">
      <w:numFmt w:val="bullet"/>
      <w:lvlText w:val="•"/>
      <w:lvlJc w:val="left"/>
      <w:pPr>
        <w:ind w:left="2160" w:hanging="298"/>
      </w:pPr>
      <w:rPr>
        <w:rFonts w:hint="default"/>
        <w:lang w:val="pl-PL" w:eastAsia="en-US" w:bidi="ar-SA"/>
      </w:rPr>
    </w:lvl>
    <w:lvl w:ilvl="3" w:tplc="1FCEA142">
      <w:numFmt w:val="bullet"/>
      <w:lvlText w:val="•"/>
      <w:lvlJc w:val="left"/>
      <w:pPr>
        <w:ind w:left="3030" w:hanging="298"/>
      </w:pPr>
      <w:rPr>
        <w:rFonts w:hint="default"/>
        <w:lang w:val="pl-PL" w:eastAsia="en-US" w:bidi="ar-SA"/>
      </w:rPr>
    </w:lvl>
    <w:lvl w:ilvl="4" w:tplc="CFD47A76">
      <w:numFmt w:val="bullet"/>
      <w:lvlText w:val="•"/>
      <w:lvlJc w:val="left"/>
      <w:pPr>
        <w:ind w:left="3900" w:hanging="298"/>
      </w:pPr>
      <w:rPr>
        <w:rFonts w:hint="default"/>
        <w:lang w:val="pl-PL" w:eastAsia="en-US" w:bidi="ar-SA"/>
      </w:rPr>
    </w:lvl>
    <w:lvl w:ilvl="5" w:tplc="5E823140">
      <w:numFmt w:val="bullet"/>
      <w:lvlText w:val="•"/>
      <w:lvlJc w:val="left"/>
      <w:pPr>
        <w:ind w:left="4770" w:hanging="298"/>
      </w:pPr>
      <w:rPr>
        <w:rFonts w:hint="default"/>
        <w:lang w:val="pl-PL" w:eastAsia="en-US" w:bidi="ar-SA"/>
      </w:rPr>
    </w:lvl>
    <w:lvl w:ilvl="6" w:tplc="B37C42A4">
      <w:numFmt w:val="bullet"/>
      <w:lvlText w:val="•"/>
      <w:lvlJc w:val="left"/>
      <w:pPr>
        <w:ind w:left="5640" w:hanging="298"/>
      </w:pPr>
      <w:rPr>
        <w:rFonts w:hint="default"/>
        <w:lang w:val="pl-PL" w:eastAsia="en-US" w:bidi="ar-SA"/>
      </w:rPr>
    </w:lvl>
    <w:lvl w:ilvl="7" w:tplc="DB18EC16">
      <w:numFmt w:val="bullet"/>
      <w:lvlText w:val="•"/>
      <w:lvlJc w:val="left"/>
      <w:pPr>
        <w:ind w:left="6510" w:hanging="298"/>
      </w:pPr>
      <w:rPr>
        <w:rFonts w:hint="default"/>
        <w:lang w:val="pl-PL" w:eastAsia="en-US" w:bidi="ar-SA"/>
      </w:rPr>
    </w:lvl>
    <w:lvl w:ilvl="8" w:tplc="92D22838">
      <w:numFmt w:val="bullet"/>
      <w:lvlText w:val="•"/>
      <w:lvlJc w:val="left"/>
      <w:pPr>
        <w:ind w:left="7380" w:hanging="298"/>
      </w:pPr>
      <w:rPr>
        <w:rFonts w:hint="default"/>
        <w:lang w:val="pl-PL" w:eastAsia="en-US" w:bidi="ar-SA"/>
      </w:rPr>
    </w:lvl>
  </w:abstractNum>
  <w:abstractNum w:abstractNumId="5" w15:restartNumberingAfterBreak="0">
    <w:nsid w:val="62940471"/>
    <w:multiLevelType w:val="hybridMultilevel"/>
    <w:tmpl w:val="0AF47546"/>
    <w:lvl w:ilvl="0" w:tplc="5CF0F5E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9E87C2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8ACA01E2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3" w:tplc="B3F8E18E">
      <w:numFmt w:val="bullet"/>
      <w:lvlText w:val="•"/>
      <w:lvlJc w:val="left"/>
      <w:pPr>
        <w:ind w:left="3324" w:hanging="360"/>
      </w:pPr>
      <w:rPr>
        <w:rFonts w:hint="default"/>
        <w:lang w:val="pl-PL" w:eastAsia="en-US" w:bidi="ar-SA"/>
      </w:rPr>
    </w:lvl>
    <w:lvl w:ilvl="4" w:tplc="A4803144">
      <w:numFmt w:val="bullet"/>
      <w:lvlText w:val="•"/>
      <w:lvlJc w:val="left"/>
      <w:pPr>
        <w:ind w:left="4152" w:hanging="360"/>
      </w:pPr>
      <w:rPr>
        <w:rFonts w:hint="default"/>
        <w:lang w:val="pl-PL" w:eastAsia="en-US" w:bidi="ar-SA"/>
      </w:rPr>
    </w:lvl>
    <w:lvl w:ilvl="5" w:tplc="7D48CE34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22407A8A">
      <w:numFmt w:val="bullet"/>
      <w:lvlText w:val="•"/>
      <w:lvlJc w:val="left"/>
      <w:pPr>
        <w:ind w:left="5808" w:hanging="360"/>
      </w:pPr>
      <w:rPr>
        <w:rFonts w:hint="default"/>
        <w:lang w:val="pl-PL" w:eastAsia="en-US" w:bidi="ar-SA"/>
      </w:rPr>
    </w:lvl>
    <w:lvl w:ilvl="7" w:tplc="648A6BD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87F06F94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DCC007C"/>
    <w:multiLevelType w:val="hybridMultilevel"/>
    <w:tmpl w:val="76F40F68"/>
    <w:lvl w:ilvl="0" w:tplc="5CBAAF7C">
      <w:numFmt w:val="bullet"/>
      <w:lvlText w:val="-"/>
      <w:lvlJc w:val="left"/>
      <w:pPr>
        <w:ind w:left="4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39412E2">
      <w:numFmt w:val="bullet"/>
      <w:lvlText w:val="•"/>
      <w:lvlJc w:val="left"/>
      <w:pPr>
        <w:ind w:left="1462" w:hanging="284"/>
      </w:pPr>
      <w:rPr>
        <w:rFonts w:hint="default"/>
        <w:lang w:val="pl-PL" w:eastAsia="en-US" w:bidi="ar-SA"/>
      </w:rPr>
    </w:lvl>
    <w:lvl w:ilvl="2" w:tplc="BA689686">
      <w:numFmt w:val="bullet"/>
      <w:lvlText w:val="•"/>
      <w:lvlJc w:val="left"/>
      <w:pPr>
        <w:ind w:left="2445" w:hanging="284"/>
      </w:pPr>
      <w:rPr>
        <w:rFonts w:hint="default"/>
        <w:lang w:val="pl-PL" w:eastAsia="en-US" w:bidi="ar-SA"/>
      </w:rPr>
    </w:lvl>
    <w:lvl w:ilvl="3" w:tplc="F862636C">
      <w:numFmt w:val="bullet"/>
      <w:lvlText w:val="•"/>
      <w:lvlJc w:val="left"/>
      <w:pPr>
        <w:ind w:left="3427" w:hanging="284"/>
      </w:pPr>
      <w:rPr>
        <w:rFonts w:hint="default"/>
        <w:lang w:val="pl-PL" w:eastAsia="en-US" w:bidi="ar-SA"/>
      </w:rPr>
    </w:lvl>
    <w:lvl w:ilvl="4" w:tplc="92D0B2E6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AF7E0212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CBC03F84">
      <w:numFmt w:val="bullet"/>
      <w:lvlText w:val="•"/>
      <w:lvlJc w:val="left"/>
      <w:pPr>
        <w:ind w:left="6375" w:hanging="284"/>
      </w:pPr>
      <w:rPr>
        <w:rFonts w:hint="default"/>
        <w:lang w:val="pl-PL" w:eastAsia="en-US" w:bidi="ar-SA"/>
      </w:rPr>
    </w:lvl>
    <w:lvl w:ilvl="7" w:tplc="02E685F2">
      <w:numFmt w:val="bullet"/>
      <w:lvlText w:val="•"/>
      <w:lvlJc w:val="left"/>
      <w:pPr>
        <w:ind w:left="7358" w:hanging="284"/>
      </w:pPr>
      <w:rPr>
        <w:rFonts w:hint="default"/>
        <w:lang w:val="pl-PL" w:eastAsia="en-US" w:bidi="ar-SA"/>
      </w:rPr>
    </w:lvl>
    <w:lvl w:ilvl="8" w:tplc="F4CCF19E">
      <w:numFmt w:val="bullet"/>
      <w:lvlText w:val="•"/>
      <w:lvlJc w:val="left"/>
      <w:pPr>
        <w:ind w:left="834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E476CE2"/>
    <w:multiLevelType w:val="multilevel"/>
    <w:tmpl w:val="97786D98"/>
    <w:lvl w:ilvl="0">
      <w:start w:val="1"/>
      <w:numFmt w:val="decimal"/>
      <w:lvlText w:val="%1."/>
      <w:lvlJc w:val="left"/>
      <w:pPr>
        <w:ind w:left="147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01" w:hanging="708"/>
        <w:jc w:val="right"/>
      </w:pPr>
      <w:rPr>
        <w:rFonts w:hint="default"/>
        <w:spacing w:val="0"/>
        <w:w w:val="99"/>
        <w:lang w:val="pl-PL" w:eastAsia="en-US" w:bidi="ar-SA"/>
      </w:rPr>
    </w:lvl>
    <w:lvl w:ilvl="3">
      <w:numFmt w:val="bullet"/>
      <w:lvlText w:val="-"/>
      <w:lvlJc w:val="left"/>
      <w:pPr>
        <w:ind w:left="3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-"/>
      <w:lvlJc w:val="left"/>
      <w:pPr>
        <w:ind w:left="9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5">
      <w:numFmt w:val="bullet"/>
      <w:lvlText w:val="•"/>
      <w:lvlJc w:val="left"/>
      <w:pPr>
        <w:ind w:left="1480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245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1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775" w:hanging="708"/>
      </w:pPr>
      <w:rPr>
        <w:rFonts w:hint="default"/>
        <w:lang w:val="pl-PL" w:eastAsia="en-US" w:bidi="ar-SA"/>
      </w:rPr>
    </w:lvl>
  </w:abstractNum>
  <w:num w:numId="1" w16cid:durableId="480081596">
    <w:abstractNumId w:val="0"/>
  </w:num>
  <w:num w:numId="2" w16cid:durableId="1950433278">
    <w:abstractNumId w:val="4"/>
  </w:num>
  <w:num w:numId="3" w16cid:durableId="381292513">
    <w:abstractNumId w:val="2"/>
  </w:num>
  <w:num w:numId="4" w16cid:durableId="66458720">
    <w:abstractNumId w:val="5"/>
  </w:num>
  <w:num w:numId="5" w16cid:durableId="1770347364">
    <w:abstractNumId w:val="1"/>
  </w:num>
  <w:num w:numId="6" w16cid:durableId="1933390019">
    <w:abstractNumId w:val="3"/>
  </w:num>
  <w:num w:numId="7" w16cid:durableId="1787848916">
    <w:abstractNumId w:val="7"/>
  </w:num>
  <w:num w:numId="8" w16cid:durableId="439836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6B"/>
    <w:rsid w:val="000814A5"/>
    <w:rsid w:val="001479DA"/>
    <w:rsid w:val="001C220A"/>
    <w:rsid w:val="001E7B31"/>
    <w:rsid w:val="002459B3"/>
    <w:rsid w:val="00535194"/>
    <w:rsid w:val="005A72FD"/>
    <w:rsid w:val="00636B9F"/>
    <w:rsid w:val="00643E89"/>
    <w:rsid w:val="00690FC1"/>
    <w:rsid w:val="006C3E4B"/>
    <w:rsid w:val="007A0C75"/>
    <w:rsid w:val="008700F1"/>
    <w:rsid w:val="008C685C"/>
    <w:rsid w:val="009B492B"/>
    <w:rsid w:val="00A307F1"/>
    <w:rsid w:val="00B65FC2"/>
    <w:rsid w:val="00BA6440"/>
    <w:rsid w:val="00BC43AF"/>
    <w:rsid w:val="00C6297B"/>
    <w:rsid w:val="00C84109"/>
    <w:rsid w:val="00CF3DA0"/>
    <w:rsid w:val="00EC095A"/>
    <w:rsid w:val="00F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0963CE-1040-4846-A97C-C2F0CCA8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1356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1356B"/>
    <w:pPr>
      <w:ind w:left="119"/>
    </w:pPr>
  </w:style>
  <w:style w:type="paragraph" w:customStyle="1" w:styleId="Nagwek11">
    <w:name w:val="Nagłówek 11"/>
    <w:basedOn w:val="Normalny"/>
    <w:uiPriority w:val="1"/>
    <w:qFormat/>
    <w:rsid w:val="00F1356B"/>
    <w:pPr>
      <w:spacing w:line="250" w:lineRule="exact"/>
      <w:ind w:left="839" w:hanging="720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F1356B"/>
    <w:pPr>
      <w:ind w:left="12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1356B"/>
    <w:pPr>
      <w:spacing w:line="252" w:lineRule="exact"/>
      <w:ind w:left="839" w:hanging="360"/>
    </w:pPr>
  </w:style>
  <w:style w:type="paragraph" w:customStyle="1" w:styleId="TableParagraph">
    <w:name w:val="Table Paragraph"/>
    <w:basedOn w:val="Normalny"/>
    <w:uiPriority w:val="1"/>
    <w:qFormat/>
    <w:rsid w:val="00F1356B"/>
  </w:style>
  <w:style w:type="paragraph" w:customStyle="1" w:styleId="Default">
    <w:name w:val="Default"/>
    <w:rsid w:val="00EC09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Nagwek21">
    <w:name w:val="Nagłówek 21"/>
    <w:basedOn w:val="Normalny"/>
    <w:uiPriority w:val="1"/>
    <w:qFormat/>
    <w:rsid w:val="00EC095A"/>
    <w:pPr>
      <w:ind w:left="1469" w:hanging="707"/>
      <w:outlineLvl w:val="2"/>
    </w:pPr>
    <w:rPr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A6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644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A6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644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D032-FBE0-4E2E-9153-E8FBA65A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2997</Words>
  <Characters>17985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D-05.00.00 - Nawierzchnie drogowe</vt:lpstr>
    </vt:vector>
  </TitlesOfParts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D-05.00.00 - Nawierzchnie drogowe</dc:title>
  <dc:creator>Administrator</dc:creator>
  <cp:lastModifiedBy>Dorota Wysocka</cp:lastModifiedBy>
  <cp:revision>2</cp:revision>
  <dcterms:created xsi:type="dcterms:W3CDTF">2024-11-12T08:47:00Z</dcterms:created>
  <dcterms:modified xsi:type="dcterms:W3CDTF">2024-11-12T08:47:00Z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2024-11-06T00:00:00Z</vt:filetime>
  </property>
  <property fmtid="{D5CDD505-2E9C-101B-9397-08002B2CF9AE}" pid="5" name="Producer">
    <vt:lpwstr>GPL Ghostscript 9.26</vt:lpwstr>
  </property>
</Properties>
</file>