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084E" w:rsidRPr="004729B2" w:rsidRDefault="00502B90" w:rsidP="00AC77E8">
      <w:pPr>
        <w:tabs>
          <w:tab w:val="center" w:pos="7002"/>
          <w:tab w:val="right" w:pos="14004"/>
        </w:tabs>
        <w:rPr>
          <w:rFonts w:ascii="Arial" w:hAnsi="Arial" w:cs="Arial"/>
          <w:b/>
        </w:rPr>
      </w:pPr>
      <w:r w:rsidRPr="00502B90">
        <w:rPr>
          <w:rFonts w:ascii="Arial" w:hAnsi="Arial" w:cs="Arial"/>
          <w:b/>
        </w:rPr>
        <w:t>Szczegółowy opis przedmiotu zamówienia  na zakup i dostawę</w:t>
      </w:r>
      <w:r w:rsidR="004729B2" w:rsidRPr="00502B90">
        <w:rPr>
          <w:rFonts w:ascii="Arial" w:hAnsi="Arial" w:cs="Arial"/>
          <w:b/>
        </w:rPr>
        <w:t xml:space="preserve"> mebli wraz z ich rozmieszczeniem i montażem na p</w:t>
      </w:r>
      <w:r w:rsidRPr="00502B90">
        <w:rPr>
          <w:rFonts w:ascii="Arial" w:hAnsi="Arial" w:cs="Arial"/>
          <w:b/>
        </w:rPr>
        <w:t xml:space="preserve">otrzeby wyposażenia ZCK dla LOF z uwzględnieniem nazwy pozycji, opisu, poglądowej fotografii oraz </w:t>
      </w:r>
      <w:r w:rsidR="006B4084">
        <w:rPr>
          <w:rFonts w:ascii="Arial" w:hAnsi="Arial" w:cs="Arial"/>
          <w:b/>
        </w:rPr>
        <w:t xml:space="preserve">zamawianych </w:t>
      </w:r>
      <w:r w:rsidRPr="00502B90">
        <w:rPr>
          <w:rFonts w:ascii="Arial" w:hAnsi="Arial" w:cs="Arial"/>
          <w:b/>
        </w:rPr>
        <w:t>ilości:</w:t>
      </w:r>
      <w:r w:rsidR="004729B2">
        <w:rPr>
          <w:rFonts w:ascii="Arial" w:hAnsi="Arial" w:cs="Arial"/>
          <w:b/>
        </w:rPr>
        <w:tab/>
      </w:r>
    </w:p>
    <w:tbl>
      <w:tblPr>
        <w:tblStyle w:val="Tabela-Siatka"/>
        <w:tblpPr w:leftFromText="141" w:rightFromText="141" w:vertAnchor="text" w:tblpY="1"/>
        <w:tblOverlap w:val="never"/>
        <w:tblW w:w="13086" w:type="dxa"/>
        <w:tblLayout w:type="fixed"/>
        <w:tblLook w:val="04A0" w:firstRow="1" w:lastRow="0" w:firstColumn="1" w:lastColumn="0" w:noHBand="0" w:noVBand="1"/>
      </w:tblPr>
      <w:tblGrid>
        <w:gridCol w:w="959"/>
        <w:gridCol w:w="1984"/>
        <w:gridCol w:w="4243"/>
        <w:gridCol w:w="7"/>
        <w:gridCol w:w="4537"/>
        <w:gridCol w:w="1356"/>
      </w:tblGrid>
      <w:tr w:rsidR="00CA38D1" w:rsidRPr="00141DC1" w:rsidTr="005D7993">
        <w:tc>
          <w:tcPr>
            <w:tcW w:w="959" w:type="dxa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  <w:b/>
              </w:rPr>
            </w:pPr>
            <w:r w:rsidRPr="00141DC1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1984" w:type="dxa"/>
            <w:vAlign w:val="center"/>
          </w:tcPr>
          <w:p w:rsidR="00CA38D1" w:rsidRPr="00141DC1" w:rsidRDefault="00CA38D1" w:rsidP="00286D28">
            <w:pPr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141DC1">
              <w:rPr>
                <w:rFonts w:eastAsia="Times New Roman"/>
                <w:b/>
                <w:bCs/>
                <w:color w:val="000000"/>
              </w:rPr>
              <w:t>Nazwa</w:t>
            </w:r>
          </w:p>
        </w:tc>
        <w:tc>
          <w:tcPr>
            <w:tcW w:w="4251" w:type="dxa"/>
            <w:gridSpan w:val="2"/>
            <w:vAlign w:val="center"/>
          </w:tcPr>
          <w:p w:rsidR="00CA38D1" w:rsidRPr="00141DC1" w:rsidRDefault="00CA38D1" w:rsidP="00286D28">
            <w:pPr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141DC1">
              <w:rPr>
                <w:rFonts w:eastAsia="Times New Roman"/>
                <w:b/>
                <w:bCs/>
                <w:color w:val="000000"/>
              </w:rPr>
              <w:t>Opis</w:t>
            </w:r>
          </w:p>
        </w:tc>
        <w:tc>
          <w:tcPr>
            <w:tcW w:w="4536" w:type="dxa"/>
          </w:tcPr>
          <w:p w:rsidR="00CA38D1" w:rsidRPr="00141DC1" w:rsidRDefault="00CA38D1" w:rsidP="00286D28">
            <w:pPr>
              <w:jc w:val="center"/>
              <w:rPr>
                <w:rFonts w:eastAsia="Times New Roman"/>
                <w:b/>
                <w:bCs/>
                <w:color w:val="000000"/>
              </w:rPr>
            </w:pPr>
          </w:p>
          <w:p w:rsidR="00CA38D1" w:rsidRPr="00141DC1" w:rsidRDefault="00CA38D1" w:rsidP="00286D28">
            <w:pPr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141DC1">
              <w:rPr>
                <w:rFonts w:eastAsia="Times New Roman"/>
                <w:b/>
                <w:bCs/>
                <w:color w:val="000000"/>
              </w:rPr>
              <w:t>Poglądowa fotografia (wiodący opis)</w:t>
            </w:r>
          </w:p>
        </w:tc>
        <w:tc>
          <w:tcPr>
            <w:tcW w:w="1356" w:type="dxa"/>
            <w:vAlign w:val="center"/>
          </w:tcPr>
          <w:p w:rsidR="00CA38D1" w:rsidRPr="00141DC1" w:rsidRDefault="00CA38D1" w:rsidP="00286D28">
            <w:pPr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141DC1">
              <w:rPr>
                <w:rFonts w:eastAsia="Times New Roman"/>
                <w:b/>
                <w:bCs/>
                <w:color w:val="000000"/>
              </w:rPr>
              <w:t xml:space="preserve">Łączna ilość </w:t>
            </w:r>
            <w:r w:rsidRPr="00141DC1">
              <w:rPr>
                <w:rFonts w:eastAsia="Times New Roman"/>
                <w:b/>
                <w:bCs/>
                <w:color w:val="000000"/>
              </w:rPr>
              <w:br/>
              <w:t>w sztukach</w:t>
            </w:r>
            <w:r w:rsidR="00C57887">
              <w:rPr>
                <w:rFonts w:eastAsia="Times New Roman"/>
                <w:b/>
                <w:bCs/>
                <w:color w:val="000000"/>
              </w:rPr>
              <w:t>/ kompletach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1.</w:t>
            </w:r>
          </w:p>
        </w:tc>
        <w:tc>
          <w:tcPr>
            <w:tcW w:w="1984" w:type="dxa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Szafka ubraniowa metalowa </w:t>
            </w: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2-segmentowa do szatni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Szafka ubraniowa metalowa </w:t>
            </w:r>
            <w:r w:rsidRPr="00141DC1">
              <w:rPr>
                <w:rFonts w:ascii="Arial" w:hAnsi="Arial" w:cs="Arial"/>
              </w:rPr>
              <w:br/>
              <w:t xml:space="preserve">2 - segmentowa,  w każdej komorze półka, drążek i 2 haczyki, dostarczana </w:t>
            </w:r>
            <w:r w:rsidRPr="00141DC1">
              <w:rPr>
                <w:rFonts w:ascii="Arial" w:hAnsi="Arial" w:cs="Arial"/>
              </w:rPr>
              <w:br/>
              <w:t xml:space="preserve">w całości, bez potrzeby montażu, posiadająca atest higieniczny, stabilna, zgrzewana konstrukcja, wykonana </w:t>
            </w:r>
            <w:r w:rsidRPr="00141DC1">
              <w:rPr>
                <w:rFonts w:ascii="Arial" w:hAnsi="Arial" w:cs="Arial"/>
              </w:rPr>
              <w:br/>
              <w:t xml:space="preserve">z blachy stalowej z profilem wzmacniającym drzwi, drzwi </w:t>
            </w:r>
            <w:r w:rsidRPr="00141DC1">
              <w:rPr>
                <w:rFonts w:ascii="Arial" w:hAnsi="Arial" w:cs="Arial"/>
              </w:rPr>
              <w:br/>
              <w:t xml:space="preserve">z wywietrznikami,  malowana proszkowo, naklejany identyfikator, ryglowanie </w:t>
            </w:r>
            <w:r w:rsidRPr="00141DC1">
              <w:rPr>
                <w:rFonts w:ascii="Arial" w:hAnsi="Arial" w:cs="Arial"/>
              </w:rPr>
              <w:br/>
              <w:t xml:space="preserve">1-punktowe, każdy zamek z 2 kluczami </w:t>
            </w:r>
            <w:r w:rsidRPr="00141DC1">
              <w:rPr>
                <w:rFonts w:ascii="Arial" w:hAnsi="Arial" w:cs="Arial"/>
              </w:rPr>
              <w:br/>
              <w:t xml:space="preserve">w systemie klucza master, wymiary całkowite z ławką (+/- 5%): wysokość 2205 mm, szerokość: 600 mm, głębokość: 745 mm, wymiary szafki: wysokość: 1800 mm, szerokość: 600 mm, głębokość: 500 mm, konstrukcja ławeczki w kolorze RAL 7035, listwy sosnowe lakierowane, wysokość </w:t>
            </w:r>
            <w:r w:rsidRPr="00141DC1">
              <w:rPr>
                <w:rFonts w:ascii="Arial" w:hAnsi="Arial" w:cs="Arial"/>
              </w:rPr>
              <w:br/>
              <w:t>(+/- 5%): 405 mm, otwory montażowe do skręcenia szafek ze sobą oraz do ściany, kolor korpusu i frontów RAL 7035</w:t>
            </w:r>
          </w:p>
        </w:tc>
        <w:tc>
          <w:tcPr>
            <w:tcW w:w="4536" w:type="dxa"/>
          </w:tcPr>
          <w:p w:rsidR="00CA38D1" w:rsidRPr="00141DC1" w:rsidRDefault="00CA38D1" w:rsidP="00286D28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4316B888" wp14:editId="59B2053C">
                  <wp:extent cx="2291765" cy="3776353"/>
                  <wp:effectExtent l="0" t="0" r="0" b="0"/>
                  <wp:docPr id="4" name="Obraz 4" descr="https://rabco.pl/userdata/public/gfx/7133/Szafa-ubraniowa-BHP-z-lawka%2C-2157x600-mm%2C-kod-MSZ22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rabco.pl/userdata/public/gfx/7133/Szafa-ubraniowa-BHP-z-lawka%2C-2157x600-mm%2C-kod-MSZ22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1715" cy="3776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46</w:t>
            </w:r>
            <w:r w:rsidR="00C57887">
              <w:rPr>
                <w:rFonts w:ascii="Arial" w:hAnsi="Arial" w:cs="Arial"/>
              </w:rPr>
              <w:t xml:space="preserve">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2. </w:t>
            </w:r>
          </w:p>
        </w:tc>
        <w:tc>
          <w:tcPr>
            <w:tcW w:w="1984" w:type="dxa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Regał metalowy magazynowy 24</w:t>
            </w:r>
            <w:r>
              <w:rPr>
                <w:rFonts w:ascii="Arial" w:hAnsi="Arial" w:cs="Arial"/>
              </w:rPr>
              <w:t>0</w:t>
            </w:r>
            <w:r w:rsidRPr="00141DC1">
              <w:rPr>
                <w:rFonts w:ascii="Arial" w:hAnsi="Arial" w:cs="Arial"/>
              </w:rPr>
              <w:t>0x10</w:t>
            </w:r>
            <w:r>
              <w:rPr>
                <w:rFonts w:ascii="Arial" w:hAnsi="Arial" w:cs="Arial"/>
              </w:rPr>
              <w:t>0</w:t>
            </w:r>
            <w:r w:rsidRPr="00141DC1">
              <w:rPr>
                <w:rFonts w:ascii="Arial" w:hAnsi="Arial" w:cs="Arial"/>
              </w:rPr>
              <w:t>0x5</w:t>
            </w:r>
            <w:r>
              <w:rPr>
                <w:rFonts w:ascii="Arial" w:hAnsi="Arial" w:cs="Arial"/>
              </w:rPr>
              <w:t>0</w:t>
            </w:r>
            <w:r w:rsidRPr="00141DC1">
              <w:rPr>
                <w:rFonts w:ascii="Arial" w:hAnsi="Arial" w:cs="Arial"/>
              </w:rPr>
              <w:t>0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286D28">
            <w:pPr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Regał metalowy magazynowy </w:t>
            </w: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o wymiarach (+/- 5%): wysokość: </w:t>
            </w:r>
            <w:r w:rsidRPr="00141DC1">
              <w:rPr>
                <w:rFonts w:ascii="Arial" w:hAnsi="Arial" w:cs="Arial"/>
              </w:rPr>
              <w:br/>
              <w:t>2400 mm, szerokość: 1000 mm, głębokość: 500</w:t>
            </w:r>
            <w:r w:rsidR="00AE0EBC">
              <w:rPr>
                <w:rFonts w:ascii="Arial" w:hAnsi="Arial" w:cs="Arial"/>
              </w:rPr>
              <w:t xml:space="preserve"> mm</w:t>
            </w:r>
            <w:r w:rsidRPr="00141DC1">
              <w:rPr>
                <w:rFonts w:ascii="Arial" w:hAnsi="Arial" w:cs="Arial"/>
              </w:rPr>
              <w:t xml:space="preserve">, posiadający mocne metalowe półki w ilości 6 sztuk, z blachy ocynkowanej, o nośności do 225 kg </w:t>
            </w:r>
            <w:r w:rsidRPr="00141DC1">
              <w:rPr>
                <w:rFonts w:ascii="Arial" w:hAnsi="Arial" w:cs="Arial"/>
              </w:rPr>
              <w:br/>
              <w:t xml:space="preserve">(1 półka), całość o stabilnej konstrukcji, ze wzmocnieniami na łączeniach, na nóżkach ochronne stopki z tworzywa sztucznego, odporna na uszkodzenia </w:t>
            </w:r>
            <w:r w:rsidRPr="00141DC1">
              <w:rPr>
                <w:rFonts w:ascii="Arial" w:hAnsi="Arial" w:cs="Arial"/>
              </w:rPr>
              <w:br/>
              <w:t>i wilgoć konstrukcja pokryta powłoką cynku</w:t>
            </w:r>
          </w:p>
        </w:tc>
        <w:tc>
          <w:tcPr>
            <w:tcW w:w="4536" w:type="dxa"/>
          </w:tcPr>
          <w:p w:rsidR="00CA38D1" w:rsidRPr="00141DC1" w:rsidRDefault="00CA38D1" w:rsidP="00286D28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1D7FA1BF" wp14:editId="446CD2C9">
                  <wp:extent cx="2731324" cy="2861953"/>
                  <wp:effectExtent l="0" t="0" r="0" b="0"/>
                  <wp:docPr id="5" name="Obraz 5" descr="Regał metalowy Hard Metal 240x100x50 6P 1350 k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Regał metalowy Hard Metal 240x100x50 6P 1350 k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548" cy="2864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3. </w:t>
            </w:r>
          </w:p>
        </w:tc>
        <w:tc>
          <w:tcPr>
            <w:tcW w:w="1984" w:type="dxa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Regał metalowy magazynowy 180</w:t>
            </w:r>
            <w:r>
              <w:rPr>
                <w:rFonts w:ascii="Arial" w:hAnsi="Arial" w:cs="Arial"/>
              </w:rPr>
              <w:t>0</w:t>
            </w:r>
            <w:r w:rsidRPr="00141DC1">
              <w:rPr>
                <w:rFonts w:ascii="Arial" w:hAnsi="Arial" w:cs="Arial"/>
              </w:rPr>
              <w:t>x90</w:t>
            </w:r>
            <w:r>
              <w:rPr>
                <w:rFonts w:ascii="Arial" w:hAnsi="Arial" w:cs="Arial"/>
              </w:rPr>
              <w:t>0</w:t>
            </w:r>
            <w:r w:rsidRPr="00141DC1">
              <w:rPr>
                <w:rFonts w:ascii="Arial" w:hAnsi="Arial" w:cs="Arial"/>
              </w:rPr>
              <w:t>x40</w:t>
            </w:r>
            <w:r>
              <w:rPr>
                <w:rFonts w:ascii="Arial" w:hAnsi="Arial" w:cs="Arial"/>
              </w:rPr>
              <w:t>0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286D28">
            <w:pPr>
              <w:spacing w:after="200" w:line="276" w:lineRule="auto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Regał metalowy magazynowy </w:t>
            </w:r>
            <w:r w:rsidRPr="00141DC1">
              <w:rPr>
                <w:rFonts w:ascii="Arial" w:hAnsi="Arial" w:cs="Arial"/>
              </w:rPr>
              <w:br/>
              <w:t xml:space="preserve">o wymiarach (+/- 5%): wysokość: </w:t>
            </w:r>
            <w:r w:rsidRPr="00141DC1">
              <w:rPr>
                <w:rFonts w:ascii="Arial" w:hAnsi="Arial" w:cs="Arial"/>
              </w:rPr>
              <w:br/>
              <w:t xml:space="preserve">1800 mm, szerokość: 900 mm, głębokość: 400 mm, posiadający mocne metalowe półki w ilości 5 sztuk, </w:t>
            </w:r>
            <w:r w:rsidRPr="00141DC1">
              <w:rPr>
                <w:rFonts w:ascii="Arial" w:hAnsi="Arial" w:cs="Arial"/>
              </w:rPr>
              <w:br/>
              <w:t xml:space="preserve">z blachy ocynkowanej, o nośności do </w:t>
            </w:r>
            <w:r w:rsidRPr="00141DC1">
              <w:rPr>
                <w:rFonts w:ascii="Arial" w:hAnsi="Arial" w:cs="Arial"/>
              </w:rPr>
              <w:br/>
              <w:t xml:space="preserve">90 kg (1 półka), całość o stabilnej konstrukcji, ze wzmocnieniami na łączeniach, na nóżkach, ochronne stopki </w:t>
            </w:r>
            <w:r w:rsidRPr="00141DC1">
              <w:rPr>
                <w:rFonts w:ascii="Arial" w:hAnsi="Arial" w:cs="Arial"/>
              </w:rPr>
              <w:br/>
              <w:t>z tworzywa sztucznego, odporna na uszkodzenia i wilgoć konstrukcja pokryta powłoką cynku</w:t>
            </w:r>
          </w:p>
        </w:tc>
        <w:tc>
          <w:tcPr>
            <w:tcW w:w="4536" w:type="dxa"/>
          </w:tcPr>
          <w:p w:rsidR="00CA38D1" w:rsidRPr="00141DC1" w:rsidRDefault="00CA38D1" w:rsidP="00286D28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1DDF3DEA" wp14:editId="18570C22">
                  <wp:extent cx="2695697" cy="2280062"/>
                  <wp:effectExtent l="0" t="0" r="0" b="6350"/>
                  <wp:docPr id="6" name="Obraz 6" descr="Regał metalowy magazynowy Steel 180x90x40 5P 450k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Regał metalowy magazynowy Steel 180x90x40 5P 450k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691" cy="2286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57887" w:rsidP="00286D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4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4. </w:t>
            </w:r>
          </w:p>
        </w:tc>
        <w:tc>
          <w:tcPr>
            <w:tcW w:w="1984" w:type="dxa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5B7EAC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Stół okrągły 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Stół okrągły do jadalni o wymiarach </w:t>
            </w:r>
            <w:r w:rsidRPr="00141DC1">
              <w:rPr>
                <w:rFonts w:ascii="Arial" w:hAnsi="Arial" w:cs="Arial"/>
              </w:rPr>
              <w:br/>
              <w:t xml:space="preserve">(+/- 5%): wysokość 760 mm, </w:t>
            </w:r>
            <w:r w:rsidRPr="00141DC1">
              <w:rPr>
                <w:rFonts w:ascii="Arial" w:hAnsi="Arial" w:cs="Arial"/>
              </w:rPr>
              <w:br/>
              <w:t xml:space="preserve">średnica: 1200 mm (dla 4 osób), materiał blatu płyta </w:t>
            </w:r>
            <w:proofErr w:type="spellStart"/>
            <w:r w:rsidRPr="00141DC1">
              <w:rPr>
                <w:rFonts w:ascii="Arial" w:hAnsi="Arial" w:cs="Arial"/>
              </w:rPr>
              <w:t>melaminowana</w:t>
            </w:r>
            <w:proofErr w:type="spellEnd"/>
            <w:r w:rsidRPr="00141DC1">
              <w:rPr>
                <w:rFonts w:ascii="Arial" w:hAnsi="Arial" w:cs="Arial"/>
              </w:rPr>
              <w:t xml:space="preserve">, w kolorze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>, podstawa metalowa, malowana proszkowo w kolorze czarnym (4 nogi)</w:t>
            </w:r>
          </w:p>
        </w:tc>
        <w:tc>
          <w:tcPr>
            <w:tcW w:w="4536" w:type="dxa"/>
          </w:tcPr>
          <w:p w:rsidR="00CA38D1" w:rsidRPr="00141DC1" w:rsidRDefault="00CA38D1" w:rsidP="00286D28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5E792AD3" wp14:editId="696CBC83">
                  <wp:extent cx="2268186" cy="2529444"/>
                  <wp:effectExtent l="0" t="0" r="0" b="4445"/>
                  <wp:docPr id="7" name="Obraz 7" descr="Stół okrągły naturalny fornirowany blat dąb czarne drewniane nogi kauczuk Ø105x76 cm – obraz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ół okrągły naturalny fornirowany blat dąb czarne drewniane nogi kauczuk Ø105x76 cm – obraz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137" cy="2529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86D28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5</w:t>
            </w:r>
            <w:r w:rsidR="00C57887">
              <w:rPr>
                <w:rFonts w:ascii="Arial" w:hAnsi="Arial" w:cs="Arial"/>
              </w:rPr>
              <w:t xml:space="preserve"> szt. 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5. 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5B7EAC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5B7EAC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Stół okrągły </w:t>
            </w:r>
            <w:r w:rsidR="00215EF4">
              <w:rPr>
                <w:rFonts w:ascii="Arial" w:hAnsi="Arial" w:cs="Arial"/>
              </w:rPr>
              <w:t>jednolity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Stół okrągły do jadalni o wymiarach </w:t>
            </w:r>
            <w:r w:rsidRPr="00141DC1">
              <w:rPr>
                <w:rFonts w:ascii="Arial" w:hAnsi="Arial" w:cs="Arial"/>
              </w:rPr>
              <w:br/>
              <w:t xml:space="preserve">(+/- 5%): wysokość 760 mm, </w:t>
            </w:r>
            <w:r w:rsidRPr="00141DC1">
              <w:rPr>
                <w:rFonts w:ascii="Arial" w:hAnsi="Arial" w:cs="Arial"/>
              </w:rPr>
              <w:br/>
              <w:t xml:space="preserve">średnica: 1200 mm (dla 4 osób), materiał blatu płyta </w:t>
            </w:r>
            <w:proofErr w:type="spellStart"/>
            <w:r w:rsidRPr="00141DC1">
              <w:rPr>
                <w:rFonts w:ascii="Arial" w:hAnsi="Arial" w:cs="Arial"/>
              </w:rPr>
              <w:t>melaminowana</w:t>
            </w:r>
            <w:proofErr w:type="spellEnd"/>
            <w:r w:rsidRPr="00141DC1">
              <w:rPr>
                <w:rFonts w:ascii="Arial" w:hAnsi="Arial" w:cs="Arial"/>
              </w:rPr>
              <w:t xml:space="preserve">, w kolorze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>, na 4 nogach w kolorze blatu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0B88E1F5" wp14:editId="1D512ADB">
                  <wp:extent cx="2588821" cy="2588821"/>
                  <wp:effectExtent l="0" t="0" r="2540" b="2540"/>
                  <wp:docPr id="33" name="Obraz 33" descr="Stół do jadalni Roxby 105 cm dą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ół do jadalni Roxby 105 cm dą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8745" cy="2588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6. 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Stolik kawowy okrągły średnica </w:t>
            </w:r>
            <w:r w:rsidRPr="00141DC1">
              <w:rPr>
                <w:rFonts w:ascii="Arial" w:hAnsi="Arial" w:cs="Arial"/>
              </w:rPr>
              <w:br/>
              <w:t>80 cm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Stolik okrągły o wymiarach (+/- 5%): średnica: 800 mm, </w:t>
            </w:r>
            <w:r w:rsidRPr="00141DC1">
              <w:rPr>
                <w:rFonts w:ascii="Arial" w:hAnsi="Arial" w:cs="Arial"/>
              </w:rPr>
              <w:br/>
              <w:t xml:space="preserve">wysokość: 450 – 500 mm, materiał blatu płyta </w:t>
            </w:r>
            <w:proofErr w:type="spellStart"/>
            <w:r w:rsidRPr="00141DC1">
              <w:rPr>
                <w:rFonts w:ascii="Arial" w:hAnsi="Arial" w:cs="Arial"/>
              </w:rPr>
              <w:t>melaminowana</w:t>
            </w:r>
            <w:proofErr w:type="spellEnd"/>
            <w:r w:rsidRPr="00141DC1">
              <w:rPr>
                <w:rFonts w:ascii="Arial" w:hAnsi="Arial" w:cs="Arial"/>
              </w:rPr>
              <w:t xml:space="preserve">, kolor blatu </w:t>
            </w:r>
            <w:r w:rsidRPr="00141DC1">
              <w:rPr>
                <w:rFonts w:ascii="Arial" w:hAnsi="Arial" w:cs="Arial"/>
              </w:rPr>
              <w:br/>
              <w:t xml:space="preserve">i podstawy orzech naturalny, na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>3 nogach</w:t>
            </w: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4DE5C589" wp14:editId="02D7F888">
                  <wp:extent cx="2600696" cy="2660073"/>
                  <wp:effectExtent l="0" t="0" r="9525" b="6985"/>
                  <wp:docPr id="17" name="Obraz 17" descr="STOLIK_ORBETELLO_OKRAGLY_MAL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OLIK_ORBETELLO_OKRAGLY_MAL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273" cy="2659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1DC1">
              <w:rPr>
                <w:noProof/>
                <w:lang w:eastAsia="pl-PL"/>
              </w:rPr>
              <w:t xml:space="preserve">  </w:t>
            </w:r>
            <w:r w:rsidRPr="00141DC1"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32663221" wp14:editId="159DE2BA">
                      <wp:extent cx="308610" cy="308610"/>
                      <wp:effectExtent l="1270" t="0" r="4445" b="0"/>
                      <wp:docPr id="25" name="Prostokąt 9" descr="https://css.moonwood.me/914-thickbox_default/stolik-okragly-z-litego-debu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Prostokąt 9" o:spid="_x0000_s1026" alt="https://css.moonwood.me/914-thickbox_default/stolik-okragly-z-litego-debu.jp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141DC1">
              <w:rPr>
                <w:noProof/>
                <w:lang w:eastAsia="pl-PL"/>
              </w:rPr>
              <w:t xml:space="preserve"> </w:t>
            </w:r>
            <w:r w:rsidRPr="00141DC1"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650FAFAB" wp14:editId="25D31282">
                      <wp:extent cx="308610" cy="308610"/>
                      <wp:effectExtent l="0" t="0" r="0" b="0"/>
                      <wp:docPr id="24" name="AutoShape 1" descr="https://css.moonwood.me/914-thickbox_default/stolik-okragly-z-litego-debu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1" o:spid="_x0000_s1026" alt="https://css.moonwood.me/914-thickbox_default/stolik-okragly-z-litego-debu.jp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7.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Stolik kawowy okrągły średnica 40 cm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Stolik okrągły o wymiarach (+/- 5%): średnica: 400 mm, </w:t>
            </w:r>
            <w:r w:rsidRPr="00141DC1">
              <w:rPr>
                <w:rFonts w:ascii="Arial" w:hAnsi="Arial" w:cs="Arial"/>
              </w:rPr>
              <w:br/>
              <w:t xml:space="preserve">wysokość: 400 mm, materiał blatu płyta </w:t>
            </w:r>
            <w:proofErr w:type="spellStart"/>
            <w:r w:rsidRPr="00141DC1">
              <w:rPr>
                <w:rFonts w:ascii="Arial" w:hAnsi="Arial" w:cs="Arial"/>
              </w:rPr>
              <w:t>melaminowana</w:t>
            </w:r>
            <w:proofErr w:type="spellEnd"/>
            <w:r w:rsidRPr="00141DC1">
              <w:rPr>
                <w:rFonts w:ascii="Arial" w:hAnsi="Arial" w:cs="Arial"/>
              </w:rPr>
              <w:t xml:space="preserve">, kolor blatu i podstawy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>, na 3 nogach</w:t>
            </w: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2D79C178" wp14:editId="32FFF3EF">
                  <wp:extent cx="2861953" cy="4512623"/>
                  <wp:effectExtent l="0" t="0" r="0" b="2540"/>
                  <wp:docPr id="21" name="Obraz 21" descr="Stolik kawowy FABIO - natural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Stolik kawowy FABIO - natural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2193" cy="4513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1DC1"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203DDB69" wp14:editId="00171ED8">
                      <wp:extent cx="308610" cy="308610"/>
                      <wp:effectExtent l="0" t="1270" r="0" b="4445"/>
                      <wp:docPr id="20" name="AutoShape 2" descr="Stolik kawowy Tatitos średnica 40 cm dąb naturalny 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2" o:spid="_x0000_s1026" alt="Stolik kawowy Tatitos średnica 40 cm dąb naturalny 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141DC1">
              <w:t xml:space="preserve"> </w:t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8.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Stolik kawowy eliptyczny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Stolik w kształcie elipsy o wymiarach</w:t>
            </w:r>
            <w:r w:rsidRPr="00141DC1">
              <w:rPr>
                <w:rFonts w:ascii="Arial" w:hAnsi="Arial" w:cs="Arial"/>
              </w:rPr>
              <w:br/>
              <w:t xml:space="preserve"> (+/- 5%): szerokość: 1080x580 mm, wysokość: 450 mm, materiał blatu płyta </w:t>
            </w:r>
            <w:proofErr w:type="spellStart"/>
            <w:r w:rsidRPr="00141DC1">
              <w:rPr>
                <w:rFonts w:ascii="Arial" w:hAnsi="Arial" w:cs="Arial"/>
              </w:rPr>
              <w:t>melaminowana</w:t>
            </w:r>
            <w:proofErr w:type="spellEnd"/>
            <w:r w:rsidRPr="00141DC1">
              <w:rPr>
                <w:rFonts w:ascii="Arial" w:hAnsi="Arial" w:cs="Arial"/>
              </w:rPr>
              <w:t>, kolor blatu i podstawy dąb naturalny, na 4 nogach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1206F3D4" wp14:editId="2FC4B7B4">
                  <wp:extent cx="2541014" cy="1760561"/>
                  <wp:effectExtent l="19050" t="0" r="0" b="0"/>
                  <wp:docPr id="8" name="Obraz 11" descr="Drewniana modna ława owalna z blatem z litego drewna olejowanego na solidnych nogach z litego drewna dębowego w stylu eko do pokoju Modern Oak MoonWoo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rewniana modna ława owalna z blatem z litego drewna olejowanego na solidnych nogach z litego drewna dębowego w stylu eko do pokoju Modern Oak MoonWoo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946" cy="17688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3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E43DE8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9.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E43DE8">
            <w:pPr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E43DE8">
            <w:pPr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Stół wysoki </w:t>
            </w:r>
            <w:r w:rsidR="00F41AB4">
              <w:rPr>
                <w:rFonts w:ascii="Arial" w:hAnsi="Arial" w:cs="Arial"/>
              </w:rPr>
              <w:t>szerokość 1800 mm</w:t>
            </w: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Stół na stalowej konstrukcji z podłużnym wzmocnieniem w kolorze czarnym, konstrukcja malowana proszkowo, kolor blatu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 xml:space="preserve">, z płyty </w:t>
            </w:r>
            <w:proofErr w:type="spellStart"/>
            <w:r w:rsidRPr="00141DC1">
              <w:rPr>
                <w:rFonts w:ascii="Arial" w:hAnsi="Arial" w:cs="Arial"/>
              </w:rPr>
              <w:t>melaminowanej</w:t>
            </w:r>
            <w:proofErr w:type="spellEnd"/>
            <w:r w:rsidRPr="00141DC1">
              <w:rPr>
                <w:rFonts w:ascii="Arial" w:hAnsi="Arial" w:cs="Arial"/>
              </w:rPr>
              <w:t xml:space="preserve"> o grubości 36 mm, odporność na działanie wilgoci i częste użytkowanie, wymiary (+/- 5%): szerokość : 1800 mm, wysokość: 1100 mm, głębokość: </w:t>
            </w:r>
            <w:r w:rsidRPr="00141DC1">
              <w:rPr>
                <w:rFonts w:ascii="Arial" w:hAnsi="Arial" w:cs="Arial"/>
              </w:rPr>
              <w:br/>
              <w:t>600 mm</w:t>
            </w:r>
            <w:r w:rsidRPr="00141DC1">
              <w:rPr>
                <w:rFonts w:ascii="Arial" w:hAnsi="Arial" w:cs="Arial"/>
                <w:b/>
              </w:rPr>
              <w:t>,</w:t>
            </w:r>
            <w:r w:rsidRPr="00141DC1">
              <w:rPr>
                <w:rFonts w:ascii="Arial" w:hAnsi="Arial" w:cs="Arial"/>
              </w:rPr>
              <w:t xml:space="preserve"> podnóżki zapobiegające rysowaniu powierzchni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28C8318D" wp14:editId="2321C897">
                  <wp:extent cx="2517568" cy="5213267"/>
                  <wp:effectExtent l="0" t="0" r="0" b="6985"/>
                  <wp:docPr id="3" name="Obraz 3" descr="Stół Barowy Fyrk 120x50cm Antyczne Drewno/Czarny Vicc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ół Barowy Fyrk 120x50cm Antyczne Drewno/Czarny Vicc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7495" cy="5213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10.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5B7EAC">
            <w:pPr>
              <w:jc w:val="center"/>
              <w:rPr>
                <w:rFonts w:ascii="Arial" w:hAnsi="Arial" w:cs="Arial"/>
                <w:color w:val="FF0000"/>
              </w:rPr>
            </w:pPr>
            <w:r w:rsidRPr="00141DC1">
              <w:rPr>
                <w:rFonts w:ascii="Arial" w:hAnsi="Arial" w:cs="Arial"/>
              </w:rPr>
              <w:t xml:space="preserve">Stół wysoki </w:t>
            </w:r>
            <w:r w:rsidR="00F41AB4">
              <w:rPr>
                <w:rFonts w:ascii="Arial" w:hAnsi="Arial" w:cs="Arial"/>
              </w:rPr>
              <w:t>szerokość 1200 mm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Stół na stalowej konstrukcji z podłużnym wzmocnieniem w kolorze czarnym, konstrukcja malowana proszkowo, kolor blatu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 xml:space="preserve">, z płyty </w:t>
            </w:r>
            <w:proofErr w:type="spellStart"/>
            <w:r w:rsidRPr="00141DC1">
              <w:rPr>
                <w:rFonts w:ascii="Arial" w:hAnsi="Arial" w:cs="Arial"/>
              </w:rPr>
              <w:t>melaminowanej</w:t>
            </w:r>
            <w:proofErr w:type="spellEnd"/>
            <w:r w:rsidRPr="00141DC1">
              <w:rPr>
                <w:rFonts w:ascii="Arial" w:hAnsi="Arial" w:cs="Arial"/>
              </w:rPr>
              <w:t xml:space="preserve"> o grubości 36 mm, odporność na działanie wilgoci i częste użytkowanie, wymiary (+/- 5%): szerokość: 1200 mm, wysokość: 1100 mm, </w:t>
            </w:r>
            <w:r w:rsidRPr="00141DC1">
              <w:rPr>
                <w:rFonts w:ascii="Arial" w:hAnsi="Arial" w:cs="Arial"/>
              </w:rPr>
              <w:br/>
              <w:t>głębokość: 600 mm, podnóżki zapobiegające rysowaniu powierzchni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6218FE94" wp14:editId="73EB56AB">
                  <wp:extent cx="2517568" cy="5213267"/>
                  <wp:effectExtent l="0" t="0" r="0" b="6985"/>
                  <wp:docPr id="11" name="Obraz 11" descr="Stół Barowy Fyrk 120x50cm Antyczne Drewno/Czarny Vicc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ół Barowy Fyrk 120x50cm Antyczne Drewno/Czarny Vicc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7495" cy="5213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11.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Stół kwadratowy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Stół kwadratowy, blat z płyty </w:t>
            </w:r>
            <w:proofErr w:type="spellStart"/>
            <w:r w:rsidRPr="00141DC1">
              <w:rPr>
                <w:rFonts w:ascii="Arial" w:hAnsi="Arial" w:cs="Arial"/>
              </w:rPr>
              <w:t>melaminowanej</w:t>
            </w:r>
            <w:proofErr w:type="spellEnd"/>
            <w:r w:rsidRPr="00141DC1">
              <w:rPr>
                <w:rFonts w:ascii="Arial" w:hAnsi="Arial" w:cs="Arial"/>
              </w:rPr>
              <w:t xml:space="preserve"> o grubości 18 mm, </w:t>
            </w:r>
            <w:r w:rsidRPr="00141DC1">
              <w:rPr>
                <w:rFonts w:ascii="Arial" w:hAnsi="Arial" w:cs="Arial"/>
              </w:rPr>
              <w:br/>
              <w:t xml:space="preserve">wymiary  (+/- 5%): szerokość: 800 mm, głębokość: 800 mm, wysokość: 735 mm, metalowa konstrukcja stołu wykonana ze spawanych stalowych profili, malowana proszkowo w kolorze czarnym: rama stołu z profili 35x20 mm, nogi stołu </w:t>
            </w:r>
            <w:r w:rsidRPr="00141DC1">
              <w:rPr>
                <w:rFonts w:ascii="Arial" w:hAnsi="Arial" w:cs="Arial"/>
              </w:rPr>
              <w:br/>
              <w:t xml:space="preserve">30x30 mm, kolor blatu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>, na nóżkach ochronne stopki z tworzywa sztucznego ze śrubami rektyfikacyjnymi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2668D555" wp14:editId="1ECCF76C">
                  <wp:extent cx="2600696" cy="2826327"/>
                  <wp:effectExtent l="0" t="0" r="0" b="0"/>
                  <wp:docPr id="16" name="Obraz 16" descr="Stół do jadalni i stołówki, 800 x 800 mm, ciemnoszara konstrukcja, bu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tół do jadalni i stołówki, 800 x 800 mm, ciemnoszara konstrukcja, bu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780" cy="2826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5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5B7EAC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12.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5B7EAC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Stół konferencyjny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997A51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Stół prostokątny, nogi prostokątne połączone ze sobą przy podłodze, malowane proszkowo, w kolorze czarnym, blat: płyta </w:t>
            </w:r>
            <w:proofErr w:type="spellStart"/>
            <w:r w:rsidRPr="00141DC1">
              <w:rPr>
                <w:rFonts w:ascii="Arial" w:hAnsi="Arial" w:cs="Arial"/>
              </w:rPr>
              <w:t>melaminowana</w:t>
            </w:r>
            <w:proofErr w:type="spellEnd"/>
            <w:r w:rsidRPr="00141DC1">
              <w:rPr>
                <w:rFonts w:ascii="Arial" w:hAnsi="Arial" w:cs="Arial"/>
              </w:rPr>
              <w:t xml:space="preserve"> </w:t>
            </w:r>
            <w:r w:rsidRPr="00141DC1">
              <w:rPr>
                <w:rFonts w:ascii="Arial" w:hAnsi="Arial" w:cs="Arial"/>
              </w:rPr>
              <w:br/>
              <w:t xml:space="preserve">o grubości 36 mm, obrzeże blatu </w:t>
            </w:r>
            <w:r w:rsidRPr="00141DC1">
              <w:rPr>
                <w:rFonts w:ascii="Arial" w:hAnsi="Arial" w:cs="Arial"/>
              </w:rPr>
              <w:br/>
              <w:t xml:space="preserve">z tworzywa ABS zabezpieczające płytę przed przypadkowym obiciem, obrzeże </w:t>
            </w:r>
            <w:r w:rsidRPr="00141DC1">
              <w:rPr>
                <w:rFonts w:ascii="Arial" w:hAnsi="Arial" w:cs="Arial"/>
              </w:rPr>
              <w:br/>
              <w:t xml:space="preserve">w kolorze blatu, kolor blatu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 xml:space="preserve">, wymiary (+/- 5%): długość blatu: </w:t>
            </w:r>
            <w:r w:rsidRPr="00141DC1">
              <w:rPr>
                <w:rFonts w:ascii="Arial" w:hAnsi="Arial" w:cs="Arial"/>
              </w:rPr>
              <w:br/>
              <w:t xml:space="preserve">1600 mm, szerokość blatu: 800 mm, wysokość: 760 mm, grubość blatu: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 xml:space="preserve">40 mm; dodatkowo przepust kablowy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>w kolorze czarnym, p</w:t>
            </w:r>
            <w:r>
              <w:rPr>
                <w:rFonts w:ascii="Arial" w:hAnsi="Arial" w:cs="Arial"/>
              </w:rPr>
              <w:t xml:space="preserve">rostokątny </w:t>
            </w:r>
            <w:r>
              <w:rPr>
                <w:rFonts w:ascii="Arial" w:hAnsi="Arial" w:cs="Arial"/>
              </w:rPr>
              <w:br/>
              <w:t xml:space="preserve">160x80 mm, wykonany </w:t>
            </w:r>
            <w:r w:rsidRPr="00141DC1">
              <w:rPr>
                <w:rFonts w:ascii="Arial" w:hAnsi="Arial" w:cs="Arial"/>
              </w:rPr>
              <w:t>z grubego profilu aluminiowego, wyposażony w wyso</w:t>
            </w:r>
            <w:r>
              <w:rPr>
                <w:rFonts w:ascii="Arial" w:hAnsi="Arial" w:cs="Arial"/>
              </w:rPr>
              <w:t>kiej jakości szczotkę z włosia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383CA009" wp14:editId="08D43CC9">
                  <wp:extent cx="2660072" cy="3515096"/>
                  <wp:effectExtent l="0" t="0" r="6985" b="9525"/>
                  <wp:docPr id="22" name="Obraz 22" descr="Stół UMBERTO Okleina Naturalna 180x90 Czarny/Dą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Stół UMBERTO Okleina Naturalna 180x90 Czarny/Dą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044" cy="3515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1DC1"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512C9162" wp14:editId="35D23671">
                      <wp:extent cx="308610" cy="308610"/>
                      <wp:effectExtent l="0" t="1270" r="0" b="4445"/>
                      <wp:docPr id="19" name="AutoShape 4" descr="Stół Feliks 200x100 cm  - zdjęci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4" o:spid="_x0000_s1026" alt="Stół Feliks 200x100 cm  - zdjęcie 5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141DC1"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5C7F5EB9" wp14:editId="1D61B899">
                      <wp:extent cx="308610" cy="308610"/>
                      <wp:effectExtent l="1905" t="1270" r="3810" b="4445"/>
                      <wp:docPr id="18" name="AutoShape 3" descr="Stół Feliks 200x100 cm 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3" o:spid="_x0000_s1026" alt="Stół Feliks 200x100 cm 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5B7EAC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13.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Krzesło do jadalni 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F61C8D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Krzesło do jadalni, o wymiarach (+/- 5%): wysokość: 835 mm, szerokość: 470 mm, głębokość: 530 mm, </w:t>
            </w:r>
            <w:r w:rsidRPr="00141DC1">
              <w:rPr>
                <w:rFonts w:ascii="Arial" w:hAnsi="Arial" w:cs="Arial"/>
              </w:rPr>
              <w:br/>
              <w:t xml:space="preserve">wysokość siedziska: 450 mm, w stylu </w:t>
            </w:r>
            <w:proofErr w:type="spellStart"/>
            <w:r w:rsidRPr="00141DC1">
              <w:rPr>
                <w:rFonts w:ascii="Arial" w:hAnsi="Arial" w:cs="Arial"/>
              </w:rPr>
              <w:t>Nórdico</w:t>
            </w:r>
            <w:proofErr w:type="spellEnd"/>
            <w:r w:rsidRPr="00141DC1">
              <w:rPr>
                <w:rFonts w:ascii="Arial" w:hAnsi="Arial" w:cs="Arial"/>
              </w:rPr>
              <w:t xml:space="preserve"> lub równoważnym pod względem wyglądu i wykonania, użytkowanie wewnętrzne, wykonane </w:t>
            </w:r>
            <w:r w:rsidRPr="00141DC1">
              <w:rPr>
                <w:rFonts w:ascii="Arial" w:hAnsi="Arial" w:cs="Arial"/>
              </w:rPr>
              <w:br/>
              <w:t xml:space="preserve">z plastiku PP, w kolorze: czarnym RAL </w:t>
            </w:r>
            <w:r w:rsidRPr="00F61C8D">
              <w:rPr>
                <w:rFonts w:ascii="Arial" w:hAnsi="Arial" w:cs="Arial"/>
              </w:rPr>
              <w:t xml:space="preserve">9017 (9 sztuk), czerwonym RAL 3020 </w:t>
            </w:r>
            <w:r w:rsidRPr="00F61C8D">
              <w:rPr>
                <w:rFonts w:ascii="Arial" w:hAnsi="Arial" w:cs="Arial"/>
              </w:rPr>
              <w:br/>
              <w:t xml:space="preserve">(8 sztuk) i zielonym RAL 6018 </w:t>
            </w: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F61C8D">
              <w:rPr>
                <w:rFonts w:ascii="Arial" w:hAnsi="Arial" w:cs="Arial"/>
              </w:rPr>
              <w:t>(9 sztuk)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48F393CF" wp14:editId="437A37F4">
                  <wp:extent cx="2398815" cy="4203865"/>
                  <wp:effectExtent l="0" t="0" r="1905" b="6350"/>
                  <wp:docPr id="23" name="Obraz 23" descr="https://cdn.sklum.com/pl/1208613/skandynawskie-krzeslo-do-jadalni.jpg?cf-resize=galle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dn.sklum.com/pl/1208613/skandynawskie-krzeslo-do-jadalni.jpg?cf-resize=galle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8759" cy="4203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26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14.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A0BCE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proofErr w:type="spellStart"/>
            <w:r w:rsidRPr="00141DC1">
              <w:rPr>
                <w:rFonts w:ascii="Arial" w:hAnsi="Arial" w:cs="Arial"/>
              </w:rPr>
              <w:t>Hoker</w:t>
            </w:r>
            <w:proofErr w:type="spellEnd"/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EF2BDC">
            <w:pPr>
              <w:jc w:val="center"/>
              <w:rPr>
                <w:rFonts w:ascii="Arial" w:hAnsi="Arial" w:cs="Arial"/>
                <w:color w:val="FF0000"/>
              </w:rPr>
            </w:pPr>
            <w:r w:rsidRPr="00141DC1">
              <w:rPr>
                <w:rFonts w:ascii="Arial" w:hAnsi="Arial" w:cs="Arial"/>
              </w:rPr>
              <w:t>Stołek barowy z oparciem, kolor czarny, ze wzmocnieniem z przodu i po bokach, pełniącym jednocześnie funkcję podnóżka</w:t>
            </w:r>
            <w:r w:rsidRPr="002C471E">
              <w:rPr>
                <w:rFonts w:ascii="Arial" w:hAnsi="Arial" w:cs="Arial"/>
              </w:rPr>
              <w:t xml:space="preserve">, z polipropylenu PP, </w:t>
            </w:r>
            <w:r w:rsidRPr="00141DC1">
              <w:rPr>
                <w:rFonts w:ascii="Arial" w:hAnsi="Arial" w:cs="Arial"/>
              </w:rPr>
              <w:t>wymiary (+/- 5%): wysokość z oparciem:</w:t>
            </w:r>
            <w:r w:rsidRPr="00141DC1">
              <w:rPr>
                <w:rFonts w:ascii="Arial" w:hAnsi="Arial" w:cs="Arial"/>
              </w:rPr>
              <w:br/>
              <w:t xml:space="preserve"> min. 995 mm – max. 1010 mm, wysokość siedziska min. 750 mm – </w:t>
            </w:r>
            <w:r w:rsidRPr="00141DC1">
              <w:rPr>
                <w:rFonts w:ascii="Arial" w:hAnsi="Arial" w:cs="Arial"/>
              </w:rPr>
              <w:br/>
              <w:t xml:space="preserve">max. 770 mm, szerokość: min. 420 mm – max. 490 mm, szerokość siedziska: </w:t>
            </w:r>
            <w:r w:rsidRPr="00141DC1">
              <w:rPr>
                <w:rFonts w:ascii="Arial" w:hAnsi="Arial" w:cs="Arial"/>
              </w:rPr>
              <w:br/>
              <w:t xml:space="preserve">min. 345 mm – max. 375 mm, </w:t>
            </w:r>
            <w:r w:rsidRPr="00141DC1">
              <w:rPr>
                <w:rFonts w:ascii="Arial" w:hAnsi="Arial" w:cs="Arial"/>
              </w:rPr>
              <w:br/>
              <w:t>głębokość: min. 370 – max. 490 mm, dopuszczalne obciążenie: 120 kg, do użytku wewnętrznego, ochronne nóżki zapobiegające rysowaniu powierzchni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color w:val="FF0000"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42C1579E" wp14:editId="0E4B2949">
                  <wp:extent cx="1947554" cy="3550052"/>
                  <wp:effectExtent l="0" t="0" r="0" b="0"/>
                  <wp:docPr id="27" name="Obraz 27" descr="https://cdn.sklum.com/pl/1193164/stolek-ogrodowy-wendell-high.jpg?cf-resize=galle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cdn.sklum.com/pl/1193164/stolek-ogrodowy-wendell-high.jpg?cf-resize=galle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875" cy="3557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5B7EAC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6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15.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32553C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Krzesło metalowe 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32553C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Krzesło metalowe malowane proszkowo, w kolorze czarnym, </w:t>
            </w:r>
            <w:r w:rsidRPr="00141DC1">
              <w:t xml:space="preserve"> </w:t>
            </w:r>
            <w:r w:rsidRPr="00141DC1">
              <w:rPr>
                <w:rFonts w:ascii="Arial" w:hAnsi="Arial" w:cs="Arial"/>
              </w:rPr>
              <w:t xml:space="preserve">ażurowe, </w:t>
            </w:r>
          </w:p>
          <w:p w:rsidR="00CA38D1" w:rsidRPr="00141DC1" w:rsidRDefault="00CA38D1" w:rsidP="0032553C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w nowoczesnym </w:t>
            </w:r>
            <w:proofErr w:type="spellStart"/>
            <w:r w:rsidRPr="00141DC1">
              <w:rPr>
                <w:rFonts w:ascii="Arial" w:hAnsi="Arial" w:cs="Arial"/>
              </w:rPr>
              <w:t>loftowym</w:t>
            </w:r>
            <w:proofErr w:type="spellEnd"/>
            <w:r w:rsidRPr="00141DC1">
              <w:rPr>
                <w:rFonts w:ascii="Arial" w:hAnsi="Arial" w:cs="Arial"/>
              </w:rPr>
              <w:t xml:space="preserve"> stylu, rodzaj podstawy 4 nogi, z cienkimi podłokietnikami, wyprofilowane siedzisko z poduszką w kolorze szarym z winylu </w:t>
            </w:r>
            <w:r w:rsidRPr="00141DC1">
              <w:rPr>
                <w:rFonts w:ascii="Arial" w:hAnsi="Arial" w:cs="Arial"/>
              </w:rPr>
              <w:br/>
              <w:t>(o wyglądzie tekstylnym</w:t>
            </w:r>
            <w:r>
              <w:rPr>
                <w:rFonts w:ascii="Arial" w:hAnsi="Arial" w:cs="Arial"/>
              </w:rPr>
              <w:t>,</w:t>
            </w:r>
            <w:r>
              <w:t xml:space="preserve"> </w:t>
            </w:r>
            <w:r w:rsidRPr="002C471E">
              <w:rPr>
                <w:rFonts w:ascii="Arial" w:hAnsi="Arial" w:cs="Arial"/>
              </w:rPr>
              <w:t xml:space="preserve">gramatura min 600 g, ścieralność ok. 300 000 cykli  </w:t>
            </w:r>
            <w:proofErr w:type="spellStart"/>
            <w:r w:rsidRPr="002C471E">
              <w:rPr>
                <w:rFonts w:ascii="Arial" w:hAnsi="Arial" w:cs="Arial"/>
              </w:rPr>
              <w:t>Martindale</w:t>
            </w:r>
            <w:proofErr w:type="spellEnd"/>
            <w:r w:rsidRPr="00141DC1">
              <w:rPr>
                <w:rFonts w:ascii="Arial" w:hAnsi="Arial" w:cs="Arial"/>
              </w:rPr>
              <w:t xml:space="preserve">), nóżki zabezpieczone stopkami z tworzywa sztucznego przed rysowaniem powierzchni, maksymalne obciążenie 120 kg, wymiary (+/- 5%): wysokość: 770 mm, wysokość siedziska: </w:t>
            </w:r>
            <w:r w:rsidRPr="00141DC1">
              <w:rPr>
                <w:rFonts w:ascii="Arial" w:hAnsi="Arial" w:cs="Arial"/>
              </w:rPr>
              <w:lastRenderedPageBreak/>
              <w:t xml:space="preserve">440 mm, wysokość podłokietników 680 mm, szerokość: 490 mm,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 xml:space="preserve">głębokość: 490 mm 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lastRenderedPageBreak/>
              <w:drawing>
                <wp:inline distT="0" distB="0" distL="0" distR="0" wp14:anchorId="747B83AC" wp14:editId="4177597E">
                  <wp:extent cx="2042556" cy="2042556"/>
                  <wp:effectExtent l="0" t="0" r="0" b="0"/>
                  <wp:docPr id="9" name="Obraz 9" descr="Krzesło Golig czarne czarna poduszka metalow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rzesło Golig czarne czarna poduszka metalow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2557" cy="2042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  <w:r w:rsidRPr="00141DC1">
              <w:rPr>
                <w:rFonts w:ascii="Arial" w:hAnsi="Arial" w:cs="Arial"/>
              </w:rPr>
              <w:t>8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16.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32553C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Krzesło metalowe</w:t>
            </w:r>
            <w:r w:rsidR="00857C83">
              <w:rPr>
                <w:rFonts w:ascii="Arial" w:hAnsi="Arial" w:cs="Arial"/>
              </w:rPr>
              <w:t xml:space="preserve"> na płozach</w:t>
            </w:r>
            <w:r w:rsidRPr="00141DC1">
              <w:rPr>
                <w:rFonts w:ascii="Arial" w:hAnsi="Arial" w:cs="Arial"/>
              </w:rPr>
              <w:t xml:space="preserve"> 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Krzesło metalowe malowane proszkowo, w kolorze czarnym, ażurowe, </w:t>
            </w:r>
            <w:r w:rsidRPr="00141DC1">
              <w:rPr>
                <w:rFonts w:ascii="Arial" w:hAnsi="Arial" w:cs="Arial"/>
              </w:rPr>
              <w:br/>
              <w:t xml:space="preserve">w nowoczesnym </w:t>
            </w:r>
            <w:proofErr w:type="spellStart"/>
            <w:r w:rsidRPr="00141DC1">
              <w:rPr>
                <w:rFonts w:ascii="Arial" w:hAnsi="Arial" w:cs="Arial"/>
              </w:rPr>
              <w:t>loftowym</w:t>
            </w:r>
            <w:proofErr w:type="spellEnd"/>
            <w:r w:rsidRPr="00141DC1">
              <w:rPr>
                <w:rFonts w:ascii="Arial" w:hAnsi="Arial" w:cs="Arial"/>
              </w:rPr>
              <w:t xml:space="preserve"> stylu, rodzaj podstawy płozy, zabezpieczone nakładami z tworzywa sztucznego przed rysowaniem powierzchni, materiał siedziska metal oraz poduszka w kolorze czarnym materiał winyl (o wyglądzie tekstylnym</w:t>
            </w:r>
            <w:r>
              <w:rPr>
                <w:rFonts w:ascii="Arial" w:hAnsi="Arial" w:cs="Arial"/>
              </w:rPr>
              <w:t>,</w:t>
            </w:r>
            <w:r>
              <w:t xml:space="preserve"> </w:t>
            </w:r>
            <w:r w:rsidRPr="002C471E">
              <w:rPr>
                <w:rFonts w:ascii="Arial" w:hAnsi="Arial" w:cs="Arial"/>
              </w:rPr>
              <w:t xml:space="preserve">gramatura min 600 g, ścieralność ok. 300 000 cykli  </w:t>
            </w:r>
            <w:proofErr w:type="spellStart"/>
            <w:r w:rsidRPr="002C471E">
              <w:rPr>
                <w:rFonts w:ascii="Arial" w:hAnsi="Arial" w:cs="Arial"/>
              </w:rPr>
              <w:t>Martindale</w:t>
            </w:r>
            <w:proofErr w:type="spellEnd"/>
            <w:r w:rsidRPr="00141DC1">
              <w:rPr>
                <w:rFonts w:ascii="Arial" w:hAnsi="Arial" w:cs="Arial"/>
              </w:rPr>
              <w:t xml:space="preserve">), maksymalne obciążenie </w:t>
            </w:r>
            <w:r w:rsidRPr="00141DC1">
              <w:rPr>
                <w:rFonts w:ascii="Arial" w:hAnsi="Arial" w:cs="Arial"/>
              </w:rPr>
              <w:br/>
              <w:t xml:space="preserve">120 kg, wymiary (+/- 5%): wysokość: </w:t>
            </w:r>
            <w:r w:rsidRPr="00141DC1">
              <w:rPr>
                <w:rFonts w:ascii="Arial" w:hAnsi="Arial" w:cs="Arial"/>
              </w:rPr>
              <w:br/>
              <w:t>830 mm, wysokość siedziska: 440 mm, szerokość: 500 mm, głębokość 570 mm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1AB101EE" wp14:editId="13A3C20F">
                  <wp:extent cx="2042556" cy="1900052"/>
                  <wp:effectExtent l="0" t="0" r="0" b="5080"/>
                  <wp:docPr id="40" name="Obraz 40" descr="https://blowupdesign.pl/79161-thickbox_default/krzeslo-druciane-designerskie-dill-czarne-intes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blowupdesign.pl/79161-thickbox_default/krzeslo-druciane-designerskie-dill-czarne-intes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2496" cy="1899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  <w:r w:rsidRPr="00141DC1">
              <w:rPr>
                <w:rFonts w:ascii="Arial" w:hAnsi="Arial" w:cs="Arial"/>
              </w:rPr>
              <w:t>8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EB1CEE">
            <w:pPr>
              <w:rPr>
                <w:rFonts w:ascii="Arial" w:hAnsi="Arial" w:cs="Arial"/>
              </w:rPr>
            </w:pPr>
          </w:p>
          <w:p w:rsidR="00CA38D1" w:rsidRPr="00141DC1" w:rsidRDefault="00CA38D1" w:rsidP="00EB1CEE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17.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EB1CEE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Krzesło drewniane 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EB1CEE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Krzesło drewniane, konstrukcja drewniana w kolorze dąb naturalny, siedzisko (pianka tapicerska) tapicerowane w kolorze czarnym, materiał tapicerki winyl </w:t>
            </w:r>
            <w:r w:rsidRPr="00141DC1">
              <w:rPr>
                <w:rFonts w:ascii="Arial" w:hAnsi="Arial" w:cs="Arial"/>
              </w:rPr>
              <w:br/>
              <w:t>(o wyglądzie tekstylnym</w:t>
            </w:r>
            <w:r>
              <w:rPr>
                <w:rFonts w:ascii="Arial" w:hAnsi="Arial" w:cs="Arial"/>
              </w:rPr>
              <w:t>,</w:t>
            </w:r>
            <w:r>
              <w:t xml:space="preserve"> </w:t>
            </w:r>
            <w:r w:rsidRPr="002C471E">
              <w:rPr>
                <w:rFonts w:ascii="Arial" w:hAnsi="Arial" w:cs="Arial"/>
              </w:rPr>
              <w:t xml:space="preserve">gramatura min 600 g, ścieralność ok. 300 000 cykli  </w:t>
            </w:r>
            <w:proofErr w:type="spellStart"/>
            <w:r w:rsidRPr="002C471E">
              <w:rPr>
                <w:rFonts w:ascii="Arial" w:hAnsi="Arial" w:cs="Arial"/>
              </w:rPr>
              <w:t>Martindale</w:t>
            </w:r>
            <w:proofErr w:type="spellEnd"/>
            <w:r w:rsidRPr="00141DC1">
              <w:rPr>
                <w:rFonts w:ascii="Arial" w:hAnsi="Arial" w:cs="Arial"/>
              </w:rPr>
              <w:t xml:space="preserve">),  materiał odporny na plamy, nieprzemakalny, łatwy w czyszczeniu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 xml:space="preserve">i dezynfekcji, ognioodporny, wymiary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>(+/- 5%): wysokość: 810 mm, szerokość: 480 mm, głębokość: 520 mm, dopuszczalne obciążenie 120 kg</w:t>
            </w:r>
          </w:p>
        </w:tc>
        <w:tc>
          <w:tcPr>
            <w:tcW w:w="4536" w:type="dxa"/>
          </w:tcPr>
          <w:p w:rsidR="00CA38D1" w:rsidRPr="00141DC1" w:rsidRDefault="00CA38D1" w:rsidP="00BD54F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0C586E94" wp14:editId="3796CEED">
                  <wp:extent cx="2173185" cy="3256338"/>
                  <wp:effectExtent l="0" t="0" r="0" b="1270"/>
                  <wp:docPr id="37" name="temp_image_for_box" descr="https://www.woodica.pl/media/catalog/product/cache/1/mobile/400x/040ec09b1e35df139433887a97daa66f/k/r/krzeslo_debowe_01_ekoskora_czarna1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_image_for_box" descr="https://www.woodica.pl/media/catalog/product/cache/1/mobile/400x/040ec09b1e35df139433887a97daa66f/k/r/krzeslo_debowe_01_ekoskora_czarna1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3143" cy="325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1DC1"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2F8D258D" wp14:editId="54E668B0">
                      <wp:extent cx="308610" cy="308610"/>
                      <wp:effectExtent l="0" t="0" r="0" b="0"/>
                      <wp:docPr id="35" name="AutoShape 24" descr="Krzesło dębowe 01 Ekoskóra czarna/biała - Woodica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24" o:spid="_x0000_s1026" alt="Krzesło dębowe 01 Ekoskóra czarna/biała - Woodica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ind w:left="360"/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ind w:left="3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  <w:r w:rsidR="00CA38D1" w:rsidRPr="00141DC1">
              <w:rPr>
                <w:rFonts w:ascii="Arial" w:hAnsi="Arial" w:cs="Arial"/>
              </w:rPr>
              <w:t xml:space="preserve">. 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Krzesło tapicerowane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Krzesło metalowe, czarne nogi malowane proszkowo, nóżki zabezpieczone nakładami z tworzywa sztucznego przed rysowaniem powierzchni, miękkie siedzisko i oparcie, tapicerowane, oparcie zaokrąglone, dobrze wyprofilowane, z pianki tapicerskiej, materiał winyl </w:t>
            </w:r>
            <w:r w:rsidRPr="00141DC1">
              <w:rPr>
                <w:rFonts w:ascii="Arial" w:hAnsi="Arial" w:cs="Arial"/>
              </w:rPr>
              <w:br/>
              <w:t>(o wyglądzie tekstylnym</w:t>
            </w:r>
            <w:r>
              <w:rPr>
                <w:rFonts w:ascii="Arial" w:hAnsi="Arial" w:cs="Arial"/>
              </w:rPr>
              <w:t>,</w:t>
            </w:r>
            <w:r>
              <w:t xml:space="preserve"> </w:t>
            </w:r>
            <w:r w:rsidRPr="002C471E">
              <w:rPr>
                <w:rFonts w:ascii="Arial" w:hAnsi="Arial" w:cs="Arial"/>
              </w:rPr>
              <w:t>gramatura min</w:t>
            </w:r>
            <w:r>
              <w:rPr>
                <w:rFonts w:ascii="Arial" w:hAnsi="Arial" w:cs="Arial"/>
              </w:rPr>
              <w:t>.</w:t>
            </w:r>
            <w:r w:rsidRPr="002C471E">
              <w:rPr>
                <w:rFonts w:ascii="Arial" w:hAnsi="Arial" w:cs="Arial"/>
              </w:rPr>
              <w:t xml:space="preserve"> 600 g, ścieralność ok. 300 000 cykli  </w:t>
            </w:r>
            <w:proofErr w:type="spellStart"/>
            <w:r w:rsidRPr="002C471E">
              <w:rPr>
                <w:rFonts w:ascii="Arial" w:hAnsi="Arial" w:cs="Arial"/>
              </w:rPr>
              <w:t>Martindale</w:t>
            </w:r>
            <w:proofErr w:type="spellEnd"/>
            <w:r w:rsidRPr="00141DC1">
              <w:rPr>
                <w:rFonts w:ascii="Arial" w:hAnsi="Arial" w:cs="Arial"/>
              </w:rPr>
              <w:t>), kolor ciemnoniebieski, wymiary(+/-5%): wysokość: 775 mm, szerokość: 440 mm, głębokość: 490 mm</w:t>
            </w:r>
          </w:p>
        </w:tc>
        <w:tc>
          <w:tcPr>
            <w:tcW w:w="4536" w:type="dxa"/>
          </w:tcPr>
          <w:p w:rsidR="00CA38D1" w:rsidRPr="00141DC1" w:rsidRDefault="00CA38D1" w:rsidP="00BD54F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264B194E" wp14:editId="2A16985C">
                  <wp:extent cx="1995055" cy="1995055"/>
                  <wp:effectExtent l="0" t="0" r="5715" b="5715"/>
                  <wp:docPr id="26" name="Obraz 26" descr="https://selsey.pl/public/upload/sellasist_cache/original_e95b73b12b275f7893562f4d37220e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elsey.pl/public/upload/sellasist_cache/original_e95b73b12b275f7893562f4d37220e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5086" cy="1995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FC4DF0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FC4DF0">
              <w:rPr>
                <w:rFonts w:ascii="Arial" w:hAnsi="Arial" w:cs="Arial"/>
              </w:rPr>
              <w:t>6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</w:t>
            </w:r>
            <w:r w:rsidR="00CA38D1" w:rsidRPr="00141DC1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Fotel biurowy obrotowy </w:t>
            </w:r>
            <w:r w:rsidRPr="00141DC1">
              <w:rPr>
                <w:rFonts w:ascii="Arial" w:hAnsi="Arial" w:cs="Arial"/>
              </w:rPr>
              <w:br/>
              <w:t>z zagłówkiem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Ergonomiczny obroto</w:t>
            </w:r>
            <w:r>
              <w:rPr>
                <w:rFonts w:ascii="Arial" w:hAnsi="Arial" w:cs="Arial"/>
              </w:rPr>
              <w:t xml:space="preserve">wy fotel biurowy </w:t>
            </w:r>
            <w:r>
              <w:rPr>
                <w:rFonts w:ascii="Arial" w:hAnsi="Arial" w:cs="Arial"/>
              </w:rPr>
              <w:br/>
              <w:t xml:space="preserve">z </w:t>
            </w:r>
            <w:r w:rsidRPr="00C57887">
              <w:rPr>
                <w:rFonts w:ascii="Arial" w:hAnsi="Arial" w:cs="Arial"/>
              </w:rPr>
              <w:t xml:space="preserve">zagłówkiem typu </w:t>
            </w:r>
            <w:proofErr w:type="spellStart"/>
            <w:r w:rsidRPr="00C57887">
              <w:rPr>
                <w:rFonts w:ascii="Arial" w:hAnsi="Arial" w:cs="Arial"/>
              </w:rPr>
              <w:t>Riverton</w:t>
            </w:r>
            <w:proofErr w:type="spellEnd"/>
            <w:r w:rsidRPr="00C57887">
              <w:rPr>
                <w:rFonts w:ascii="Arial" w:hAnsi="Arial" w:cs="Arial"/>
              </w:rPr>
              <w:t xml:space="preserve"> M/H lub równoważny pod względem wykonania, wyglądu i trwałości, stabilna nylonowa podstawa, miękkie kółka przystosowane do powierzchni twardych</w:t>
            </w:r>
            <w:r w:rsidRPr="00141DC1">
              <w:rPr>
                <w:rFonts w:ascii="Arial" w:hAnsi="Arial" w:cs="Arial"/>
              </w:rPr>
              <w:t>, możliwość obrotu wokół osi pionowej o 360</w:t>
            </w:r>
            <w:r w:rsidRPr="00141DC1">
              <w:t xml:space="preserve"> </w:t>
            </w:r>
            <w:r w:rsidRPr="00141DC1">
              <w:rPr>
                <w:rFonts w:ascii="Arial" w:hAnsi="Arial" w:cs="Arial"/>
              </w:rPr>
              <w:t>°, wymiary (</w:t>
            </w:r>
            <w:r>
              <w:rPr>
                <w:rFonts w:ascii="Arial" w:hAnsi="Arial" w:cs="Arial"/>
              </w:rPr>
              <w:t>+/- 5%): szerokość siedziska: 46</w:t>
            </w:r>
            <w:r w:rsidRPr="00141DC1">
              <w:rPr>
                <w:rFonts w:ascii="Arial" w:hAnsi="Arial" w:cs="Arial"/>
              </w:rPr>
              <w:t xml:space="preserve">0 mm, głębokość siedziska: 455 mm, wysokość całkowita: 1105 – 1305 mm, wysokość siedziska: 420 – 540 mm, szerokość oparcia: 450 – 500 mm, wysokość podłokietników: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 xml:space="preserve">200 – 270 mm,  regulowane oparcie tapicerowane przewiewną siatką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>z przodu i z tyłu, regulowane podłokietniki, zagłówek H</w:t>
            </w:r>
            <w:r>
              <w:rPr>
                <w:rFonts w:ascii="Arial" w:hAnsi="Arial" w:cs="Arial"/>
              </w:rPr>
              <w:t xml:space="preserve">D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 xml:space="preserve">z przewiewnej siatki z regulacją wysokości i kąta położenia, profil lędźwiowy – regulacja wysokości, tapicerowane siedzisko - pianka o dużej gęstości T30, z atestem odporności na ścieranie i </w:t>
            </w:r>
            <w:proofErr w:type="spellStart"/>
            <w:r w:rsidRPr="00141DC1">
              <w:rPr>
                <w:rFonts w:ascii="Arial" w:hAnsi="Arial" w:cs="Arial"/>
              </w:rPr>
              <w:t>pilling</w:t>
            </w:r>
            <w:proofErr w:type="spellEnd"/>
            <w:r w:rsidRPr="00141DC1">
              <w:rPr>
                <w:rFonts w:ascii="Arial" w:hAnsi="Arial" w:cs="Arial"/>
              </w:rPr>
              <w:t xml:space="preserve">, synchroniczny ruch siedziska i oparcia naśladujący ruchy użytkownika w fotelu, możliwość blokady wybranego kąta wychylenia </w:t>
            </w:r>
            <w:r w:rsidRPr="00141DC1">
              <w:rPr>
                <w:rFonts w:ascii="Arial" w:hAnsi="Arial" w:cs="Arial"/>
              </w:rPr>
              <w:br/>
              <w:t xml:space="preserve">w 4 pozycjach, regulacja głębokości siedziska, regulacja wysokości siedziska za pomocą podnośnika pneumatycznego, funkcja </w:t>
            </w:r>
            <w:proofErr w:type="spellStart"/>
            <w:r w:rsidRPr="00141DC1">
              <w:rPr>
                <w:rFonts w:ascii="Arial" w:hAnsi="Arial" w:cs="Arial"/>
              </w:rPr>
              <w:t>Anti-Shock</w:t>
            </w:r>
            <w:proofErr w:type="spellEnd"/>
            <w:r w:rsidRPr="00141DC1">
              <w:rPr>
                <w:rFonts w:ascii="Arial" w:hAnsi="Arial" w:cs="Arial"/>
              </w:rPr>
              <w:t xml:space="preserve"> zapobiegająca uderzeniu oparciem </w:t>
            </w:r>
            <w:r w:rsidRPr="00141DC1">
              <w:rPr>
                <w:rFonts w:ascii="Arial" w:hAnsi="Arial" w:cs="Arial"/>
              </w:rPr>
              <w:br/>
              <w:t xml:space="preserve">w plecy, całość krzesła w kolorze czarnym, produkt powinien posiadać atest badań wytrzymałościowych, fotel powinien spełniać wymogi normy PN-EN </w:t>
            </w:r>
            <w:r>
              <w:rPr>
                <w:rFonts w:ascii="Arial" w:hAnsi="Arial" w:cs="Arial"/>
              </w:rPr>
              <w:lastRenderedPageBreak/>
              <w:t>1335-2:200</w:t>
            </w:r>
            <w:r w:rsidRPr="00141DC1">
              <w:rPr>
                <w:rFonts w:ascii="Arial" w:hAnsi="Arial" w:cs="Arial"/>
              </w:rPr>
              <w:t>9 (Meble biurowe. Krzesło biurowe do pracy. Część 2: wymagania bezpieczeństwa).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noProof/>
                <w:lang w:eastAsia="pl-PL"/>
              </w:rPr>
              <w:lastRenderedPageBreak/>
              <w:drawing>
                <wp:inline distT="0" distB="0" distL="0" distR="0" wp14:anchorId="3FDFBECA" wp14:editId="05A71C29">
                  <wp:extent cx="2671948" cy="4293023"/>
                  <wp:effectExtent l="0" t="0" r="0" b="0"/>
                  <wp:docPr id="1" name="Obraz 1" descr="https://www.newood.pl/wp-content/uploads/2021/08/fotel-explore-do-biura-1-e16886329711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www.newood.pl/wp-content/uploads/2021/08/fotel-explore-do-biura-1-e16886329711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5159" cy="4298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CA38D1">
              <w:rPr>
                <w:rFonts w:ascii="Arial" w:hAnsi="Arial" w:cs="Arial"/>
              </w:rPr>
              <w:t>33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</w:t>
            </w:r>
            <w:r w:rsidR="00CA38D1" w:rsidRPr="00141DC1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Krzesło konferencyjne</w:t>
            </w: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251" w:type="dxa"/>
            <w:gridSpan w:val="2"/>
          </w:tcPr>
          <w:p w:rsidR="00CA38D1" w:rsidRPr="00141DC1" w:rsidRDefault="00CA38D1" w:rsidP="00A65BFA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Krzesło </w:t>
            </w:r>
            <w:r w:rsidRPr="00C57887">
              <w:rPr>
                <w:rFonts w:ascii="Arial" w:hAnsi="Arial" w:cs="Arial"/>
              </w:rPr>
              <w:t xml:space="preserve">konferencyjne typu Halifax lub równoważne pod względem wyglądu, wykonania i trwałości, kolor całego krzesła czarny, materiał </w:t>
            </w:r>
            <w:r w:rsidRPr="00141DC1">
              <w:rPr>
                <w:rFonts w:ascii="Arial" w:hAnsi="Arial" w:cs="Arial"/>
              </w:rPr>
              <w:t xml:space="preserve">podstawy: stal lakierowana, powierzchnia siedziska tkanina, wymiary (+/- 5%) szerokość: </w:t>
            </w:r>
            <w:r w:rsidRPr="00141DC1"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t xml:space="preserve">530 mm, wysokość siedziska: 480 mm, </w:t>
            </w:r>
            <w:r w:rsidRPr="00141DC1">
              <w:rPr>
                <w:rFonts w:ascii="Arial" w:hAnsi="Arial" w:cs="Arial"/>
              </w:rPr>
              <w:t>głębokość</w:t>
            </w:r>
            <w:r>
              <w:rPr>
                <w:rFonts w:ascii="Arial" w:hAnsi="Arial" w:cs="Arial"/>
              </w:rPr>
              <w:t xml:space="preserve"> siedziska: 47</w:t>
            </w:r>
            <w:r w:rsidRPr="00141DC1">
              <w:rPr>
                <w:rFonts w:ascii="Arial" w:hAnsi="Arial" w:cs="Arial"/>
              </w:rPr>
              <w:t xml:space="preserve">0 mm, </w:t>
            </w:r>
            <w:r>
              <w:rPr>
                <w:rFonts w:ascii="Arial" w:hAnsi="Arial" w:cs="Arial"/>
              </w:rPr>
              <w:t xml:space="preserve">szerokość siedziska: 470 mm, </w:t>
            </w:r>
            <w:r w:rsidRPr="00141DC1">
              <w:rPr>
                <w:rFonts w:ascii="Arial" w:hAnsi="Arial" w:cs="Arial"/>
              </w:rPr>
              <w:t>si</w:t>
            </w:r>
            <w:r>
              <w:rPr>
                <w:rFonts w:ascii="Arial" w:hAnsi="Arial" w:cs="Arial"/>
              </w:rPr>
              <w:t xml:space="preserve">edzisko tapicerowane, pokrycie </w:t>
            </w:r>
            <w:r w:rsidRPr="00141DC1">
              <w:rPr>
                <w:rFonts w:ascii="Arial" w:hAnsi="Arial" w:cs="Arial"/>
              </w:rPr>
              <w:t xml:space="preserve">z wysokiej jakości materiału </w:t>
            </w:r>
            <w:proofErr w:type="spellStart"/>
            <w:r w:rsidRPr="00141DC1">
              <w:rPr>
                <w:rFonts w:ascii="Arial" w:hAnsi="Arial" w:cs="Arial"/>
              </w:rPr>
              <w:t>Oban</w:t>
            </w:r>
            <w:proofErr w:type="spellEnd"/>
            <w:r w:rsidRPr="00141DC1">
              <w:rPr>
                <w:rFonts w:ascii="Arial" w:hAnsi="Arial" w:cs="Arial"/>
              </w:rPr>
              <w:t xml:space="preserve">: 100% polipropylen, 230 g/m2 lub równoważnej pod względem wytrzymałości na przetarcie, atest odporności przeciwpożarowej EN1021-1 (test papierosowy), certyfikat na ścieranie </w:t>
            </w:r>
            <w:proofErr w:type="spellStart"/>
            <w:r w:rsidRPr="00141DC1">
              <w:rPr>
                <w:rFonts w:ascii="Arial" w:hAnsi="Arial" w:cs="Arial"/>
              </w:rPr>
              <w:t>Martindale</w:t>
            </w:r>
            <w:proofErr w:type="spellEnd"/>
            <w:r w:rsidRPr="00141DC1">
              <w:rPr>
                <w:rFonts w:ascii="Arial" w:hAnsi="Arial" w:cs="Arial"/>
              </w:rPr>
              <w:t xml:space="preserve"> na 30 000 cykli lub równoważny,</w:t>
            </w:r>
            <w:r w:rsidRPr="00141DC1">
              <w:t xml:space="preserve"> </w:t>
            </w:r>
            <w:r w:rsidRPr="00141DC1">
              <w:rPr>
                <w:rFonts w:ascii="Arial" w:hAnsi="Arial" w:cs="Arial"/>
              </w:rPr>
              <w:t xml:space="preserve">oparcie z siatki zapewniającej przepływ powietrza </w:t>
            </w:r>
            <w:r w:rsidRPr="00141DC1">
              <w:rPr>
                <w:rFonts w:ascii="Arial" w:hAnsi="Arial" w:cs="Arial"/>
              </w:rPr>
              <w:br/>
              <w:t>i wentylację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76EFFD06" wp14:editId="6FCACEDB">
                  <wp:extent cx="2731325" cy="4782796"/>
                  <wp:effectExtent l="0" t="0" r="0" b="0"/>
                  <wp:docPr id="2" name="Obraz 2" descr="Zdjęcie produktu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djęcie produktu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0614" cy="478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15</w:t>
            </w:r>
            <w:r w:rsidR="00C57887">
              <w:rPr>
                <w:rFonts w:ascii="Arial" w:hAnsi="Arial" w:cs="Arial"/>
              </w:rPr>
              <w:t xml:space="preserve"> </w:t>
            </w:r>
            <w:r w:rsidR="00C57887">
              <w:t xml:space="preserve"> </w:t>
            </w:r>
            <w:r w:rsidR="00C57887" w:rsidRPr="00C57887">
              <w:rPr>
                <w:rFonts w:ascii="Arial" w:hAnsi="Arial" w:cs="Arial"/>
              </w:rPr>
              <w:t>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21</w:t>
            </w:r>
            <w:r w:rsidR="00CA38D1" w:rsidRPr="00141DC1">
              <w:rPr>
                <w:rFonts w:ascii="Arial" w:hAnsi="Arial" w:cs="Arial"/>
              </w:rPr>
              <w:t xml:space="preserve">. 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Fotel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436B70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Fotel metalowy ze stali malowanej proszkowo, tapicerowany, materiał winyl (o wyglądzie tekstylnym</w:t>
            </w:r>
            <w:r>
              <w:rPr>
                <w:rFonts w:ascii="Arial" w:hAnsi="Arial" w:cs="Arial"/>
              </w:rPr>
              <w:t xml:space="preserve">, </w:t>
            </w:r>
            <w:r>
              <w:t xml:space="preserve"> </w:t>
            </w:r>
            <w:r w:rsidRPr="002C471E">
              <w:rPr>
                <w:rFonts w:ascii="Arial" w:hAnsi="Arial" w:cs="Arial"/>
              </w:rPr>
              <w:t>gramatura min</w:t>
            </w:r>
            <w:r>
              <w:rPr>
                <w:rFonts w:ascii="Arial" w:hAnsi="Arial" w:cs="Arial"/>
              </w:rPr>
              <w:t>.</w:t>
            </w:r>
            <w:r w:rsidRPr="002C471E">
              <w:rPr>
                <w:rFonts w:ascii="Arial" w:hAnsi="Arial" w:cs="Arial"/>
              </w:rPr>
              <w:t xml:space="preserve"> 600 g, ścieralność ok. 300 000 cykli  </w:t>
            </w:r>
            <w:proofErr w:type="spellStart"/>
            <w:r w:rsidRPr="002C471E">
              <w:rPr>
                <w:rFonts w:ascii="Arial" w:hAnsi="Arial" w:cs="Arial"/>
              </w:rPr>
              <w:t>Martindale</w:t>
            </w:r>
            <w:proofErr w:type="spellEnd"/>
            <w:r w:rsidRPr="00141DC1">
              <w:rPr>
                <w:rFonts w:ascii="Arial" w:hAnsi="Arial" w:cs="Arial"/>
              </w:rPr>
              <w:t xml:space="preserve">) w kolorze </w:t>
            </w:r>
            <w:r w:rsidRPr="00EE6C0E">
              <w:rPr>
                <w:rFonts w:ascii="Arial" w:hAnsi="Arial" w:cs="Arial"/>
              </w:rPr>
              <w:t xml:space="preserve">błękitny - szary, </w:t>
            </w:r>
            <w:r w:rsidRPr="00141DC1">
              <w:rPr>
                <w:rFonts w:ascii="Arial" w:hAnsi="Arial" w:cs="Arial"/>
              </w:rPr>
              <w:t>obicie wykończone metalowym elementem jako przedłużenie nóg, w kolorze czarnym, nóżki zabezpieczone stopkami z tworzywa sztucznego przed rysowaniem powierzchni, wymiary (+/- 5%): wysokość: 820 mm, szerokość: 680 mm, głębokość: 730 mm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526E952E" wp14:editId="775DD5A8">
                  <wp:extent cx="1662545" cy="1662545"/>
                  <wp:effectExtent l="0" t="0" r="0" b="0"/>
                  <wp:docPr id="28" name="Obraz 28" descr="Tapicerowany fotel Bird sz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apicerowany fotel Bird sz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2553" cy="1662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8663B9">
            <w:pPr>
              <w:jc w:val="center"/>
              <w:rPr>
                <w:rFonts w:ascii="Arial" w:hAnsi="Arial" w:cs="Arial"/>
                <w:color w:val="FF0000"/>
              </w:rPr>
            </w:pPr>
            <w:r w:rsidRPr="004A20F6">
              <w:rPr>
                <w:rFonts w:ascii="Arial" w:hAnsi="Arial" w:cs="Arial"/>
              </w:rPr>
              <w:t>12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22</w:t>
            </w:r>
            <w:r w:rsidR="00CA38D1" w:rsidRPr="00141DC1">
              <w:rPr>
                <w:rFonts w:ascii="Arial" w:hAnsi="Arial" w:cs="Arial"/>
              </w:rPr>
              <w:t xml:space="preserve">. 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Fotel na płozach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Fotel metalowy ze stali malowanej proszkowo na płozach w kolorze </w:t>
            </w:r>
            <w:r w:rsidRPr="00EE6C0E">
              <w:rPr>
                <w:rFonts w:ascii="Arial" w:hAnsi="Arial" w:cs="Arial"/>
              </w:rPr>
              <w:t xml:space="preserve">czarnym, tapicerowany w kolorze musztardowym ciemnym, materiał winyl </w:t>
            </w:r>
            <w:r w:rsidRPr="00EE6C0E">
              <w:rPr>
                <w:rFonts w:ascii="Arial" w:hAnsi="Arial" w:cs="Arial"/>
              </w:rPr>
              <w:br/>
              <w:t>(o wyglądzie tekstylnym</w:t>
            </w:r>
            <w:r>
              <w:rPr>
                <w:rFonts w:ascii="Arial" w:hAnsi="Arial" w:cs="Arial"/>
              </w:rPr>
              <w:t xml:space="preserve">, </w:t>
            </w:r>
            <w:r>
              <w:t xml:space="preserve"> </w:t>
            </w:r>
            <w:r w:rsidRPr="002C471E">
              <w:rPr>
                <w:rFonts w:ascii="Arial" w:hAnsi="Arial" w:cs="Arial"/>
              </w:rPr>
              <w:t>gramatura min</w:t>
            </w:r>
            <w:r>
              <w:rPr>
                <w:rFonts w:ascii="Arial" w:hAnsi="Arial" w:cs="Arial"/>
              </w:rPr>
              <w:t>.</w:t>
            </w:r>
            <w:r w:rsidRPr="002C471E">
              <w:rPr>
                <w:rFonts w:ascii="Arial" w:hAnsi="Arial" w:cs="Arial"/>
              </w:rPr>
              <w:t xml:space="preserve"> 600 g, ścieralność ok. 300 000 cykli  </w:t>
            </w:r>
            <w:proofErr w:type="spellStart"/>
            <w:r w:rsidRPr="002C471E">
              <w:rPr>
                <w:rFonts w:ascii="Arial" w:hAnsi="Arial" w:cs="Arial"/>
              </w:rPr>
              <w:t>Martindale</w:t>
            </w:r>
            <w:proofErr w:type="spellEnd"/>
            <w:r w:rsidRPr="00EE6C0E">
              <w:rPr>
                <w:rFonts w:ascii="Arial" w:hAnsi="Arial" w:cs="Arial"/>
              </w:rPr>
              <w:t xml:space="preserve">),  płozy </w:t>
            </w:r>
            <w:r w:rsidRPr="00141DC1">
              <w:rPr>
                <w:rFonts w:ascii="Arial" w:hAnsi="Arial" w:cs="Arial"/>
              </w:rPr>
              <w:t>zabezpieczone nakładami z tworzywa sztucznego przed rysowaniem powierzchni, o wymiarach (+/- 5%): wysokość: 840 mm, wysokość siedziska:450 mm,  szerokość: 700 mm, szerokość siedziska: 500 mm,  głębokość: 720 mm, głębokość siedziska: 470 mm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65DA86F7" wp14:editId="0B78922B">
                  <wp:extent cx="1816925" cy="1816925"/>
                  <wp:effectExtent l="0" t="0" r="0" b="0"/>
                  <wp:docPr id="29" name="Obraz 29" descr="Fotel do salonu Haris musztardowy wel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otel do salonu Haris musztardowy wel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872" cy="1816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4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0E0C00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</w:t>
            </w:r>
            <w:r w:rsidR="00CA38D1" w:rsidRPr="00141DC1">
              <w:rPr>
                <w:rFonts w:ascii="Arial" w:hAnsi="Arial" w:cs="Arial"/>
              </w:rPr>
              <w:t xml:space="preserve">. 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0E0C00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Sofa dla 2 osób 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0E0C00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Sofa dla 2 osób, rama stalowa malowana proszkowo w kolorze czarnym, okala boki i tył mebla u podstawy płozy  zabezpieczone nakładami z tworzywa sztucznego przed rysowaniem powierzchni, tapicerka winyl (o wyglądzie </w:t>
            </w:r>
            <w:r w:rsidRPr="00EE6C0E">
              <w:rPr>
                <w:rFonts w:ascii="Arial" w:hAnsi="Arial" w:cs="Arial"/>
              </w:rPr>
              <w:t>tekstylnym</w:t>
            </w:r>
            <w:r>
              <w:rPr>
                <w:rFonts w:ascii="Arial" w:hAnsi="Arial" w:cs="Arial"/>
              </w:rPr>
              <w:t xml:space="preserve">, gramatura min. 600 g, ścieralność ok. 300 000 cykli </w:t>
            </w:r>
            <w:r>
              <w:t xml:space="preserve"> </w:t>
            </w:r>
            <w:proofErr w:type="spellStart"/>
            <w:r w:rsidRPr="002C471E">
              <w:rPr>
                <w:rFonts w:ascii="Arial" w:hAnsi="Arial" w:cs="Arial"/>
              </w:rPr>
              <w:t>Martindale</w:t>
            </w:r>
            <w:proofErr w:type="spellEnd"/>
            <w:r w:rsidRPr="00EE6C0E">
              <w:rPr>
                <w:rFonts w:ascii="Arial" w:hAnsi="Arial" w:cs="Arial"/>
              </w:rPr>
              <w:t>) w kolorze musztardowym ciemnym, wymiary (+/- 5%): wysokość: 830 mm, wysokość siedziska</w:t>
            </w:r>
            <w:r w:rsidRPr="00141DC1">
              <w:rPr>
                <w:rFonts w:ascii="Arial" w:hAnsi="Arial" w:cs="Arial"/>
              </w:rPr>
              <w:t xml:space="preserve">: 450 mm,  szerokość: 1250 mm, głębokość: </w:t>
            </w:r>
            <w:r w:rsidRPr="00141DC1">
              <w:rPr>
                <w:rFonts w:ascii="Arial" w:hAnsi="Arial" w:cs="Arial"/>
              </w:rPr>
              <w:br/>
              <w:t>770 mm (mebel bez możliwości rozkładania)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2B8C2655" wp14:editId="3AA752E3">
                  <wp:extent cx="1995054" cy="2534919"/>
                  <wp:effectExtent l="0" t="0" r="5715" b="0"/>
                  <wp:docPr id="30" name="Obraz 30" descr="https://www.centrumkrzesel.pl/media/cache/bigProductImageLowerQuality/images/product/aaaf9b41775ee8836a9121959097043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www.centrumkrzesel.pl/media/cache/bigProductImageLowerQuality/images/product/aaaf9b41775ee8836a9121959097043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3513" cy="2545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2075A1">
              <w:rPr>
                <w:rFonts w:ascii="Arial" w:hAnsi="Arial" w:cs="Arial"/>
              </w:rPr>
              <w:t>2</w:t>
            </w:r>
            <w:r w:rsidR="00C57887">
              <w:rPr>
                <w:rFonts w:ascii="Arial" w:hAnsi="Arial" w:cs="Arial"/>
              </w:rPr>
              <w:t xml:space="preserve"> </w:t>
            </w:r>
            <w:r w:rsidR="00C57887">
              <w:t xml:space="preserve"> </w:t>
            </w:r>
            <w:r w:rsidR="00C57887" w:rsidRPr="00C57887">
              <w:rPr>
                <w:rFonts w:ascii="Arial" w:hAnsi="Arial" w:cs="Arial"/>
              </w:rPr>
              <w:t>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</w:t>
            </w:r>
            <w:r w:rsidR="00CA38D1" w:rsidRPr="00141DC1">
              <w:rPr>
                <w:rFonts w:ascii="Arial" w:hAnsi="Arial" w:cs="Arial"/>
              </w:rPr>
              <w:t xml:space="preserve">. 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Sofa dla 2-3 osób 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825EB0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Sofa dla 2 – 3 osób, na stalowej konstrukcji i nóżkach w kolorze czarnym,</w:t>
            </w:r>
            <w:r w:rsidRPr="00141DC1">
              <w:t xml:space="preserve"> </w:t>
            </w:r>
            <w:r w:rsidRPr="00141DC1">
              <w:rPr>
                <w:rFonts w:ascii="Arial" w:hAnsi="Arial" w:cs="Arial"/>
              </w:rPr>
              <w:t xml:space="preserve">zabezpieczonych nakładami z tworzywa sztucznego przed rysowaniem powierzchni, tapicerka winyl </w:t>
            </w:r>
            <w:r w:rsidRPr="00141DC1">
              <w:rPr>
                <w:rFonts w:ascii="Arial" w:hAnsi="Arial" w:cs="Arial"/>
              </w:rPr>
              <w:br/>
              <w:t xml:space="preserve">(o </w:t>
            </w:r>
            <w:r w:rsidRPr="00EE6C0E">
              <w:rPr>
                <w:rFonts w:ascii="Arial" w:hAnsi="Arial" w:cs="Arial"/>
              </w:rPr>
              <w:t>wyglądzie tekstylnym</w:t>
            </w:r>
            <w:r>
              <w:rPr>
                <w:rFonts w:ascii="Arial" w:hAnsi="Arial" w:cs="Arial"/>
              </w:rPr>
              <w:t>,</w:t>
            </w:r>
            <w:r>
              <w:t xml:space="preserve"> </w:t>
            </w:r>
            <w:r w:rsidRPr="002C471E">
              <w:rPr>
                <w:rFonts w:ascii="Arial" w:hAnsi="Arial" w:cs="Arial"/>
              </w:rPr>
              <w:t>gramatura min</w:t>
            </w:r>
            <w:r>
              <w:rPr>
                <w:rFonts w:ascii="Arial" w:hAnsi="Arial" w:cs="Arial"/>
              </w:rPr>
              <w:t>.</w:t>
            </w:r>
            <w:r w:rsidRPr="002C471E">
              <w:rPr>
                <w:rFonts w:ascii="Arial" w:hAnsi="Arial" w:cs="Arial"/>
              </w:rPr>
              <w:t xml:space="preserve"> 600 g, ścieralność ok. 300 000 cykli  </w:t>
            </w:r>
            <w:proofErr w:type="spellStart"/>
            <w:r w:rsidRPr="002C471E">
              <w:rPr>
                <w:rFonts w:ascii="Arial" w:hAnsi="Arial" w:cs="Arial"/>
              </w:rPr>
              <w:t>Martindale</w:t>
            </w:r>
            <w:proofErr w:type="spellEnd"/>
            <w:r w:rsidRPr="002C471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</w:t>
            </w:r>
            <w:r w:rsidRPr="00EE6C0E">
              <w:rPr>
                <w:rFonts w:ascii="Arial" w:hAnsi="Arial" w:cs="Arial"/>
              </w:rPr>
              <w:t xml:space="preserve">) w kolorze musztardowym, wymiary </w:t>
            </w:r>
            <w:r w:rsidRPr="00141DC1">
              <w:rPr>
                <w:rFonts w:ascii="Arial" w:hAnsi="Arial" w:cs="Arial"/>
              </w:rPr>
              <w:t>(+/- 5%): wysokość: 870 mm, wysokość siedziska: 410 mm, wysokość nóżek: 180 mm, wysokoś</w:t>
            </w:r>
            <w:r>
              <w:rPr>
                <w:rFonts w:ascii="Arial" w:hAnsi="Arial" w:cs="Arial"/>
              </w:rPr>
              <w:t xml:space="preserve">ć podłokietników: </w:t>
            </w:r>
            <w:r w:rsidRPr="00141DC1">
              <w:rPr>
                <w:rFonts w:ascii="Arial" w:hAnsi="Arial" w:cs="Arial"/>
              </w:rPr>
              <w:t>660 mm, szerokość: 2000 mm, głębokość: 950 mm, grubość siedziska: 180 mm,  powierzchnia siedziska: 1810x570 mm (mebel bez możliwości rozkładania)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4023974C" wp14:editId="3070075E">
                  <wp:extent cx="2576945" cy="1930450"/>
                  <wp:effectExtent l="0" t="0" r="0" b="0"/>
                  <wp:docPr id="31" name="Obraz 31" descr="Sofa rozkładana welurowa szara SENJA_707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ofa rozkładana welurowa szara SENJA_707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6113" cy="1929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2075A1">
              <w:rPr>
                <w:rFonts w:ascii="Arial" w:hAnsi="Arial" w:cs="Arial"/>
              </w:rPr>
              <w:t>2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</w:t>
            </w:r>
            <w:r w:rsidR="00CA38D1" w:rsidRPr="00141DC1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Biurko 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436B70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Biurko prostokątne o wymiarach </w:t>
            </w:r>
            <w:r w:rsidRPr="00141DC1">
              <w:rPr>
                <w:rFonts w:ascii="Arial" w:hAnsi="Arial" w:cs="Arial"/>
              </w:rPr>
              <w:br/>
              <w:t xml:space="preserve">(+/- 5%): szerokość: 1200 mm, głębokość blatu: 600 mm, wysokość blatu: 750 mm, materiał: płyta wiórowa dwustronnie </w:t>
            </w:r>
            <w:proofErr w:type="spellStart"/>
            <w:r w:rsidRPr="00141DC1">
              <w:rPr>
                <w:rFonts w:ascii="Arial" w:hAnsi="Arial" w:cs="Arial"/>
              </w:rPr>
              <w:t>melaminowana</w:t>
            </w:r>
            <w:proofErr w:type="spellEnd"/>
            <w:r w:rsidRPr="00141DC1">
              <w:rPr>
                <w:rFonts w:ascii="Arial" w:hAnsi="Arial" w:cs="Arial"/>
              </w:rPr>
              <w:t xml:space="preserve"> o grubości 18 mm o klasie higieniczności E1, obrzeża oklejone okleiną 2 mm, boczna półka na komputer z lewej strony, </w:t>
            </w:r>
            <w:r w:rsidRPr="00141DC1">
              <w:rPr>
                <w:rFonts w:ascii="Arial" w:hAnsi="Arial" w:cs="Arial"/>
              </w:rPr>
              <w:br/>
              <w:t xml:space="preserve">z prawej 3 szuflady zamykane na klucz </w:t>
            </w:r>
            <w:r w:rsidRPr="00141DC1">
              <w:rPr>
                <w:rFonts w:ascii="Arial" w:hAnsi="Arial" w:cs="Arial"/>
              </w:rPr>
              <w:br/>
              <w:t xml:space="preserve">z zamkiem centralnym, z dwoma kluczami, kolor korpusu i frontów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 xml:space="preserve"> kolor uchwytów czarny, wysuwana półka na klawiaturę na prowadnicach, przelotka na przewody </w:t>
            </w:r>
            <w:r w:rsidRPr="00141DC1">
              <w:rPr>
                <w:rFonts w:ascii="Arial" w:hAnsi="Arial" w:cs="Arial"/>
              </w:rPr>
              <w:br/>
              <w:t>w kolorze czarnym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54D762EF" wp14:editId="65FB5718">
                  <wp:extent cx="2766951" cy="2446317"/>
                  <wp:effectExtent l="0" t="0" r="0" b="0"/>
                  <wp:docPr id="10" name="Obraz 10" descr="yrke-biurko_szkolne-jan-niebieske_lew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yrke-biurko_szkolne-jan-niebieske_lew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871" cy="2446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5B7EAC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5B7EAC">
              <w:rPr>
                <w:rFonts w:ascii="Arial" w:hAnsi="Arial" w:cs="Arial"/>
              </w:rPr>
              <w:t>11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130E2F" w:rsidP="0010079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</w:t>
            </w:r>
            <w:r w:rsidR="00CA38D1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Biurko</w:t>
            </w:r>
            <w:r w:rsidR="000762E1">
              <w:rPr>
                <w:rFonts w:ascii="Arial" w:hAnsi="Arial" w:cs="Arial"/>
              </w:rPr>
              <w:t xml:space="preserve"> olcha</w:t>
            </w:r>
          </w:p>
        </w:tc>
        <w:tc>
          <w:tcPr>
            <w:tcW w:w="4251" w:type="dxa"/>
            <w:gridSpan w:val="2"/>
          </w:tcPr>
          <w:p w:rsidR="00CA38D1" w:rsidRPr="00A65BFA" w:rsidRDefault="00CA38D1" w:rsidP="00CA38D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Biurko prostokątne: </w:t>
            </w:r>
            <w:r w:rsidRPr="00CA38D1">
              <w:rPr>
                <w:rFonts w:ascii="Arial" w:hAnsi="Arial" w:cs="Arial"/>
              </w:rPr>
              <w:t>wymiary zewnętrzne – 140cm szerokość x 65cm głębo</w:t>
            </w:r>
            <w:r>
              <w:rPr>
                <w:rFonts w:ascii="Arial" w:hAnsi="Arial" w:cs="Arial"/>
              </w:rPr>
              <w:t xml:space="preserve">kość </w:t>
            </w:r>
            <w:r>
              <w:rPr>
                <w:rFonts w:ascii="Arial" w:hAnsi="Arial" w:cs="Arial"/>
              </w:rPr>
              <w:br/>
              <w:t>x 75cm wysokość wykonane z</w:t>
            </w:r>
            <w:r w:rsidR="003134CB">
              <w:rPr>
                <w:rFonts w:ascii="Arial" w:hAnsi="Arial" w:cs="Arial"/>
              </w:rPr>
              <w:t xml:space="preserve"> płyty meblowej o grubości</w:t>
            </w:r>
            <w:r w:rsidRPr="00CA38D1">
              <w:rPr>
                <w:rFonts w:ascii="Arial" w:hAnsi="Arial" w:cs="Arial"/>
              </w:rPr>
              <w:t xml:space="preserve"> 18 mm w kolorze OLCHA D 9419. K</w:t>
            </w:r>
            <w:r>
              <w:rPr>
                <w:rFonts w:ascii="Arial" w:hAnsi="Arial" w:cs="Arial"/>
              </w:rPr>
              <w:t>rawędzie zabezpieczone obrzeżem</w:t>
            </w:r>
            <w:r w:rsidR="003134CB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grubości</w:t>
            </w:r>
            <w:r w:rsidRPr="00CA38D1">
              <w:rPr>
                <w:rFonts w:ascii="Arial" w:hAnsi="Arial" w:cs="Arial"/>
              </w:rPr>
              <w:t xml:space="preserve"> 2mm w tym samym kolorze wyposażone </w:t>
            </w:r>
            <w:r w:rsidR="003134CB"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t xml:space="preserve">w: </w:t>
            </w:r>
            <w:r w:rsidRPr="00CA38D1">
              <w:rPr>
                <w:rFonts w:ascii="Arial" w:hAnsi="Arial" w:cs="Arial"/>
              </w:rPr>
              <w:t xml:space="preserve">4 szuflady zrealizowane na systemie METABOX </w:t>
            </w:r>
            <w:r w:rsidR="003134CB">
              <w:rPr>
                <w:rFonts w:ascii="Arial" w:hAnsi="Arial" w:cs="Arial"/>
              </w:rPr>
              <w:t>o długości</w:t>
            </w:r>
            <w:r w:rsidRPr="00CA38D1">
              <w:rPr>
                <w:rFonts w:ascii="Arial" w:hAnsi="Arial" w:cs="Arial"/>
              </w:rPr>
              <w:t xml:space="preserve"> prowadnic 50</w:t>
            </w:r>
            <w:r>
              <w:rPr>
                <w:rFonts w:ascii="Arial" w:hAnsi="Arial" w:cs="Arial"/>
              </w:rPr>
              <w:t xml:space="preserve"> </w:t>
            </w:r>
            <w:r w:rsidRPr="00CA38D1">
              <w:rPr>
                <w:rFonts w:ascii="Arial" w:hAnsi="Arial" w:cs="Arial"/>
              </w:rPr>
              <w:t>cm</w:t>
            </w:r>
            <w:r>
              <w:rPr>
                <w:rFonts w:ascii="Arial" w:hAnsi="Arial" w:cs="Arial"/>
              </w:rPr>
              <w:t xml:space="preserve">, </w:t>
            </w:r>
            <w:r w:rsidRPr="00CA38D1">
              <w:rPr>
                <w:rFonts w:ascii="Arial" w:hAnsi="Arial" w:cs="Arial"/>
              </w:rPr>
              <w:t>zamykane zamkiem centralnym</w:t>
            </w:r>
            <w:r w:rsidR="003134CB">
              <w:rPr>
                <w:rFonts w:ascii="Arial" w:hAnsi="Arial" w:cs="Arial"/>
              </w:rPr>
              <w:t xml:space="preserve"> (po prawej stronie)</w:t>
            </w:r>
            <w:r w:rsidRPr="00CA38D1">
              <w:rPr>
                <w:rFonts w:ascii="Arial" w:hAnsi="Arial" w:cs="Arial"/>
              </w:rPr>
              <w:t xml:space="preserve">. </w:t>
            </w:r>
            <w:r w:rsidRPr="003134CB">
              <w:rPr>
                <w:rFonts w:ascii="Arial" w:hAnsi="Arial" w:cs="Arial"/>
                <w:b/>
              </w:rPr>
              <w:t xml:space="preserve">Uchwyty w czołach szuflad wykonane w całości z metalu, o rozstawie 128 mm na śruby mocujące, w kolorze satynowym, </w:t>
            </w:r>
            <w:r w:rsidR="003134CB">
              <w:rPr>
                <w:rFonts w:ascii="Arial" w:hAnsi="Arial" w:cs="Arial"/>
              </w:rPr>
              <w:t>półka</w:t>
            </w:r>
            <w:r w:rsidRPr="00CA38D1">
              <w:rPr>
                <w:rFonts w:ascii="Arial" w:hAnsi="Arial" w:cs="Arial"/>
              </w:rPr>
              <w:t xml:space="preserve"> pod klawiaturę z płyty meblowej </w:t>
            </w:r>
            <w:r w:rsidR="003134CB">
              <w:rPr>
                <w:rFonts w:ascii="Arial" w:hAnsi="Arial" w:cs="Arial"/>
              </w:rPr>
              <w:br/>
            </w:r>
            <w:r w:rsidRPr="00CA38D1">
              <w:rPr>
                <w:rFonts w:ascii="Arial" w:hAnsi="Arial" w:cs="Arial"/>
              </w:rPr>
              <w:t>o g</w:t>
            </w:r>
            <w:r>
              <w:rPr>
                <w:rFonts w:ascii="Arial" w:hAnsi="Arial" w:cs="Arial"/>
              </w:rPr>
              <w:t xml:space="preserve">rubości </w:t>
            </w:r>
            <w:r w:rsidRPr="00CA38D1">
              <w:rPr>
                <w:rFonts w:ascii="Arial" w:hAnsi="Arial" w:cs="Arial"/>
              </w:rPr>
              <w:t>18 mm</w:t>
            </w:r>
            <w:r w:rsidR="003134CB">
              <w:rPr>
                <w:rFonts w:ascii="Arial" w:hAnsi="Arial" w:cs="Arial"/>
              </w:rPr>
              <w:t xml:space="preserve"> o głębokości </w:t>
            </w:r>
            <w:r>
              <w:rPr>
                <w:rFonts w:ascii="Arial" w:hAnsi="Arial" w:cs="Arial"/>
              </w:rPr>
              <w:t>36 cm, na prowadnicach</w:t>
            </w:r>
            <w:r w:rsidR="003134CB">
              <w:rPr>
                <w:rFonts w:ascii="Arial" w:hAnsi="Arial" w:cs="Arial"/>
              </w:rPr>
              <w:t xml:space="preserve"> metalowych </w:t>
            </w:r>
            <w:r w:rsidR="003134CB">
              <w:rPr>
                <w:rFonts w:ascii="Arial" w:hAnsi="Arial" w:cs="Arial"/>
              </w:rPr>
              <w:br/>
              <w:t xml:space="preserve">o długości </w:t>
            </w:r>
            <w:r>
              <w:rPr>
                <w:rFonts w:ascii="Arial" w:hAnsi="Arial" w:cs="Arial"/>
              </w:rPr>
              <w:t xml:space="preserve">30 cm, miejsce pod komputer </w:t>
            </w:r>
            <w:r>
              <w:rPr>
                <w:rFonts w:ascii="Arial" w:hAnsi="Arial" w:cs="Arial"/>
              </w:rPr>
              <w:br/>
              <w:t>o szerokości</w:t>
            </w:r>
            <w:r w:rsidRPr="00CA38D1">
              <w:rPr>
                <w:rFonts w:ascii="Arial" w:hAnsi="Arial" w:cs="Arial"/>
              </w:rPr>
              <w:t xml:space="preserve"> 26</w:t>
            </w:r>
            <w:r w:rsidR="003134CB">
              <w:rPr>
                <w:rFonts w:ascii="Arial" w:hAnsi="Arial" w:cs="Arial"/>
              </w:rPr>
              <w:t xml:space="preserve"> </w:t>
            </w:r>
            <w:r w:rsidRPr="00CA38D1">
              <w:rPr>
                <w:rFonts w:ascii="Arial" w:hAnsi="Arial" w:cs="Arial"/>
              </w:rPr>
              <w:t>cm z półką zamontowaną 15 cm od blatu biurka</w:t>
            </w:r>
          </w:p>
        </w:tc>
        <w:tc>
          <w:tcPr>
            <w:tcW w:w="4536" w:type="dxa"/>
          </w:tcPr>
          <w:p w:rsidR="00CA38D1" w:rsidRPr="00A65BFA" w:rsidRDefault="000762E1" w:rsidP="00100793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76491F9D" wp14:editId="6E4EB973">
                  <wp:extent cx="2766951" cy="2446317"/>
                  <wp:effectExtent l="0" t="0" r="0" b="0"/>
                  <wp:docPr id="32" name="Obraz 32" descr="yrke-biurko_szkolne-jan-niebieske_lew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yrke-biurko_szkolne-jan-niebieske_lew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871" cy="2446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F31972">
            <w:pPr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F31972" w:rsidRPr="00F31972" w:rsidRDefault="00F31972" w:rsidP="00F31972">
            <w:pPr>
              <w:jc w:val="center"/>
              <w:rPr>
                <w:rFonts w:ascii="Arial" w:hAnsi="Arial" w:cs="Arial"/>
              </w:rPr>
            </w:pPr>
            <w:r w:rsidRPr="00F31972">
              <w:rPr>
                <w:rFonts w:ascii="Arial" w:hAnsi="Arial" w:cs="Arial"/>
              </w:rPr>
              <w:t xml:space="preserve">8 </w:t>
            </w:r>
            <w:r w:rsidR="00C57887">
              <w:rPr>
                <w:rFonts w:ascii="Arial" w:hAnsi="Arial" w:cs="Arial"/>
              </w:rPr>
              <w:t xml:space="preserve">  szt.</w:t>
            </w:r>
          </w:p>
          <w:p w:rsidR="00F31972" w:rsidRPr="00F31972" w:rsidRDefault="00F31972" w:rsidP="00F31972">
            <w:pPr>
              <w:jc w:val="center"/>
              <w:rPr>
                <w:rFonts w:ascii="Arial" w:hAnsi="Arial" w:cs="Arial"/>
              </w:rPr>
            </w:pPr>
            <w:r w:rsidRPr="00F31972">
              <w:rPr>
                <w:rFonts w:ascii="Arial" w:hAnsi="Arial" w:cs="Arial"/>
              </w:rPr>
              <w:t xml:space="preserve">(4 sztuki szuflady </w:t>
            </w:r>
            <w:r>
              <w:rPr>
                <w:rFonts w:ascii="Arial" w:hAnsi="Arial" w:cs="Arial"/>
              </w:rPr>
              <w:br/>
            </w:r>
            <w:r w:rsidRPr="00F31972">
              <w:rPr>
                <w:rFonts w:ascii="Arial" w:hAnsi="Arial" w:cs="Arial"/>
              </w:rPr>
              <w:t xml:space="preserve">z prawej strony, </w:t>
            </w:r>
          </w:p>
          <w:p w:rsidR="00CA38D1" w:rsidRPr="00A65BFA" w:rsidRDefault="00F31972" w:rsidP="00F31972">
            <w:pPr>
              <w:jc w:val="center"/>
              <w:rPr>
                <w:rFonts w:ascii="Arial" w:hAnsi="Arial" w:cs="Arial"/>
              </w:rPr>
            </w:pPr>
            <w:r w:rsidRPr="00F31972">
              <w:rPr>
                <w:rFonts w:ascii="Arial" w:hAnsi="Arial" w:cs="Arial"/>
              </w:rPr>
              <w:t xml:space="preserve">4 sztuki szuflady </w:t>
            </w:r>
            <w:r>
              <w:rPr>
                <w:rFonts w:ascii="Arial" w:hAnsi="Arial" w:cs="Arial"/>
              </w:rPr>
              <w:br/>
            </w:r>
            <w:r w:rsidRPr="00F31972">
              <w:rPr>
                <w:rFonts w:ascii="Arial" w:hAnsi="Arial" w:cs="Arial"/>
              </w:rPr>
              <w:t>z lewej strony)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130E2F" w:rsidP="0010079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</w:t>
            </w:r>
            <w:r w:rsidR="00CA38D1" w:rsidRPr="00A65BFA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  <w:r w:rsidRPr="00A65BFA">
              <w:rPr>
                <w:rFonts w:ascii="Arial" w:hAnsi="Arial" w:cs="Arial"/>
              </w:rPr>
              <w:t>Stół prostokątny</w:t>
            </w:r>
          </w:p>
        </w:tc>
        <w:tc>
          <w:tcPr>
            <w:tcW w:w="4251" w:type="dxa"/>
            <w:gridSpan w:val="2"/>
          </w:tcPr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  <w:r w:rsidRPr="00A65BFA">
              <w:rPr>
                <w:rFonts w:ascii="Arial" w:hAnsi="Arial" w:cs="Arial"/>
              </w:rPr>
              <w:t>Stół prostokątny, nogi okrągłe metalowe z możliwością regulacji poziomu, połączone malowane proszkowo,</w:t>
            </w:r>
          </w:p>
          <w:p w:rsidR="00CA38D1" w:rsidRPr="00A65BFA" w:rsidRDefault="00CA38D1" w:rsidP="00A65BFA">
            <w:pPr>
              <w:jc w:val="center"/>
              <w:rPr>
                <w:rFonts w:ascii="Arial" w:hAnsi="Arial" w:cs="Arial"/>
              </w:rPr>
            </w:pPr>
            <w:r w:rsidRPr="00A65BFA">
              <w:rPr>
                <w:rFonts w:ascii="Arial" w:hAnsi="Arial" w:cs="Arial"/>
              </w:rPr>
              <w:t xml:space="preserve">w kolorze czarnym, blat: płyta </w:t>
            </w:r>
            <w:proofErr w:type="spellStart"/>
            <w:r w:rsidRPr="00A65BFA">
              <w:rPr>
                <w:rFonts w:ascii="Arial" w:hAnsi="Arial" w:cs="Arial"/>
              </w:rPr>
              <w:t>melaminowanao</w:t>
            </w:r>
            <w:proofErr w:type="spellEnd"/>
            <w:r w:rsidRPr="00A65BFA">
              <w:rPr>
                <w:rFonts w:ascii="Arial" w:hAnsi="Arial" w:cs="Arial"/>
              </w:rPr>
              <w:t xml:space="preserve"> grubości 36 mm, obrzeże blatu z tworzywa ABS zabezpieczające płytę przed przypadkowym obiciem, obrzeże </w:t>
            </w:r>
            <w:r>
              <w:rPr>
                <w:rFonts w:ascii="Arial" w:hAnsi="Arial" w:cs="Arial"/>
              </w:rPr>
              <w:br/>
            </w:r>
            <w:r w:rsidRPr="00A65BFA">
              <w:rPr>
                <w:rFonts w:ascii="Arial" w:hAnsi="Arial" w:cs="Arial"/>
              </w:rPr>
              <w:t xml:space="preserve">w kolorze blatu, kolor blatu dąb </w:t>
            </w:r>
            <w:proofErr w:type="spellStart"/>
            <w:r w:rsidRPr="00A65BFA">
              <w:rPr>
                <w:rFonts w:ascii="Arial" w:hAnsi="Arial" w:cs="Arial"/>
              </w:rPr>
              <w:t>artisan</w:t>
            </w:r>
            <w:proofErr w:type="spellEnd"/>
            <w:r w:rsidRPr="00A65BFA">
              <w:rPr>
                <w:rFonts w:ascii="Arial" w:hAnsi="Arial" w:cs="Arial"/>
              </w:rPr>
              <w:t>, wymiary (+/- 5%): długość blatu: 1800 mm, szerokość blatu: 650 mm, wysokość: 760 mm, grubość blatu:</w:t>
            </w: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  <w:r w:rsidRPr="00A65BFA">
              <w:rPr>
                <w:rFonts w:ascii="Arial" w:hAnsi="Arial" w:cs="Arial"/>
              </w:rPr>
              <w:t xml:space="preserve">40 mm; dodatkowo przelotki na kable </w:t>
            </w:r>
            <w:r>
              <w:rPr>
                <w:rFonts w:ascii="Arial" w:hAnsi="Arial" w:cs="Arial"/>
              </w:rPr>
              <w:br/>
            </w:r>
            <w:r w:rsidRPr="00A65BFA">
              <w:rPr>
                <w:rFonts w:ascii="Arial" w:hAnsi="Arial" w:cs="Arial"/>
              </w:rPr>
              <w:t>w kolorze czarnym 2 sztuki na środku blatu</w:t>
            </w:r>
          </w:p>
        </w:tc>
        <w:tc>
          <w:tcPr>
            <w:tcW w:w="4536" w:type="dxa"/>
          </w:tcPr>
          <w:p w:rsidR="00CA38D1" w:rsidRPr="00A65BFA" w:rsidRDefault="00CA38D1" w:rsidP="00100793">
            <w:pPr>
              <w:jc w:val="center"/>
              <w:rPr>
                <w:noProof/>
                <w:lang w:eastAsia="pl-PL"/>
              </w:rPr>
            </w:pPr>
            <w:r w:rsidRPr="00A65BFA">
              <w:rPr>
                <w:noProof/>
                <w:lang w:eastAsia="pl-PL"/>
              </w:rPr>
              <w:drawing>
                <wp:inline distT="0" distB="0" distL="0" distR="0" wp14:anchorId="5D2D74E0" wp14:editId="33E99835">
                  <wp:extent cx="1390650" cy="1390650"/>
                  <wp:effectExtent l="0" t="0" r="0" b="0"/>
                  <wp:docPr id="42" name="Obraz 42" descr="Zdjęcie produktu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djęcie produktu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  <w:r w:rsidRPr="00A65BFA">
              <w:rPr>
                <w:rFonts w:ascii="Arial" w:hAnsi="Arial" w:cs="Arial"/>
              </w:rPr>
              <w:t>1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8663B9">
            <w:pPr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</w:t>
            </w:r>
            <w:r w:rsidR="00CA38D1" w:rsidRPr="00141DC1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8663B9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Szafa ubraniowa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Szafa wykonana z płyty wiórowej dwustronnie </w:t>
            </w:r>
            <w:proofErr w:type="spellStart"/>
            <w:r w:rsidRPr="00141DC1">
              <w:rPr>
                <w:rFonts w:ascii="Arial" w:hAnsi="Arial" w:cs="Arial"/>
              </w:rPr>
              <w:t>melaminowanej</w:t>
            </w:r>
            <w:proofErr w:type="spellEnd"/>
            <w:r w:rsidRPr="00141DC1">
              <w:rPr>
                <w:rFonts w:ascii="Arial" w:hAnsi="Arial" w:cs="Arial"/>
              </w:rPr>
              <w:t xml:space="preserve"> o klasie higieniczności E1, o grubości 18 mm, drzwi skrzydłowe, wymiary (+/- 5%): wysokość: 1830 mm, szerokość: 800 mm,  głębokość: 600 mm, liczba półek </w:t>
            </w:r>
            <w:r w:rsidRPr="00141DC1">
              <w:rPr>
                <w:rFonts w:ascii="Arial" w:hAnsi="Arial" w:cs="Arial"/>
              </w:rPr>
              <w:br/>
              <w:t xml:space="preserve">1, drążek na wieszaki, kolor korpusu </w:t>
            </w:r>
            <w:r w:rsidRPr="00141DC1">
              <w:rPr>
                <w:rFonts w:ascii="Arial" w:hAnsi="Arial" w:cs="Arial"/>
              </w:rPr>
              <w:br/>
              <w:t xml:space="preserve">i frontów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>, uchwyty do otwierania metalowe, kolor czarny, nóżki czarne (możliwość regulacji poziomu).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2380F323" wp14:editId="24FC3CF0">
                  <wp:extent cx="1971304" cy="3728852"/>
                  <wp:effectExtent l="0" t="0" r="0" b="5080"/>
                  <wp:docPr id="12" name="Obraz 12" descr="Szafa 80cm - duży wybór. Najlepsze ceny. Sprawdź na okazje.inf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zafa 80cm - duży wybór. Najlepsze ceny. Sprawdź na okazje.info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255" cy="3728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5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2B1BD5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2B1BD5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2B1B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</w:t>
            </w:r>
            <w:r w:rsidR="00CA38D1" w:rsidRPr="00141DC1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Szafka biurowa niska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Szafka wyposażona w 1 półkę (podział na równej wysokości), zamykana na klucz, w zestawie 2 klucze, drzwi skrzydłowe, wieniec (blat górny) </w:t>
            </w:r>
            <w:r w:rsidRPr="00141DC1">
              <w:rPr>
                <w:rFonts w:ascii="Arial" w:hAnsi="Arial" w:cs="Arial"/>
              </w:rPr>
              <w:br/>
              <w:t xml:space="preserve">o grubości 18 mm, oklejony obrzeżem </w:t>
            </w:r>
            <w:r w:rsidRPr="00141DC1">
              <w:rPr>
                <w:rFonts w:ascii="Arial" w:hAnsi="Arial" w:cs="Arial"/>
              </w:rPr>
              <w:br/>
              <w:t xml:space="preserve">2 mm, płyta wiórowa dwustronnie </w:t>
            </w:r>
            <w:proofErr w:type="spellStart"/>
            <w:r w:rsidRPr="00141DC1">
              <w:rPr>
                <w:rFonts w:ascii="Arial" w:hAnsi="Arial" w:cs="Arial"/>
              </w:rPr>
              <w:t>melaminowana</w:t>
            </w:r>
            <w:proofErr w:type="spellEnd"/>
            <w:r w:rsidRPr="00141DC1">
              <w:rPr>
                <w:rFonts w:ascii="Arial" w:hAnsi="Arial" w:cs="Arial"/>
              </w:rPr>
              <w:t xml:space="preserve"> o klasie higieniczności E1, wymiary (+/- 5%): </w:t>
            </w:r>
            <w:r w:rsidRPr="00141DC1">
              <w:rPr>
                <w:rFonts w:ascii="Arial" w:hAnsi="Arial" w:cs="Arial"/>
              </w:rPr>
              <w:br/>
              <w:t xml:space="preserve">szerokość: 800 mm, głębokość: 380 mm, wysokość: 770 mm, kolor korpusu dąb </w:t>
            </w:r>
            <w:proofErr w:type="spellStart"/>
            <w:r w:rsidRPr="00141DC1">
              <w:rPr>
                <w:rFonts w:ascii="Arial" w:hAnsi="Arial" w:cs="Arial"/>
              </w:rPr>
              <w:t>artisan</w:t>
            </w:r>
            <w:proofErr w:type="spellEnd"/>
            <w:r w:rsidRPr="00141DC1">
              <w:rPr>
                <w:rFonts w:ascii="Arial" w:hAnsi="Arial" w:cs="Arial"/>
              </w:rPr>
              <w:t>, uchwyty metalowe, kolor czarny, nóżki kolor czarny (możliwość regulacji poziomu).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7BBA9801" wp14:editId="40664FE1">
                  <wp:extent cx="2398570" cy="2196935"/>
                  <wp:effectExtent l="0" t="0" r="1905" b="0"/>
                  <wp:docPr id="14" name="Obraz 14" descr="Szafa CLASSIC, 800 x 470 x 735 mm, dzika grus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zafa CLASSIC, 800 x 470 x 735 mm, dzika grus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8648" cy="2197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10</w:t>
            </w:r>
            <w:r w:rsidR="00C57887">
              <w:rPr>
                <w:rFonts w:ascii="Arial" w:hAnsi="Arial" w:cs="Arial"/>
              </w:rPr>
              <w:t xml:space="preserve"> szt. 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</w:t>
            </w:r>
            <w:r w:rsidR="00CA38D1" w:rsidRPr="00141DC1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Szafa metalowa aktowa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Szafa biurowa typu SBM 203, wyposażona w cztery metalowe półki </w:t>
            </w:r>
            <w:r w:rsidRPr="00141DC1">
              <w:rPr>
                <w:rFonts w:ascii="Arial" w:hAnsi="Arial" w:cs="Arial"/>
              </w:rPr>
              <w:br/>
              <w:t xml:space="preserve">o maksymalnym obciążeniu równym </w:t>
            </w:r>
            <w:r w:rsidRPr="00141DC1">
              <w:rPr>
                <w:rFonts w:ascii="Arial" w:hAnsi="Arial" w:cs="Arial"/>
              </w:rPr>
              <w:br/>
              <w:t xml:space="preserve">60 kg, korpus szafy wykonany </w:t>
            </w:r>
            <w:r w:rsidRPr="00141DC1">
              <w:rPr>
                <w:rFonts w:ascii="Arial" w:hAnsi="Arial" w:cs="Arial"/>
              </w:rPr>
              <w:br/>
              <w:t xml:space="preserve">z metalowej blachy o grubości 0,7 mm, estetycznie umieszczone zawiasy od drzwi wewnątrz szafy co sprawia, że nie widać ich z zewnątrz, zainstalowane ślizgacze ułatwiające przemieszczanie szafy, dwupunkowy zamek ryglujący, kolor RAL 7016, wymiary (+/- 5%): wysokość: 1990 mm, głębokość:  </w:t>
            </w:r>
            <w:r w:rsidRPr="00141DC1">
              <w:rPr>
                <w:rFonts w:ascii="Arial" w:hAnsi="Arial" w:cs="Arial"/>
              </w:rPr>
              <w:br/>
              <w:t xml:space="preserve">435 mm, szerokość: </w:t>
            </w:r>
            <w:r w:rsidRPr="00141DC1">
              <w:rPr>
                <w:rFonts w:ascii="Arial" w:hAnsi="Arial" w:cs="Arial"/>
              </w:rPr>
              <w:br/>
              <w:t>1000 mm</w:t>
            </w: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30134BC6" wp14:editId="6F4EA705">
                  <wp:extent cx="2244436" cy="3075709"/>
                  <wp:effectExtent l="0" t="0" r="3810" b="0"/>
                  <wp:docPr id="15" name="Obraz 15" descr="https://locobox.pl/userdata/public/gfx/e52f4a4af04d6a617afbf7dd2dcecb5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locobox.pl/userdata/public/gfx/e52f4a4af04d6a617afbf7dd2dcecb5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4505" cy="3075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</w:t>
            </w:r>
            <w:r w:rsidR="00CA38D1">
              <w:rPr>
                <w:rFonts w:ascii="Arial" w:hAnsi="Arial" w:cs="Arial"/>
              </w:rPr>
              <w:t xml:space="preserve">. </w:t>
            </w:r>
          </w:p>
        </w:tc>
        <w:tc>
          <w:tcPr>
            <w:tcW w:w="1984" w:type="dxa"/>
          </w:tcPr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Szafka metalowa aktowa niska</w:t>
            </w:r>
          </w:p>
        </w:tc>
        <w:tc>
          <w:tcPr>
            <w:tcW w:w="4251" w:type="dxa"/>
            <w:gridSpan w:val="2"/>
          </w:tcPr>
          <w:p w:rsidR="00CA38D1" w:rsidRPr="0042342F" w:rsidRDefault="00CA38D1" w:rsidP="0079306F">
            <w:pPr>
              <w:jc w:val="center"/>
              <w:rPr>
                <w:rFonts w:ascii="Arial" w:hAnsi="Arial" w:cs="Arial"/>
              </w:rPr>
            </w:pPr>
            <w:r w:rsidRPr="0042342F">
              <w:rPr>
                <w:rFonts w:ascii="Arial" w:hAnsi="Arial" w:cs="Arial"/>
              </w:rPr>
              <w:t xml:space="preserve">Szafka z wyjmowanymi półkami oraz zamkiem cylindrycznym z dwoma kluczami, szafka mieści 18 segregatorów węższych A4 lub 14 segregatorów szerokich, solidna, </w:t>
            </w:r>
            <w:r>
              <w:rPr>
                <w:rFonts w:ascii="Arial" w:hAnsi="Arial" w:cs="Arial"/>
              </w:rPr>
              <w:t xml:space="preserve">malowana proszkowo konstrukcja </w:t>
            </w:r>
            <w:r w:rsidRPr="0042342F">
              <w:rPr>
                <w:rFonts w:ascii="Arial" w:hAnsi="Arial" w:cs="Arial"/>
              </w:rPr>
              <w:t>z blachy, wykończenie lakierem proszkowym zapewnia optymalną wytrzymałość i odporność na uderzenia, wyjmowana półka pozwala łatwo dostosować szafkę do potrzeb w zakresie przechowywania, zamek, dla oszczędności miejsca szafka nie posiada oddzielnej klamki, otwieranie przez pociągnięcie za klucz</w:t>
            </w:r>
            <w:r>
              <w:rPr>
                <w:rFonts w:ascii="Arial" w:hAnsi="Arial" w:cs="Arial"/>
              </w:rPr>
              <w:t xml:space="preserve">, </w:t>
            </w:r>
            <w:r w:rsidRPr="0042342F">
              <w:rPr>
                <w:rFonts w:ascii="Arial" w:hAnsi="Arial" w:cs="Arial"/>
              </w:rPr>
              <w:t>wymiary</w:t>
            </w:r>
            <w:r>
              <w:rPr>
                <w:rFonts w:ascii="Arial" w:hAnsi="Arial" w:cs="Arial"/>
              </w:rPr>
              <w:t xml:space="preserve"> (+/- 5%)</w:t>
            </w:r>
            <w:r w:rsidRPr="0042342F">
              <w:rPr>
                <w:rFonts w:ascii="Arial" w:hAnsi="Arial" w:cs="Arial"/>
              </w:rPr>
              <w:t>: wysokość: 780 mm, szerokość: 550 mm, głębokość: 340 mm, kolor RAL 7016, materiał: stal, ilość półek: 1, nośność półki: 50 kg, grubość blachy drzwi: 0,8 mm, grubość blachy korpusu: 0,7 mm, waga: 17,4 kg, dostarczana w całości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76A5E95" wp14:editId="06BB4609">
                  <wp:extent cx="2648197" cy="2648197"/>
                  <wp:effectExtent l="0" t="0" r="0" b="0"/>
                  <wp:docPr id="34" name="Obraz 34" descr="Zdjęcie produktu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djęcie produktu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8106" cy="2648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</w:t>
            </w:r>
            <w:r w:rsidR="00CA38D1" w:rsidRPr="00141DC1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Leżanka (kozetka)</w:t>
            </w: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Kozetka lekarska 2-częściowa metalowa z regulowanym zagłówkiem, </w:t>
            </w:r>
            <w:r w:rsidRPr="00141DC1">
              <w:rPr>
                <w:rFonts w:ascii="Arial" w:hAnsi="Arial" w:cs="Arial"/>
              </w:rPr>
              <w:br/>
              <w:t xml:space="preserve">o wymiarach (+/- 5%): </w:t>
            </w:r>
            <w:r w:rsidRPr="00141DC1">
              <w:rPr>
                <w:rFonts w:ascii="Arial" w:hAnsi="Arial" w:cs="Arial"/>
              </w:rPr>
              <w:br/>
              <w:t xml:space="preserve">długość: 1880 mm, szerokość: 560 mm, wysokość: 820 mm, maksymalne obciążenie do 180 kg, na stabilnym stelażu z profili stalowych lakierowanym proszkowo w kolorze białym, zaokrąglone narożniki leżanki, wypełniona elastyczną pianką poliuretanową, obszyta bezszwowo atestowanym materiałem skóropodobnym, kolor tapicerki RAL 7000, tapicerka odporna na ścieranie </w:t>
            </w:r>
            <w:r w:rsidRPr="00141DC1">
              <w:rPr>
                <w:rFonts w:ascii="Arial" w:hAnsi="Arial" w:cs="Arial"/>
              </w:rPr>
              <w:br/>
              <w:t xml:space="preserve">i działanie środków dezynfekujących, zagłówek regulowany w zakresie od -40º do +40º, pod zagłówkiem wieszak na podkłady higieniczne  w rolkach, podgumowane stopki antypoślizgowe, jedna stopka z regulacją umożliwiająca poziomowanie na nierównej powierzchni, certyfikowany wyrób medyczny (wyrób medyczny zgodnie z wymaganiami zasadniczymi dla wyrobów medycznych w rozumieniu dyrektywy MDR 2017/745/EU oraz krajowej ustawy </w:t>
            </w:r>
            <w:r w:rsidRPr="00141DC1">
              <w:rPr>
                <w:rFonts w:ascii="Arial" w:hAnsi="Arial" w:cs="Arial"/>
              </w:rPr>
              <w:br/>
              <w:t>o wyrobach medycznych)</w:t>
            </w:r>
            <w:r w:rsidR="00876645">
              <w:rPr>
                <w:rFonts w:ascii="Arial" w:hAnsi="Arial" w:cs="Arial"/>
              </w:rPr>
              <w:t>, o których mowa m.in. w załączniku 3 poz. 13 ustawy z dnia 11 marca 2004 r. o podatku od towarów i usług (Dz.U. z 2023 r. poz. 1570)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597A7AD2" wp14:editId="4AC6A2EE">
                  <wp:extent cx="2533081" cy="3357349"/>
                  <wp:effectExtent l="19050" t="0" r="569" b="0"/>
                  <wp:docPr id="13" name="Obraz 17" descr="load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load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4539" cy="33857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1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rPr>
          <w:trHeight w:val="3823"/>
        </w:trPr>
        <w:tc>
          <w:tcPr>
            <w:tcW w:w="959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130E2F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33</w:t>
            </w:r>
            <w:r w:rsidR="00CA38D1" w:rsidRPr="00141DC1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Nadstawka do przechowywania gotówki</w:t>
            </w:r>
          </w:p>
        </w:tc>
        <w:tc>
          <w:tcPr>
            <w:tcW w:w="4251" w:type="dxa"/>
            <w:gridSpan w:val="2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 xml:space="preserve">Nadstawka do przechowywania gotówki, z zamknięciem </w:t>
            </w:r>
            <w:proofErr w:type="spellStart"/>
            <w:r w:rsidRPr="00141DC1">
              <w:rPr>
                <w:rFonts w:ascii="Arial" w:hAnsi="Arial" w:cs="Arial"/>
              </w:rPr>
              <w:t>roletowym</w:t>
            </w:r>
            <w:proofErr w:type="spellEnd"/>
            <w:r w:rsidRPr="00141DC1">
              <w:rPr>
                <w:rFonts w:ascii="Arial" w:hAnsi="Arial" w:cs="Arial"/>
              </w:rPr>
              <w:t xml:space="preserve"> na klucz </w:t>
            </w:r>
            <w:r w:rsidRPr="00141DC1">
              <w:rPr>
                <w:rFonts w:ascii="Arial" w:hAnsi="Arial" w:cs="Arial"/>
              </w:rPr>
              <w:br/>
              <w:t>z wewnętrzną wkładką (z półeczkami na banknoty), wymiary zewnętrzne: głębokość: 330 mm, szerokość: 600 mm, wysokość: 400 mm, kolor rolety/żaluzji grafitowy, kolor korpusu szary matowy typu Kronospan 0197 SU lub równoważny pod względem odcienia, nasycenia b</w:t>
            </w:r>
            <w:r>
              <w:rPr>
                <w:rFonts w:ascii="Arial" w:hAnsi="Arial" w:cs="Arial"/>
              </w:rPr>
              <w:t xml:space="preserve">arwy, </w:t>
            </w:r>
            <w:r w:rsidRPr="00141DC1">
              <w:rPr>
                <w:rFonts w:ascii="Arial" w:hAnsi="Arial" w:cs="Arial"/>
              </w:rPr>
              <w:t xml:space="preserve">i spójności ze wskazanym typem, Zamawiający zastrzega, że podane wymiary mogą się różnić od wymiarów rzeczywistych,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 xml:space="preserve">w związku z tym na Wykonawcy ciążyć będzie obowiązek wykonania pomiarów </w:t>
            </w:r>
            <w:r>
              <w:rPr>
                <w:rFonts w:ascii="Arial" w:hAnsi="Arial" w:cs="Arial"/>
              </w:rPr>
              <w:br/>
            </w:r>
            <w:r w:rsidRPr="00141DC1">
              <w:rPr>
                <w:rFonts w:ascii="Arial" w:hAnsi="Arial" w:cs="Arial"/>
              </w:rPr>
              <w:t>i  dopasowana nadstawek do zabudowy kas biletowych</w:t>
            </w:r>
          </w:p>
        </w:tc>
        <w:tc>
          <w:tcPr>
            <w:tcW w:w="453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  <w:noProof/>
                <w:lang w:eastAsia="pl-PL"/>
              </w:rPr>
            </w:pPr>
            <w:r w:rsidRPr="00141DC1">
              <w:rPr>
                <w:noProof/>
                <w:lang w:eastAsia="pl-PL"/>
              </w:rPr>
              <w:drawing>
                <wp:inline distT="0" distB="0" distL="0" distR="0" wp14:anchorId="416559BB" wp14:editId="68302988">
                  <wp:extent cx="2386940" cy="2386940"/>
                  <wp:effectExtent l="0" t="0" r="0" b="0"/>
                  <wp:docPr id="41" name="Obraz 41" descr="Szafka wisząca żaluzj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Szafka wisząca żaluzj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6894" cy="2386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1DC1"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1AB63501" wp14:editId="5B1C1EBC">
                      <wp:extent cx="308610" cy="308610"/>
                      <wp:effectExtent l="0" t="0" r="0" b="0"/>
                      <wp:docPr id="38" name="AutoShape 5" descr="Żaluzjowa szafka wisząca MZ-05 - pmbiuro.pl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5" o:spid="_x0000_s1026" alt="Żaluzjowa szafka wisząca MZ-05 - pmbiuro.pl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1356" w:type="dxa"/>
          </w:tcPr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</w:p>
          <w:p w:rsidR="00CA38D1" w:rsidRPr="00141DC1" w:rsidRDefault="00CA38D1" w:rsidP="0079306F">
            <w:pPr>
              <w:jc w:val="center"/>
              <w:rPr>
                <w:rFonts w:ascii="Arial" w:hAnsi="Arial" w:cs="Arial"/>
              </w:rPr>
            </w:pPr>
            <w:r w:rsidRPr="00141DC1">
              <w:rPr>
                <w:rFonts w:ascii="Arial" w:hAnsi="Arial" w:cs="Arial"/>
              </w:rPr>
              <w:t>8</w:t>
            </w:r>
            <w:r w:rsidR="00C57887">
              <w:rPr>
                <w:rFonts w:ascii="Arial" w:hAnsi="Arial" w:cs="Arial"/>
              </w:rPr>
              <w:t xml:space="preserve">  szt.</w:t>
            </w:r>
          </w:p>
        </w:tc>
      </w:tr>
      <w:tr w:rsidR="00CA38D1" w:rsidRPr="00141DC1" w:rsidTr="005D7993">
        <w:trPr>
          <w:trHeight w:val="3823"/>
        </w:trPr>
        <w:tc>
          <w:tcPr>
            <w:tcW w:w="959" w:type="dxa"/>
          </w:tcPr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130E2F" w:rsidP="0010079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34</w:t>
            </w:r>
            <w:r w:rsidR="00CA38D1" w:rsidRPr="00A65BFA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  <w:r w:rsidRPr="00A65BFA">
              <w:rPr>
                <w:rFonts w:ascii="Arial" w:hAnsi="Arial" w:cs="Arial"/>
              </w:rPr>
              <w:t xml:space="preserve">Kontener mobilny </w:t>
            </w:r>
          </w:p>
        </w:tc>
        <w:tc>
          <w:tcPr>
            <w:tcW w:w="4251" w:type="dxa"/>
            <w:gridSpan w:val="2"/>
          </w:tcPr>
          <w:p w:rsidR="00CA38D1" w:rsidRPr="00A65BFA" w:rsidRDefault="00CA38D1" w:rsidP="00100793">
            <w:pPr>
              <w:rPr>
                <w:rFonts w:ascii="Arial" w:hAnsi="Arial" w:cs="Arial"/>
              </w:rPr>
            </w:pPr>
          </w:p>
          <w:p w:rsidR="00CA38D1" w:rsidRPr="00A65BFA" w:rsidRDefault="00CA38D1" w:rsidP="00A65BFA">
            <w:pPr>
              <w:jc w:val="center"/>
              <w:rPr>
                <w:rFonts w:ascii="Arial" w:hAnsi="Arial" w:cs="Arial"/>
              </w:rPr>
            </w:pPr>
            <w:r w:rsidRPr="00A65BFA">
              <w:rPr>
                <w:rFonts w:ascii="Arial" w:hAnsi="Arial" w:cs="Arial"/>
              </w:rPr>
              <w:t xml:space="preserve">Kontener mobilny wyposażony </w:t>
            </w:r>
            <w:r w:rsidRPr="00A65BFA">
              <w:rPr>
                <w:rFonts w:ascii="Arial" w:hAnsi="Arial" w:cs="Arial"/>
              </w:rPr>
              <w:br/>
              <w:t xml:space="preserve">w 1 szufladę z zamkiem, pod spodem </w:t>
            </w:r>
            <w:r>
              <w:rPr>
                <w:rFonts w:ascii="Arial" w:hAnsi="Arial" w:cs="Arial"/>
              </w:rPr>
              <w:br/>
            </w:r>
            <w:r w:rsidRPr="00A65BFA">
              <w:rPr>
                <w:rFonts w:ascii="Arial" w:hAnsi="Arial" w:cs="Arial"/>
              </w:rPr>
              <w:t>1 półka otw</w:t>
            </w:r>
            <w:r>
              <w:rPr>
                <w:rFonts w:ascii="Arial" w:hAnsi="Arial" w:cs="Arial"/>
              </w:rPr>
              <w:t xml:space="preserve">arta (od szuflady do podstawy) </w:t>
            </w:r>
            <w:r w:rsidRPr="00A65BFA">
              <w:rPr>
                <w:rFonts w:ascii="Arial" w:hAnsi="Arial" w:cs="Arial"/>
              </w:rPr>
              <w:t>2 klucze w zestawie, mobilne kółka kolor czarny, wieniec (blat górny) wykonany z płyty 18 mm i oklejony obrzeżem 2 mm,  płyta w</w:t>
            </w:r>
            <w:r>
              <w:rPr>
                <w:rFonts w:ascii="Arial" w:hAnsi="Arial" w:cs="Arial"/>
              </w:rPr>
              <w:t xml:space="preserve">iórowa dwustronnie </w:t>
            </w:r>
            <w:proofErr w:type="spellStart"/>
            <w:r>
              <w:rPr>
                <w:rFonts w:ascii="Arial" w:hAnsi="Arial" w:cs="Arial"/>
              </w:rPr>
              <w:t>melaminowana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r w:rsidRPr="00A65BFA">
              <w:rPr>
                <w:rFonts w:ascii="Arial" w:hAnsi="Arial" w:cs="Arial"/>
              </w:rPr>
              <w:t xml:space="preserve">o klasie higieniczności E-1, wymiary (+/- 2%): głębokość: 420 mm, szerokość: 420 mm, wysokość: 570 mm, kolor korpusu </w:t>
            </w:r>
            <w:r>
              <w:rPr>
                <w:rFonts w:ascii="Arial" w:hAnsi="Arial" w:cs="Arial"/>
              </w:rPr>
              <w:br/>
            </w:r>
            <w:r w:rsidRPr="00A65BFA">
              <w:rPr>
                <w:rFonts w:ascii="Arial" w:hAnsi="Arial" w:cs="Arial"/>
              </w:rPr>
              <w:t xml:space="preserve">i frontów dąb </w:t>
            </w:r>
            <w:proofErr w:type="spellStart"/>
            <w:r w:rsidRPr="00A65BFA">
              <w:rPr>
                <w:rFonts w:ascii="Arial" w:hAnsi="Arial" w:cs="Arial"/>
              </w:rPr>
              <w:t>artisan</w:t>
            </w:r>
            <w:proofErr w:type="spellEnd"/>
            <w:r w:rsidRPr="00A65BFA">
              <w:rPr>
                <w:rFonts w:ascii="Arial" w:hAnsi="Arial" w:cs="Arial"/>
              </w:rPr>
              <w:t>, uchwyty metalowe, kolor czarny, nóżki czarne (możliwość regulacji poziomu).</w:t>
            </w:r>
          </w:p>
        </w:tc>
        <w:tc>
          <w:tcPr>
            <w:tcW w:w="4536" w:type="dxa"/>
          </w:tcPr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  <w:r w:rsidRPr="00A65BFA">
              <w:rPr>
                <w:noProof/>
                <w:lang w:eastAsia="pl-PL"/>
              </w:rPr>
              <w:drawing>
                <wp:inline distT="0" distB="0" distL="0" distR="0" wp14:anchorId="181E786A" wp14:editId="63FE4941">
                  <wp:extent cx="1562100" cy="1562100"/>
                  <wp:effectExtent l="0" t="0" r="0" b="0"/>
                  <wp:docPr id="39" name="Obraz 39" descr="Skandynawski kontenerek pod biurko Gor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kandynawski kontenerek pod biurko Gor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6" w:type="dxa"/>
          </w:tcPr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</w:p>
          <w:p w:rsidR="00CA38D1" w:rsidRPr="00A65BFA" w:rsidRDefault="00CA38D1" w:rsidP="00100793">
            <w:pPr>
              <w:jc w:val="center"/>
              <w:rPr>
                <w:rFonts w:ascii="Arial" w:hAnsi="Arial" w:cs="Arial"/>
              </w:rPr>
            </w:pPr>
            <w:r w:rsidRPr="00A65BFA">
              <w:rPr>
                <w:rFonts w:ascii="Arial" w:hAnsi="Arial" w:cs="Arial"/>
              </w:rPr>
              <w:t>1</w:t>
            </w:r>
            <w:r w:rsidR="002F11C9">
              <w:rPr>
                <w:rFonts w:ascii="Arial" w:hAnsi="Arial" w:cs="Arial"/>
              </w:rPr>
              <w:t xml:space="preserve"> szt.</w:t>
            </w:r>
          </w:p>
        </w:tc>
      </w:tr>
      <w:tr w:rsidR="005D7993" w:rsidRPr="00141DC1" w:rsidTr="005D7993">
        <w:tc>
          <w:tcPr>
            <w:tcW w:w="959" w:type="dxa"/>
          </w:tcPr>
          <w:p w:rsidR="005D7993" w:rsidRPr="00141DC1" w:rsidRDefault="005D7993" w:rsidP="00A65BF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35.</w:t>
            </w:r>
          </w:p>
        </w:tc>
        <w:tc>
          <w:tcPr>
            <w:tcW w:w="198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 xml:space="preserve">Zabudowa pokój socjalny piętro </w:t>
            </w:r>
            <w:r w:rsidRPr="002F11C9">
              <w:rPr>
                <w:rFonts w:ascii="Arial" w:hAnsi="Arial" w:cs="Arial"/>
              </w:rPr>
              <w:lastRenderedPageBreak/>
              <w:t>administracja</w:t>
            </w:r>
          </w:p>
        </w:tc>
        <w:tc>
          <w:tcPr>
            <w:tcW w:w="4244" w:type="dxa"/>
          </w:tcPr>
          <w:p w:rsidR="005D7993" w:rsidRPr="002F11C9" w:rsidRDefault="005D7993" w:rsidP="002F11C9">
            <w:pPr>
              <w:jc w:val="center"/>
              <w:rPr>
                <w:rFonts w:ascii="Arial" w:hAnsi="Arial" w:cs="Arial"/>
                <w:b/>
                <w:u w:val="single"/>
              </w:rPr>
            </w:pPr>
            <w:r w:rsidRPr="002F11C9">
              <w:rPr>
                <w:rFonts w:ascii="Arial" w:hAnsi="Arial" w:cs="Arial"/>
              </w:rPr>
              <w:lastRenderedPageBreak/>
              <w:t>Zgodnie z Załącznikiem</w:t>
            </w:r>
            <w:r w:rsidRPr="002F11C9">
              <w:rPr>
                <w:rFonts w:ascii="Arial" w:hAnsi="Arial" w:cs="Arial"/>
                <w:b/>
              </w:rPr>
              <w:t xml:space="preserve"> nr 1 do SWZ</w:t>
            </w:r>
            <w:r w:rsidRPr="002F11C9">
              <w:rPr>
                <w:rFonts w:ascii="Arial" w:hAnsi="Arial" w:cs="Arial"/>
              </w:rPr>
              <w:t xml:space="preserve">- </w:t>
            </w:r>
            <w:r w:rsidRPr="002F11C9">
              <w:rPr>
                <w:rFonts w:ascii="Arial" w:hAnsi="Arial" w:cs="Arial"/>
                <w:b/>
              </w:rPr>
              <w:t>Załącznik nr 1 do umowy</w:t>
            </w:r>
            <w:r w:rsidRPr="002F11C9">
              <w:rPr>
                <w:rFonts w:ascii="Arial" w:hAnsi="Arial" w:cs="Arial"/>
              </w:rPr>
              <w:t xml:space="preserve">- Opis </w:t>
            </w:r>
            <w:r w:rsidRPr="002F11C9">
              <w:rPr>
                <w:rFonts w:ascii="Arial" w:hAnsi="Arial" w:cs="Arial"/>
              </w:rPr>
              <w:lastRenderedPageBreak/>
              <w:t>przedmiotu zamówienia (OPZ);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>Załącznikiem nr 1A do OPZ</w:t>
            </w:r>
            <w:r w:rsidRPr="002F11C9">
              <w:rPr>
                <w:rFonts w:ascii="Arial" w:hAnsi="Arial" w:cs="Arial"/>
              </w:rPr>
              <w:t>- Rysunek zabudowy- pokój socjalny piętro administracja;</w:t>
            </w:r>
            <w:r w:rsidRPr="002F11C9">
              <w:rPr>
                <w:rFonts w:ascii="Arial" w:eastAsia="Times New Roman" w:hAnsi="Arial" w:cs="Arial"/>
                <w:b/>
              </w:rPr>
              <w:t xml:space="preserve"> </w:t>
            </w:r>
            <w:r w:rsidRPr="002F11C9">
              <w:rPr>
                <w:rFonts w:ascii="Arial" w:hAnsi="Arial" w:cs="Arial"/>
                <w:b/>
              </w:rPr>
              <w:t>Załącznikiem nr 1G do OPZ</w:t>
            </w:r>
            <w:r w:rsidRPr="002F11C9">
              <w:rPr>
                <w:rFonts w:ascii="Arial" w:hAnsi="Arial" w:cs="Arial"/>
              </w:rPr>
              <w:t>- Wytyczne do zabudowy pokoi socjalnych  i aneksu;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43" w:type="dxa"/>
            <w:gridSpan w:val="2"/>
          </w:tcPr>
          <w:p w:rsidR="005D7993" w:rsidRDefault="005D7993" w:rsidP="00A5060D">
            <w:pPr>
              <w:jc w:val="center"/>
              <w:rPr>
                <w:noProof/>
              </w:rPr>
            </w:pPr>
          </w:p>
        </w:tc>
        <w:tc>
          <w:tcPr>
            <w:tcW w:w="1356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</w:p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1 komplet</w:t>
            </w:r>
          </w:p>
        </w:tc>
      </w:tr>
      <w:tr w:rsidR="005D7993" w:rsidRPr="00141DC1" w:rsidTr="006939C9">
        <w:tc>
          <w:tcPr>
            <w:tcW w:w="959" w:type="dxa"/>
          </w:tcPr>
          <w:p w:rsidR="005D7993" w:rsidRPr="00141DC1" w:rsidRDefault="005D7993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36</w:t>
            </w:r>
            <w:r w:rsidRPr="00141DC1">
              <w:rPr>
                <w:rFonts w:ascii="Arial" w:hAnsi="Arial" w:cs="Arial"/>
              </w:rPr>
              <w:t xml:space="preserve">. </w:t>
            </w:r>
          </w:p>
        </w:tc>
        <w:tc>
          <w:tcPr>
            <w:tcW w:w="198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Zabudowa pokój socjalny parter</w:t>
            </w:r>
          </w:p>
        </w:tc>
        <w:tc>
          <w:tcPr>
            <w:tcW w:w="4244" w:type="dxa"/>
          </w:tcPr>
          <w:p w:rsidR="005D7993" w:rsidRPr="002F11C9" w:rsidRDefault="005D7993" w:rsidP="002F11C9">
            <w:pPr>
              <w:jc w:val="center"/>
              <w:rPr>
                <w:rFonts w:ascii="Arial" w:hAnsi="Arial" w:cs="Arial"/>
                <w:b/>
                <w:u w:val="single"/>
              </w:rPr>
            </w:pPr>
            <w:r w:rsidRPr="002F11C9">
              <w:rPr>
                <w:rFonts w:ascii="Arial" w:hAnsi="Arial" w:cs="Arial"/>
              </w:rPr>
              <w:t>Zgodnie z Załącznikiem</w:t>
            </w:r>
            <w:r w:rsidRPr="002F11C9">
              <w:rPr>
                <w:rFonts w:ascii="Arial" w:hAnsi="Arial" w:cs="Arial"/>
                <w:b/>
              </w:rPr>
              <w:t xml:space="preserve"> nr 1 do SWZ</w:t>
            </w:r>
            <w:r w:rsidRPr="002F11C9">
              <w:rPr>
                <w:rFonts w:ascii="Arial" w:hAnsi="Arial" w:cs="Arial"/>
              </w:rPr>
              <w:t xml:space="preserve">- </w:t>
            </w:r>
            <w:r w:rsidRPr="002F11C9">
              <w:rPr>
                <w:rFonts w:ascii="Arial" w:hAnsi="Arial" w:cs="Arial"/>
                <w:b/>
              </w:rPr>
              <w:t>Załącznik nr 1 do umowy</w:t>
            </w:r>
            <w:r w:rsidRPr="002F11C9">
              <w:rPr>
                <w:rFonts w:ascii="Arial" w:hAnsi="Arial" w:cs="Arial"/>
              </w:rPr>
              <w:t>- Opis przedmiotu zamówienia (OPZ);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>Załącznikiem</w:t>
            </w:r>
            <w:r w:rsidRPr="002F11C9">
              <w:t xml:space="preserve"> </w:t>
            </w:r>
            <w:r w:rsidRPr="002F11C9">
              <w:rPr>
                <w:rFonts w:ascii="Arial" w:hAnsi="Arial" w:cs="Arial"/>
                <w:b/>
              </w:rPr>
              <w:t xml:space="preserve">nr 1B do OPZ- Rysunek zabudowy- pokój socjalny parter </w:t>
            </w:r>
            <w:r w:rsidRPr="002F11C9">
              <w:rPr>
                <w:rFonts w:ascii="Arial" w:hAnsi="Arial" w:cs="Arial"/>
              </w:rPr>
              <w:t>;</w:t>
            </w:r>
            <w:r w:rsidRPr="002F11C9">
              <w:rPr>
                <w:rFonts w:ascii="Arial" w:eastAsia="Times New Roman" w:hAnsi="Arial" w:cs="Arial"/>
                <w:b/>
              </w:rPr>
              <w:t xml:space="preserve"> </w:t>
            </w:r>
            <w:r w:rsidRPr="002F11C9">
              <w:rPr>
                <w:rFonts w:ascii="Arial" w:hAnsi="Arial" w:cs="Arial"/>
                <w:b/>
              </w:rPr>
              <w:t>Załącznikiem nr 1G do OPZ</w:t>
            </w:r>
            <w:r w:rsidRPr="002F11C9">
              <w:rPr>
                <w:rFonts w:ascii="Arial" w:hAnsi="Arial" w:cs="Arial"/>
              </w:rPr>
              <w:t>- Wytyczne do zabudowy pokoi socjalnych  i aneksu;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43" w:type="dxa"/>
            <w:gridSpan w:val="2"/>
            <w:tcBorders>
              <w:tl2br w:val="single" w:sz="4" w:space="0" w:color="auto"/>
              <w:tr2bl w:val="single" w:sz="4" w:space="0" w:color="auto"/>
            </w:tcBorders>
          </w:tcPr>
          <w:p w:rsidR="005D7993" w:rsidRDefault="005D7993" w:rsidP="00A5060D">
            <w:pPr>
              <w:jc w:val="center"/>
              <w:rPr>
                <w:noProof/>
              </w:rPr>
            </w:pPr>
          </w:p>
        </w:tc>
        <w:tc>
          <w:tcPr>
            <w:tcW w:w="1356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1 komplet</w:t>
            </w:r>
          </w:p>
        </w:tc>
      </w:tr>
      <w:tr w:rsidR="005D7993" w:rsidRPr="00A65BFA" w:rsidTr="006939C9">
        <w:tc>
          <w:tcPr>
            <w:tcW w:w="959" w:type="dxa"/>
          </w:tcPr>
          <w:p w:rsidR="005D7993" w:rsidRPr="00A65BFA" w:rsidRDefault="005D7993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37</w:t>
            </w:r>
            <w:r w:rsidRPr="00A65BFA">
              <w:rPr>
                <w:rFonts w:ascii="Arial" w:hAnsi="Arial" w:cs="Arial"/>
              </w:rPr>
              <w:t xml:space="preserve">. </w:t>
            </w:r>
          </w:p>
        </w:tc>
        <w:tc>
          <w:tcPr>
            <w:tcW w:w="198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Zabudowa pokój socjalny piętro</w:t>
            </w:r>
          </w:p>
        </w:tc>
        <w:tc>
          <w:tcPr>
            <w:tcW w:w="4244" w:type="dxa"/>
          </w:tcPr>
          <w:p w:rsidR="005D7993" w:rsidRPr="002F11C9" w:rsidRDefault="005D7993" w:rsidP="002F11C9">
            <w:pPr>
              <w:jc w:val="center"/>
              <w:rPr>
                <w:rFonts w:ascii="Arial" w:hAnsi="Arial" w:cs="Arial"/>
                <w:b/>
                <w:u w:val="single"/>
              </w:rPr>
            </w:pPr>
            <w:r w:rsidRPr="002F11C9">
              <w:rPr>
                <w:rFonts w:ascii="Arial" w:hAnsi="Arial" w:cs="Arial"/>
              </w:rPr>
              <w:t>Zgodnie z Załącznikiem</w:t>
            </w:r>
            <w:r w:rsidRPr="002F11C9">
              <w:rPr>
                <w:rFonts w:ascii="Arial" w:hAnsi="Arial" w:cs="Arial"/>
                <w:b/>
              </w:rPr>
              <w:t xml:space="preserve"> nr 1 do SWZ</w:t>
            </w:r>
            <w:r w:rsidRPr="002F11C9">
              <w:rPr>
                <w:rFonts w:ascii="Arial" w:hAnsi="Arial" w:cs="Arial"/>
              </w:rPr>
              <w:t xml:space="preserve">- </w:t>
            </w:r>
            <w:r w:rsidRPr="002F11C9">
              <w:rPr>
                <w:rFonts w:ascii="Arial" w:hAnsi="Arial" w:cs="Arial"/>
                <w:b/>
              </w:rPr>
              <w:t>Załącznik nr 1 do umowy</w:t>
            </w:r>
            <w:r w:rsidRPr="002F11C9">
              <w:rPr>
                <w:rFonts w:ascii="Arial" w:hAnsi="Arial" w:cs="Arial"/>
              </w:rPr>
              <w:t>- Opis przedmiotu zamówienia (OPZ);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 xml:space="preserve">Załącznikiem nr 1C do OPZ- </w:t>
            </w:r>
            <w:r w:rsidRPr="002F11C9">
              <w:rPr>
                <w:rFonts w:ascii="Arial" w:hAnsi="Arial" w:cs="Arial"/>
              </w:rPr>
              <w:t>Rysunek zabudowy- pokój socjalny piętro;</w:t>
            </w:r>
            <w:r w:rsidRPr="002F11C9">
              <w:rPr>
                <w:rFonts w:ascii="Arial" w:eastAsia="Times New Roman" w:hAnsi="Arial" w:cs="Arial"/>
                <w:b/>
              </w:rPr>
              <w:t xml:space="preserve"> </w:t>
            </w:r>
            <w:r w:rsidRPr="002F11C9">
              <w:rPr>
                <w:rFonts w:ascii="Arial" w:hAnsi="Arial" w:cs="Arial"/>
                <w:b/>
              </w:rPr>
              <w:t>Załącznikiem nr 1G do OPZ</w:t>
            </w:r>
            <w:r w:rsidRPr="002F11C9">
              <w:rPr>
                <w:rFonts w:ascii="Arial" w:hAnsi="Arial" w:cs="Arial"/>
              </w:rPr>
              <w:t>- Wytyczne do zabudowy pokoi socjalnych  i aneksu;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45" w:type="dxa"/>
            <w:gridSpan w:val="2"/>
            <w:tcBorders>
              <w:tl2br w:val="single" w:sz="4" w:space="0" w:color="auto"/>
              <w:tr2bl w:val="single" w:sz="4" w:space="0" w:color="auto"/>
            </w:tcBorders>
          </w:tcPr>
          <w:p w:rsidR="005D7993" w:rsidRDefault="005D7993" w:rsidP="00A5060D">
            <w:pPr>
              <w:jc w:val="center"/>
              <w:rPr>
                <w:noProof/>
              </w:rPr>
            </w:pPr>
          </w:p>
        </w:tc>
        <w:tc>
          <w:tcPr>
            <w:tcW w:w="135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1 komplet</w:t>
            </w:r>
          </w:p>
        </w:tc>
      </w:tr>
      <w:tr w:rsidR="005D7993" w:rsidRPr="00A65BFA" w:rsidTr="006939C9">
        <w:tc>
          <w:tcPr>
            <w:tcW w:w="959" w:type="dxa"/>
          </w:tcPr>
          <w:p w:rsidR="005D7993" w:rsidRDefault="005D7993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38.</w:t>
            </w:r>
          </w:p>
        </w:tc>
        <w:tc>
          <w:tcPr>
            <w:tcW w:w="198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Zabudowa- aneks strona 1 w budynku socjalno- technicznym</w:t>
            </w:r>
          </w:p>
        </w:tc>
        <w:tc>
          <w:tcPr>
            <w:tcW w:w="4244" w:type="dxa"/>
          </w:tcPr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 xml:space="preserve">Zgodnie z Załącznikiem nr 1 do SWZ- Załącznik nr 1 do umowy- </w:t>
            </w:r>
            <w:r w:rsidRPr="002F11C9">
              <w:rPr>
                <w:rFonts w:ascii="Arial" w:hAnsi="Arial" w:cs="Arial"/>
              </w:rPr>
              <w:t>Opis przedmiotu zamówienia (OPZ);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>Załącznikiem nr 1D do OPZ</w:t>
            </w:r>
            <w:r w:rsidRPr="002F11C9">
              <w:rPr>
                <w:rFonts w:ascii="Arial" w:hAnsi="Arial" w:cs="Arial"/>
              </w:rPr>
              <w:t xml:space="preserve">- Rysunek zabudowy- aneks strona 1 budynek socjalno-techniczny; </w:t>
            </w:r>
            <w:r w:rsidRPr="002F11C9">
              <w:rPr>
                <w:rFonts w:ascii="Arial" w:hAnsi="Arial" w:cs="Arial"/>
                <w:b/>
              </w:rPr>
              <w:t>Załącznikiem nr 1G do OPZ</w:t>
            </w:r>
            <w:r w:rsidRPr="002F11C9">
              <w:rPr>
                <w:rFonts w:ascii="Arial" w:hAnsi="Arial" w:cs="Arial"/>
              </w:rPr>
              <w:t>- Wytyczne do zabudowy pokoi socjalnych  i aneksu;</w:t>
            </w:r>
          </w:p>
        </w:tc>
        <w:tc>
          <w:tcPr>
            <w:tcW w:w="4545" w:type="dxa"/>
            <w:gridSpan w:val="2"/>
            <w:tcBorders>
              <w:tl2br w:val="single" w:sz="4" w:space="0" w:color="auto"/>
              <w:tr2bl w:val="single" w:sz="4" w:space="0" w:color="auto"/>
            </w:tcBorders>
          </w:tcPr>
          <w:p w:rsidR="005D7993" w:rsidRDefault="005D7993" w:rsidP="00A5060D">
            <w:pPr>
              <w:jc w:val="center"/>
              <w:rPr>
                <w:noProof/>
              </w:rPr>
            </w:pPr>
          </w:p>
        </w:tc>
        <w:tc>
          <w:tcPr>
            <w:tcW w:w="135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</w:p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1 komplet</w:t>
            </w:r>
          </w:p>
        </w:tc>
      </w:tr>
      <w:tr w:rsidR="005D7993" w:rsidRPr="00A65BFA" w:rsidTr="006939C9">
        <w:tc>
          <w:tcPr>
            <w:tcW w:w="959" w:type="dxa"/>
          </w:tcPr>
          <w:p w:rsidR="005D7993" w:rsidRDefault="005D7993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39.</w:t>
            </w:r>
          </w:p>
        </w:tc>
        <w:tc>
          <w:tcPr>
            <w:tcW w:w="198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 xml:space="preserve">Zabudowa- aneks strona 2 w budynku socjalno- </w:t>
            </w:r>
            <w:r w:rsidRPr="002F11C9">
              <w:rPr>
                <w:rFonts w:ascii="Arial" w:hAnsi="Arial" w:cs="Arial"/>
              </w:rPr>
              <w:lastRenderedPageBreak/>
              <w:t>technicznym</w:t>
            </w:r>
          </w:p>
        </w:tc>
        <w:tc>
          <w:tcPr>
            <w:tcW w:w="4244" w:type="dxa"/>
          </w:tcPr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lastRenderedPageBreak/>
              <w:t xml:space="preserve">Zgodnie z Załącznikiem nr 1 do SWZ- Załącznik nr 1 do umowy- </w:t>
            </w:r>
            <w:r w:rsidRPr="002F11C9">
              <w:rPr>
                <w:rFonts w:ascii="Arial" w:hAnsi="Arial" w:cs="Arial"/>
              </w:rPr>
              <w:t>Opis przedmiotu zamówienia (OPZ);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>Załącznikiem nr 1E do OPZ</w:t>
            </w:r>
            <w:r w:rsidRPr="002F11C9">
              <w:rPr>
                <w:rFonts w:ascii="Arial" w:hAnsi="Arial" w:cs="Arial"/>
              </w:rPr>
              <w:t xml:space="preserve">- Rysunek </w:t>
            </w:r>
            <w:r w:rsidRPr="002F11C9">
              <w:rPr>
                <w:rFonts w:ascii="Arial" w:hAnsi="Arial" w:cs="Arial"/>
              </w:rPr>
              <w:lastRenderedPageBreak/>
              <w:t xml:space="preserve">zabudowy- aneks strona 2 budynek socjalno-techniczny; </w:t>
            </w:r>
            <w:r w:rsidRPr="002F11C9">
              <w:rPr>
                <w:rFonts w:ascii="Arial" w:hAnsi="Arial" w:cs="Arial"/>
                <w:b/>
              </w:rPr>
              <w:t>Załącznikiem nr 1G do OPZ</w:t>
            </w:r>
            <w:r w:rsidRPr="002F11C9">
              <w:rPr>
                <w:rFonts w:ascii="Arial" w:hAnsi="Arial" w:cs="Arial"/>
              </w:rPr>
              <w:t>- Wytyczne do zabudowy pokoi socjalnych  i aneksu;</w:t>
            </w:r>
          </w:p>
        </w:tc>
        <w:tc>
          <w:tcPr>
            <w:tcW w:w="4545" w:type="dxa"/>
            <w:gridSpan w:val="2"/>
            <w:tcBorders>
              <w:tl2br w:val="single" w:sz="4" w:space="0" w:color="auto"/>
              <w:tr2bl w:val="single" w:sz="4" w:space="0" w:color="auto"/>
            </w:tcBorders>
          </w:tcPr>
          <w:p w:rsidR="005D7993" w:rsidRDefault="005D7993" w:rsidP="00A5060D">
            <w:pPr>
              <w:jc w:val="center"/>
              <w:rPr>
                <w:noProof/>
              </w:rPr>
            </w:pPr>
          </w:p>
        </w:tc>
        <w:tc>
          <w:tcPr>
            <w:tcW w:w="135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</w:p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1 komplet</w:t>
            </w:r>
          </w:p>
        </w:tc>
      </w:tr>
      <w:tr w:rsidR="005D7993" w:rsidRPr="00A65BFA" w:rsidTr="006939C9">
        <w:tc>
          <w:tcPr>
            <w:tcW w:w="959" w:type="dxa"/>
          </w:tcPr>
          <w:p w:rsidR="005D7993" w:rsidRDefault="005D7993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40.</w:t>
            </w:r>
          </w:p>
        </w:tc>
        <w:tc>
          <w:tcPr>
            <w:tcW w:w="198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Zabudowa- pokój socjalny w budynku socjalno-technicznym- piętro</w:t>
            </w:r>
          </w:p>
        </w:tc>
        <w:tc>
          <w:tcPr>
            <w:tcW w:w="4244" w:type="dxa"/>
          </w:tcPr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 xml:space="preserve">Zgodnie z Załącznikiem nr 1 do SWZ- Załącznik nr 1 do umowy- </w:t>
            </w:r>
            <w:r w:rsidRPr="002F11C9">
              <w:rPr>
                <w:rFonts w:ascii="Arial" w:hAnsi="Arial" w:cs="Arial"/>
              </w:rPr>
              <w:t>Opis przedmiotu zamówienia (OPZ);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>Załącznikiem nr 1F do OPZ</w:t>
            </w:r>
            <w:r w:rsidRPr="002F11C9">
              <w:rPr>
                <w:rFonts w:ascii="Arial" w:hAnsi="Arial" w:cs="Arial"/>
              </w:rPr>
              <w:t>-</w:t>
            </w:r>
            <w:r w:rsidRPr="002F11C9">
              <w:t xml:space="preserve"> </w:t>
            </w:r>
            <w:r w:rsidRPr="002F11C9">
              <w:rPr>
                <w:rFonts w:ascii="Arial" w:hAnsi="Arial" w:cs="Arial"/>
              </w:rPr>
              <w:t xml:space="preserve">Rysunek zabudowy- pokój socjalny- budynek socjalno-techniczny piętro; </w:t>
            </w:r>
            <w:r w:rsidRPr="002F11C9">
              <w:rPr>
                <w:rFonts w:ascii="Arial" w:hAnsi="Arial" w:cs="Arial"/>
                <w:b/>
              </w:rPr>
              <w:t>Załącznikiem nr 1G do OPZ</w:t>
            </w:r>
            <w:r w:rsidRPr="002F11C9">
              <w:rPr>
                <w:rFonts w:ascii="Arial" w:hAnsi="Arial" w:cs="Arial"/>
              </w:rPr>
              <w:t>- Wytyczne do zabudowy pokoi socjalnych  i aneksu;</w:t>
            </w:r>
          </w:p>
        </w:tc>
        <w:tc>
          <w:tcPr>
            <w:tcW w:w="4545" w:type="dxa"/>
            <w:gridSpan w:val="2"/>
            <w:tcBorders>
              <w:tl2br w:val="single" w:sz="4" w:space="0" w:color="auto"/>
              <w:tr2bl w:val="single" w:sz="4" w:space="0" w:color="auto"/>
            </w:tcBorders>
          </w:tcPr>
          <w:p w:rsidR="005D7993" w:rsidRDefault="005D7993" w:rsidP="00A5060D">
            <w:pPr>
              <w:jc w:val="center"/>
              <w:rPr>
                <w:noProof/>
              </w:rPr>
            </w:pPr>
          </w:p>
        </w:tc>
        <w:tc>
          <w:tcPr>
            <w:tcW w:w="135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1 komplet</w:t>
            </w:r>
          </w:p>
        </w:tc>
      </w:tr>
      <w:tr w:rsidR="005D7993" w:rsidRPr="00A65BFA" w:rsidTr="006939C9">
        <w:tc>
          <w:tcPr>
            <w:tcW w:w="959" w:type="dxa"/>
          </w:tcPr>
          <w:p w:rsidR="005D7993" w:rsidRDefault="005D7993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41</w:t>
            </w:r>
            <w:r w:rsidR="002E57BC">
              <w:rPr>
                <w:rFonts w:ascii="Arial" w:hAnsi="Arial" w:cs="Arial"/>
              </w:rPr>
              <w:t>.</w:t>
            </w:r>
          </w:p>
        </w:tc>
        <w:tc>
          <w:tcPr>
            <w:tcW w:w="198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Stół do zaplecza kas biletowych</w:t>
            </w:r>
          </w:p>
        </w:tc>
        <w:tc>
          <w:tcPr>
            <w:tcW w:w="4244" w:type="dxa"/>
          </w:tcPr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</w:p>
          <w:p w:rsidR="005D7993" w:rsidRPr="002F11C9" w:rsidRDefault="008E721B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>Zgodnie z Załącznikiem nr 1 do SWZ- Załącznik nr 1 do umowy-</w:t>
            </w:r>
            <w:r w:rsidRPr="002F11C9">
              <w:rPr>
                <w:rFonts w:ascii="Arial" w:hAnsi="Arial" w:cs="Arial"/>
              </w:rPr>
              <w:t xml:space="preserve"> Opis przedmiotu zamówienia (OPZ); </w:t>
            </w:r>
            <w:r w:rsidRPr="002F11C9">
              <w:rPr>
                <w:rFonts w:ascii="Arial" w:hAnsi="Arial" w:cs="Arial"/>
                <w:b/>
              </w:rPr>
              <w:t>Załącznikiem</w:t>
            </w:r>
            <w:r w:rsidRPr="002F11C9">
              <w:rPr>
                <w:b/>
              </w:rPr>
              <w:t xml:space="preserve"> </w:t>
            </w:r>
            <w:r w:rsidRPr="002F11C9">
              <w:rPr>
                <w:rFonts w:ascii="Arial" w:hAnsi="Arial" w:cs="Arial"/>
                <w:b/>
              </w:rPr>
              <w:t>nr 1I do OPZ-</w:t>
            </w:r>
            <w:r w:rsidRPr="002F11C9">
              <w:rPr>
                <w:rFonts w:ascii="Arial" w:hAnsi="Arial" w:cs="Arial"/>
              </w:rPr>
              <w:t xml:space="preserve"> Rysunek i opis stołu do zaplecza kas biletowych;</w:t>
            </w:r>
          </w:p>
        </w:tc>
        <w:tc>
          <w:tcPr>
            <w:tcW w:w="4545" w:type="dxa"/>
            <w:gridSpan w:val="2"/>
            <w:tcBorders>
              <w:tl2br w:val="single" w:sz="4" w:space="0" w:color="auto"/>
              <w:tr2bl w:val="single" w:sz="4" w:space="0" w:color="auto"/>
            </w:tcBorders>
          </w:tcPr>
          <w:p w:rsidR="005D7993" w:rsidRDefault="005D7993" w:rsidP="00A5060D">
            <w:pPr>
              <w:jc w:val="center"/>
              <w:rPr>
                <w:noProof/>
              </w:rPr>
            </w:pPr>
          </w:p>
        </w:tc>
        <w:tc>
          <w:tcPr>
            <w:tcW w:w="135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</w:p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1 szt.</w:t>
            </w:r>
          </w:p>
        </w:tc>
      </w:tr>
      <w:tr w:rsidR="005D7993" w:rsidRPr="00A65BFA" w:rsidTr="006939C9">
        <w:tc>
          <w:tcPr>
            <w:tcW w:w="959" w:type="dxa"/>
          </w:tcPr>
          <w:p w:rsidR="005D7993" w:rsidRDefault="002E57BC" w:rsidP="0079306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42.</w:t>
            </w:r>
          </w:p>
        </w:tc>
        <w:tc>
          <w:tcPr>
            <w:tcW w:w="198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Blat do toalet</w:t>
            </w:r>
          </w:p>
        </w:tc>
        <w:tc>
          <w:tcPr>
            <w:tcW w:w="4244" w:type="dxa"/>
          </w:tcPr>
          <w:p w:rsidR="008E721B" w:rsidRPr="002F11C9" w:rsidRDefault="008E721B" w:rsidP="002F11C9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  <w:b/>
              </w:rPr>
              <w:t xml:space="preserve">Zgodnie z Załącznikiem nr 1 do SWZ- Załącznik nr 1 do umowy- </w:t>
            </w:r>
            <w:r w:rsidRPr="002F11C9">
              <w:rPr>
                <w:rFonts w:ascii="Arial" w:hAnsi="Arial" w:cs="Arial"/>
              </w:rPr>
              <w:t>Opis przedmiotu zamówienia (OPZ);</w:t>
            </w:r>
            <w:r w:rsidRPr="002F11C9">
              <w:rPr>
                <w:rFonts w:ascii="Arial" w:hAnsi="Arial" w:cs="Arial"/>
                <w:b/>
              </w:rPr>
              <w:t xml:space="preserve"> Załącznikiem nr 1H do OPZ</w:t>
            </w:r>
            <w:r w:rsidRPr="002F11C9">
              <w:rPr>
                <w:rFonts w:ascii="Arial" w:hAnsi="Arial" w:cs="Arial"/>
              </w:rPr>
              <w:t>- Rysunek i opis blatów do toalet;</w:t>
            </w:r>
          </w:p>
          <w:p w:rsidR="005D7993" w:rsidRPr="002F11C9" w:rsidRDefault="005D7993" w:rsidP="002F11C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45" w:type="dxa"/>
            <w:gridSpan w:val="2"/>
            <w:tcBorders>
              <w:tl2br w:val="single" w:sz="4" w:space="0" w:color="auto"/>
              <w:tr2bl w:val="single" w:sz="4" w:space="0" w:color="auto"/>
            </w:tcBorders>
          </w:tcPr>
          <w:p w:rsidR="005D7993" w:rsidRDefault="005D7993" w:rsidP="00A5060D">
            <w:pPr>
              <w:jc w:val="center"/>
              <w:rPr>
                <w:noProof/>
              </w:rPr>
            </w:pPr>
          </w:p>
        </w:tc>
        <w:tc>
          <w:tcPr>
            <w:tcW w:w="1354" w:type="dxa"/>
          </w:tcPr>
          <w:p w:rsidR="005D7993" w:rsidRPr="002F11C9" w:rsidRDefault="005D7993" w:rsidP="00A5060D">
            <w:pPr>
              <w:jc w:val="center"/>
              <w:rPr>
                <w:rFonts w:ascii="Arial" w:hAnsi="Arial" w:cs="Arial"/>
              </w:rPr>
            </w:pPr>
            <w:r w:rsidRPr="002F11C9">
              <w:rPr>
                <w:rFonts w:ascii="Arial" w:hAnsi="Arial" w:cs="Arial"/>
              </w:rPr>
              <w:t>7 szt.</w:t>
            </w:r>
          </w:p>
        </w:tc>
      </w:tr>
    </w:tbl>
    <w:p w:rsidR="00AC0462" w:rsidRPr="00A65BFA" w:rsidRDefault="00286D28">
      <w:r w:rsidRPr="00A65BFA">
        <w:br w:type="textWrapping" w:clear="all"/>
      </w:r>
    </w:p>
    <w:p w:rsidR="00052685" w:rsidRPr="00502B90" w:rsidRDefault="00EF1B36">
      <w:pPr>
        <w:rPr>
          <w:rFonts w:ascii="Arial" w:hAnsi="Arial" w:cs="Arial"/>
          <w:b/>
          <w:u w:val="single"/>
        </w:rPr>
      </w:pPr>
      <w:r w:rsidRPr="00502B90">
        <w:rPr>
          <w:rFonts w:ascii="Arial" w:hAnsi="Arial" w:cs="Arial"/>
          <w:b/>
          <w:u w:val="single"/>
        </w:rPr>
        <w:t>Uwaga!</w:t>
      </w:r>
    </w:p>
    <w:p w:rsidR="00052685" w:rsidRPr="006C6CAE" w:rsidRDefault="002210F2" w:rsidP="006C6CAE">
      <w:pPr>
        <w:pStyle w:val="Akapitzlist"/>
        <w:numPr>
          <w:ilvl w:val="0"/>
          <w:numId w:val="3"/>
        </w:numPr>
        <w:jc w:val="both"/>
        <w:rPr>
          <w:rFonts w:ascii="Arial" w:hAnsi="Arial" w:cs="Arial"/>
          <w:b/>
          <w:color w:val="000000" w:themeColor="text1"/>
        </w:rPr>
      </w:pPr>
      <w:r w:rsidRPr="00502B90">
        <w:rPr>
          <w:rFonts w:ascii="Arial" w:hAnsi="Arial" w:cs="Arial"/>
          <w:b/>
          <w:color w:val="000000" w:themeColor="text1"/>
        </w:rPr>
        <w:t>Uchwyty meblowe typu OLIVIA C-504 firmy NOMET lub równoważne pod względem wyglądu, trwałości, wymiarów i materiału, z którego zostały wykonane, tj. znal,  wymiary: szerokość: 13 mm, długość 163,5 mm, wysokość: 24 mm, rozstaw: 128 mm, masa: 0,039 kg, kolor czarny. Zamawiającemu zależy na spójności pod względem uchwytów z wcześniej dostarczonymi</w:t>
      </w:r>
      <w:r w:rsidR="00502B90" w:rsidRPr="00502B90">
        <w:rPr>
          <w:rFonts w:ascii="Arial" w:hAnsi="Arial" w:cs="Arial"/>
          <w:b/>
          <w:color w:val="000000" w:themeColor="text1"/>
        </w:rPr>
        <w:t xml:space="preserve"> w ramach udzielanych zamówień</w:t>
      </w:r>
      <w:r w:rsidRPr="00502B90">
        <w:rPr>
          <w:rFonts w:ascii="Arial" w:hAnsi="Arial" w:cs="Arial"/>
          <w:b/>
          <w:color w:val="000000" w:themeColor="text1"/>
        </w:rPr>
        <w:t>.</w:t>
      </w:r>
      <w:r w:rsidR="00130E2F" w:rsidRPr="00502B90">
        <w:rPr>
          <w:rFonts w:ascii="Arial" w:hAnsi="Arial" w:cs="Arial"/>
          <w:b/>
          <w:color w:val="000000" w:themeColor="text1"/>
        </w:rPr>
        <w:t xml:space="preserve"> Wyjątek stanowi pozycja 26</w:t>
      </w:r>
      <w:r w:rsidR="00CA38D1" w:rsidRPr="00502B90">
        <w:rPr>
          <w:rFonts w:ascii="Arial" w:hAnsi="Arial" w:cs="Arial"/>
          <w:b/>
          <w:color w:val="000000" w:themeColor="text1"/>
        </w:rPr>
        <w:t>.</w:t>
      </w:r>
    </w:p>
    <w:p w:rsidR="00502B90" w:rsidRDefault="00052685" w:rsidP="00502B90">
      <w:pPr>
        <w:pStyle w:val="Akapitzlist"/>
        <w:numPr>
          <w:ilvl w:val="0"/>
          <w:numId w:val="3"/>
        </w:numPr>
        <w:jc w:val="both"/>
        <w:rPr>
          <w:rFonts w:ascii="Arial" w:hAnsi="Arial" w:cs="Arial"/>
          <w:b/>
          <w:color w:val="000000" w:themeColor="text1"/>
        </w:rPr>
      </w:pPr>
      <w:r w:rsidRPr="00502B90">
        <w:rPr>
          <w:rFonts w:ascii="Arial" w:hAnsi="Arial" w:cs="Arial"/>
          <w:b/>
          <w:color w:val="000000" w:themeColor="text1"/>
        </w:rPr>
        <w:t xml:space="preserve">Odcienie </w:t>
      </w:r>
      <w:r w:rsidR="005B7EAC" w:rsidRPr="00502B90">
        <w:rPr>
          <w:rFonts w:ascii="Arial" w:hAnsi="Arial" w:cs="Arial"/>
          <w:b/>
          <w:color w:val="000000" w:themeColor="text1"/>
        </w:rPr>
        <w:t>kolorystyczne i wygląd materiału</w:t>
      </w:r>
      <w:r w:rsidRPr="00502B90">
        <w:rPr>
          <w:rFonts w:ascii="Arial" w:hAnsi="Arial" w:cs="Arial"/>
          <w:b/>
          <w:color w:val="000000" w:themeColor="text1"/>
        </w:rPr>
        <w:t xml:space="preserve"> tapicerskiego (wi</w:t>
      </w:r>
      <w:r w:rsidR="005B7EAC" w:rsidRPr="00502B90">
        <w:rPr>
          <w:rFonts w:ascii="Arial" w:hAnsi="Arial" w:cs="Arial"/>
          <w:b/>
          <w:color w:val="000000" w:themeColor="text1"/>
        </w:rPr>
        <w:t xml:space="preserve">nylu) do ostatecznego zatwierdzenia </w:t>
      </w:r>
      <w:r w:rsidRPr="00502B90">
        <w:rPr>
          <w:rFonts w:ascii="Arial" w:hAnsi="Arial" w:cs="Arial"/>
          <w:b/>
          <w:color w:val="000000" w:themeColor="text1"/>
        </w:rPr>
        <w:t>przed zamówieniem/wykonaniem mebli przez Wykonawcę</w:t>
      </w:r>
      <w:r w:rsidR="00D76B09" w:rsidRPr="00502B90">
        <w:rPr>
          <w:rFonts w:ascii="Arial" w:hAnsi="Arial" w:cs="Arial"/>
          <w:b/>
          <w:color w:val="000000" w:themeColor="text1"/>
        </w:rPr>
        <w:t xml:space="preserve"> po podpisaniu umowy</w:t>
      </w:r>
      <w:r w:rsidRPr="00502B90">
        <w:rPr>
          <w:rFonts w:ascii="Arial" w:hAnsi="Arial" w:cs="Arial"/>
          <w:b/>
          <w:color w:val="000000" w:themeColor="text1"/>
        </w:rPr>
        <w:t xml:space="preserve">. </w:t>
      </w:r>
      <w:r w:rsidR="005B7EAC" w:rsidRPr="00502B90">
        <w:rPr>
          <w:rFonts w:ascii="Arial" w:hAnsi="Arial" w:cs="Arial"/>
          <w:b/>
          <w:color w:val="000000" w:themeColor="text1"/>
        </w:rPr>
        <w:t xml:space="preserve"> </w:t>
      </w:r>
    </w:p>
    <w:p w:rsidR="00502B90" w:rsidRPr="00502B90" w:rsidRDefault="00502B90" w:rsidP="00502B90">
      <w:pPr>
        <w:pStyle w:val="Akapitzlist"/>
        <w:rPr>
          <w:b/>
          <w:color w:val="FF0000"/>
        </w:rPr>
      </w:pPr>
    </w:p>
    <w:p w:rsidR="006C6CAE" w:rsidRPr="006C6CAE" w:rsidRDefault="006C6CAE" w:rsidP="006C6CAE">
      <w:pPr>
        <w:pStyle w:val="Akapitzlist"/>
        <w:numPr>
          <w:ilvl w:val="0"/>
          <w:numId w:val="3"/>
        </w:numPr>
        <w:jc w:val="both"/>
        <w:rPr>
          <w:rFonts w:ascii="Arial" w:hAnsi="Arial" w:cs="Arial"/>
          <w:b/>
          <w:color w:val="000000" w:themeColor="text1"/>
        </w:rPr>
      </w:pPr>
      <w:r w:rsidRPr="006C6CAE">
        <w:rPr>
          <w:rFonts w:ascii="Arial" w:hAnsi="Arial" w:cs="Arial"/>
          <w:b/>
          <w:color w:val="000000" w:themeColor="text1"/>
        </w:rPr>
        <w:t xml:space="preserve">Pomiary  należy wykonać w ciągu 5 dni od podpisania umowy, następnie Wykonawca przedstawi wzornik kolorów wraz z projektem warsztatowym po zatwierdzeniu, którego przystąpi do realizacji przedmiotu zamówienia. </w:t>
      </w:r>
    </w:p>
    <w:p w:rsidR="00D76B09" w:rsidRPr="006C6CAE" w:rsidRDefault="006C6CAE" w:rsidP="006C6CAE">
      <w:pPr>
        <w:pStyle w:val="Akapitzlist"/>
        <w:jc w:val="both"/>
        <w:rPr>
          <w:rFonts w:ascii="Arial" w:hAnsi="Arial" w:cs="Arial"/>
          <w:b/>
          <w:color w:val="000000" w:themeColor="text1"/>
        </w:rPr>
      </w:pPr>
      <w:r w:rsidRPr="006C6CAE">
        <w:rPr>
          <w:rFonts w:ascii="Arial" w:hAnsi="Arial" w:cs="Arial"/>
          <w:b/>
          <w:color w:val="000000" w:themeColor="text1"/>
        </w:rPr>
        <w:t xml:space="preserve">Załączone rysunki </w:t>
      </w:r>
      <w:r w:rsidRPr="00502B90">
        <w:rPr>
          <w:rFonts w:ascii="Arial" w:hAnsi="Arial" w:cs="Arial"/>
          <w:b/>
          <w:color w:val="000000" w:themeColor="text1"/>
        </w:rPr>
        <w:t xml:space="preserve">w Załącznikach nr od 1A do 1I </w:t>
      </w:r>
      <w:r>
        <w:rPr>
          <w:rFonts w:ascii="Arial" w:hAnsi="Arial" w:cs="Arial"/>
          <w:b/>
          <w:color w:val="000000" w:themeColor="text1"/>
        </w:rPr>
        <w:t>do OPZ</w:t>
      </w:r>
      <w:r w:rsidRPr="006C6CAE">
        <w:rPr>
          <w:rFonts w:ascii="Arial" w:hAnsi="Arial" w:cs="Arial"/>
          <w:b/>
          <w:color w:val="000000" w:themeColor="text1"/>
        </w:rPr>
        <w:t xml:space="preserve"> traktować należy jako poglądowe przedstawiające wizje Zamawiającego celem prawidłowej wyceny zamówienia. Wykonawca wykona własne pomiary na podstawie, których przedstawi do </w:t>
      </w:r>
      <w:r>
        <w:rPr>
          <w:rFonts w:ascii="Arial" w:hAnsi="Arial" w:cs="Arial"/>
          <w:b/>
          <w:color w:val="000000" w:themeColor="text1"/>
        </w:rPr>
        <w:t>zatwierdzenia projekt warsztatowy</w:t>
      </w:r>
      <w:r w:rsidRPr="006C6CAE">
        <w:rPr>
          <w:rFonts w:ascii="Arial" w:hAnsi="Arial" w:cs="Arial"/>
          <w:b/>
          <w:color w:val="000000" w:themeColor="text1"/>
        </w:rPr>
        <w:t xml:space="preserve">. </w:t>
      </w:r>
    </w:p>
    <w:sectPr w:rsidR="00D76B09" w:rsidRPr="006C6CAE" w:rsidSect="00FF3D02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575F" w:rsidRDefault="00D3575F" w:rsidP="0002261F">
      <w:pPr>
        <w:spacing w:after="0" w:line="240" w:lineRule="auto"/>
      </w:pPr>
      <w:r>
        <w:separator/>
      </w:r>
    </w:p>
  </w:endnote>
  <w:endnote w:type="continuationSeparator" w:id="0">
    <w:p w:rsidR="00D3575F" w:rsidRDefault="00D3575F" w:rsidP="000226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29B2" w:rsidRDefault="004729B2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29B2" w:rsidRDefault="004729B2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29B2" w:rsidRDefault="004729B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575F" w:rsidRDefault="00D3575F" w:rsidP="0002261F">
      <w:pPr>
        <w:spacing w:after="0" w:line="240" w:lineRule="auto"/>
      </w:pPr>
      <w:r>
        <w:separator/>
      </w:r>
    </w:p>
  </w:footnote>
  <w:footnote w:type="continuationSeparator" w:id="0">
    <w:p w:rsidR="00D3575F" w:rsidRDefault="00D3575F" w:rsidP="000226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29B2" w:rsidRDefault="004729B2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261F" w:rsidRPr="004729B2" w:rsidRDefault="005070FA" w:rsidP="005070FA">
    <w:pPr>
      <w:pStyle w:val="Nagwek"/>
      <w:rPr>
        <w:rFonts w:ascii="Arial" w:hAnsi="Arial" w:cs="Arial"/>
        <w:b/>
      </w:rPr>
    </w:pPr>
    <w:r>
      <w:rPr>
        <w:b/>
      </w:rPr>
      <w:t>Nr sprawy DZ.370.5.2023</w:t>
    </w:r>
    <w:r w:rsidR="0002261F">
      <w:rPr>
        <w:b/>
      </w:rPr>
      <w:tab/>
    </w:r>
    <w:r w:rsidR="0002261F">
      <w:rPr>
        <w:b/>
      </w:rPr>
      <w:tab/>
    </w:r>
    <w:r w:rsidR="00FF3D02">
      <w:rPr>
        <w:b/>
      </w:rPr>
      <w:tab/>
    </w:r>
    <w:r w:rsidR="00FF3D02">
      <w:rPr>
        <w:b/>
      </w:rPr>
      <w:tab/>
    </w:r>
    <w:r>
      <w:rPr>
        <w:b/>
      </w:rPr>
      <w:t xml:space="preserve">                                   </w:t>
    </w:r>
    <w:bookmarkStart w:id="0" w:name="_GoBack"/>
    <w:bookmarkEnd w:id="0"/>
    <w:r w:rsidR="0002261F" w:rsidRPr="004729B2">
      <w:rPr>
        <w:rFonts w:ascii="Arial" w:hAnsi="Arial" w:cs="Arial"/>
        <w:b/>
      </w:rPr>
      <w:t>Załącz</w:t>
    </w:r>
    <w:r w:rsidR="00286D28" w:rsidRPr="004729B2">
      <w:rPr>
        <w:rFonts w:ascii="Arial" w:hAnsi="Arial" w:cs="Arial"/>
        <w:b/>
      </w:rPr>
      <w:t>nik nr 1 do SWZ</w:t>
    </w:r>
    <w:r w:rsidR="0002261F" w:rsidRPr="004729B2">
      <w:rPr>
        <w:rFonts w:ascii="Arial" w:hAnsi="Arial" w:cs="Arial"/>
        <w:b/>
      </w:rPr>
      <w:t xml:space="preserve"> </w:t>
    </w:r>
  </w:p>
  <w:p w:rsidR="0002261F" w:rsidRPr="004729B2" w:rsidRDefault="0002261F" w:rsidP="004729B2">
    <w:pPr>
      <w:pStyle w:val="Nagwek"/>
      <w:jc w:val="right"/>
      <w:rPr>
        <w:rFonts w:ascii="Arial" w:hAnsi="Arial" w:cs="Arial"/>
        <w:b/>
      </w:rPr>
    </w:pPr>
    <w:r w:rsidRPr="004729B2">
      <w:rPr>
        <w:rFonts w:ascii="Arial" w:hAnsi="Arial" w:cs="Arial"/>
        <w:b/>
      </w:rPr>
      <w:tab/>
    </w:r>
    <w:r w:rsidRPr="004729B2">
      <w:rPr>
        <w:rFonts w:ascii="Arial" w:hAnsi="Arial" w:cs="Arial"/>
        <w:b/>
      </w:rPr>
      <w:tab/>
    </w:r>
    <w:r w:rsidR="00286D28" w:rsidRPr="004729B2">
      <w:rPr>
        <w:rFonts w:ascii="Arial" w:hAnsi="Arial" w:cs="Arial"/>
        <w:b/>
      </w:rPr>
      <w:tab/>
    </w:r>
    <w:r w:rsidR="00286D28" w:rsidRPr="004729B2">
      <w:rPr>
        <w:rFonts w:ascii="Arial" w:hAnsi="Arial" w:cs="Arial"/>
        <w:b/>
      </w:rPr>
      <w:tab/>
    </w:r>
    <w:r w:rsidR="004729B2">
      <w:rPr>
        <w:rFonts w:ascii="Arial" w:hAnsi="Arial" w:cs="Arial"/>
        <w:b/>
      </w:rPr>
      <w:t>– Opis przedmiotu z</w:t>
    </w:r>
    <w:r w:rsidRPr="004729B2">
      <w:rPr>
        <w:rFonts w:ascii="Arial" w:hAnsi="Arial" w:cs="Arial"/>
        <w:b/>
      </w:rPr>
      <w:t>amówienia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29B2" w:rsidRDefault="004729B2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265B72"/>
    <w:multiLevelType w:val="hybridMultilevel"/>
    <w:tmpl w:val="544C71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C23B76"/>
    <w:multiLevelType w:val="hybridMultilevel"/>
    <w:tmpl w:val="A75C0BD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F680E37"/>
    <w:multiLevelType w:val="multilevel"/>
    <w:tmpl w:val="EB5AA140"/>
    <w:lvl w:ilvl="0">
      <w:start w:val="2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i w:val="0"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1287" w:hanging="360"/>
      </w:pPr>
      <w:rPr>
        <w:rFonts w:ascii="Arial" w:hAnsi="Arial" w:cs="Arial" w:hint="default"/>
        <w:b w:val="0"/>
        <w:i w:val="0"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2574" w:hanging="720"/>
      </w:pPr>
      <w:rPr>
        <w:rFonts w:ascii="Arial" w:hAnsi="Arial" w:cs="Arial" w:hint="default"/>
        <w:b w:val="0"/>
        <w:i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3501" w:hanging="720"/>
      </w:pPr>
      <w:rPr>
        <w:rFonts w:ascii="Arial" w:hAnsi="Arial" w:cs="Arial" w:hint="default"/>
        <w:b w:val="0"/>
        <w:i w:val="0"/>
      </w:rPr>
    </w:lvl>
    <w:lvl w:ilvl="4">
      <w:start w:val="1"/>
      <w:numFmt w:val="decimal"/>
      <w:lvlText w:val="%1.%2.%3.%4.%5.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7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92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216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261F"/>
    <w:rsid w:val="00011384"/>
    <w:rsid w:val="00011B85"/>
    <w:rsid w:val="00012E9B"/>
    <w:rsid w:val="0002261F"/>
    <w:rsid w:val="00026824"/>
    <w:rsid w:val="0003417F"/>
    <w:rsid w:val="000460FF"/>
    <w:rsid w:val="00052685"/>
    <w:rsid w:val="000567FA"/>
    <w:rsid w:val="000762E1"/>
    <w:rsid w:val="000B7C65"/>
    <w:rsid w:val="000D796E"/>
    <w:rsid w:val="000E0C00"/>
    <w:rsid w:val="001028C0"/>
    <w:rsid w:val="00130BA1"/>
    <w:rsid w:val="00130E2F"/>
    <w:rsid w:val="00132D98"/>
    <w:rsid w:val="00141DC1"/>
    <w:rsid w:val="00171D0B"/>
    <w:rsid w:val="00173531"/>
    <w:rsid w:val="00180228"/>
    <w:rsid w:val="001817BA"/>
    <w:rsid w:val="001A5260"/>
    <w:rsid w:val="001B7B3F"/>
    <w:rsid w:val="001C6582"/>
    <w:rsid w:val="001C6D0C"/>
    <w:rsid w:val="001D224D"/>
    <w:rsid w:val="001D6105"/>
    <w:rsid w:val="002075A1"/>
    <w:rsid w:val="00215EF4"/>
    <w:rsid w:val="002176E5"/>
    <w:rsid w:val="002210F2"/>
    <w:rsid w:val="00221A3C"/>
    <w:rsid w:val="002252F8"/>
    <w:rsid w:val="002274C7"/>
    <w:rsid w:val="00236B44"/>
    <w:rsid w:val="00246017"/>
    <w:rsid w:val="00252112"/>
    <w:rsid w:val="00271C17"/>
    <w:rsid w:val="00271E49"/>
    <w:rsid w:val="00276BE4"/>
    <w:rsid w:val="00286D28"/>
    <w:rsid w:val="002967DC"/>
    <w:rsid w:val="002A0BCE"/>
    <w:rsid w:val="002A724C"/>
    <w:rsid w:val="002B1BD5"/>
    <w:rsid w:val="002B2830"/>
    <w:rsid w:val="002B2B62"/>
    <w:rsid w:val="002C3F2C"/>
    <w:rsid w:val="002C471E"/>
    <w:rsid w:val="002D5AD6"/>
    <w:rsid w:val="002D5D37"/>
    <w:rsid w:val="002E1872"/>
    <w:rsid w:val="002E38B7"/>
    <w:rsid w:val="002E57BC"/>
    <w:rsid w:val="002F11C9"/>
    <w:rsid w:val="003134CB"/>
    <w:rsid w:val="0032553C"/>
    <w:rsid w:val="00325B53"/>
    <w:rsid w:val="003672CA"/>
    <w:rsid w:val="00392F19"/>
    <w:rsid w:val="00393F39"/>
    <w:rsid w:val="003B1F7D"/>
    <w:rsid w:val="003B5897"/>
    <w:rsid w:val="003B6E15"/>
    <w:rsid w:val="003D0370"/>
    <w:rsid w:val="003D22BB"/>
    <w:rsid w:val="003F67AE"/>
    <w:rsid w:val="00413B14"/>
    <w:rsid w:val="00414ED4"/>
    <w:rsid w:val="00420BDF"/>
    <w:rsid w:val="0042342F"/>
    <w:rsid w:val="004265F0"/>
    <w:rsid w:val="00426D79"/>
    <w:rsid w:val="00427360"/>
    <w:rsid w:val="0043627E"/>
    <w:rsid w:val="00436B70"/>
    <w:rsid w:val="004577D6"/>
    <w:rsid w:val="004729B2"/>
    <w:rsid w:val="00483416"/>
    <w:rsid w:val="004A0D49"/>
    <w:rsid w:val="004A20F6"/>
    <w:rsid w:val="004A3F89"/>
    <w:rsid w:val="004D588C"/>
    <w:rsid w:val="00502B90"/>
    <w:rsid w:val="005070FA"/>
    <w:rsid w:val="00531836"/>
    <w:rsid w:val="005329AC"/>
    <w:rsid w:val="0056036F"/>
    <w:rsid w:val="00591FE8"/>
    <w:rsid w:val="00596F56"/>
    <w:rsid w:val="005A3B01"/>
    <w:rsid w:val="005A5DE6"/>
    <w:rsid w:val="005B1610"/>
    <w:rsid w:val="005B35CD"/>
    <w:rsid w:val="005B7EAC"/>
    <w:rsid w:val="005C18E0"/>
    <w:rsid w:val="005C5A49"/>
    <w:rsid w:val="005C670C"/>
    <w:rsid w:val="005D7993"/>
    <w:rsid w:val="005F731F"/>
    <w:rsid w:val="00604B70"/>
    <w:rsid w:val="0061629E"/>
    <w:rsid w:val="0062119F"/>
    <w:rsid w:val="00634145"/>
    <w:rsid w:val="00642120"/>
    <w:rsid w:val="00646B75"/>
    <w:rsid w:val="006573D6"/>
    <w:rsid w:val="0067655E"/>
    <w:rsid w:val="0068144F"/>
    <w:rsid w:val="006939C9"/>
    <w:rsid w:val="006A30FF"/>
    <w:rsid w:val="006A4D4F"/>
    <w:rsid w:val="006A637B"/>
    <w:rsid w:val="006A7570"/>
    <w:rsid w:val="006A7BA3"/>
    <w:rsid w:val="006B4084"/>
    <w:rsid w:val="006B5803"/>
    <w:rsid w:val="006C6CAE"/>
    <w:rsid w:val="006D289C"/>
    <w:rsid w:val="006D5467"/>
    <w:rsid w:val="0072110C"/>
    <w:rsid w:val="007221B3"/>
    <w:rsid w:val="00745859"/>
    <w:rsid w:val="00773D6D"/>
    <w:rsid w:val="00777EF8"/>
    <w:rsid w:val="0079306F"/>
    <w:rsid w:val="007B2486"/>
    <w:rsid w:val="007D15A9"/>
    <w:rsid w:val="00802BBB"/>
    <w:rsid w:val="008071E4"/>
    <w:rsid w:val="008243F3"/>
    <w:rsid w:val="00825EB0"/>
    <w:rsid w:val="00834A57"/>
    <w:rsid w:val="00857C83"/>
    <w:rsid w:val="00860301"/>
    <w:rsid w:val="0086253B"/>
    <w:rsid w:val="008663B9"/>
    <w:rsid w:val="00876645"/>
    <w:rsid w:val="00876C8C"/>
    <w:rsid w:val="00877147"/>
    <w:rsid w:val="0088673E"/>
    <w:rsid w:val="00893B9F"/>
    <w:rsid w:val="008C4DE2"/>
    <w:rsid w:val="008E349A"/>
    <w:rsid w:val="008E721B"/>
    <w:rsid w:val="008F00A4"/>
    <w:rsid w:val="008F5E5B"/>
    <w:rsid w:val="00903D1D"/>
    <w:rsid w:val="009043FA"/>
    <w:rsid w:val="0090491B"/>
    <w:rsid w:val="009064DB"/>
    <w:rsid w:val="00907C55"/>
    <w:rsid w:val="0091431F"/>
    <w:rsid w:val="009645BF"/>
    <w:rsid w:val="00987D06"/>
    <w:rsid w:val="00997A51"/>
    <w:rsid w:val="009B1EC8"/>
    <w:rsid w:val="009C2279"/>
    <w:rsid w:val="009D307D"/>
    <w:rsid w:val="009D573C"/>
    <w:rsid w:val="00A10C45"/>
    <w:rsid w:val="00A549A8"/>
    <w:rsid w:val="00A63A4C"/>
    <w:rsid w:val="00A65BFA"/>
    <w:rsid w:val="00A669F9"/>
    <w:rsid w:val="00A84E13"/>
    <w:rsid w:val="00A87D18"/>
    <w:rsid w:val="00AB4EB6"/>
    <w:rsid w:val="00AC0462"/>
    <w:rsid w:val="00AC77E8"/>
    <w:rsid w:val="00AE0EBC"/>
    <w:rsid w:val="00AE4AF7"/>
    <w:rsid w:val="00AF6BF1"/>
    <w:rsid w:val="00B11F04"/>
    <w:rsid w:val="00B23639"/>
    <w:rsid w:val="00B467D2"/>
    <w:rsid w:val="00B477D8"/>
    <w:rsid w:val="00B62566"/>
    <w:rsid w:val="00B74C24"/>
    <w:rsid w:val="00B90987"/>
    <w:rsid w:val="00B92272"/>
    <w:rsid w:val="00BA7549"/>
    <w:rsid w:val="00BD25CD"/>
    <w:rsid w:val="00BD54FF"/>
    <w:rsid w:val="00BF0C5A"/>
    <w:rsid w:val="00BF551B"/>
    <w:rsid w:val="00C14EA9"/>
    <w:rsid w:val="00C177B0"/>
    <w:rsid w:val="00C251CB"/>
    <w:rsid w:val="00C33AD5"/>
    <w:rsid w:val="00C34C22"/>
    <w:rsid w:val="00C4477B"/>
    <w:rsid w:val="00C44B23"/>
    <w:rsid w:val="00C57887"/>
    <w:rsid w:val="00C73525"/>
    <w:rsid w:val="00C96AE3"/>
    <w:rsid w:val="00CA38D1"/>
    <w:rsid w:val="00CB6324"/>
    <w:rsid w:val="00CC0F15"/>
    <w:rsid w:val="00CD198E"/>
    <w:rsid w:val="00CE6011"/>
    <w:rsid w:val="00D01BFF"/>
    <w:rsid w:val="00D01E1F"/>
    <w:rsid w:val="00D07E52"/>
    <w:rsid w:val="00D3575F"/>
    <w:rsid w:val="00D52ACC"/>
    <w:rsid w:val="00D54608"/>
    <w:rsid w:val="00D76B09"/>
    <w:rsid w:val="00D81211"/>
    <w:rsid w:val="00D95CE7"/>
    <w:rsid w:val="00D97576"/>
    <w:rsid w:val="00DA084E"/>
    <w:rsid w:val="00DA5620"/>
    <w:rsid w:val="00DC4E9B"/>
    <w:rsid w:val="00DC69A4"/>
    <w:rsid w:val="00E045FC"/>
    <w:rsid w:val="00E15F56"/>
    <w:rsid w:val="00E27BC7"/>
    <w:rsid w:val="00E37592"/>
    <w:rsid w:val="00E43DE8"/>
    <w:rsid w:val="00E44516"/>
    <w:rsid w:val="00E6724A"/>
    <w:rsid w:val="00E673C9"/>
    <w:rsid w:val="00E830AA"/>
    <w:rsid w:val="00E8530B"/>
    <w:rsid w:val="00E9078B"/>
    <w:rsid w:val="00EA25C4"/>
    <w:rsid w:val="00EB1CEE"/>
    <w:rsid w:val="00EB42E2"/>
    <w:rsid w:val="00EB765E"/>
    <w:rsid w:val="00EC40F0"/>
    <w:rsid w:val="00ED49FF"/>
    <w:rsid w:val="00EE1128"/>
    <w:rsid w:val="00EE6C0E"/>
    <w:rsid w:val="00EF064C"/>
    <w:rsid w:val="00EF1B36"/>
    <w:rsid w:val="00EF1EA7"/>
    <w:rsid w:val="00EF2BDC"/>
    <w:rsid w:val="00F141F9"/>
    <w:rsid w:val="00F30D32"/>
    <w:rsid w:val="00F31972"/>
    <w:rsid w:val="00F320B8"/>
    <w:rsid w:val="00F348E6"/>
    <w:rsid w:val="00F41AB4"/>
    <w:rsid w:val="00F61C8D"/>
    <w:rsid w:val="00F64AB1"/>
    <w:rsid w:val="00F7072E"/>
    <w:rsid w:val="00FB6635"/>
    <w:rsid w:val="00FC4DF0"/>
    <w:rsid w:val="00FD7AAB"/>
    <w:rsid w:val="00FE079C"/>
    <w:rsid w:val="00FF3D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226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2261F"/>
  </w:style>
  <w:style w:type="paragraph" w:styleId="Stopka">
    <w:name w:val="footer"/>
    <w:basedOn w:val="Normalny"/>
    <w:link w:val="StopkaZnak"/>
    <w:uiPriority w:val="99"/>
    <w:unhideWhenUsed/>
    <w:rsid w:val="000226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2261F"/>
  </w:style>
  <w:style w:type="table" w:styleId="Tabela-Siatka">
    <w:name w:val="Table Grid"/>
    <w:basedOn w:val="Standardowy"/>
    <w:uiPriority w:val="59"/>
    <w:rsid w:val="00FF3D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A08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084E"/>
    <w:rPr>
      <w:rFonts w:ascii="Tahoma" w:hAnsi="Tahoma" w:cs="Tahoma"/>
      <w:sz w:val="16"/>
      <w:szCs w:val="16"/>
    </w:rPr>
  </w:style>
  <w:style w:type="paragraph" w:styleId="Akapitzlist">
    <w:name w:val="List Paragraph"/>
    <w:aliases w:val="Akapit z listą BS,CW_Lista,Colorful List Accent 1,List Paragraph,Akapit z listą4,Akapit z listą1,Średnia siatka 1 — akcent 21,sw tekst,Wypunktowanie,Colorful List - Accent 11,Kolorowa lista — akcent 12,Asia 2  Akapit z listą,Obiekt,lp1"/>
    <w:basedOn w:val="Normalny"/>
    <w:uiPriority w:val="34"/>
    <w:qFormat/>
    <w:rsid w:val="00EF1EA7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7353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7353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73531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226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2261F"/>
  </w:style>
  <w:style w:type="paragraph" w:styleId="Stopka">
    <w:name w:val="footer"/>
    <w:basedOn w:val="Normalny"/>
    <w:link w:val="StopkaZnak"/>
    <w:uiPriority w:val="99"/>
    <w:unhideWhenUsed/>
    <w:rsid w:val="000226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2261F"/>
  </w:style>
  <w:style w:type="table" w:styleId="Tabela-Siatka">
    <w:name w:val="Table Grid"/>
    <w:basedOn w:val="Standardowy"/>
    <w:uiPriority w:val="59"/>
    <w:rsid w:val="00FF3D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A08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084E"/>
    <w:rPr>
      <w:rFonts w:ascii="Tahoma" w:hAnsi="Tahoma" w:cs="Tahoma"/>
      <w:sz w:val="16"/>
      <w:szCs w:val="16"/>
    </w:rPr>
  </w:style>
  <w:style w:type="paragraph" w:styleId="Akapitzlist">
    <w:name w:val="List Paragraph"/>
    <w:aliases w:val="Akapit z listą BS,CW_Lista,Colorful List Accent 1,List Paragraph,Akapit z listą4,Akapit z listą1,Średnia siatka 1 — akcent 21,sw tekst,Wypunktowanie,Colorful List - Accent 11,Kolorowa lista — akcent 12,Asia 2  Akapit z listą,Obiekt,lp1"/>
    <w:basedOn w:val="Normalny"/>
    <w:uiPriority w:val="34"/>
    <w:qFormat/>
    <w:rsid w:val="00EF1EA7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7353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7353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7353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header" Target="header2.xml"/><Relationship Id="rId47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43" Type="http://schemas.openxmlformats.org/officeDocument/2006/relationships/footer" Target="footer1.xml"/><Relationship Id="rId48" Type="http://schemas.openxmlformats.org/officeDocument/2006/relationships/theme" Target="theme/theme1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footer" Target="footer3.xml"/><Relationship Id="rId20" Type="http://schemas.openxmlformats.org/officeDocument/2006/relationships/image" Target="media/image12.jpeg"/><Relationship Id="rId41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ADB51D-8A6A-483C-8536-B863C8BEC6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1198</TotalTime>
  <Pages>28</Pages>
  <Words>3214</Words>
  <Characters>19287</Characters>
  <Application>Microsoft Office Word</Application>
  <DocSecurity>0</DocSecurity>
  <Lines>160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Weronika Skórska</dc:creator>
  <cp:lastModifiedBy>ksiwy</cp:lastModifiedBy>
  <cp:revision>63</cp:revision>
  <cp:lastPrinted>2023-10-03T11:28:00Z</cp:lastPrinted>
  <dcterms:created xsi:type="dcterms:W3CDTF">2023-08-28T05:41:00Z</dcterms:created>
  <dcterms:modified xsi:type="dcterms:W3CDTF">2023-10-25T07:43:00Z</dcterms:modified>
</cp:coreProperties>
</file>