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2E78"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13B32739" wp14:editId="5AF479E4">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57BE8CEE"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44317069"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7B23FD7"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7EEEA0B2" w14:textId="2FC2FA24" w:rsidR="00105BB9" w:rsidRPr="00E23014" w:rsidRDefault="00000000" w:rsidP="00E2301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2397C8E6" w14:textId="77777777" w:rsidR="00105BB9" w:rsidRPr="00980374" w:rsidRDefault="00105BB9">
      <w:pPr>
        <w:pStyle w:val="Tekstpodstawowy"/>
        <w:spacing w:before="7"/>
        <w:ind w:left="0"/>
        <w:rPr>
          <w:rFonts w:ascii="Arial" w:hAnsi="Arial" w:cs="Arial"/>
          <w:sz w:val="9"/>
        </w:rPr>
      </w:pPr>
    </w:p>
    <w:p w14:paraId="1102D954" w14:textId="5E4A43A7"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AD3C3E">
        <w:rPr>
          <w:rFonts w:ascii="Arial" w:hAnsi="Arial" w:cs="Arial"/>
          <w:b/>
        </w:rPr>
        <w:t>2</w:t>
      </w:r>
      <w:r w:rsidR="00854283">
        <w:rPr>
          <w:rFonts w:ascii="Arial" w:hAnsi="Arial" w:cs="Arial"/>
          <w:b/>
        </w:rPr>
        <w:t>8</w:t>
      </w:r>
      <w:r w:rsidRPr="00980374">
        <w:rPr>
          <w:rFonts w:ascii="Arial" w:hAnsi="Arial" w:cs="Arial"/>
          <w:b/>
        </w:rPr>
        <w:t>.2023</w:t>
      </w:r>
    </w:p>
    <w:p w14:paraId="355820B7" w14:textId="77777777" w:rsidR="00105BB9" w:rsidRPr="00980374" w:rsidRDefault="00105BB9">
      <w:pPr>
        <w:pStyle w:val="Tekstpodstawowy"/>
        <w:ind w:left="0"/>
        <w:rPr>
          <w:rFonts w:ascii="Arial" w:hAnsi="Arial" w:cs="Arial"/>
        </w:rPr>
      </w:pPr>
    </w:p>
    <w:p w14:paraId="10EBE4F9" w14:textId="77777777" w:rsidR="00105BB9" w:rsidRPr="00980374" w:rsidRDefault="00105BB9">
      <w:pPr>
        <w:pStyle w:val="Tekstpodstawowy"/>
        <w:ind w:left="0"/>
        <w:rPr>
          <w:rFonts w:ascii="Arial" w:hAnsi="Arial" w:cs="Arial"/>
        </w:rPr>
      </w:pPr>
    </w:p>
    <w:p w14:paraId="44BBEBCA"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8517B39"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68F1278D" w14:textId="77777777" w:rsidR="00105BB9" w:rsidRPr="00980374" w:rsidRDefault="00980374" w:rsidP="00980374">
      <w:pPr>
        <w:spacing w:before="60"/>
        <w:ind w:right="-53"/>
        <w:jc w:val="center"/>
        <w:rPr>
          <w:rFonts w:ascii="Arial" w:hAnsi="Arial" w:cs="Arial"/>
          <w:b/>
          <w:sz w:val="32"/>
        </w:rPr>
      </w:pPr>
      <w:r w:rsidRPr="00980374">
        <w:rPr>
          <w:rFonts w:ascii="Arial" w:hAnsi="Arial" w:cs="Arial"/>
          <w:b/>
          <w:sz w:val="32"/>
        </w:rPr>
        <w:t>postępowanie</w:t>
      </w:r>
      <w:r w:rsidRPr="00980374">
        <w:rPr>
          <w:rFonts w:ascii="Arial" w:hAnsi="Arial" w:cs="Arial"/>
          <w:b/>
          <w:spacing w:val="20"/>
          <w:sz w:val="32"/>
        </w:rPr>
        <w:t xml:space="preserve"> </w:t>
      </w:r>
      <w:r w:rsidRPr="00980374">
        <w:rPr>
          <w:rFonts w:ascii="Arial" w:hAnsi="Arial" w:cs="Arial"/>
          <w:b/>
          <w:sz w:val="32"/>
        </w:rPr>
        <w:t>prowadzone</w:t>
      </w:r>
      <w:r w:rsidRPr="00980374">
        <w:rPr>
          <w:rFonts w:ascii="Arial" w:hAnsi="Arial" w:cs="Arial"/>
          <w:b/>
          <w:spacing w:val="17"/>
          <w:sz w:val="32"/>
        </w:rPr>
        <w:t xml:space="preserve"> </w:t>
      </w:r>
      <w:r w:rsidRPr="00980374">
        <w:rPr>
          <w:rFonts w:ascii="Arial" w:hAnsi="Arial" w:cs="Arial"/>
          <w:b/>
          <w:sz w:val="32"/>
        </w:rPr>
        <w:t>na</w:t>
      </w:r>
      <w:r w:rsidRPr="00980374">
        <w:rPr>
          <w:rFonts w:ascii="Arial" w:hAnsi="Arial" w:cs="Arial"/>
          <w:b/>
          <w:spacing w:val="28"/>
          <w:sz w:val="32"/>
        </w:rPr>
        <w:t xml:space="preserve"> </w:t>
      </w:r>
      <w:r w:rsidRPr="00980374">
        <w:rPr>
          <w:rFonts w:ascii="Arial" w:hAnsi="Arial" w:cs="Arial"/>
          <w:b/>
          <w:spacing w:val="-2"/>
          <w:sz w:val="32"/>
        </w:rPr>
        <w:t>stronie:</w:t>
      </w:r>
    </w:p>
    <w:p w14:paraId="06873128" w14:textId="77777777" w:rsidR="00105BB9" w:rsidRPr="00980374" w:rsidRDefault="00000000" w:rsidP="00980374">
      <w:pPr>
        <w:spacing w:before="58"/>
        <w:ind w:right="-53"/>
        <w:jc w:val="center"/>
        <w:rPr>
          <w:rFonts w:ascii="Arial" w:hAnsi="Arial" w:cs="Arial"/>
          <w:b/>
          <w:sz w:val="28"/>
        </w:rPr>
      </w:pPr>
      <w:hyperlink r:id="rId10" w:history="1">
        <w:r w:rsidR="00980374" w:rsidRPr="00DD32D9">
          <w:rPr>
            <w:rStyle w:val="Hipercze"/>
            <w:rFonts w:ascii="Arial" w:hAnsi="Arial" w:cs="Arial"/>
            <w:b/>
            <w:spacing w:val="-2"/>
            <w:sz w:val="28"/>
            <w:u w:color="0000FF"/>
          </w:rPr>
          <w:t>https://platformazakupowa.pl/pn/gminazamosc</w:t>
        </w:r>
      </w:hyperlink>
    </w:p>
    <w:p w14:paraId="0B757259" w14:textId="77777777" w:rsidR="00105BB9" w:rsidRPr="00980374" w:rsidRDefault="00105BB9">
      <w:pPr>
        <w:pStyle w:val="Tekstpodstawowy"/>
        <w:spacing w:before="7"/>
        <w:ind w:left="0"/>
        <w:rPr>
          <w:rFonts w:ascii="Arial" w:hAnsi="Arial" w:cs="Arial"/>
          <w:b/>
          <w:sz w:val="8"/>
        </w:rPr>
      </w:pPr>
    </w:p>
    <w:p w14:paraId="33B07741" w14:textId="77777777" w:rsidR="00105BB9" w:rsidRPr="00980374" w:rsidRDefault="00105BB9">
      <w:pPr>
        <w:pStyle w:val="Tekstpodstawowy"/>
        <w:ind w:left="0"/>
        <w:rPr>
          <w:rFonts w:ascii="Arial" w:hAnsi="Arial" w:cs="Arial"/>
          <w:b/>
          <w:sz w:val="20"/>
        </w:rPr>
      </w:pPr>
    </w:p>
    <w:p w14:paraId="13DBD7ED" w14:textId="77777777" w:rsidR="00105BB9" w:rsidRPr="00980374" w:rsidRDefault="00105BB9">
      <w:pPr>
        <w:pStyle w:val="Tekstpodstawowy"/>
        <w:ind w:left="0"/>
        <w:rPr>
          <w:rFonts w:ascii="Arial" w:hAnsi="Arial" w:cs="Arial"/>
          <w:b/>
          <w:sz w:val="20"/>
        </w:rPr>
      </w:pPr>
    </w:p>
    <w:p w14:paraId="73F7545E" w14:textId="77777777" w:rsidR="00105BB9" w:rsidRPr="00980374" w:rsidRDefault="00105BB9">
      <w:pPr>
        <w:pStyle w:val="Tekstpodstawowy"/>
        <w:ind w:left="0"/>
        <w:rPr>
          <w:rFonts w:ascii="Arial" w:hAnsi="Arial" w:cs="Arial"/>
          <w:b/>
          <w:sz w:val="20"/>
        </w:rPr>
      </w:pPr>
    </w:p>
    <w:p w14:paraId="726C9FF8" w14:textId="77777777" w:rsidR="00105BB9" w:rsidRDefault="00980374" w:rsidP="00557979">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4C41D6D1" w14:textId="77777777" w:rsidR="00980374" w:rsidRPr="00980374" w:rsidRDefault="00980374">
      <w:pPr>
        <w:spacing w:before="51"/>
        <w:ind w:left="227"/>
        <w:rPr>
          <w:rFonts w:ascii="Arial" w:hAnsi="Arial" w:cs="Arial"/>
          <w:b/>
          <w:sz w:val="24"/>
        </w:rPr>
      </w:pPr>
    </w:p>
    <w:p w14:paraId="519D440B" w14:textId="440EF1F3" w:rsidR="003506B8" w:rsidRPr="003506B8" w:rsidRDefault="00161DEC" w:rsidP="003506B8">
      <w:pPr>
        <w:shd w:val="clear" w:color="auto" w:fill="FFFF99"/>
        <w:jc w:val="center"/>
        <w:rPr>
          <w:rFonts w:ascii="Arial" w:eastAsia="Times New Roman" w:hAnsi="Arial" w:cs="Arial"/>
          <w:b/>
          <w:bCs/>
          <w:sz w:val="32"/>
          <w:szCs w:val="32"/>
          <w:u w:val="single"/>
          <w:lang w:eastAsia="pl-PL"/>
        </w:rPr>
      </w:pPr>
      <w:r w:rsidRPr="00161DEC">
        <w:rPr>
          <w:rFonts w:ascii="Arial" w:eastAsia="Times New Roman" w:hAnsi="Arial" w:cs="Arial"/>
          <w:b/>
          <w:bCs/>
          <w:sz w:val="32"/>
          <w:szCs w:val="32"/>
          <w:u w:val="single"/>
          <w:lang w:eastAsia="pl-PL"/>
        </w:rPr>
        <w:t>Rozbudowa</w:t>
      </w:r>
      <w:r w:rsidR="003506B8">
        <w:rPr>
          <w:rFonts w:ascii="Arial" w:eastAsia="Times New Roman" w:hAnsi="Arial" w:cs="Arial"/>
          <w:b/>
          <w:bCs/>
          <w:sz w:val="32"/>
          <w:szCs w:val="32"/>
          <w:u w:val="single"/>
          <w:lang w:eastAsia="pl-PL"/>
        </w:rPr>
        <w:t xml:space="preserve"> dr</w:t>
      </w:r>
      <w:r w:rsidR="003D7AC3">
        <w:rPr>
          <w:rFonts w:ascii="Arial" w:eastAsia="Times New Roman" w:hAnsi="Arial" w:cs="Arial"/>
          <w:b/>
          <w:bCs/>
          <w:sz w:val="32"/>
          <w:szCs w:val="32"/>
          <w:u w:val="single"/>
          <w:lang w:eastAsia="pl-PL"/>
        </w:rPr>
        <w:t>óg</w:t>
      </w:r>
      <w:r w:rsidR="003506B8">
        <w:rPr>
          <w:rFonts w:ascii="Arial" w:eastAsia="Times New Roman" w:hAnsi="Arial" w:cs="Arial"/>
          <w:b/>
          <w:bCs/>
          <w:sz w:val="32"/>
          <w:szCs w:val="32"/>
          <w:u w:val="single"/>
          <w:lang w:eastAsia="pl-PL"/>
        </w:rPr>
        <w:t xml:space="preserve"> gminn</w:t>
      </w:r>
      <w:r w:rsidR="003D7AC3">
        <w:rPr>
          <w:rFonts w:ascii="Arial" w:eastAsia="Times New Roman" w:hAnsi="Arial" w:cs="Arial"/>
          <w:b/>
          <w:bCs/>
          <w:sz w:val="32"/>
          <w:szCs w:val="32"/>
          <w:u w:val="single"/>
          <w:lang w:eastAsia="pl-PL"/>
        </w:rPr>
        <w:t>ych</w:t>
      </w:r>
      <w:r w:rsidR="003506B8">
        <w:rPr>
          <w:rFonts w:ascii="Arial" w:eastAsia="Times New Roman" w:hAnsi="Arial" w:cs="Arial"/>
          <w:b/>
          <w:bCs/>
          <w:sz w:val="32"/>
          <w:szCs w:val="32"/>
          <w:u w:val="single"/>
          <w:lang w:eastAsia="pl-PL"/>
        </w:rPr>
        <w:t xml:space="preserve"> nr 1104</w:t>
      </w:r>
      <w:r w:rsidR="00760E1C">
        <w:rPr>
          <w:rFonts w:ascii="Arial" w:eastAsia="Times New Roman" w:hAnsi="Arial" w:cs="Arial"/>
          <w:b/>
          <w:bCs/>
          <w:sz w:val="32"/>
          <w:szCs w:val="32"/>
          <w:u w:val="single"/>
          <w:lang w:eastAsia="pl-PL"/>
        </w:rPr>
        <w:t>33</w:t>
      </w:r>
      <w:r w:rsidR="003506B8">
        <w:rPr>
          <w:rFonts w:ascii="Arial" w:eastAsia="Times New Roman" w:hAnsi="Arial" w:cs="Arial"/>
          <w:b/>
          <w:bCs/>
          <w:sz w:val="32"/>
          <w:szCs w:val="32"/>
          <w:u w:val="single"/>
          <w:lang w:eastAsia="pl-PL"/>
        </w:rPr>
        <w:t>L</w:t>
      </w:r>
      <w:r w:rsidR="00760E1C">
        <w:rPr>
          <w:rFonts w:ascii="Arial" w:eastAsia="Times New Roman" w:hAnsi="Arial" w:cs="Arial"/>
          <w:b/>
          <w:bCs/>
          <w:sz w:val="32"/>
          <w:szCs w:val="32"/>
          <w:u w:val="single"/>
          <w:lang w:eastAsia="pl-PL"/>
        </w:rPr>
        <w:t xml:space="preserve"> i 110397L</w:t>
      </w:r>
      <w:r w:rsidR="003506B8">
        <w:rPr>
          <w:rFonts w:ascii="Arial" w:eastAsia="Times New Roman" w:hAnsi="Arial" w:cs="Arial"/>
          <w:b/>
          <w:bCs/>
          <w:sz w:val="32"/>
          <w:szCs w:val="32"/>
          <w:u w:val="single"/>
          <w:lang w:eastAsia="pl-PL"/>
        </w:rPr>
        <w:t xml:space="preserve"> </w:t>
      </w:r>
      <w:r w:rsidR="00013345" w:rsidRPr="00013345">
        <w:rPr>
          <w:rFonts w:ascii="Arial" w:eastAsia="Times New Roman" w:hAnsi="Arial" w:cs="Arial"/>
          <w:b/>
          <w:bCs/>
          <w:sz w:val="32"/>
          <w:szCs w:val="32"/>
          <w:lang w:eastAsia="pl-PL"/>
        </w:rPr>
        <w:t xml:space="preserve">             </w:t>
      </w:r>
      <w:r w:rsidR="00013345">
        <w:rPr>
          <w:rFonts w:ascii="Arial" w:eastAsia="Times New Roman" w:hAnsi="Arial" w:cs="Arial"/>
          <w:b/>
          <w:bCs/>
          <w:sz w:val="32"/>
          <w:szCs w:val="32"/>
          <w:u w:val="single"/>
          <w:lang w:eastAsia="pl-PL"/>
        </w:rPr>
        <w:t xml:space="preserve">                   </w:t>
      </w:r>
      <w:r w:rsidR="003506B8">
        <w:rPr>
          <w:rFonts w:ascii="Arial" w:eastAsia="Times New Roman" w:hAnsi="Arial" w:cs="Arial"/>
          <w:b/>
          <w:bCs/>
          <w:sz w:val="32"/>
          <w:szCs w:val="32"/>
          <w:u w:val="single"/>
          <w:lang w:eastAsia="pl-PL"/>
        </w:rPr>
        <w:t xml:space="preserve">w m. </w:t>
      </w:r>
      <w:r w:rsidR="00281749">
        <w:rPr>
          <w:rFonts w:ascii="Arial" w:eastAsia="Times New Roman" w:hAnsi="Arial" w:cs="Arial"/>
          <w:b/>
          <w:bCs/>
          <w:sz w:val="32"/>
          <w:szCs w:val="32"/>
          <w:u w:val="single"/>
          <w:lang w:eastAsia="pl-PL"/>
        </w:rPr>
        <w:t>Sitaniec Wolica</w:t>
      </w:r>
      <w:r w:rsidR="003506B8">
        <w:rPr>
          <w:rFonts w:ascii="Arial" w:eastAsia="Times New Roman" w:hAnsi="Arial" w:cs="Arial"/>
          <w:b/>
          <w:bCs/>
          <w:sz w:val="32"/>
          <w:szCs w:val="32"/>
          <w:u w:val="single"/>
          <w:lang w:eastAsia="pl-PL"/>
        </w:rPr>
        <w:t xml:space="preserve"> w zakresie budowy chodnika.</w:t>
      </w:r>
    </w:p>
    <w:p w14:paraId="71C96442" w14:textId="77777777" w:rsidR="003506B8" w:rsidRDefault="003506B8" w:rsidP="003506B8">
      <w:pPr>
        <w:rPr>
          <w:rFonts w:ascii="Arial" w:hAnsi="Arial" w:cs="Arial"/>
          <w:b/>
          <w:bCs/>
          <w:u w:val="single"/>
        </w:rPr>
      </w:pPr>
    </w:p>
    <w:p w14:paraId="68F7BABD" w14:textId="77777777" w:rsidR="00557979" w:rsidRDefault="00557979" w:rsidP="003506B8">
      <w:pPr>
        <w:rPr>
          <w:rFonts w:ascii="Arial" w:hAnsi="Arial" w:cs="Arial"/>
          <w:b/>
          <w:bCs/>
          <w:u w:val="single"/>
        </w:rPr>
      </w:pPr>
    </w:p>
    <w:p w14:paraId="2F645748" w14:textId="76C7C5AF" w:rsidR="003506B8" w:rsidRPr="00DF6E75" w:rsidRDefault="003506B8" w:rsidP="003506B8">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 xml:space="preserve">ZAJ </w:t>
      </w:r>
      <w:r w:rsidRPr="003506B8">
        <w:rPr>
          <w:rFonts w:ascii="Arial" w:hAnsi="Arial" w:cs="Arial"/>
          <w:b/>
          <w:bCs/>
          <w:u w:val="single"/>
        </w:rPr>
        <w:t>ZAMÓWIENIA: ROBOTA</w:t>
      </w:r>
      <w:r w:rsidRPr="003506B8">
        <w:rPr>
          <w:rFonts w:ascii="Arial" w:hAnsi="Arial" w:cs="Arial"/>
          <w:b/>
          <w:bCs/>
          <w:i/>
          <w:iCs/>
          <w:u w:val="single"/>
        </w:rPr>
        <w:t xml:space="preserve"> </w:t>
      </w:r>
    </w:p>
    <w:p w14:paraId="0B56AB26" w14:textId="77777777" w:rsidR="00105BB9" w:rsidRPr="00980374" w:rsidRDefault="00105BB9">
      <w:pPr>
        <w:pStyle w:val="Tekstpodstawowy"/>
        <w:ind w:left="0"/>
        <w:rPr>
          <w:rFonts w:ascii="Arial" w:hAnsi="Arial" w:cs="Arial"/>
          <w:b/>
          <w:sz w:val="23"/>
        </w:rPr>
      </w:pPr>
    </w:p>
    <w:p w14:paraId="16F08B40" w14:textId="77777777" w:rsidR="00105BB9" w:rsidRDefault="00980374" w:rsidP="003506B8">
      <w:pPr>
        <w:pStyle w:val="Nagwek11"/>
        <w:ind w:left="0"/>
        <w:rPr>
          <w:rFonts w:ascii="Arial" w:hAnsi="Arial" w:cs="Arial"/>
          <w:spacing w:val="-4"/>
        </w:rPr>
      </w:pPr>
      <w:bookmarkStart w:id="1" w:name="_bookmark1"/>
      <w:bookmarkEnd w:id="1"/>
      <w:r w:rsidRPr="00980374">
        <w:rPr>
          <w:rFonts w:ascii="Arial" w:hAnsi="Arial" w:cs="Arial"/>
        </w:rPr>
        <w:t>Kody</w:t>
      </w:r>
      <w:r w:rsidRPr="00980374">
        <w:rPr>
          <w:rFonts w:ascii="Arial" w:hAnsi="Arial" w:cs="Arial"/>
          <w:spacing w:val="-4"/>
        </w:rPr>
        <w:t xml:space="preserve"> CPV:</w:t>
      </w:r>
    </w:p>
    <w:p w14:paraId="7FABF790" w14:textId="77777777" w:rsidR="008B5ADB" w:rsidRDefault="008B5ADB" w:rsidP="008B5ADB">
      <w:pPr>
        <w:pStyle w:val="Nagwek11"/>
        <w:ind w:left="0"/>
        <w:rPr>
          <w:rFonts w:ascii="Arial" w:hAnsi="Arial" w:cs="Arial"/>
          <w:b w:val="0"/>
          <w:bCs w:val="0"/>
        </w:rPr>
      </w:pPr>
      <w:r w:rsidRPr="008B5ADB">
        <w:rPr>
          <w:rStyle w:val="HTML-kod"/>
          <w:rFonts w:ascii="Arial" w:eastAsia="Calibri" w:hAnsi="Arial" w:cs="Arial"/>
          <w:sz w:val="22"/>
          <w:szCs w:val="22"/>
        </w:rPr>
        <w:t>45200000-9</w:t>
      </w:r>
      <w:r w:rsidRPr="008B5ADB">
        <w:rPr>
          <w:rFonts w:ascii="Arial" w:eastAsia="Times New Roman" w:hAnsi="Arial" w:cs="Arial"/>
        </w:rPr>
        <w:t xml:space="preserve"> </w:t>
      </w:r>
      <w:r>
        <w:rPr>
          <w:rFonts w:ascii="Arial" w:eastAsia="Times New Roman" w:hAnsi="Arial" w:cs="Arial"/>
        </w:rPr>
        <w:t xml:space="preserve">   </w:t>
      </w:r>
      <w:r w:rsidRPr="008B5ADB">
        <w:rPr>
          <w:rFonts w:ascii="Arial" w:hAnsi="Arial" w:cs="Arial"/>
          <w:b w:val="0"/>
          <w:bCs w:val="0"/>
        </w:rPr>
        <w:t>Roboty budowlane w zakresie wznoszenia kompletnych obiektów budowlanych lub</w:t>
      </w:r>
      <w:r>
        <w:rPr>
          <w:rFonts w:ascii="Arial" w:hAnsi="Arial" w:cs="Arial"/>
          <w:b w:val="0"/>
          <w:bCs w:val="0"/>
        </w:rPr>
        <w:t xml:space="preserve">    </w:t>
      </w:r>
    </w:p>
    <w:p w14:paraId="3793342A" w14:textId="79ECCBC3" w:rsidR="008B5ADB" w:rsidRPr="008B5ADB" w:rsidRDefault="008B5ADB" w:rsidP="003506B8">
      <w:pPr>
        <w:pStyle w:val="Nagwek11"/>
        <w:ind w:left="0"/>
        <w:rPr>
          <w:rFonts w:ascii="Arial" w:hAnsi="Arial" w:cs="Arial"/>
          <w:b w:val="0"/>
          <w:bCs w:val="0"/>
        </w:rPr>
      </w:pPr>
      <w:r>
        <w:rPr>
          <w:rFonts w:ascii="Arial" w:hAnsi="Arial" w:cs="Arial"/>
          <w:b w:val="0"/>
          <w:bCs w:val="0"/>
        </w:rPr>
        <w:t xml:space="preserve">                        </w:t>
      </w:r>
      <w:r w:rsidRPr="008B5ADB">
        <w:rPr>
          <w:rFonts w:ascii="Arial" w:hAnsi="Arial" w:cs="Arial"/>
          <w:b w:val="0"/>
          <w:bCs w:val="0"/>
        </w:rPr>
        <w:t>części oraz roboty w zakresie inżynierii lądowej i wodnej</w:t>
      </w:r>
    </w:p>
    <w:p w14:paraId="755782CB" w14:textId="77777777" w:rsidR="00161DEC" w:rsidRPr="00161DEC" w:rsidRDefault="00161DEC" w:rsidP="00161DEC">
      <w:pPr>
        <w:ind w:firstLine="227"/>
        <w:rPr>
          <w:rFonts w:ascii="Arial" w:hAnsi="Arial" w:cs="Arial"/>
          <w:b/>
        </w:rPr>
      </w:pPr>
    </w:p>
    <w:p w14:paraId="6531F108" w14:textId="77777777" w:rsidR="00980374" w:rsidRDefault="00980374" w:rsidP="00E23014">
      <w:pPr>
        <w:pStyle w:val="Tekstpodstawowy"/>
        <w:tabs>
          <w:tab w:val="left" w:pos="1505"/>
        </w:tabs>
        <w:spacing w:line="267" w:lineRule="exact"/>
        <w:ind w:left="0"/>
        <w:rPr>
          <w:rFonts w:ascii="Arial" w:hAnsi="Arial" w:cs="Arial"/>
          <w:spacing w:val="-2"/>
        </w:rPr>
      </w:pPr>
    </w:p>
    <w:p w14:paraId="47F89ACB" w14:textId="454E336D"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2023/BZP 00053106/0</w:t>
      </w:r>
      <w:r w:rsidR="002D365B">
        <w:rPr>
          <w:rFonts w:ascii="Arial" w:hAnsi="Arial" w:cs="Arial"/>
          <w:b/>
          <w:u w:val="single"/>
        </w:rPr>
        <w:t>4</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281749">
        <w:rPr>
          <w:rFonts w:ascii="Arial" w:eastAsia="Times New Roman" w:hAnsi="Arial" w:cs="Arial"/>
          <w:b/>
          <w:u w:val="single"/>
          <w:lang w:eastAsia="pl-PL"/>
        </w:rPr>
        <w:t>8</w:t>
      </w:r>
    </w:p>
    <w:p w14:paraId="27574440"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59E2114F"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50BED72B" w14:textId="77777777" w:rsidR="00EA601E" w:rsidRPr="00EA601E" w:rsidRDefault="00EA601E" w:rsidP="00EA601E">
      <w:pPr>
        <w:pStyle w:val="Tekstpodstawowy"/>
        <w:ind w:right="39"/>
        <w:jc w:val="center"/>
        <w:rPr>
          <w:rFonts w:ascii="Arial" w:hAnsi="Arial" w:cs="Arial"/>
          <w:b/>
          <w:u w:val="single"/>
        </w:rPr>
      </w:pPr>
    </w:p>
    <w:p w14:paraId="445173CC"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3D43786" w14:textId="77777777" w:rsidR="00EA601E" w:rsidRDefault="00EA601E" w:rsidP="00EA601E">
      <w:pPr>
        <w:pStyle w:val="Tekstpodstawowy"/>
        <w:rPr>
          <w:rFonts w:ascii="Arial" w:hAnsi="Arial" w:cs="Arial"/>
        </w:rPr>
      </w:pPr>
    </w:p>
    <w:p w14:paraId="7F62BE0F" w14:textId="77777777" w:rsidR="00161DEC" w:rsidRDefault="00161DEC" w:rsidP="00EA601E">
      <w:pPr>
        <w:pStyle w:val="Tekstpodstawowy"/>
        <w:rPr>
          <w:rFonts w:ascii="Arial" w:hAnsi="Arial" w:cs="Arial"/>
        </w:rPr>
      </w:pPr>
    </w:p>
    <w:p w14:paraId="0A223000" w14:textId="6B4BA645" w:rsidR="00346CA4" w:rsidRDefault="00346CA4" w:rsidP="00EA601E">
      <w:pPr>
        <w:pStyle w:val="Tekstpodstawowy"/>
        <w:rPr>
          <w:rFonts w:ascii="Arial" w:hAnsi="Arial" w:cs="Arial"/>
        </w:rPr>
      </w:pPr>
    </w:p>
    <w:p w14:paraId="5C982EDD" w14:textId="74BFD278" w:rsidR="00346CA4" w:rsidRPr="00EA601E" w:rsidRDefault="00161DEC" w:rsidP="00EA601E">
      <w:pPr>
        <w:pStyle w:val="Tekstpodstawowy"/>
        <w:rPr>
          <w:rFonts w:ascii="Arial" w:hAnsi="Arial" w:cs="Arial"/>
        </w:rPr>
      </w:pPr>
      <w:r>
        <w:rPr>
          <w:rFonts w:ascii="Arial" w:hAnsi="Arial" w:cs="Arial"/>
        </w:rPr>
        <w:t xml:space="preserve">                                                                                                                     </w:t>
      </w:r>
    </w:p>
    <w:p w14:paraId="554ABD55" w14:textId="50FCA102" w:rsidR="00B730EA" w:rsidRPr="00EA601E" w:rsidRDefault="00557979" w:rsidP="00557979">
      <w:pPr>
        <w:pStyle w:val="Tekstpodstawowy"/>
        <w:ind w:left="0"/>
        <w:rPr>
          <w:rFonts w:ascii="Arial" w:hAnsi="Arial" w:cs="Arial"/>
        </w:rPr>
      </w:pPr>
      <w:r>
        <w:rPr>
          <w:rFonts w:ascii="Arial" w:hAnsi="Arial" w:cs="Arial"/>
        </w:rPr>
        <w:t xml:space="preserve">               Monika Wiśniewska</w:t>
      </w:r>
      <w:r w:rsidR="00B730EA" w:rsidRPr="00EA601E">
        <w:rPr>
          <w:rFonts w:ascii="Arial" w:hAnsi="Arial" w:cs="Arial"/>
        </w:rPr>
        <w:t xml:space="preserve">                                                                </w:t>
      </w:r>
      <w:r>
        <w:rPr>
          <w:rFonts w:ascii="Arial" w:hAnsi="Arial" w:cs="Arial"/>
        </w:rPr>
        <w:t xml:space="preserve">    </w:t>
      </w:r>
      <w:r w:rsidR="00B730EA" w:rsidRPr="00EA601E">
        <w:rPr>
          <w:rFonts w:ascii="Arial" w:hAnsi="Arial" w:cs="Arial"/>
        </w:rPr>
        <w:t xml:space="preserve"> </w:t>
      </w:r>
      <w:r>
        <w:rPr>
          <w:rFonts w:ascii="Arial" w:hAnsi="Arial" w:cs="Arial"/>
        </w:rPr>
        <w:t>R</w:t>
      </w:r>
      <w:r w:rsidR="00A62CA9">
        <w:rPr>
          <w:rFonts w:ascii="Arial" w:hAnsi="Arial" w:cs="Arial"/>
        </w:rPr>
        <w:t>yszard Gliwiński</w:t>
      </w:r>
    </w:p>
    <w:p w14:paraId="2F4E590C" w14:textId="7FCB3CA6" w:rsidR="00B730EA" w:rsidRPr="00EA601E" w:rsidRDefault="00557979" w:rsidP="00B730EA">
      <w:pPr>
        <w:pStyle w:val="Tekstpodstawowy"/>
        <w:rPr>
          <w:rFonts w:ascii="Arial" w:hAnsi="Arial" w:cs="Arial"/>
        </w:rPr>
      </w:pPr>
      <w:r>
        <w:rPr>
          <w:rFonts w:ascii="Arial" w:hAnsi="Arial" w:cs="Arial"/>
        </w:rPr>
        <w:t>Pod</w:t>
      </w:r>
      <w:r w:rsidR="00B730EA" w:rsidRPr="00EA601E">
        <w:rPr>
          <w:rFonts w:ascii="Arial" w:hAnsi="Arial" w:cs="Arial"/>
        </w:rPr>
        <w:t xml:space="preserve">insp. ds. zamówień publicznych                                                     </w:t>
      </w:r>
      <w:r w:rsidR="00A62CA9">
        <w:rPr>
          <w:rFonts w:ascii="Arial" w:hAnsi="Arial" w:cs="Arial"/>
        </w:rPr>
        <w:t>Wójt</w:t>
      </w:r>
      <w:r w:rsidR="00B730EA" w:rsidRPr="00EA601E">
        <w:rPr>
          <w:rFonts w:ascii="Arial" w:hAnsi="Arial" w:cs="Arial"/>
        </w:rPr>
        <w:t xml:space="preserve"> Gminy Zamość</w:t>
      </w:r>
    </w:p>
    <w:p w14:paraId="6BBADBCD" w14:textId="4F19B155" w:rsidR="00EA601E" w:rsidRPr="00EA601E" w:rsidRDefault="00EA601E" w:rsidP="00EA601E">
      <w:pPr>
        <w:pStyle w:val="Tekstpodstawowy"/>
      </w:pPr>
      <w:r w:rsidRPr="00EA601E">
        <w:rPr>
          <w:rFonts w:ascii="Arial" w:hAnsi="Arial" w:cs="Arial"/>
        </w:rPr>
        <w:t>........................................</w:t>
      </w:r>
      <w:r w:rsidR="00557979">
        <w:rPr>
          <w:rFonts w:ascii="Arial" w:hAnsi="Arial" w:cs="Arial"/>
        </w:rPr>
        <w:t>......</w:t>
      </w:r>
      <w:r w:rsidRPr="00EA601E">
        <w:rPr>
          <w:rFonts w:ascii="Arial" w:hAnsi="Arial" w:cs="Arial"/>
        </w:rPr>
        <w:t>..</w:t>
      </w:r>
      <w:r w:rsidR="00557979">
        <w:rPr>
          <w:rFonts w:ascii="Arial" w:hAnsi="Arial" w:cs="Arial"/>
        </w:rPr>
        <w:t>.........</w:t>
      </w:r>
      <w:r w:rsidRPr="00EA601E">
        <w:rPr>
          <w:rFonts w:ascii="Arial" w:hAnsi="Arial" w:cs="Arial"/>
        </w:rPr>
        <w:t xml:space="preserve">                                                ............................................                                                                                    </w:t>
      </w:r>
    </w:p>
    <w:p w14:paraId="7A8F3B62" w14:textId="3E2CC655" w:rsidR="00EA601E" w:rsidRPr="00EA601E" w:rsidRDefault="00557979" w:rsidP="00EA601E">
      <w:pPr>
        <w:pStyle w:val="Tekstpodstawowy"/>
        <w:ind w:right="567"/>
        <w:jc w:val="center"/>
      </w:pPr>
      <w:r>
        <w:rPr>
          <w:rFonts w:ascii="Arial" w:hAnsi="Arial" w:cs="Arial"/>
        </w:rPr>
        <w:t xml:space="preserve">       </w:t>
      </w:r>
      <w:r w:rsidR="00EA601E" w:rsidRPr="00EA601E">
        <w:rPr>
          <w:rFonts w:ascii="Arial" w:hAnsi="Arial" w:cs="Arial"/>
        </w:rPr>
        <w:t xml:space="preserve">Sporządził                                                                                </w:t>
      </w:r>
      <w:r>
        <w:rPr>
          <w:rFonts w:ascii="Arial" w:hAnsi="Arial" w:cs="Arial"/>
        </w:rPr>
        <w:t xml:space="preserve"> </w:t>
      </w:r>
      <w:r w:rsidR="00EA601E" w:rsidRPr="00EA601E">
        <w:rPr>
          <w:rFonts w:ascii="Arial" w:hAnsi="Arial" w:cs="Arial"/>
        </w:rPr>
        <w:t>Zatwierdzam</w:t>
      </w:r>
    </w:p>
    <w:p w14:paraId="12B056DD" w14:textId="77777777" w:rsidR="005C2882" w:rsidRDefault="005C2882" w:rsidP="00EA601E">
      <w:pPr>
        <w:pStyle w:val="Tekstpodstawowy"/>
        <w:ind w:right="567"/>
        <w:jc w:val="center"/>
        <w:rPr>
          <w:rFonts w:ascii="Arial" w:hAnsi="Arial" w:cs="Arial"/>
        </w:rPr>
      </w:pPr>
    </w:p>
    <w:p w14:paraId="0E389696" w14:textId="2ECDC5C0" w:rsidR="00EA601E" w:rsidRDefault="00EA601E" w:rsidP="00EA601E">
      <w:pPr>
        <w:pStyle w:val="Tekstpodstawowy"/>
        <w:ind w:right="567"/>
        <w:jc w:val="center"/>
        <w:rPr>
          <w:rFonts w:ascii="Arial" w:hAnsi="Arial" w:cs="Arial"/>
        </w:rPr>
      </w:pPr>
      <w:r w:rsidRPr="00EA601E">
        <w:rPr>
          <w:rFonts w:ascii="Arial" w:hAnsi="Arial" w:cs="Arial"/>
        </w:rPr>
        <w:t xml:space="preserve">Zamość, </w:t>
      </w:r>
      <w:r w:rsidR="00854283">
        <w:rPr>
          <w:rFonts w:ascii="Arial" w:hAnsi="Arial" w:cs="Arial"/>
        </w:rPr>
        <w:t>11</w:t>
      </w:r>
      <w:r w:rsidR="00AD3C3E">
        <w:rPr>
          <w:rFonts w:ascii="Arial" w:hAnsi="Arial" w:cs="Arial"/>
        </w:rPr>
        <w:t>-0</w:t>
      </w:r>
      <w:r w:rsidR="005F7E8B">
        <w:rPr>
          <w:rFonts w:ascii="Arial" w:hAnsi="Arial" w:cs="Arial"/>
        </w:rPr>
        <w:t>8</w:t>
      </w:r>
      <w:r>
        <w:rPr>
          <w:rFonts w:ascii="Arial" w:hAnsi="Arial" w:cs="Arial"/>
        </w:rPr>
        <w:t>-2023</w:t>
      </w:r>
      <w:r w:rsidRPr="00EA601E">
        <w:rPr>
          <w:rFonts w:ascii="Arial" w:hAnsi="Arial" w:cs="Arial"/>
        </w:rPr>
        <w:t xml:space="preserve"> r.</w:t>
      </w:r>
    </w:p>
    <w:p w14:paraId="3A7C1687" w14:textId="77777777" w:rsidR="004467E2" w:rsidRDefault="004467E2" w:rsidP="00EA601E">
      <w:pPr>
        <w:pStyle w:val="Tekstpodstawowy"/>
        <w:ind w:right="567"/>
        <w:jc w:val="center"/>
        <w:rPr>
          <w:rFonts w:ascii="Arial" w:hAnsi="Arial" w:cs="Arial"/>
        </w:rPr>
      </w:pPr>
    </w:p>
    <w:p w14:paraId="57EE4229" w14:textId="77777777" w:rsidR="00260399" w:rsidRDefault="00260399" w:rsidP="00EA601E">
      <w:pPr>
        <w:pStyle w:val="Tekstpodstawowy"/>
        <w:ind w:right="567"/>
        <w:jc w:val="center"/>
        <w:rPr>
          <w:rFonts w:ascii="Arial" w:hAnsi="Arial" w:cs="Arial"/>
        </w:rPr>
      </w:pPr>
    </w:p>
    <w:p w14:paraId="51D8EE22" w14:textId="77777777" w:rsidR="004467E2" w:rsidRPr="00EA601E" w:rsidRDefault="004467E2" w:rsidP="00EA601E">
      <w:pPr>
        <w:pStyle w:val="Tekstpodstawowy"/>
        <w:ind w:right="567"/>
        <w:jc w:val="center"/>
      </w:pPr>
    </w:p>
    <w:p w14:paraId="2BF5B27D"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0BCD2F85"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59A4A714"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1CAA9916" w14:textId="77777777" w:rsidR="00105BB9" w:rsidRPr="000B5A85" w:rsidRDefault="00000000">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57BFAD45" w14:textId="77777777" w:rsidR="00105BB9" w:rsidRPr="000B5A85" w:rsidRDefault="00000000">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6F670675" w14:textId="77777777" w:rsidR="00105BB9" w:rsidRPr="000B5A85" w:rsidRDefault="00000000">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5E6FA0E7" w14:textId="77777777" w:rsidR="00105BB9" w:rsidRPr="000B5A85" w:rsidRDefault="00000000">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7B7C950E" w14:textId="77777777" w:rsidR="00105BB9" w:rsidRPr="000B5A85" w:rsidRDefault="00000000">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756F43CD" w14:textId="77777777" w:rsidR="00105BB9" w:rsidRPr="000B5A85" w:rsidRDefault="00000000">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48890A48" w14:textId="77777777" w:rsidR="00105BB9" w:rsidRPr="000B5A85" w:rsidRDefault="00000000">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4C5C3AE8"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094CAC74" w14:textId="77777777" w:rsidR="00105BB9" w:rsidRPr="000B5A85" w:rsidRDefault="00000000">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5D808D45" w14:textId="77777777" w:rsidR="00105BB9" w:rsidRPr="000B5A85" w:rsidRDefault="00000000">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27B87393" w14:textId="77777777" w:rsidR="00105BB9" w:rsidRPr="000B5A85" w:rsidRDefault="00000000">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6A368A45" w14:textId="77777777" w:rsidR="00105BB9" w:rsidRPr="000B5A85" w:rsidRDefault="00000000">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496357ED" w14:textId="77777777" w:rsidR="00105BB9" w:rsidRPr="000B5A85" w:rsidRDefault="00000000">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0330F74B"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088BA3B5"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701417B7"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4DDECAD2"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717B4E0"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6382E65D"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FCC7AB1" w14:textId="77777777" w:rsidR="00105BB9" w:rsidRPr="000B5A85" w:rsidRDefault="00000000">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528BAA46"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53100E54" w14:textId="77777777" w:rsidR="00105BB9" w:rsidRPr="000B5A85" w:rsidRDefault="00000000">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2A02909F"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72F103" w14:textId="77777777" w:rsidR="00105BB9" w:rsidRPr="000B5A85" w:rsidRDefault="00000000">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3794E458" w14:textId="77777777" w:rsidR="00105BB9" w:rsidRPr="000B5A85" w:rsidRDefault="00000000">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608DF28" w14:textId="77777777" w:rsidR="00105BB9" w:rsidRPr="000B5A85" w:rsidRDefault="00000000">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7D65DD8A"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7F0F96F" w14:textId="77777777" w:rsidR="00105BB9" w:rsidRPr="000B5A85" w:rsidRDefault="00000000">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29DEC5F"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7F81B234"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2D9E6FDA" w14:textId="77777777" w:rsidR="00105BB9" w:rsidRPr="000B5A85" w:rsidRDefault="00000000">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3235CB73" w14:textId="77777777" w:rsidR="00105BB9" w:rsidRPr="000B5A85" w:rsidRDefault="00000000">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54CAB8AB"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001B5350" w14:textId="77777777" w:rsidR="00105BB9" w:rsidRPr="000B5A85" w:rsidRDefault="00000000">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3357D9B6"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4C47F70E" w14:textId="77777777" w:rsidR="00105BB9" w:rsidRPr="000B5A85" w:rsidRDefault="00000000">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7FDDB770" w14:textId="77777777" w:rsidR="00105BB9" w:rsidRPr="000B5A85" w:rsidRDefault="00000000">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7D33E58" w14:textId="77777777" w:rsidR="00105BB9" w:rsidRPr="000B5A85" w:rsidRDefault="00000000">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7E0B9D24"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1E9872EE" w14:textId="77777777" w:rsidR="00105BB9" w:rsidRPr="000B5A85" w:rsidRDefault="00000000">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597DC9E2"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9B6D07F" w14:textId="77777777"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default" r:id="rId12"/>
          <w:footerReference w:type="first" r:id="rId13"/>
          <w:pgSz w:w="11910" w:h="16840"/>
          <w:pgMar w:top="683" w:right="1020" w:bottom="860" w:left="1020" w:header="284" w:footer="222" w:gutter="0"/>
          <w:pgNumType w:fmt="numberInDash" w:start="1"/>
          <w:cols w:space="708"/>
          <w:docGrid w:linePitch="299"/>
        </w:sectPr>
      </w:pPr>
    </w:p>
    <w:p w14:paraId="05697979" w14:textId="48EB6E65" w:rsidR="00105BB9" w:rsidRPr="00980374" w:rsidRDefault="00AD3C3E">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6FF504E7" wp14:editId="7031FE08">
                <wp:extent cx="6122035" cy="200025"/>
                <wp:effectExtent l="12700" t="9525" r="8890" b="9525"/>
                <wp:docPr id="6834663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39235427" w14:textId="77777777" w:rsidR="00161DEC" w:rsidRPr="00D40EA1" w:rsidRDefault="00161DEC">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6FF504E7"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39235427" w14:textId="77777777" w:rsidR="00161DEC" w:rsidRPr="00D40EA1" w:rsidRDefault="00161DEC">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3A65C88F" w14:textId="77777777" w:rsidR="00105BB9" w:rsidRPr="00980374" w:rsidRDefault="00980374">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6DCBF93A" w14:textId="77777777" w:rsidR="00105BB9" w:rsidRPr="00980374" w:rsidRDefault="00980374">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452519C2" w14:textId="77777777" w:rsidR="00105BB9" w:rsidRPr="00980374" w:rsidRDefault="00FD0ED7">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B5A12B3" w14:textId="77777777" w:rsidR="00105BB9" w:rsidRDefault="00980374">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098C3419" w14:textId="77777777" w:rsidR="00105BB9" w:rsidRPr="00855DE4" w:rsidRDefault="00980374">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62B7591B" w14:textId="77777777" w:rsidR="00105BB9" w:rsidRPr="00980374" w:rsidRDefault="00980374">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2EE2393A" w14:textId="7BD61A2F"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AD3C3E">
        <w:rPr>
          <w:rFonts w:ascii="Arial" w:hAnsi="Arial" w:cs="Arial"/>
          <w:noProof/>
        </w:rPr>
        <mc:AlternateContent>
          <mc:Choice Requires="wps">
            <w:drawing>
              <wp:anchor distT="0" distB="0" distL="0" distR="0" simplePos="0" relativeHeight="487589376" behindDoc="1" locked="0" layoutInCell="1" allowOverlap="1" wp14:anchorId="5456DEBC" wp14:editId="28D12DC8">
                <wp:simplePos x="0" y="0"/>
                <wp:positionH relativeFrom="page">
                  <wp:posOffset>720725</wp:posOffset>
                </wp:positionH>
                <wp:positionV relativeFrom="paragraph">
                  <wp:posOffset>154305</wp:posOffset>
                </wp:positionV>
                <wp:extent cx="6122035" cy="201295"/>
                <wp:effectExtent l="0" t="0" r="0" b="0"/>
                <wp:wrapTopAndBottom/>
                <wp:docPr id="12029915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4C57F3E" w14:textId="77777777" w:rsidR="00161DEC" w:rsidRPr="00D40EA1" w:rsidRDefault="00161DEC">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DEBC"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4C57F3E" w14:textId="77777777" w:rsidR="00161DEC" w:rsidRPr="00D40EA1" w:rsidRDefault="00161DEC">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7BA266F" w14:textId="77777777" w:rsidR="00105BB9" w:rsidRPr="00980374" w:rsidRDefault="00980374">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p>
    <w:p w14:paraId="7B614B49" w14:textId="77777777" w:rsidR="00994640" w:rsidRPr="00994640" w:rsidRDefault="00980374">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5E921CFD" w14:textId="566E5B6A" w:rsidR="00105BB9" w:rsidRPr="00994640" w:rsidRDefault="00994640">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575245">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66EFE4A" w14:textId="55A40BB9" w:rsidR="00105BB9" w:rsidRPr="00980374" w:rsidRDefault="00AD3C3E"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3ABB25B" wp14:editId="3E86D4F2">
                <wp:simplePos x="0" y="0"/>
                <wp:positionH relativeFrom="page">
                  <wp:posOffset>720725</wp:posOffset>
                </wp:positionH>
                <wp:positionV relativeFrom="paragraph">
                  <wp:posOffset>176530</wp:posOffset>
                </wp:positionV>
                <wp:extent cx="6122035" cy="200025"/>
                <wp:effectExtent l="0" t="0" r="0" b="0"/>
                <wp:wrapTopAndBottom/>
                <wp:docPr id="9980704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56F52D" w14:textId="77777777" w:rsidR="00161DEC" w:rsidRPr="00D40EA1" w:rsidRDefault="00161DEC">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BB25B"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5C56F52D" w14:textId="77777777" w:rsidR="00161DEC" w:rsidRPr="00D40EA1" w:rsidRDefault="00161DEC">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B1E1156" w14:textId="76CF78DD" w:rsidR="00105BB9" w:rsidRPr="00980374" w:rsidRDefault="00980374">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AD3C3E">
        <w:rPr>
          <w:rFonts w:ascii="Arial" w:hAnsi="Arial" w:cs="Arial"/>
          <w:b/>
        </w:rPr>
        <w:t>2</w:t>
      </w:r>
      <w:r w:rsidR="00E03E4F">
        <w:rPr>
          <w:rFonts w:ascii="Arial" w:hAnsi="Arial" w:cs="Arial"/>
          <w:b/>
        </w:rPr>
        <w:t>8</w:t>
      </w:r>
      <w:r w:rsidRPr="00980374">
        <w:rPr>
          <w:rFonts w:ascii="Arial" w:hAnsi="Arial" w:cs="Arial"/>
          <w:b/>
        </w:rPr>
        <w:t xml:space="preserve">.2023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 xml:space="preserve">publicznych (Dz.U. z 2022 r. poz. 1710 z późn. zm.), zwaną dalej ustawą lub </w:t>
      </w:r>
      <w:proofErr w:type="spellStart"/>
      <w:r w:rsidRPr="00980374">
        <w:rPr>
          <w:rFonts w:ascii="Arial" w:hAnsi="Arial" w:cs="Arial"/>
        </w:rPr>
        <w:t>Pzp</w:t>
      </w:r>
      <w:proofErr w:type="spellEnd"/>
      <w:r w:rsidRPr="00980374">
        <w:rPr>
          <w:rFonts w:ascii="Arial" w:hAnsi="Arial" w:cs="Arial"/>
        </w:rPr>
        <w:t>.</w:t>
      </w:r>
    </w:p>
    <w:p w14:paraId="1B8BC96A" w14:textId="77777777" w:rsidR="00105BB9" w:rsidRPr="00FD0ED7" w:rsidRDefault="00980374">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5CBAB1AF" w14:textId="77777777" w:rsidR="00105BB9" w:rsidRPr="00980374" w:rsidRDefault="00980374">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013F800A" w14:textId="77777777" w:rsidR="00105BB9" w:rsidRPr="00980374" w:rsidRDefault="00980374">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7C1F9D9A" w14:textId="77777777" w:rsidR="00105BB9" w:rsidRPr="00F934F8" w:rsidRDefault="00980374">
      <w:pPr>
        <w:pStyle w:val="Akapitzlist"/>
        <w:numPr>
          <w:ilvl w:val="1"/>
          <w:numId w:val="31"/>
        </w:numPr>
        <w:tabs>
          <w:tab w:val="left" w:pos="656"/>
        </w:tabs>
        <w:spacing w:line="267" w:lineRule="exact"/>
        <w:ind w:right="-53"/>
        <w:jc w:val="both"/>
        <w:rPr>
          <w:rFonts w:ascii="Arial" w:hAnsi="Arial" w:cs="Arial"/>
          <w:b/>
        </w:rPr>
      </w:pPr>
      <w:r w:rsidRPr="00F934F8">
        <w:rPr>
          <w:rFonts w:ascii="Arial" w:hAnsi="Arial" w:cs="Arial"/>
        </w:rPr>
        <w:t>strona</w:t>
      </w:r>
      <w:r w:rsidRPr="00F934F8">
        <w:rPr>
          <w:rFonts w:ascii="Arial" w:hAnsi="Arial" w:cs="Arial"/>
          <w:spacing w:val="-6"/>
        </w:rPr>
        <w:t xml:space="preserve"> </w:t>
      </w:r>
      <w:r w:rsidRPr="00F934F8">
        <w:rPr>
          <w:rFonts w:ascii="Arial" w:hAnsi="Arial" w:cs="Arial"/>
        </w:rPr>
        <w:t>prowadzonego</w:t>
      </w:r>
      <w:r w:rsidRPr="00F934F8">
        <w:rPr>
          <w:rFonts w:ascii="Arial" w:hAnsi="Arial" w:cs="Arial"/>
          <w:spacing w:val="-7"/>
        </w:rPr>
        <w:t xml:space="preserve"> </w:t>
      </w:r>
      <w:r w:rsidRPr="00F934F8">
        <w:rPr>
          <w:rFonts w:ascii="Arial" w:hAnsi="Arial" w:cs="Arial"/>
          <w:spacing w:val="-2"/>
        </w:rPr>
        <w:t>postępowania:</w:t>
      </w:r>
      <w:r w:rsidR="00F934F8" w:rsidRPr="00F934F8">
        <w:rPr>
          <w:rFonts w:ascii="Arial" w:hAnsi="Arial" w:cs="Arial"/>
          <w:spacing w:val="-2"/>
        </w:rPr>
        <w:t xml:space="preserve"> </w:t>
      </w:r>
      <w:hyperlink r:id="rId17" w:history="1">
        <w:r w:rsidR="00FD0ED7" w:rsidRPr="00F934F8">
          <w:rPr>
            <w:rStyle w:val="Hipercze"/>
            <w:rFonts w:ascii="Arial" w:hAnsi="Arial" w:cs="Arial"/>
            <w:b/>
            <w:spacing w:val="-2"/>
            <w:u w:color="0000FF"/>
          </w:rPr>
          <w:t>https://platformazakupowa.pl/pn/gminazamosc</w:t>
        </w:r>
      </w:hyperlink>
    </w:p>
    <w:p w14:paraId="63EE0FF6" w14:textId="77777777" w:rsidR="00105BB9" w:rsidRPr="00980374" w:rsidRDefault="00980374">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3EE72EDA" w14:textId="77777777" w:rsidR="00105BB9" w:rsidRPr="00FD0ED7" w:rsidRDefault="00980374">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45FD3CE8" w14:textId="77777777" w:rsidR="00105BB9" w:rsidRPr="00980374" w:rsidRDefault="00980374">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1F1676B6" w14:textId="77777777" w:rsidR="00105BB9" w:rsidRPr="00980374" w:rsidRDefault="00980374">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3BD4E335" w14:textId="77777777" w:rsidR="00105BB9" w:rsidRPr="00980374" w:rsidRDefault="00980374">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711D3FD8" w14:textId="632B6C45" w:rsidR="00105BB9" w:rsidRPr="00980374" w:rsidRDefault="00AD3C3E"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CE621A8" wp14:editId="68F6E7E7">
                <wp:simplePos x="0" y="0"/>
                <wp:positionH relativeFrom="page">
                  <wp:posOffset>720725</wp:posOffset>
                </wp:positionH>
                <wp:positionV relativeFrom="paragraph">
                  <wp:posOffset>175895</wp:posOffset>
                </wp:positionV>
                <wp:extent cx="6122035" cy="200025"/>
                <wp:effectExtent l="0" t="0" r="0" b="0"/>
                <wp:wrapTopAndBottom/>
                <wp:docPr id="26192856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BA9ACEA" w14:textId="77777777" w:rsidR="00161DEC" w:rsidRPr="00D40EA1" w:rsidRDefault="00161DEC">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621A8"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5BA9ACEA" w14:textId="77777777" w:rsidR="00161DEC" w:rsidRPr="00D40EA1" w:rsidRDefault="00161DEC">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0A27284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B40C100" w14:textId="76CC99B9" w:rsidR="00105BB9" w:rsidRPr="00980374" w:rsidRDefault="00AD3C3E"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73A5E047" wp14:editId="72104FA6">
                <wp:simplePos x="0" y="0"/>
                <wp:positionH relativeFrom="page">
                  <wp:posOffset>720725</wp:posOffset>
                </wp:positionH>
                <wp:positionV relativeFrom="paragraph">
                  <wp:posOffset>175895</wp:posOffset>
                </wp:positionV>
                <wp:extent cx="6122035" cy="201295"/>
                <wp:effectExtent l="0" t="0" r="0" b="0"/>
                <wp:wrapTopAndBottom/>
                <wp:docPr id="159680034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265D43" w14:textId="77777777" w:rsidR="00161DEC" w:rsidRPr="00D40EA1" w:rsidRDefault="00161DEC">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E047"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29265D43" w14:textId="77777777" w:rsidR="00161DEC" w:rsidRPr="00D40EA1" w:rsidRDefault="00161DEC">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1E38DFFD" w14:textId="77777777" w:rsidR="000F233D" w:rsidRDefault="000F233D" w:rsidP="000F233D">
      <w:pPr>
        <w:tabs>
          <w:tab w:val="left" w:pos="447"/>
        </w:tabs>
        <w:spacing w:before="4"/>
        <w:ind w:right="389"/>
        <w:jc w:val="both"/>
        <w:rPr>
          <w:rFonts w:ascii="Arial" w:hAnsi="Arial" w:cs="Arial"/>
        </w:rPr>
      </w:pPr>
      <w:r>
        <w:rPr>
          <w:rFonts w:ascii="Arial" w:hAnsi="Arial" w:cs="Arial"/>
        </w:rPr>
        <w:t xml:space="preserve">  </w:t>
      </w:r>
    </w:p>
    <w:p w14:paraId="222975AA" w14:textId="0E1AB3D3" w:rsidR="0081550A" w:rsidRPr="004467E2" w:rsidRDefault="00980374" w:rsidP="00161DEC">
      <w:pPr>
        <w:pStyle w:val="Standard"/>
        <w:snapToGrid w:val="0"/>
        <w:jc w:val="both"/>
        <w:rPr>
          <w:rFonts w:ascii="Arial" w:hAnsi="Arial" w:cs="Arial"/>
          <w:b/>
          <w:bCs/>
          <w:color w:val="auto"/>
          <w:sz w:val="22"/>
          <w:szCs w:val="22"/>
        </w:rPr>
      </w:pPr>
      <w:r w:rsidRPr="00161DEC">
        <w:rPr>
          <w:rFonts w:ascii="Arial" w:hAnsi="Arial" w:cs="Arial"/>
          <w:sz w:val="22"/>
          <w:szCs w:val="22"/>
        </w:rPr>
        <w:t>Przedmiotem</w:t>
      </w:r>
      <w:r w:rsidRPr="00161DEC">
        <w:rPr>
          <w:rFonts w:ascii="Arial" w:hAnsi="Arial" w:cs="Arial"/>
          <w:spacing w:val="-2"/>
          <w:sz w:val="22"/>
          <w:szCs w:val="22"/>
        </w:rPr>
        <w:t xml:space="preserve"> </w:t>
      </w:r>
      <w:r w:rsidRPr="00161DEC">
        <w:rPr>
          <w:rFonts w:ascii="Arial" w:hAnsi="Arial" w:cs="Arial"/>
          <w:sz w:val="22"/>
          <w:szCs w:val="22"/>
        </w:rPr>
        <w:t>zamówienia</w:t>
      </w:r>
      <w:r w:rsidRPr="00161DEC">
        <w:rPr>
          <w:rFonts w:ascii="Arial" w:hAnsi="Arial" w:cs="Arial"/>
          <w:spacing w:val="-3"/>
          <w:sz w:val="22"/>
          <w:szCs w:val="22"/>
        </w:rPr>
        <w:t xml:space="preserve"> </w:t>
      </w:r>
      <w:r w:rsidRPr="00161DEC">
        <w:rPr>
          <w:rFonts w:ascii="Arial" w:hAnsi="Arial" w:cs="Arial"/>
          <w:sz w:val="22"/>
          <w:szCs w:val="22"/>
        </w:rPr>
        <w:t>jest</w:t>
      </w:r>
      <w:r w:rsidRPr="00161DEC">
        <w:rPr>
          <w:rFonts w:ascii="Arial" w:hAnsi="Arial" w:cs="Arial"/>
          <w:spacing w:val="-4"/>
          <w:sz w:val="22"/>
          <w:szCs w:val="22"/>
        </w:rPr>
        <w:t xml:space="preserve"> </w:t>
      </w:r>
      <w:r w:rsidR="00161DEC" w:rsidRPr="00161DEC">
        <w:rPr>
          <w:rFonts w:ascii="Arial" w:hAnsi="Arial" w:cs="Arial"/>
          <w:b/>
          <w:sz w:val="22"/>
          <w:szCs w:val="22"/>
        </w:rPr>
        <w:t>budowa</w:t>
      </w:r>
      <w:r w:rsidR="0081550A">
        <w:rPr>
          <w:rFonts w:ascii="Arial" w:hAnsi="Arial" w:cs="Arial"/>
          <w:b/>
          <w:sz w:val="22"/>
          <w:szCs w:val="22"/>
        </w:rPr>
        <w:t xml:space="preserve"> chodnika </w:t>
      </w:r>
      <w:r w:rsidR="00B519DE">
        <w:rPr>
          <w:rFonts w:ascii="Arial" w:hAnsi="Arial" w:cs="Arial"/>
          <w:b/>
          <w:sz w:val="22"/>
          <w:szCs w:val="22"/>
        </w:rPr>
        <w:t>od</w:t>
      </w:r>
      <w:r w:rsidR="00E23014">
        <w:rPr>
          <w:rFonts w:ascii="Arial" w:hAnsi="Arial" w:cs="Arial"/>
          <w:b/>
          <w:sz w:val="22"/>
          <w:szCs w:val="22"/>
        </w:rPr>
        <w:t xml:space="preserve"> KM 0+000,00 </w:t>
      </w:r>
      <w:r w:rsidR="001C35F4">
        <w:rPr>
          <w:rFonts w:ascii="Arial" w:hAnsi="Arial" w:cs="Arial"/>
          <w:b/>
          <w:sz w:val="22"/>
          <w:szCs w:val="22"/>
        </w:rPr>
        <w:t xml:space="preserve">do 0+187,93 oraz budowa kanału technologicznego </w:t>
      </w:r>
      <w:r w:rsidR="0081550A">
        <w:rPr>
          <w:rFonts w:ascii="Arial" w:hAnsi="Arial" w:cs="Arial"/>
          <w:b/>
          <w:sz w:val="22"/>
          <w:szCs w:val="22"/>
        </w:rPr>
        <w:t>w miejscowości</w:t>
      </w:r>
      <w:r w:rsidR="00161DEC" w:rsidRPr="00161DEC">
        <w:rPr>
          <w:rFonts w:ascii="Arial" w:hAnsi="Arial" w:cs="Arial"/>
          <w:b/>
          <w:sz w:val="22"/>
          <w:szCs w:val="22"/>
        </w:rPr>
        <w:t xml:space="preserve"> </w:t>
      </w:r>
      <w:r w:rsidR="00760E1C">
        <w:rPr>
          <w:rFonts w:ascii="Arial" w:hAnsi="Arial" w:cs="Arial"/>
          <w:b/>
          <w:sz w:val="22"/>
          <w:szCs w:val="22"/>
        </w:rPr>
        <w:t>Sitaniec Wolica</w:t>
      </w:r>
      <w:r w:rsidR="0081550A">
        <w:rPr>
          <w:rFonts w:ascii="Arial" w:hAnsi="Arial" w:cs="Arial"/>
          <w:b/>
          <w:sz w:val="22"/>
          <w:szCs w:val="22"/>
        </w:rPr>
        <w:t xml:space="preserve"> </w:t>
      </w:r>
      <w:r w:rsidR="00161DEC" w:rsidRPr="00161DEC">
        <w:rPr>
          <w:rFonts w:ascii="Arial" w:hAnsi="Arial" w:cs="Arial"/>
          <w:b/>
          <w:sz w:val="22"/>
          <w:szCs w:val="22"/>
        </w:rPr>
        <w:t xml:space="preserve">w ramach zadania inwestycyjnego </w:t>
      </w:r>
      <w:r w:rsidR="001C35F4">
        <w:rPr>
          <w:rFonts w:ascii="Arial" w:hAnsi="Arial" w:cs="Arial"/>
          <w:b/>
          <w:sz w:val="22"/>
          <w:szCs w:val="22"/>
        </w:rPr>
        <w:t xml:space="preserve">                              </w:t>
      </w:r>
      <w:r w:rsidR="00161DEC" w:rsidRPr="00161DEC">
        <w:rPr>
          <w:rFonts w:ascii="Arial" w:hAnsi="Arial" w:cs="Arial"/>
          <w:b/>
          <w:sz w:val="22"/>
          <w:szCs w:val="22"/>
        </w:rPr>
        <w:t xml:space="preserve">pn. </w:t>
      </w:r>
      <w:r w:rsidR="00161DEC" w:rsidRPr="00161DEC">
        <w:rPr>
          <w:rFonts w:ascii="Arial" w:hAnsi="Arial" w:cs="Arial"/>
          <w:b/>
          <w:bCs/>
          <w:sz w:val="22"/>
          <w:szCs w:val="22"/>
        </w:rPr>
        <w:t>„Rozbu</w:t>
      </w:r>
      <w:r w:rsidR="0081550A">
        <w:rPr>
          <w:rFonts w:ascii="Arial" w:hAnsi="Arial" w:cs="Arial"/>
          <w:b/>
          <w:bCs/>
          <w:sz w:val="22"/>
          <w:szCs w:val="22"/>
        </w:rPr>
        <w:t>dowa dr</w:t>
      </w:r>
      <w:r w:rsidR="003D7AC3">
        <w:rPr>
          <w:rFonts w:ascii="Arial" w:hAnsi="Arial" w:cs="Arial"/>
          <w:b/>
          <w:bCs/>
          <w:sz w:val="22"/>
          <w:szCs w:val="22"/>
        </w:rPr>
        <w:t>óg</w:t>
      </w:r>
      <w:r w:rsidR="0081550A">
        <w:rPr>
          <w:rFonts w:ascii="Arial" w:hAnsi="Arial" w:cs="Arial"/>
          <w:b/>
          <w:bCs/>
          <w:sz w:val="22"/>
          <w:szCs w:val="22"/>
        </w:rPr>
        <w:t xml:space="preserve"> gmin</w:t>
      </w:r>
      <w:r w:rsidR="003D7AC3">
        <w:rPr>
          <w:rFonts w:ascii="Arial" w:hAnsi="Arial" w:cs="Arial"/>
          <w:b/>
          <w:bCs/>
          <w:sz w:val="22"/>
          <w:szCs w:val="22"/>
        </w:rPr>
        <w:t>nych</w:t>
      </w:r>
      <w:r w:rsidR="0081550A">
        <w:rPr>
          <w:rFonts w:ascii="Arial" w:hAnsi="Arial" w:cs="Arial"/>
          <w:b/>
          <w:bCs/>
          <w:sz w:val="22"/>
          <w:szCs w:val="22"/>
        </w:rPr>
        <w:t xml:space="preserve"> nr 11</w:t>
      </w:r>
      <w:r w:rsidR="00760E1C">
        <w:rPr>
          <w:rFonts w:ascii="Arial" w:hAnsi="Arial" w:cs="Arial"/>
          <w:b/>
          <w:bCs/>
          <w:sz w:val="22"/>
          <w:szCs w:val="22"/>
        </w:rPr>
        <w:t>0433</w:t>
      </w:r>
      <w:r w:rsidR="0081550A">
        <w:rPr>
          <w:rFonts w:ascii="Arial" w:hAnsi="Arial" w:cs="Arial"/>
          <w:b/>
          <w:bCs/>
          <w:sz w:val="22"/>
          <w:szCs w:val="22"/>
        </w:rPr>
        <w:t xml:space="preserve">L </w:t>
      </w:r>
      <w:r w:rsidR="00760E1C">
        <w:rPr>
          <w:rFonts w:ascii="Arial" w:hAnsi="Arial" w:cs="Arial"/>
          <w:b/>
          <w:bCs/>
          <w:sz w:val="22"/>
          <w:szCs w:val="22"/>
        </w:rPr>
        <w:t xml:space="preserve">i 110397L </w:t>
      </w:r>
      <w:r w:rsidR="0081550A">
        <w:rPr>
          <w:rFonts w:ascii="Arial" w:hAnsi="Arial" w:cs="Arial"/>
          <w:b/>
          <w:bCs/>
          <w:sz w:val="22"/>
          <w:szCs w:val="22"/>
        </w:rPr>
        <w:t xml:space="preserve">w m. </w:t>
      </w:r>
      <w:r w:rsidR="00760E1C">
        <w:rPr>
          <w:rFonts w:ascii="Arial" w:hAnsi="Arial" w:cs="Arial"/>
          <w:b/>
          <w:bCs/>
          <w:sz w:val="22"/>
          <w:szCs w:val="22"/>
        </w:rPr>
        <w:t>Sitaniec Wolica</w:t>
      </w:r>
      <w:r w:rsidR="0081550A">
        <w:rPr>
          <w:rFonts w:ascii="Arial" w:hAnsi="Arial" w:cs="Arial"/>
          <w:b/>
          <w:bCs/>
          <w:sz w:val="22"/>
          <w:szCs w:val="22"/>
        </w:rPr>
        <w:t xml:space="preserve"> w zakresie budowy chodnika</w:t>
      </w:r>
      <w:r w:rsidR="00161DEC" w:rsidRPr="00161DEC">
        <w:rPr>
          <w:rFonts w:ascii="Arial" w:hAnsi="Arial" w:cs="Arial"/>
          <w:b/>
          <w:bCs/>
          <w:sz w:val="22"/>
          <w:szCs w:val="22"/>
        </w:rPr>
        <w:t>.</w:t>
      </w:r>
      <w:r w:rsidR="00161DEC" w:rsidRPr="00161DEC">
        <w:rPr>
          <w:rFonts w:ascii="Arial" w:hAnsi="Arial" w:cs="Arial"/>
          <w:b/>
          <w:bCs/>
          <w:color w:val="auto"/>
          <w:sz w:val="22"/>
          <w:szCs w:val="22"/>
        </w:rPr>
        <w:t>’’</w:t>
      </w:r>
    </w:p>
    <w:p w14:paraId="1BC4F378" w14:textId="4F0BC775" w:rsidR="008247BB" w:rsidRPr="008247BB" w:rsidRDefault="008247BB" w:rsidP="004467E2">
      <w:pPr>
        <w:pStyle w:val="Standard"/>
        <w:snapToGrid w:val="0"/>
        <w:spacing w:line="360" w:lineRule="auto"/>
        <w:rPr>
          <w:rFonts w:ascii="Arial" w:hAnsi="Arial" w:cs="Arial"/>
          <w:b/>
          <w:bCs/>
          <w:sz w:val="22"/>
          <w:szCs w:val="22"/>
          <w:u w:val="single"/>
        </w:rPr>
      </w:pPr>
      <w:r w:rsidRPr="008247BB">
        <w:rPr>
          <w:rFonts w:ascii="Arial" w:hAnsi="Arial" w:cs="Arial"/>
          <w:b/>
          <w:bCs/>
          <w:sz w:val="22"/>
          <w:szCs w:val="22"/>
          <w:u w:val="single"/>
        </w:rPr>
        <w:t>Dokumentacja techniczna dotycząca budowy chodnika dołączona do danego postępowania została opracowana w większym zakresie.</w:t>
      </w:r>
    </w:p>
    <w:p w14:paraId="63B19FB5" w14:textId="77777777" w:rsidR="00F82482" w:rsidRDefault="00F82482" w:rsidP="00161DEC">
      <w:pPr>
        <w:pStyle w:val="Standard"/>
        <w:snapToGrid w:val="0"/>
        <w:jc w:val="both"/>
        <w:rPr>
          <w:rFonts w:ascii="Arial" w:eastAsia="Arial" w:hAnsi="Arial" w:cs="Arial"/>
          <w:b/>
          <w:sz w:val="22"/>
          <w:szCs w:val="22"/>
        </w:rPr>
      </w:pPr>
    </w:p>
    <w:p w14:paraId="076B77F6" w14:textId="199AD387" w:rsidR="00161DEC" w:rsidRDefault="00161DEC" w:rsidP="00161DEC">
      <w:pPr>
        <w:pStyle w:val="Standard"/>
        <w:snapToGrid w:val="0"/>
        <w:jc w:val="both"/>
        <w:rPr>
          <w:rFonts w:ascii="Arial" w:eastAsia="Arial" w:hAnsi="Arial" w:cs="Arial"/>
          <w:b/>
          <w:sz w:val="22"/>
          <w:szCs w:val="22"/>
        </w:rPr>
      </w:pPr>
      <w:r w:rsidRPr="00161DEC">
        <w:rPr>
          <w:rFonts w:ascii="Arial" w:eastAsia="Arial" w:hAnsi="Arial" w:cs="Arial"/>
          <w:b/>
          <w:sz w:val="22"/>
          <w:szCs w:val="22"/>
        </w:rPr>
        <w:lastRenderedPageBreak/>
        <w:t>W ZAKRES ZAMÓWIENIA WCHODZI:</w:t>
      </w:r>
    </w:p>
    <w:p w14:paraId="5C77F2F9" w14:textId="05DF53B3" w:rsidR="00BC2AD9" w:rsidRDefault="00131D6C">
      <w:pPr>
        <w:pStyle w:val="Standard"/>
        <w:numPr>
          <w:ilvl w:val="0"/>
          <w:numId w:val="53"/>
        </w:numPr>
        <w:snapToGrid w:val="0"/>
        <w:jc w:val="both"/>
        <w:rPr>
          <w:rFonts w:ascii="Arial" w:eastAsia="Arial" w:hAnsi="Arial" w:cs="Arial"/>
          <w:bCs/>
          <w:sz w:val="22"/>
          <w:szCs w:val="22"/>
        </w:rPr>
      </w:pPr>
      <w:bookmarkStart w:id="12" w:name="_Hlk142648441"/>
      <w:r w:rsidRPr="00131D6C">
        <w:rPr>
          <w:rFonts w:ascii="Arial" w:eastAsia="Arial" w:hAnsi="Arial" w:cs="Arial"/>
          <w:bCs/>
          <w:sz w:val="22"/>
          <w:szCs w:val="22"/>
        </w:rPr>
        <w:t>w</w:t>
      </w:r>
      <w:r w:rsidR="00E23014" w:rsidRPr="00131D6C">
        <w:rPr>
          <w:rFonts w:ascii="Arial" w:eastAsia="Arial" w:hAnsi="Arial" w:cs="Arial"/>
          <w:bCs/>
          <w:sz w:val="22"/>
          <w:szCs w:val="22"/>
        </w:rPr>
        <w:t>ykonanie chodnika z kostki betonowej koloru szarego o grubości 6</w:t>
      </w:r>
      <w:r w:rsidR="00622E99">
        <w:rPr>
          <w:rFonts w:ascii="Arial" w:eastAsia="Arial" w:hAnsi="Arial" w:cs="Arial"/>
          <w:bCs/>
          <w:sz w:val="22"/>
          <w:szCs w:val="22"/>
        </w:rPr>
        <w:t xml:space="preserve"> </w:t>
      </w:r>
      <w:r w:rsidR="00E23014" w:rsidRPr="00131D6C">
        <w:rPr>
          <w:rFonts w:ascii="Arial" w:eastAsia="Arial" w:hAnsi="Arial" w:cs="Arial"/>
          <w:bCs/>
          <w:sz w:val="22"/>
          <w:szCs w:val="22"/>
        </w:rPr>
        <w:t xml:space="preserve">cm na podbudowie </w:t>
      </w:r>
      <w:r w:rsidR="00622E99">
        <w:rPr>
          <w:rFonts w:ascii="Arial" w:eastAsia="Arial" w:hAnsi="Arial" w:cs="Arial"/>
          <w:bCs/>
          <w:sz w:val="22"/>
          <w:szCs w:val="22"/>
        </w:rPr>
        <w:t xml:space="preserve">                             </w:t>
      </w:r>
      <w:r w:rsidR="00E23014" w:rsidRPr="00131D6C">
        <w:rPr>
          <w:rFonts w:ascii="Arial" w:eastAsia="Arial" w:hAnsi="Arial" w:cs="Arial"/>
          <w:bCs/>
          <w:sz w:val="22"/>
          <w:szCs w:val="22"/>
        </w:rPr>
        <w:t xml:space="preserve">z kruszywa </w:t>
      </w:r>
      <w:r w:rsidR="00E23014" w:rsidRPr="00BC2AD9">
        <w:rPr>
          <w:rFonts w:ascii="Arial" w:eastAsia="Arial" w:hAnsi="Arial" w:cs="Arial"/>
          <w:bCs/>
          <w:sz w:val="22"/>
          <w:szCs w:val="22"/>
        </w:rPr>
        <w:t>(kostka inwestora),</w:t>
      </w:r>
    </w:p>
    <w:p w14:paraId="39A5EE1D" w14:textId="00B12443" w:rsidR="00C71563" w:rsidRPr="00BC2AD9" w:rsidRDefault="00131D6C">
      <w:pPr>
        <w:pStyle w:val="Standard"/>
        <w:numPr>
          <w:ilvl w:val="0"/>
          <w:numId w:val="53"/>
        </w:numPr>
        <w:snapToGrid w:val="0"/>
        <w:jc w:val="both"/>
        <w:rPr>
          <w:rFonts w:ascii="Arial" w:eastAsia="Arial" w:hAnsi="Arial" w:cs="Arial"/>
          <w:bCs/>
          <w:sz w:val="22"/>
          <w:szCs w:val="22"/>
        </w:rPr>
      </w:pPr>
      <w:r w:rsidRPr="00BC2AD9">
        <w:rPr>
          <w:rFonts w:ascii="Arial" w:eastAsia="Arial" w:hAnsi="Arial" w:cs="Arial"/>
          <w:bCs/>
          <w:sz w:val="22"/>
          <w:szCs w:val="22"/>
        </w:rPr>
        <w:t xml:space="preserve">wykonanie zjazdów do posesji kostki betonowej koloru szarego o grubości 8 cm na podbudowie </w:t>
      </w:r>
      <w:r w:rsidR="00C71563" w:rsidRPr="00BC2AD9">
        <w:rPr>
          <w:rFonts w:ascii="Arial" w:eastAsia="Arial" w:hAnsi="Arial" w:cs="Arial"/>
          <w:bCs/>
          <w:sz w:val="22"/>
          <w:szCs w:val="22"/>
        </w:rPr>
        <w:t xml:space="preserve">                           </w:t>
      </w:r>
    </w:p>
    <w:p w14:paraId="7ABECBC1" w14:textId="77777777" w:rsidR="00BC2AD9" w:rsidRDefault="00C71563" w:rsidP="00BC2AD9">
      <w:pPr>
        <w:pStyle w:val="Standard"/>
        <w:snapToGrid w:val="0"/>
        <w:jc w:val="both"/>
        <w:rPr>
          <w:rFonts w:ascii="Arial" w:eastAsia="Arial" w:hAnsi="Arial" w:cs="Arial"/>
          <w:bCs/>
          <w:color w:val="auto"/>
          <w:sz w:val="22"/>
          <w:szCs w:val="22"/>
        </w:rPr>
      </w:pPr>
      <w:r>
        <w:rPr>
          <w:rFonts w:ascii="Arial" w:eastAsia="Arial" w:hAnsi="Arial" w:cs="Arial"/>
          <w:bCs/>
          <w:sz w:val="22"/>
          <w:szCs w:val="22"/>
        </w:rPr>
        <w:t xml:space="preserve">  </w:t>
      </w:r>
      <w:r w:rsidR="00BC2AD9">
        <w:rPr>
          <w:rFonts w:ascii="Arial" w:eastAsia="Arial" w:hAnsi="Arial" w:cs="Arial"/>
          <w:bCs/>
          <w:sz w:val="22"/>
          <w:szCs w:val="22"/>
        </w:rPr>
        <w:tab/>
      </w:r>
      <w:r w:rsidR="00131D6C" w:rsidRPr="00131D6C">
        <w:rPr>
          <w:rFonts w:ascii="Arial" w:eastAsia="Arial" w:hAnsi="Arial" w:cs="Arial"/>
          <w:bCs/>
          <w:sz w:val="22"/>
          <w:szCs w:val="22"/>
        </w:rPr>
        <w:t xml:space="preserve">z </w:t>
      </w:r>
      <w:r w:rsidR="00131D6C" w:rsidRPr="00131D6C">
        <w:rPr>
          <w:rFonts w:ascii="Arial" w:eastAsia="Arial" w:hAnsi="Arial" w:cs="Arial"/>
          <w:bCs/>
          <w:color w:val="auto"/>
          <w:sz w:val="22"/>
          <w:szCs w:val="22"/>
        </w:rPr>
        <w:t>kruszywa,</w:t>
      </w:r>
    </w:p>
    <w:p w14:paraId="3049F4EB" w14:textId="56C2658E" w:rsidR="00760E1C" w:rsidRPr="00BC2AD9" w:rsidRDefault="00131D6C">
      <w:pPr>
        <w:pStyle w:val="Standard"/>
        <w:numPr>
          <w:ilvl w:val="0"/>
          <w:numId w:val="54"/>
        </w:numPr>
        <w:snapToGrid w:val="0"/>
        <w:jc w:val="both"/>
        <w:rPr>
          <w:rFonts w:ascii="Arial" w:eastAsia="Arial" w:hAnsi="Arial" w:cs="Arial"/>
          <w:bCs/>
          <w:color w:val="auto"/>
          <w:sz w:val="22"/>
          <w:szCs w:val="22"/>
        </w:rPr>
      </w:pPr>
      <w:r w:rsidRPr="00131D6C">
        <w:rPr>
          <w:rFonts w:ascii="Arial" w:hAnsi="Arial" w:cs="Arial"/>
          <w:bCs/>
          <w:color w:val="auto"/>
          <w:sz w:val="22"/>
          <w:szCs w:val="22"/>
        </w:rPr>
        <w:t>ścięcie i karczowanie drzew,</w:t>
      </w:r>
    </w:p>
    <w:p w14:paraId="3996F755" w14:textId="77777777" w:rsidR="00BC2AD9" w:rsidRDefault="00131D6C">
      <w:pPr>
        <w:pStyle w:val="Tekstpodstawowy23"/>
        <w:numPr>
          <w:ilvl w:val="0"/>
          <w:numId w:val="54"/>
        </w:numPr>
        <w:rPr>
          <w:rFonts w:ascii="Arial" w:hAnsi="Arial" w:cs="Arial"/>
          <w:bCs/>
          <w:color w:val="auto"/>
          <w:sz w:val="22"/>
          <w:szCs w:val="22"/>
        </w:rPr>
      </w:pPr>
      <w:r w:rsidRPr="00131D6C">
        <w:rPr>
          <w:rFonts w:ascii="Arial" w:hAnsi="Arial" w:cs="Arial"/>
          <w:bCs/>
          <w:color w:val="auto"/>
          <w:sz w:val="22"/>
          <w:szCs w:val="22"/>
        </w:rPr>
        <w:t>rozbiórka istniejących ogrodzeń kolidujących z inwestycją,</w:t>
      </w:r>
    </w:p>
    <w:p w14:paraId="63E6A9F4" w14:textId="77777777" w:rsidR="00BC2AD9" w:rsidRDefault="003F0E5C">
      <w:pPr>
        <w:pStyle w:val="Tekstpodstawowy23"/>
        <w:numPr>
          <w:ilvl w:val="0"/>
          <w:numId w:val="54"/>
        </w:numPr>
        <w:rPr>
          <w:rFonts w:ascii="Arial" w:hAnsi="Arial" w:cs="Arial"/>
          <w:bCs/>
          <w:color w:val="auto"/>
          <w:sz w:val="22"/>
          <w:szCs w:val="22"/>
        </w:rPr>
      </w:pPr>
      <w:r w:rsidRPr="00BC2AD9">
        <w:rPr>
          <w:rFonts w:ascii="Arial" w:hAnsi="Arial" w:cs="Arial"/>
          <w:bCs/>
          <w:color w:val="auto"/>
          <w:sz w:val="22"/>
          <w:szCs w:val="22"/>
        </w:rPr>
        <w:t>wykonanie przy kanalików wraz z wpustami deszczowymi,</w:t>
      </w:r>
    </w:p>
    <w:p w14:paraId="66270930" w14:textId="77777777" w:rsidR="00BC2AD9" w:rsidRDefault="00C71563">
      <w:pPr>
        <w:pStyle w:val="Tekstpodstawowy23"/>
        <w:numPr>
          <w:ilvl w:val="0"/>
          <w:numId w:val="54"/>
        </w:numPr>
        <w:rPr>
          <w:rFonts w:ascii="Arial" w:hAnsi="Arial" w:cs="Arial"/>
          <w:bCs/>
          <w:color w:val="auto"/>
          <w:sz w:val="22"/>
          <w:szCs w:val="22"/>
        </w:rPr>
      </w:pPr>
      <w:r w:rsidRPr="00BC2AD9">
        <w:rPr>
          <w:rFonts w:ascii="Arial" w:hAnsi="Arial" w:cs="Arial"/>
          <w:bCs/>
          <w:color w:val="auto"/>
          <w:sz w:val="22"/>
          <w:szCs w:val="22"/>
        </w:rPr>
        <w:t>oznakowanie pionowe drogi,</w:t>
      </w:r>
    </w:p>
    <w:p w14:paraId="1B63F32B" w14:textId="63559AF8" w:rsidR="00760E1C" w:rsidRPr="00BC2AD9" w:rsidRDefault="00C71563">
      <w:pPr>
        <w:pStyle w:val="Tekstpodstawowy23"/>
        <w:numPr>
          <w:ilvl w:val="0"/>
          <w:numId w:val="54"/>
        </w:numPr>
        <w:rPr>
          <w:rFonts w:ascii="Arial" w:hAnsi="Arial" w:cs="Arial"/>
          <w:bCs/>
          <w:color w:val="auto"/>
          <w:sz w:val="22"/>
          <w:szCs w:val="22"/>
        </w:rPr>
      </w:pPr>
      <w:r w:rsidRPr="00BC2AD9">
        <w:rPr>
          <w:rFonts w:ascii="Arial" w:hAnsi="Arial" w:cs="Arial"/>
          <w:bCs/>
          <w:color w:val="auto"/>
          <w:sz w:val="22"/>
          <w:szCs w:val="22"/>
        </w:rPr>
        <w:t>budowę kanału technologicznego.</w:t>
      </w:r>
      <w:r w:rsidR="00760E1C" w:rsidRPr="00BC2AD9">
        <w:rPr>
          <w:rFonts w:ascii="Arial" w:hAnsi="Arial" w:cs="Arial"/>
          <w:bCs/>
          <w:color w:val="auto"/>
          <w:sz w:val="22"/>
          <w:szCs w:val="22"/>
        </w:rPr>
        <w:t xml:space="preserve"> </w:t>
      </w:r>
    </w:p>
    <w:bookmarkEnd w:id="12"/>
    <w:p w14:paraId="643BE600" w14:textId="77777777" w:rsidR="00791E4F" w:rsidRDefault="00791E4F" w:rsidP="002A7E57">
      <w:pPr>
        <w:pStyle w:val="Standard"/>
        <w:snapToGrid w:val="0"/>
        <w:ind w:left="720"/>
        <w:jc w:val="both"/>
        <w:rPr>
          <w:rFonts w:ascii="Arial" w:eastAsia="Arial" w:hAnsi="Arial" w:cs="Arial"/>
          <w:b/>
          <w:sz w:val="22"/>
          <w:szCs w:val="22"/>
        </w:rPr>
      </w:pPr>
    </w:p>
    <w:p w14:paraId="77A9D79C" w14:textId="2B158859" w:rsidR="00E03E4F" w:rsidRPr="00B36008" w:rsidRDefault="002A7E57" w:rsidP="004467E2">
      <w:pPr>
        <w:pStyle w:val="Standard"/>
        <w:snapToGrid w:val="0"/>
        <w:rPr>
          <w:rFonts w:ascii="Arial" w:eastAsia="Arial" w:hAnsi="Arial" w:cs="Arial"/>
          <w:b/>
          <w:sz w:val="22"/>
          <w:szCs w:val="22"/>
          <w:u w:val="single"/>
        </w:rPr>
      </w:pPr>
      <w:r w:rsidRPr="00B36008">
        <w:rPr>
          <w:rFonts w:ascii="Arial" w:eastAsia="Arial" w:hAnsi="Arial" w:cs="Arial"/>
          <w:b/>
          <w:sz w:val="22"/>
          <w:szCs w:val="22"/>
          <w:u w:val="single"/>
        </w:rPr>
        <w:t>UWAGA: Ziemia z wykopu do zagospodarowania przez Wykonawcę.</w:t>
      </w:r>
    </w:p>
    <w:p w14:paraId="54ADA2DC" w14:textId="30AB204D" w:rsidR="002A7E57" w:rsidRPr="003D7AC3" w:rsidRDefault="003D7AC3" w:rsidP="004467E2">
      <w:pPr>
        <w:pStyle w:val="Standard"/>
        <w:snapToGrid w:val="0"/>
        <w:rPr>
          <w:rFonts w:ascii="Arial" w:eastAsia="Arial" w:hAnsi="Arial" w:cs="Arial"/>
          <w:b/>
          <w:bCs/>
          <w:color w:val="auto"/>
          <w:sz w:val="22"/>
          <w:szCs w:val="22"/>
          <w:u w:val="single"/>
        </w:rPr>
      </w:pPr>
      <w:r w:rsidRPr="003D7AC3">
        <w:rPr>
          <w:rFonts w:ascii="Arial" w:eastAsia="Times New Roman" w:hAnsi="Arial" w:cs="Arial"/>
          <w:b/>
          <w:bCs/>
          <w:color w:val="auto"/>
          <w:sz w:val="22"/>
          <w:szCs w:val="22"/>
          <w:u w:val="single"/>
          <w:lang w:eastAsia="pl-PL"/>
        </w:rPr>
        <w:t>Inwestor posiada do wbudowania na w/w zadaniu</w:t>
      </w:r>
      <w:r w:rsidRPr="003D7AC3">
        <w:rPr>
          <w:rFonts w:ascii="Arial" w:eastAsia="Calibri Light" w:hAnsi="Arial" w:cs="Arial"/>
          <w:b/>
          <w:bCs/>
          <w:color w:val="auto"/>
          <w:sz w:val="22"/>
          <w:szCs w:val="22"/>
          <w:u w:val="single"/>
          <w:lang w:eastAsia="pl-PL"/>
        </w:rPr>
        <w:t xml:space="preserve"> </w:t>
      </w:r>
      <w:r w:rsidRPr="003D7AC3">
        <w:rPr>
          <w:rFonts w:ascii="Arial" w:eastAsia="Times New Roman" w:hAnsi="Arial" w:cs="Arial"/>
          <w:b/>
          <w:bCs/>
          <w:color w:val="auto"/>
          <w:sz w:val="22"/>
          <w:szCs w:val="22"/>
          <w:u w:val="single"/>
          <w:lang w:eastAsia="pl-PL"/>
        </w:rPr>
        <w:t>kostkę betonową gr.</w:t>
      </w:r>
      <w:r w:rsidR="00E03E4F">
        <w:rPr>
          <w:rFonts w:ascii="Arial" w:eastAsia="Times New Roman" w:hAnsi="Arial" w:cs="Arial"/>
          <w:b/>
          <w:bCs/>
          <w:color w:val="auto"/>
          <w:sz w:val="22"/>
          <w:szCs w:val="22"/>
          <w:u w:val="single"/>
          <w:lang w:eastAsia="pl-PL"/>
        </w:rPr>
        <w:t xml:space="preserve"> </w:t>
      </w:r>
      <w:r w:rsidRPr="003D7AC3">
        <w:rPr>
          <w:rFonts w:ascii="Arial" w:eastAsia="Times New Roman" w:hAnsi="Arial" w:cs="Arial"/>
          <w:b/>
          <w:bCs/>
          <w:color w:val="auto"/>
          <w:sz w:val="22"/>
          <w:szCs w:val="22"/>
          <w:u w:val="single"/>
          <w:lang w:eastAsia="pl-PL"/>
        </w:rPr>
        <w:t>6 cm kolor szary,</w:t>
      </w:r>
      <w:r w:rsidRPr="00E03E4F">
        <w:rPr>
          <w:rFonts w:ascii="Arial" w:eastAsia="Times New Roman" w:hAnsi="Arial" w:cs="Arial"/>
          <w:b/>
          <w:bCs/>
          <w:color w:val="auto"/>
          <w:sz w:val="22"/>
          <w:szCs w:val="22"/>
          <w:lang w:eastAsia="pl-PL"/>
        </w:rPr>
        <w:t xml:space="preserve">      </w:t>
      </w:r>
      <w:r w:rsidRPr="004467E2">
        <w:rPr>
          <w:rFonts w:ascii="Arial" w:eastAsia="Times New Roman" w:hAnsi="Arial" w:cs="Arial"/>
          <w:b/>
          <w:bCs/>
          <w:color w:val="auto"/>
          <w:sz w:val="22"/>
          <w:szCs w:val="22"/>
          <w:lang w:eastAsia="pl-PL"/>
        </w:rPr>
        <w:t xml:space="preserve">      </w:t>
      </w:r>
      <w:r w:rsidRPr="003D7AC3">
        <w:rPr>
          <w:rFonts w:ascii="Arial" w:eastAsia="Times New Roman" w:hAnsi="Arial" w:cs="Arial"/>
          <w:b/>
          <w:bCs/>
          <w:color w:val="auto"/>
          <w:sz w:val="22"/>
          <w:szCs w:val="22"/>
          <w:u w:val="single"/>
          <w:lang w:eastAsia="pl-PL"/>
        </w:rPr>
        <w:t xml:space="preserve">  należy wkalkulować koszt transportu kostki z bazy w Sitańcu na miejsce wbudowania.</w:t>
      </w:r>
    </w:p>
    <w:p w14:paraId="71157BFD" w14:textId="77777777" w:rsidR="003D7AC3" w:rsidRDefault="003D7AC3" w:rsidP="00F934F8">
      <w:pPr>
        <w:pStyle w:val="pkt"/>
        <w:spacing w:before="0" w:after="0"/>
        <w:ind w:left="142" w:firstLine="0"/>
        <w:rPr>
          <w:rFonts w:ascii="Arial" w:hAnsi="Arial" w:cs="Arial"/>
          <w:b/>
          <w:bCs/>
          <w:sz w:val="22"/>
          <w:szCs w:val="22"/>
        </w:rPr>
      </w:pPr>
    </w:p>
    <w:p w14:paraId="251CE6A8" w14:textId="4B2E8558" w:rsidR="000F233D" w:rsidRDefault="000F233D" w:rsidP="00F934F8">
      <w:pPr>
        <w:pStyle w:val="pkt"/>
        <w:spacing w:before="0" w:after="0"/>
        <w:ind w:left="142" w:firstLine="0"/>
        <w:rPr>
          <w:rFonts w:ascii="Arial" w:hAnsi="Arial" w:cs="Arial"/>
          <w:b/>
          <w:bCs/>
          <w:sz w:val="22"/>
          <w:szCs w:val="22"/>
        </w:rPr>
      </w:pPr>
      <w:r w:rsidRPr="00E6549E">
        <w:rPr>
          <w:rFonts w:ascii="Arial" w:hAnsi="Arial" w:cs="Arial"/>
          <w:b/>
          <w:bCs/>
          <w:sz w:val="22"/>
          <w:szCs w:val="22"/>
        </w:rPr>
        <w:t xml:space="preserve">Szczegółowy rodzaj robót budowlanych oraz zakres prac został </w:t>
      </w:r>
      <w:r w:rsidR="00C71563">
        <w:rPr>
          <w:rFonts w:ascii="Arial" w:hAnsi="Arial" w:cs="Arial"/>
          <w:b/>
          <w:bCs/>
          <w:sz w:val="22"/>
          <w:szCs w:val="22"/>
        </w:rPr>
        <w:t>zawarty w dokumentacji technicznej, specyfikacji technicznej wykonania i odbioru robót budowlanych oraz                                          w przedmiarze robót stanowiących załącznik</w:t>
      </w:r>
      <w:r w:rsidR="00181FA7">
        <w:rPr>
          <w:rFonts w:ascii="Arial" w:hAnsi="Arial" w:cs="Arial"/>
          <w:b/>
          <w:bCs/>
          <w:sz w:val="22"/>
          <w:szCs w:val="22"/>
        </w:rPr>
        <w:t xml:space="preserve"> nr 9</w:t>
      </w:r>
      <w:r w:rsidR="00C71563">
        <w:rPr>
          <w:rFonts w:ascii="Arial" w:hAnsi="Arial" w:cs="Arial"/>
          <w:b/>
          <w:bCs/>
          <w:sz w:val="22"/>
          <w:szCs w:val="22"/>
        </w:rPr>
        <w:t xml:space="preserve"> do SWZ oraz w Polskich Normach lub aprobatach technicznych.</w:t>
      </w:r>
    </w:p>
    <w:p w14:paraId="6166107D" w14:textId="77777777" w:rsidR="00181FA7" w:rsidRPr="000F233D" w:rsidRDefault="00181FA7" w:rsidP="00F934F8">
      <w:pPr>
        <w:pStyle w:val="pkt"/>
        <w:spacing w:before="0" w:after="0"/>
        <w:ind w:left="142" w:firstLine="0"/>
        <w:rPr>
          <w:rFonts w:ascii="Arial" w:hAnsi="Arial" w:cs="Arial"/>
          <w:sz w:val="22"/>
          <w:szCs w:val="22"/>
        </w:rPr>
      </w:pPr>
    </w:p>
    <w:p w14:paraId="60C99325" w14:textId="77777777" w:rsidR="000F233D" w:rsidRPr="00346CA4" w:rsidRDefault="000F233D" w:rsidP="000F233D">
      <w:pPr>
        <w:pStyle w:val="pkt"/>
        <w:spacing w:before="0" w:after="0"/>
        <w:jc w:val="left"/>
        <w:rPr>
          <w:rFonts w:ascii="Arial" w:hAnsi="Arial" w:cs="Arial"/>
          <w:b/>
          <w:bCs/>
          <w:sz w:val="22"/>
          <w:szCs w:val="22"/>
        </w:rPr>
      </w:pPr>
    </w:p>
    <w:p w14:paraId="301EE3A9" w14:textId="76F5B868" w:rsidR="000F233D" w:rsidRPr="00346CA4" w:rsidRDefault="000F233D" w:rsidP="00B36008">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181FA7">
        <w:rPr>
          <w:rFonts w:ascii="Arial" w:eastAsia="Tahoma" w:hAnsi="Arial" w:cs="Arial"/>
          <w:b/>
          <w:i/>
          <w:sz w:val="22"/>
          <w:szCs w:val="22"/>
        </w:rPr>
        <w:t xml:space="preserve"> nr 1a.</w:t>
      </w:r>
    </w:p>
    <w:p w14:paraId="4CF8F627" w14:textId="64AE9230" w:rsidR="00D35B1B" w:rsidRPr="00D35B1B" w:rsidRDefault="000F233D" w:rsidP="00D35B1B">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rFonts w:ascii="Arial" w:eastAsia="Tahoma" w:hAnsi="Arial" w:cs="Arial"/>
          <w:b/>
          <w:i/>
          <w:sz w:val="22"/>
          <w:szCs w:val="22"/>
        </w:rPr>
      </w:pPr>
      <w:r w:rsidRPr="00346CA4">
        <w:rPr>
          <w:rFonts w:ascii="Arial" w:eastAsia="Tahoma" w:hAnsi="Arial" w:cs="Arial"/>
          <w:b/>
          <w:i/>
          <w:sz w:val="22"/>
          <w:szCs w:val="22"/>
        </w:rPr>
        <w:t>Brak kosztorysu ofertowego skutkować będzie odrzuceniem oferty.</w:t>
      </w:r>
      <w:r w:rsidR="00D35B1B" w:rsidRPr="00D35B1B">
        <w:rPr>
          <w:rFonts w:ascii="Arial" w:eastAsia="Tahoma" w:hAnsi="Arial" w:cs="Arial"/>
          <w:b/>
          <w:i/>
          <w:sz w:val="22"/>
          <w:szCs w:val="22"/>
        </w:rPr>
        <w:t xml:space="preserve"> </w:t>
      </w:r>
    </w:p>
    <w:p w14:paraId="5941D546" w14:textId="77777777" w:rsidR="00023B27" w:rsidRDefault="00D35B1B" w:rsidP="00B36008">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rStyle w:val="x193iq5w"/>
          <w:rFonts w:ascii="Arial" w:hAnsi="Arial" w:cs="Arial"/>
          <w:b/>
          <w:bCs/>
          <w:i/>
          <w:iCs/>
          <w:sz w:val="22"/>
          <w:szCs w:val="22"/>
        </w:rPr>
      </w:pPr>
      <w:r w:rsidRPr="00D35B1B">
        <w:rPr>
          <w:rFonts w:ascii="Arial" w:hAnsi="Arial" w:cs="Arial"/>
          <w:b/>
          <w:bCs/>
          <w:i/>
          <w:iCs/>
          <w:noProof/>
          <w:sz w:val="22"/>
          <w:szCs w:val="22"/>
        </w:rPr>
        <w:t>Br</w:t>
      </w:r>
      <w:r w:rsidRPr="00D35B1B">
        <w:rPr>
          <w:rStyle w:val="x193iq5w"/>
          <w:rFonts w:ascii="Arial" w:hAnsi="Arial" w:cs="Arial"/>
          <w:b/>
          <w:bCs/>
          <w:i/>
          <w:iCs/>
          <w:sz w:val="22"/>
          <w:szCs w:val="22"/>
        </w:rPr>
        <w:t xml:space="preserve">ak wyceny jakiejkolwiek pozycji przedmiaru, wyceny pozycji lub brak pozycji w złożonych przez Wykonawcę kosztorysach ofertowych nie będzie poprawiany </w:t>
      </w:r>
    </w:p>
    <w:p w14:paraId="2C108F7B" w14:textId="28E7A215" w:rsidR="000F233D" w:rsidRPr="00D35B1B" w:rsidRDefault="00D35B1B" w:rsidP="00B36008">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center"/>
        <w:rPr>
          <w:rFonts w:ascii="Arial" w:hAnsi="Arial" w:cs="Arial"/>
          <w:b/>
          <w:bCs/>
          <w:i/>
          <w:iCs/>
          <w:sz w:val="22"/>
          <w:szCs w:val="22"/>
        </w:rPr>
      </w:pPr>
      <w:r w:rsidRPr="00D35B1B">
        <w:rPr>
          <w:rStyle w:val="x193iq5w"/>
          <w:rFonts w:ascii="Arial" w:hAnsi="Arial" w:cs="Arial"/>
          <w:b/>
          <w:bCs/>
          <w:i/>
          <w:iCs/>
          <w:sz w:val="22"/>
          <w:szCs w:val="22"/>
        </w:rPr>
        <w:t>(odrzucenie oferty nastąpi na podstawie art. 226 ust. 1 pkt 5</w:t>
      </w:r>
      <w:r w:rsidR="00687925">
        <w:rPr>
          <w:rStyle w:val="x193iq5w"/>
          <w:rFonts w:ascii="Arial" w:hAnsi="Arial" w:cs="Arial"/>
          <w:b/>
          <w:bCs/>
          <w:i/>
          <w:iCs/>
          <w:sz w:val="22"/>
          <w:szCs w:val="22"/>
        </w:rPr>
        <w:t xml:space="preserve"> ustawy </w:t>
      </w:r>
      <w:proofErr w:type="spellStart"/>
      <w:r w:rsidR="00687925">
        <w:rPr>
          <w:rStyle w:val="x193iq5w"/>
          <w:rFonts w:ascii="Arial" w:hAnsi="Arial" w:cs="Arial"/>
          <w:b/>
          <w:bCs/>
          <w:i/>
          <w:iCs/>
          <w:sz w:val="22"/>
          <w:szCs w:val="22"/>
        </w:rPr>
        <w:t>Pzp</w:t>
      </w:r>
      <w:proofErr w:type="spellEnd"/>
      <w:r w:rsidR="00687925">
        <w:rPr>
          <w:rStyle w:val="x193iq5w"/>
          <w:rFonts w:ascii="Arial" w:hAnsi="Arial" w:cs="Arial"/>
          <w:b/>
          <w:bCs/>
          <w:i/>
          <w:iCs/>
          <w:sz w:val="22"/>
          <w:szCs w:val="22"/>
        </w:rPr>
        <w:t>).</w:t>
      </w:r>
    </w:p>
    <w:p w14:paraId="125D274C" w14:textId="77777777" w:rsidR="000F233D" w:rsidRPr="00346CA4" w:rsidRDefault="000F233D" w:rsidP="000F233D">
      <w:pPr>
        <w:jc w:val="both"/>
        <w:rPr>
          <w:rFonts w:ascii="Arial" w:hAnsi="Arial" w:cs="Arial"/>
          <w:b/>
          <w:bCs/>
          <w:i/>
          <w:iCs/>
          <w:color w:val="548DD4"/>
        </w:rPr>
      </w:pPr>
    </w:p>
    <w:p w14:paraId="1AB93846" w14:textId="3A184B05" w:rsidR="000F233D" w:rsidRPr="00346CA4" w:rsidRDefault="000F233D" w:rsidP="000F233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 xml:space="preserve">gwarancji jakości na wykonane roboty budowlane oraz dostarczone </w:t>
      </w:r>
      <w:r w:rsidR="00B36008">
        <w:rPr>
          <w:rFonts w:ascii="Arial" w:hAnsi="Arial" w:cs="Arial"/>
          <w:b/>
          <w:i/>
          <w:color w:val="548DD4" w:themeColor="text2" w:themeTint="99"/>
        </w:rPr>
        <w:t xml:space="preserve">                                   </w:t>
      </w:r>
      <w:r w:rsidR="00D6660B" w:rsidRPr="00D6660B">
        <w:rPr>
          <w:rFonts w:ascii="Arial" w:hAnsi="Arial" w:cs="Arial"/>
          <w:b/>
          <w:i/>
          <w:color w:val="548DD4" w:themeColor="text2" w:themeTint="99"/>
        </w:rPr>
        <w:t>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4EB0889B" w14:textId="77777777" w:rsidR="000F233D" w:rsidRPr="00346CA4" w:rsidRDefault="000F233D" w:rsidP="000F233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5757E78" w14:textId="77777777" w:rsidR="000F233D" w:rsidRPr="00346CA4" w:rsidRDefault="000F233D" w:rsidP="000F233D">
      <w:pPr>
        <w:jc w:val="both"/>
      </w:pPr>
      <w:r w:rsidRPr="00346CA4">
        <w:rPr>
          <w:rFonts w:ascii="Arial" w:hAnsi="Arial" w:cs="Arial"/>
          <w:i/>
          <w:iCs/>
          <w:color w:val="548DD4"/>
        </w:rPr>
        <w:t>W przypadku, gdy Wykonawca poda krótszy niż 36-miesięczny okres gwarancji, oferta Wykonawcy będzie podlegała odrzuceniu.</w:t>
      </w:r>
    </w:p>
    <w:p w14:paraId="6781AB77" w14:textId="77777777" w:rsidR="000F233D" w:rsidRPr="00346CA4" w:rsidRDefault="000F233D" w:rsidP="000F233D">
      <w:pPr>
        <w:jc w:val="both"/>
      </w:pPr>
      <w:r w:rsidRPr="00346CA4">
        <w:rPr>
          <w:rFonts w:ascii="Arial" w:hAnsi="Arial" w:cs="Arial"/>
          <w:i/>
          <w:iCs/>
          <w:color w:val="548DD4"/>
        </w:rPr>
        <w:t xml:space="preserve">Bieg gwarancji liczony będzie od daty protokołu odbioru końcowego. </w:t>
      </w:r>
    </w:p>
    <w:p w14:paraId="749BE751" w14:textId="77777777" w:rsidR="000F233D" w:rsidRPr="00346CA4" w:rsidRDefault="000F233D" w:rsidP="000F233D">
      <w:pPr>
        <w:jc w:val="both"/>
      </w:pPr>
      <w:r w:rsidRPr="00346CA4">
        <w:rPr>
          <w:rFonts w:ascii="Arial" w:hAnsi="Arial" w:cs="Arial"/>
          <w:i/>
          <w:iCs/>
          <w:color w:val="548DD4"/>
        </w:rPr>
        <w:t>Zamawiający wymaga bezpłatnego serwisu gwarancyjnego przez cały okres trwania gwarancji.</w:t>
      </w:r>
    </w:p>
    <w:p w14:paraId="1C060EA1" w14:textId="77777777" w:rsidR="000F233D" w:rsidRPr="00346CA4" w:rsidRDefault="000F233D" w:rsidP="000F233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2F6C083D" w14:textId="665952F4" w:rsidR="000F233D" w:rsidRPr="00346CA4" w:rsidRDefault="000F233D" w:rsidP="000F233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w:t>
      </w:r>
      <w:r w:rsidR="00B36008">
        <w:rPr>
          <w:rFonts w:ascii="Arial" w:hAnsi="Arial" w:cs="Arial"/>
          <w:b/>
          <w:bCs/>
          <w:iCs/>
          <w:color w:val="548DD4"/>
          <w:kern w:val="2"/>
        </w:rPr>
        <w:t xml:space="preserve">                     </w:t>
      </w:r>
      <w:r w:rsidRPr="00346CA4">
        <w:rPr>
          <w:rFonts w:ascii="Arial" w:hAnsi="Arial" w:cs="Arial"/>
          <w:b/>
          <w:bCs/>
          <w:iCs/>
          <w:color w:val="548DD4"/>
          <w:kern w:val="2"/>
        </w:rPr>
        <w:t xml:space="preserve">z przepisów kodeksu cywilnego w terminach w nim określonych – niezależnie od uprawnień </w:t>
      </w:r>
      <w:r w:rsidR="00B36008">
        <w:rPr>
          <w:rFonts w:ascii="Arial" w:hAnsi="Arial" w:cs="Arial"/>
          <w:b/>
          <w:bCs/>
          <w:iCs/>
          <w:color w:val="548DD4"/>
          <w:kern w:val="2"/>
        </w:rPr>
        <w:t xml:space="preserve">                    </w:t>
      </w:r>
      <w:r w:rsidRPr="00346CA4">
        <w:rPr>
          <w:rFonts w:ascii="Arial" w:hAnsi="Arial" w:cs="Arial"/>
          <w:b/>
          <w:bCs/>
          <w:iCs/>
          <w:color w:val="548DD4"/>
          <w:kern w:val="2"/>
        </w:rPr>
        <w:t xml:space="preserve">z tytułu gwarancji. </w:t>
      </w:r>
    </w:p>
    <w:p w14:paraId="5E84C627" w14:textId="77777777" w:rsidR="000F233D" w:rsidRDefault="000F233D" w:rsidP="000F233D">
      <w:pPr>
        <w:pStyle w:val="pkt"/>
        <w:spacing w:before="0" w:after="0"/>
        <w:jc w:val="left"/>
        <w:rPr>
          <w:rFonts w:ascii="Arial" w:hAnsi="Arial" w:cs="Arial"/>
          <w:sz w:val="22"/>
          <w:szCs w:val="22"/>
        </w:rPr>
      </w:pPr>
    </w:p>
    <w:p w14:paraId="26B2B6A3" w14:textId="77777777" w:rsidR="0079791B" w:rsidRPr="00D40EA1" w:rsidRDefault="00D40EA1">
      <w:pPr>
        <w:pStyle w:val="NormalnyWeb"/>
        <w:numPr>
          <w:ilvl w:val="0"/>
          <w:numId w:val="38"/>
        </w:numPr>
        <w:suppressAutoHyphens/>
        <w:spacing w:before="0" w:beforeAutospacing="0" w:after="0" w:afterAutospacing="0"/>
        <w:textAlignment w:val="baseline"/>
        <w:rPr>
          <w:rFonts w:ascii="Arial" w:hAnsi="Arial" w:cs="Arial"/>
          <w:sz w:val="22"/>
          <w:szCs w:val="22"/>
        </w:rPr>
      </w:pPr>
      <w:r w:rsidRPr="00D40EA1">
        <w:rPr>
          <w:rFonts w:ascii="Arial" w:eastAsia="SimSun-18030" w:hAnsi="Arial" w:cs="Arial"/>
          <w:b/>
          <w:bCs/>
          <w:i/>
          <w:sz w:val="22"/>
          <w:szCs w:val="22"/>
          <w:u w:val="single"/>
        </w:rPr>
        <w:t>OBOWIĄZKI  WYKONAWCY:</w:t>
      </w:r>
    </w:p>
    <w:p w14:paraId="31155758" w14:textId="77777777" w:rsidR="0079791B" w:rsidRPr="0079791B" w:rsidRDefault="0079791B" w:rsidP="00346CA4">
      <w:pPr>
        <w:pStyle w:val="pkt"/>
        <w:spacing w:before="0" w:after="0"/>
        <w:ind w:left="136" w:firstLine="0"/>
        <w:rPr>
          <w:rFonts w:ascii="Arial" w:hAnsi="Arial" w:cs="Arial"/>
          <w:color w:val="auto"/>
          <w:sz w:val="22"/>
          <w:szCs w:val="22"/>
          <w:u w:val="single"/>
        </w:rPr>
      </w:pPr>
      <w:bookmarkStart w:id="13"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1AC4936D" w14:textId="77777777" w:rsidR="00B55072" w:rsidRPr="00B55072" w:rsidRDefault="00B55072">
      <w:pPr>
        <w:pStyle w:val="Akapitzlist"/>
        <w:widowControl/>
        <w:numPr>
          <w:ilvl w:val="0"/>
          <w:numId w:val="50"/>
        </w:numPr>
        <w:autoSpaceDE/>
        <w:autoSpaceDN/>
        <w:contextualSpacing/>
        <w:jc w:val="both"/>
      </w:pPr>
      <w:bookmarkStart w:id="14" w:name="_Hlk121315030"/>
      <w:bookmarkEnd w:id="13"/>
      <w:r w:rsidRPr="00B55072">
        <w:rPr>
          <w:rFonts w:ascii="Arial" w:hAnsi="Arial" w:cs="Arial"/>
        </w:rPr>
        <w:t xml:space="preserve">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 </w:t>
      </w:r>
    </w:p>
    <w:p w14:paraId="025888E1" w14:textId="77777777" w:rsidR="00B55072" w:rsidRPr="00B55072" w:rsidRDefault="00B55072">
      <w:pPr>
        <w:pStyle w:val="pkt"/>
        <w:numPr>
          <w:ilvl w:val="0"/>
          <w:numId w:val="50"/>
        </w:numPr>
        <w:spacing w:before="0" w:after="57"/>
        <w:rPr>
          <w:sz w:val="22"/>
          <w:szCs w:val="22"/>
        </w:rPr>
      </w:pPr>
      <w:r w:rsidRPr="00B55072">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1987CFC5" w14:textId="64BCA98B" w:rsidR="00B55072" w:rsidRPr="00B55072" w:rsidRDefault="00B55072">
      <w:pPr>
        <w:pStyle w:val="pkt"/>
        <w:numPr>
          <w:ilvl w:val="0"/>
          <w:numId w:val="50"/>
        </w:numPr>
        <w:spacing w:before="0" w:after="57"/>
        <w:rPr>
          <w:sz w:val="22"/>
          <w:szCs w:val="22"/>
        </w:rPr>
      </w:pPr>
      <w:r w:rsidRPr="00B55072">
        <w:rPr>
          <w:rFonts w:ascii="Arial" w:hAnsi="Arial" w:cs="Arial"/>
          <w:sz w:val="22"/>
          <w:szCs w:val="22"/>
        </w:rPr>
        <w:lastRenderedPageBreak/>
        <w:t xml:space="preserve">Przed przekazaniem placu budowy dostarczenie Zamawiającemu uzupełnionego oświadczenia kierownika budowy </w:t>
      </w:r>
      <w:r w:rsidR="006A5C40">
        <w:rPr>
          <w:rFonts w:ascii="Arial" w:hAnsi="Arial" w:cs="Arial"/>
          <w:sz w:val="22"/>
          <w:szCs w:val="22"/>
        </w:rPr>
        <w:t>o przyjęciu obowiązków wraz z kopią uprawnień                                         i zaświadczeniem z Izby Inżynierów,</w:t>
      </w:r>
    </w:p>
    <w:p w14:paraId="0A3A7C9B" w14:textId="77777777" w:rsidR="00B55072" w:rsidRPr="006A5C40" w:rsidRDefault="00B55072">
      <w:pPr>
        <w:pStyle w:val="pkt"/>
        <w:numPr>
          <w:ilvl w:val="0"/>
          <w:numId w:val="50"/>
        </w:numPr>
      </w:pPr>
      <w:r w:rsidRPr="00B55072">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w:t>
      </w:r>
      <w:r>
        <w:rPr>
          <w:rFonts w:ascii="Arial" w:hAnsi="Arial" w:cs="Arial"/>
          <w:sz w:val="22"/>
          <w:szCs w:val="22"/>
        </w:rPr>
        <w:t xml:space="preserve"> </w:t>
      </w:r>
      <w:r w:rsidRPr="00B55072">
        <w:rPr>
          <w:rFonts w:ascii="Arial" w:hAnsi="Arial" w:cs="Arial"/>
          <w:sz w:val="22"/>
          <w:szCs w:val="22"/>
        </w:rPr>
        <w:t>i kulturowego.</w:t>
      </w:r>
      <w:bookmarkEnd w:id="14"/>
    </w:p>
    <w:p w14:paraId="016D7775" w14:textId="77777777" w:rsidR="004B1865" w:rsidRPr="004B1865" w:rsidRDefault="004B1865">
      <w:pPr>
        <w:pStyle w:val="NormalnyWeb"/>
        <w:widowControl w:val="0"/>
        <w:numPr>
          <w:ilvl w:val="0"/>
          <w:numId w:val="50"/>
        </w:numPr>
        <w:suppressAutoHyphens/>
        <w:spacing w:before="0" w:beforeAutospacing="0" w:after="0" w:afterAutospacing="0"/>
        <w:jc w:val="both"/>
        <w:textAlignment w:val="baseline"/>
        <w:rPr>
          <w:rFonts w:ascii="Arial" w:hAnsi="Arial" w:cs="Arial"/>
          <w:sz w:val="22"/>
          <w:szCs w:val="22"/>
        </w:rPr>
      </w:pPr>
      <w:r w:rsidRPr="004B1865">
        <w:rPr>
          <w:rFonts w:ascii="Arial" w:eastAsia="Tahoma" w:hAnsi="Arial" w:cs="Arial"/>
          <w:bCs/>
          <w:sz w:val="22"/>
          <w:szCs w:val="22"/>
        </w:rPr>
        <w:t>Zapewnienie obsługi geodezyjnej na czas prowadzonych robót, pomiaru geodezyjnego powykonawczego wykonanych elementów, koszt powinien być wliczony   w ogólną wartość zamówienia i nie podlega odrębnej zapłacie,</w:t>
      </w:r>
    </w:p>
    <w:p w14:paraId="5F8C6658"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72C125DA" w14:textId="266D9494" w:rsidR="006A5C40" w:rsidRPr="004B1865" w:rsidRDefault="004B1865">
      <w:pPr>
        <w:pStyle w:val="pkt"/>
        <w:numPr>
          <w:ilvl w:val="0"/>
          <w:numId w:val="50"/>
        </w:numPr>
        <w:rPr>
          <w:sz w:val="22"/>
          <w:szCs w:val="22"/>
        </w:rPr>
      </w:pPr>
      <w:r w:rsidRPr="004B1865">
        <w:rPr>
          <w:rFonts w:ascii="Arial" w:hAnsi="Arial" w:cs="Arial"/>
          <w:sz w:val="22"/>
          <w:szCs w:val="22"/>
        </w:rPr>
        <w:t xml:space="preserve">Wnioskowanie do Inspektora Nadzoru o zatwierdzenie materiałów i urządzeń, przy czym </w:t>
      </w:r>
      <w:r>
        <w:rPr>
          <w:rFonts w:ascii="Arial" w:hAnsi="Arial" w:cs="Arial"/>
          <w:sz w:val="22"/>
          <w:szCs w:val="22"/>
        </w:rPr>
        <w:t xml:space="preserve">                                      </w:t>
      </w:r>
      <w:r w:rsidRPr="004B1865">
        <w:rPr>
          <w:rFonts w:ascii="Arial" w:hAnsi="Arial" w:cs="Arial"/>
          <w:sz w:val="22"/>
          <w:szCs w:val="22"/>
        </w:rPr>
        <w:t>w przypadku wnioskowania o zastosowanie materiałów i urządzeń równoważnych lub nieopisanych w dokumentacji projektowej zatwierdzenie będzie wymagało uzgodnienia                                   z Zamawiającym i/lub z Projektantem,</w:t>
      </w:r>
    </w:p>
    <w:p w14:paraId="0EC833BB" w14:textId="77777777" w:rsidR="004B1865" w:rsidRPr="004B1865" w:rsidRDefault="004B1865">
      <w:pPr>
        <w:numPr>
          <w:ilvl w:val="0"/>
          <w:numId w:val="50"/>
        </w:numPr>
        <w:suppressAutoHyphens/>
        <w:autoSpaceDN/>
        <w:jc w:val="both"/>
        <w:rPr>
          <w:rFonts w:ascii="Arial" w:hAnsi="Arial" w:cs="Arial"/>
        </w:rPr>
      </w:pPr>
      <w:r w:rsidRPr="004B1865">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317537F2"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Uczestniczenie we wszystkich spotkaniach zwoływanych przez Zamawiającego, dotyczących realizacji przedmiotu umowy oraz stała współpraca z Zamawiającym i Inspektorem Nadzoru,</w:t>
      </w:r>
    </w:p>
    <w:p w14:paraId="78EFFC6D"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Prowadzenie dokumentacji budowy,</w:t>
      </w:r>
    </w:p>
    <w:p w14:paraId="29B3E6AC"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Niezwłoczne powiadamianie Zamawiającego o:</w:t>
      </w:r>
    </w:p>
    <w:p w14:paraId="75A51EBC" w14:textId="77777777" w:rsidR="004B1865" w:rsidRPr="004B1865" w:rsidRDefault="004B1865" w:rsidP="004B1865">
      <w:pPr>
        <w:pStyle w:val="pkt"/>
        <w:autoSpaceDE w:val="0"/>
        <w:spacing w:before="0" w:after="0"/>
        <w:ind w:left="720" w:firstLine="0"/>
        <w:rPr>
          <w:rFonts w:ascii="Arial" w:hAnsi="Arial" w:cs="Arial"/>
          <w:sz w:val="22"/>
          <w:szCs w:val="22"/>
        </w:rPr>
      </w:pPr>
      <w:r w:rsidRPr="004B1865">
        <w:rPr>
          <w:rFonts w:ascii="Arial" w:hAnsi="Arial" w:cs="Arial"/>
          <w:sz w:val="22"/>
          <w:szCs w:val="22"/>
        </w:rPr>
        <w:t>- wykrytych wadach dokumentacji projektowej,</w:t>
      </w:r>
    </w:p>
    <w:p w14:paraId="5A9912B9" w14:textId="44882785" w:rsidR="004B1865" w:rsidRPr="004B1865" w:rsidRDefault="004B1865" w:rsidP="004B1865">
      <w:pPr>
        <w:pStyle w:val="pkt"/>
        <w:autoSpaceDE w:val="0"/>
        <w:spacing w:before="0" w:after="0"/>
        <w:ind w:left="720" w:firstLine="0"/>
        <w:rPr>
          <w:rFonts w:ascii="Arial" w:hAnsi="Arial" w:cs="Arial"/>
          <w:sz w:val="22"/>
          <w:szCs w:val="22"/>
        </w:rPr>
      </w:pPr>
      <w:r w:rsidRPr="004B1865">
        <w:rPr>
          <w:rFonts w:ascii="Arial" w:hAnsi="Arial" w:cs="Arial"/>
          <w:sz w:val="22"/>
          <w:szCs w:val="22"/>
        </w:rPr>
        <w:t xml:space="preserve">- wszelkich okolicznościach ujawnionych w toku robót, które  mogą mieć wpływ na terminową </w:t>
      </w:r>
      <w:r w:rsidR="00162041">
        <w:rPr>
          <w:rFonts w:ascii="Arial" w:hAnsi="Arial" w:cs="Arial"/>
          <w:sz w:val="22"/>
          <w:szCs w:val="22"/>
        </w:rPr>
        <w:t xml:space="preserve">     </w:t>
      </w:r>
      <w:r w:rsidRPr="004B1865">
        <w:rPr>
          <w:rFonts w:ascii="Arial" w:hAnsi="Arial" w:cs="Arial"/>
          <w:sz w:val="22"/>
          <w:szCs w:val="22"/>
        </w:rPr>
        <w:t>i</w:t>
      </w:r>
      <w:r w:rsidR="00162041">
        <w:rPr>
          <w:rFonts w:ascii="Arial" w:hAnsi="Arial" w:cs="Arial"/>
          <w:sz w:val="22"/>
          <w:szCs w:val="22"/>
        </w:rPr>
        <w:t xml:space="preserve"> </w:t>
      </w:r>
      <w:r w:rsidRPr="004B1865">
        <w:rPr>
          <w:rFonts w:ascii="Arial" w:hAnsi="Arial" w:cs="Arial"/>
          <w:sz w:val="22"/>
          <w:szCs w:val="22"/>
        </w:rPr>
        <w:t>zgodną z dokumentacją projektową oraz wiedzą techniczną, realizację przedmiotu zamówienia,</w:t>
      </w:r>
    </w:p>
    <w:p w14:paraId="3D7029EF"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30590CA" w14:textId="460BE50A" w:rsidR="004B1865" w:rsidRPr="004B1865" w:rsidRDefault="004B1865">
      <w:pPr>
        <w:numPr>
          <w:ilvl w:val="0"/>
          <w:numId w:val="50"/>
        </w:numPr>
        <w:suppressAutoHyphens/>
        <w:autoSpaceDE/>
        <w:autoSpaceDN/>
        <w:jc w:val="both"/>
        <w:textAlignment w:val="baseline"/>
        <w:rPr>
          <w:rFonts w:ascii="Arial" w:hAnsi="Arial" w:cs="Arial"/>
        </w:rPr>
      </w:pPr>
      <w:r w:rsidRPr="004B1865">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57905C7D" w14:textId="1DCE89EE" w:rsidR="004B1865" w:rsidRPr="004B1865" w:rsidRDefault="004B1865">
      <w:pPr>
        <w:pStyle w:val="pkt"/>
        <w:numPr>
          <w:ilvl w:val="0"/>
          <w:numId w:val="50"/>
        </w:numPr>
        <w:spacing w:before="0" w:after="57"/>
        <w:rPr>
          <w:rFonts w:ascii="Arial" w:hAnsi="Arial" w:cs="Arial"/>
          <w:sz w:val="22"/>
          <w:szCs w:val="22"/>
        </w:rPr>
      </w:pPr>
      <w:r w:rsidRPr="004B1865">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 -</w:t>
      </w:r>
      <w:r w:rsidR="00CF6ECA">
        <w:rPr>
          <w:rFonts w:ascii="Arial" w:hAnsi="Arial" w:cs="Arial"/>
          <w:sz w:val="22"/>
          <w:szCs w:val="22"/>
        </w:rPr>
        <w:t xml:space="preserve"> </w:t>
      </w:r>
      <w:r w:rsidRPr="004B1865">
        <w:rPr>
          <w:rFonts w:ascii="Arial" w:hAnsi="Arial" w:cs="Arial"/>
          <w:sz w:val="22"/>
          <w:szCs w:val="22"/>
        </w:rPr>
        <w:t>higienicznych,</w:t>
      </w:r>
    </w:p>
    <w:p w14:paraId="58390FB6"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Bieżące informowanie Zamawiającego o konieczności wykonania dodatkowych robót nieobjętych dokumentacją projektową,</w:t>
      </w:r>
    </w:p>
    <w:p w14:paraId="201C8CF7" w14:textId="47E2D77C"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 xml:space="preserve">Zawiadomienie Zamawiającego o fakcie wykonania robót zanikających lub ulegających zakryciu z wyprzedzeniem umożliwiającym sprawdzenie ich przez Inspektora Nadzoru. </w:t>
      </w:r>
      <w:r w:rsidR="00162041">
        <w:rPr>
          <w:rFonts w:ascii="Arial" w:hAnsi="Arial" w:cs="Arial"/>
          <w:sz w:val="22"/>
          <w:szCs w:val="22"/>
        </w:rPr>
        <w:t xml:space="preserve">                            </w:t>
      </w:r>
      <w:r w:rsidRPr="004B1865">
        <w:rPr>
          <w:rFonts w:ascii="Arial" w:hAnsi="Arial" w:cs="Arial"/>
          <w:sz w:val="22"/>
          <w:szCs w:val="22"/>
        </w:rPr>
        <w:t>W przypadku nie zgłoszenia do odbioru robót ulegających zakryciu lub zanikających Wykonawca dokona odkrywek  i poniesie ich koszt,</w:t>
      </w:r>
    </w:p>
    <w:p w14:paraId="02589D07"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Usuwanie usterek i wad stwierdzonych w czasie realizacji robót oraz ujawnionych w okresie rękojmi i gwarancji,</w:t>
      </w:r>
    </w:p>
    <w:p w14:paraId="1C8CB8FD"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DA1722A"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Prowadzenie systematycznych prac porządkowych w czasie realizacji robót oraz uporządkowanie placu budowy każdego dnia po zakończeniu robót,</w:t>
      </w:r>
    </w:p>
    <w:p w14:paraId="15A5A534" w14:textId="6BAA2308"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 xml:space="preserve">Utrzymanie w należytej sprawności oznakowania i zabezpieczenia placu budowy, a także </w:t>
      </w:r>
      <w:r w:rsidR="00162041">
        <w:rPr>
          <w:rFonts w:ascii="Arial" w:hAnsi="Arial" w:cs="Arial"/>
          <w:sz w:val="22"/>
          <w:szCs w:val="22"/>
        </w:rPr>
        <w:t xml:space="preserve">                                 </w:t>
      </w:r>
      <w:r w:rsidRPr="004B1865">
        <w:rPr>
          <w:rFonts w:ascii="Arial" w:hAnsi="Arial" w:cs="Arial"/>
          <w:sz w:val="22"/>
          <w:szCs w:val="22"/>
        </w:rPr>
        <w:t>w trakcie prowadzenia robót - zabezpieczenie i uniemożliwienie dostępu na plac budowy osobom postronnym oraz zabezpieczenie ruchu pieszych w strefie zagrożenia,</w:t>
      </w:r>
    </w:p>
    <w:p w14:paraId="0EBF7D9B" w14:textId="77777777"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sz w:val="22"/>
          <w:szCs w:val="22"/>
        </w:rPr>
        <w:t xml:space="preserve">Doprowadzenie przez Wykonawcę, po zakończeniu robót budowlanych, elementów nieobjętych zakresem przedmiotu zamówienia do stanu sprzed rozpoczęcia robót </w:t>
      </w:r>
      <w:r w:rsidRPr="004B1865">
        <w:rPr>
          <w:rFonts w:ascii="Arial" w:hAnsi="Arial" w:cs="Arial"/>
          <w:color w:val="auto"/>
          <w:sz w:val="22"/>
          <w:szCs w:val="22"/>
        </w:rPr>
        <w:t>budowlanych,</w:t>
      </w:r>
    </w:p>
    <w:p w14:paraId="6342623F" w14:textId="6B1EB5FF"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color w:val="auto"/>
          <w:sz w:val="22"/>
          <w:szCs w:val="22"/>
        </w:rPr>
        <w:lastRenderedPageBreak/>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w:t>
      </w:r>
      <w:r w:rsidR="002C3C29">
        <w:rPr>
          <w:rFonts w:ascii="Arial" w:hAnsi="Arial" w:cs="Arial"/>
          <w:color w:val="auto"/>
          <w:sz w:val="22"/>
          <w:szCs w:val="22"/>
        </w:rPr>
        <w:t>2</w:t>
      </w:r>
      <w:r w:rsidRPr="004B1865">
        <w:rPr>
          <w:rFonts w:ascii="Arial" w:hAnsi="Arial" w:cs="Arial"/>
          <w:color w:val="auto"/>
          <w:sz w:val="22"/>
          <w:szCs w:val="22"/>
        </w:rPr>
        <w:t xml:space="preserve"> dniowym wyprzedzeniem. </w:t>
      </w:r>
    </w:p>
    <w:p w14:paraId="04BFFAE9" w14:textId="63D17B2B"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color w:val="auto"/>
          <w:sz w:val="22"/>
          <w:szCs w:val="22"/>
        </w:rPr>
        <w:t xml:space="preserve">Każdorazowo Wykonawca poinformuje Zamawiającego nie później niż na </w:t>
      </w:r>
      <w:r w:rsidR="002C3C29">
        <w:rPr>
          <w:rFonts w:ascii="Arial" w:hAnsi="Arial" w:cs="Arial"/>
          <w:color w:val="auto"/>
          <w:sz w:val="22"/>
          <w:szCs w:val="22"/>
        </w:rPr>
        <w:t>2</w:t>
      </w:r>
      <w:r w:rsidRPr="004B1865">
        <w:rPr>
          <w:rFonts w:ascii="Arial" w:hAnsi="Arial" w:cs="Arial"/>
          <w:color w:val="auto"/>
          <w:sz w:val="22"/>
          <w:szCs w:val="22"/>
        </w:rPr>
        <w:t xml:space="preserve">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54095EF6" w14:textId="4306E6D5"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068CE48E" w14:textId="3537966B"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w:t>
      </w:r>
      <w:r w:rsidR="0010389C">
        <w:rPr>
          <w:rFonts w:ascii="Arial" w:hAnsi="Arial" w:cs="Arial"/>
          <w:sz w:val="22"/>
          <w:szCs w:val="22"/>
        </w:rPr>
        <w:t>z</w:t>
      </w:r>
      <w:r w:rsidRPr="004B1865">
        <w:rPr>
          <w:rFonts w:ascii="Arial" w:hAnsi="Arial" w:cs="Arial"/>
          <w:sz w:val="22"/>
          <w:szCs w:val="22"/>
        </w:rPr>
        <w:t xml:space="preserve"> 2022 r, poz. 699 z późn. zm.). Wykonawcę obciążają wszelkie koszty, działania                         i obowiązki związane z ich usunięciem, przechowywaniem i z prawidłowym gospodarowaniem tymi odpadami. </w:t>
      </w:r>
    </w:p>
    <w:p w14:paraId="6628BF40"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Nadmiar ziemi, która zostanie wydobyta podczas robót budowlanych, Wykonawca zagospodaruje we własnym zakresie.</w:t>
      </w:r>
    </w:p>
    <w:p w14:paraId="443DE5C6" w14:textId="7B908B1A"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15A4A982" w14:textId="77777777"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6907AC20" w14:textId="398A273C" w:rsidR="004B1865" w:rsidRPr="004B1865" w:rsidRDefault="004B1865">
      <w:pPr>
        <w:pStyle w:val="pkt"/>
        <w:numPr>
          <w:ilvl w:val="0"/>
          <w:numId w:val="50"/>
        </w:numPr>
        <w:spacing w:before="0" w:after="0"/>
        <w:rPr>
          <w:rFonts w:ascii="Arial" w:hAnsi="Arial" w:cs="Arial"/>
          <w:sz w:val="22"/>
          <w:szCs w:val="22"/>
        </w:rPr>
      </w:pPr>
      <w:r w:rsidRPr="004B1865">
        <w:rPr>
          <w:rFonts w:ascii="Arial" w:hAnsi="Arial" w:cs="Arial"/>
          <w:sz w:val="22"/>
          <w:szCs w:val="22"/>
        </w:rPr>
        <w:t xml:space="preserve">Wykonawca jest zobowiązany do podjęcia wszelkich czynności w celu terminowego </w:t>
      </w:r>
      <w:r>
        <w:rPr>
          <w:rFonts w:ascii="Arial" w:hAnsi="Arial" w:cs="Arial"/>
          <w:sz w:val="22"/>
          <w:szCs w:val="22"/>
        </w:rPr>
        <w:t xml:space="preserve">                                   </w:t>
      </w:r>
      <w:r w:rsidRPr="004B1865">
        <w:rPr>
          <w:rFonts w:ascii="Arial" w:hAnsi="Arial" w:cs="Arial"/>
          <w:sz w:val="22"/>
          <w:szCs w:val="22"/>
        </w:rPr>
        <w:t>i prawidłowego zakończenia zadania inwestycyjnego wraz z niezbędnymi dokumentami, odbiorami i próbami wymaganymi przez polskie Prawo Budowlane.</w:t>
      </w:r>
    </w:p>
    <w:p w14:paraId="666347E6" w14:textId="77777777"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sz w:val="22"/>
          <w:szCs w:val="22"/>
        </w:rPr>
        <w:t xml:space="preserve">Przygotowanie dokumentów do odbioru końcowego oraz dopełnienie obowiązków związanych z </w:t>
      </w:r>
      <w:r w:rsidRPr="004B1865">
        <w:rPr>
          <w:rFonts w:ascii="Arial" w:hAnsi="Arial" w:cs="Arial"/>
          <w:color w:val="auto"/>
          <w:sz w:val="22"/>
          <w:szCs w:val="22"/>
        </w:rPr>
        <w:t>odbiorem końcowym wykonanych robót budowlanych,</w:t>
      </w:r>
    </w:p>
    <w:p w14:paraId="09CA4190" w14:textId="6561F124" w:rsidR="004B1865" w:rsidRPr="004B1865" w:rsidRDefault="004B1865">
      <w:pPr>
        <w:pStyle w:val="pkt"/>
        <w:numPr>
          <w:ilvl w:val="0"/>
          <w:numId w:val="50"/>
        </w:numPr>
        <w:spacing w:before="0" w:after="0"/>
        <w:rPr>
          <w:rFonts w:ascii="Arial" w:hAnsi="Arial" w:cs="Arial"/>
          <w:color w:val="auto"/>
          <w:sz w:val="22"/>
          <w:szCs w:val="22"/>
        </w:rPr>
      </w:pPr>
      <w:r w:rsidRPr="004B1865">
        <w:rPr>
          <w:rFonts w:ascii="Arial" w:hAnsi="Arial" w:cs="Arial"/>
          <w:color w:val="auto"/>
          <w:sz w:val="22"/>
          <w:szCs w:val="22"/>
        </w:rPr>
        <w:t>Wykonywanie dodatkowych badań materiałów lub robót budzących wątpliwości Inspektora Nadzoru i Zamawiającego co do ich jakości.</w:t>
      </w:r>
    </w:p>
    <w:p w14:paraId="2F41E038" w14:textId="77777777" w:rsidR="004B1865" w:rsidRPr="004B1865" w:rsidRDefault="004B1865">
      <w:pPr>
        <w:pStyle w:val="Akapitzlist"/>
        <w:widowControl/>
        <w:numPr>
          <w:ilvl w:val="0"/>
          <w:numId w:val="50"/>
        </w:numPr>
        <w:autoSpaceDE/>
        <w:autoSpaceDN/>
        <w:contextualSpacing/>
        <w:jc w:val="both"/>
        <w:rPr>
          <w:rFonts w:ascii="Arial" w:hAnsi="Arial" w:cs="Arial"/>
        </w:rPr>
      </w:pPr>
      <w:r w:rsidRPr="004B1865">
        <w:rPr>
          <w:rFonts w:ascii="Arial" w:hAnsi="Arial" w:cs="Arial"/>
        </w:rPr>
        <w:t>Uwzględnianie wytycznych Zamawiającego oraz Inspektora Nadzoru.</w:t>
      </w:r>
    </w:p>
    <w:p w14:paraId="00CB0E18" w14:textId="2D4B4E84" w:rsidR="004E40F3" w:rsidRDefault="009D01C1" w:rsidP="003E5779">
      <w:pPr>
        <w:pStyle w:val="NormalnyWeb"/>
        <w:tabs>
          <w:tab w:val="left" w:pos="284"/>
        </w:tabs>
        <w:suppressAutoHyphens/>
        <w:spacing w:before="0" w:beforeAutospacing="0" w:after="0" w:afterAutospacing="0"/>
        <w:jc w:val="center"/>
        <w:textAlignment w:val="baseline"/>
        <w:rPr>
          <w:rFonts w:ascii="Arial" w:hAnsi="Arial" w:cs="Arial"/>
          <w:b/>
          <w:bCs/>
          <w:kern w:val="2"/>
          <w:sz w:val="22"/>
          <w:szCs w:val="22"/>
          <w:u w:val="single"/>
        </w:rPr>
      </w:pPr>
      <w:r>
        <w:rPr>
          <w:rFonts w:ascii="Arial" w:hAnsi="Arial" w:cs="Arial"/>
          <w:b/>
          <w:bCs/>
          <w:kern w:val="2"/>
          <w:sz w:val="22"/>
          <w:szCs w:val="22"/>
          <w:u w:val="single"/>
        </w:rPr>
        <w:br/>
      </w:r>
      <w:r w:rsidR="0079791B" w:rsidRPr="007E38E6">
        <w:rPr>
          <w:rFonts w:ascii="Arial" w:hAnsi="Arial" w:cs="Arial"/>
          <w:b/>
          <w:bCs/>
          <w:kern w:val="2"/>
          <w:sz w:val="22"/>
          <w:szCs w:val="22"/>
          <w:u w:val="single"/>
        </w:rPr>
        <w:t>Wymienione czynności muszą być wycenione w całości zadania i nie podlegają one odrębnej zapłacie.</w:t>
      </w:r>
    </w:p>
    <w:p w14:paraId="08E862A6" w14:textId="77777777" w:rsidR="00F934F8" w:rsidRDefault="00F934F8" w:rsidP="004E40F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561D290F" w14:textId="77777777" w:rsidR="009859ED" w:rsidRPr="009859ED" w:rsidRDefault="009859ED">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DOKUMENTY JAKIE WYKONAWCA MA DOSTARCZYĆ PRZED ODBIOREM KOŃCOWYM:</w:t>
      </w:r>
    </w:p>
    <w:p w14:paraId="24676F82" w14:textId="77777777" w:rsidR="003E5779" w:rsidRPr="003E5779" w:rsidRDefault="00B97BEB">
      <w:pPr>
        <w:pStyle w:val="Standard"/>
        <w:numPr>
          <w:ilvl w:val="0"/>
          <w:numId w:val="51"/>
        </w:numPr>
        <w:snapToGrid w:val="0"/>
        <w:spacing w:line="276" w:lineRule="auto"/>
        <w:jc w:val="both"/>
      </w:pPr>
      <w:r w:rsidRPr="00B97BEB">
        <w:rPr>
          <w:rFonts w:ascii="Arial" w:hAnsi="Arial" w:cs="Arial"/>
          <w:sz w:val="22"/>
          <w:szCs w:val="22"/>
        </w:rPr>
        <w:t xml:space="preserve">Inwentaryzacja powykonawcza 5 egz. wraz z informacją o zgodności usytuowania obiektu budowlanego z projektem zagospodarowania działki lub terenu lub odstępstwach do tego projektu sporządzone przez osobę posiadającą odpowiednie uprawnienia zawodowe </w:t>
      </w:r>
      <w:r w:rsidR="00162041">
        <w:rPr>
          <w:rFonts w:ascii="Arial" w:hAnsi="Arial" w:cs="Arial"/>
          <w:sz w:val="22"/>
          <w:szCs w:val="22"/>
        </w:rPr>
        <w:t xml:space="preserve">                                </w:t>
      </w:r>
      <w:r w:rsidRPr="00B97BEB">
        <w:rPr>
          <w:rFonts w:ascii="Arial" w:hAnsi="Arial" w:cs="Arial"/>
          <w:sz w:val="22"/>
          <w:szCs w:val="22"/>
        </w:rPr>
        <w:t>w dziedzinie geodezji i kartografii.</w:t>
      </w:r>
    </w:p>
    <w:p w14:paraId="37BD16FA" w14:textId="35AF353A" w:rsidR="00B97BEB" w:rsidRPr="00B97BEB" w:rsidRDefault="003E5779">
      <w:pPr>
        <w:pStyle w:val="Standard"/>
        <w:numPr>
          <w:ilvl w:val="0"/>
          <w:numId w:val="51"/>
        </w:numPr>
        <w:snapToGrid w:val="0"/>
        <w:spacing w:line="276" w:lineRule="auto"/>
        <w:jc w:val="both"/>
      </w:pPr>
      <w:r>
        <w:rPr>
          <w:rFonts w:ascii="Arial" w:hAnsi="Arial" w:cs="Arial"/>
          <w:sz w:val="22"/>
          <w:szCs w:val="22"/>
        </w:rPr>
        <w:t>Wypełniony dziennik budowy,</w:t>
      </w:r>
      <w:r w:rsidR="00B97BEB" w:rsidRPr="00B97BEB">
        <w:rPr>
          <w:rFonts w:ascii="Arial" w:hAnsi="Arial" w:cs="Arial"/>
          <w:sz w:val="22"/>
          <w:szCs w:val="22"/>
        </w:rPr>
        <w:t xml:space="preserve"> </w:t>
      </w:r>
    </w:p>
    <w:p w14:paraId="6C2753FA" w14:textId="5F9BFCD3" w:rsidR="00B97BEB" w:rsidRPr="00B97BEB" w:rsidRDefault="00B55072">
      <w:pPr>
        <w:pStyle w:val="Standard"/>
        <w:numPr>
          <w:ilvl w:val="0"/>
          <w:numId w:val="51"/>
        </w:numPr>
        <w:snapToGrid w:val="0"/>
        <w:spacing w:line="276" w:lineRule="auto"/>
        <w:jc w:val="both"/>
      </w:pPr>
      <w:r w:rsidRPr="00B97BEB">
        <w:rPr>
          <w:rFonts w:ascii="Arial" w:hAnsi="Arial" w:cs="Arial"/>
          <w:sz w:val="22"/>
          <w:szCs w:val="22"/>
        </w:rPr>
        <w:t xml:space="preserve">Kosztorys powykonawczy </w:t>
      </w:r>
      <w:r w:rsidR="003E5779">
        <w:rPr>
          <w:rFonts w:ascii="Arial" w:hAnsi="Arial" w:cs="Arial"/>
          <w:sz w:val="22"/>
          <w:szCs w:val="22"/>
        </w:rPr>
        <w:t xml:space="preserve">- </w:t>
      </w:r>
      <w:r w:rsidRPr="00B97BEB">
        <w:rPr>
          <w:rFonts w:ascii="Arial" w:hAnsi="Arial" w:cs="Arial"/>
          <w:sz w:val="22"/>
          <w:szCs w:val="22"/>
        </w:rPr>
        <w:t>2 egz.</w:t>
      </w:r>
      <w:r w:rsidR="003E5779">
        <w:rPr>
          <w:rFonts w:ascii="Arial" w:hAnsi="Arial" w:cs="Arial"/>
          <w:sz w:val="22"/>
          <w:szCs w:val="22"/>
        </w:rPr>
        <w:t>,</w:t>
      </w:r>
    </w:p>
    <w:p w14:paraId="3BCD91E3" w14:textId="335E4A11" w:rsidR="00B97BEB" w:rsidRPr="00B97BEB" w:rsidRDefault="00B55072">
      <w:pPr>
        <w:pStyle w:val="Standard"/>
        <w:numPr>
          <w:ilvl w:val="0"/>
          <w:numId w:val="51"/>
        </w:numPr>
        <w:snapToGrid w:val="0"/>
        <w:spacing w:line="276" w:lineRule="auto"/>
        <w:jc w:val="both"/>
      </w:pPr>
      <w:r w:rsidRPr="00B97BEB">
        <w:rPr>
          <w:rFonts w:ascii="Arial" w:hAnsi="Arial" w:cs="Arial"/>
          <w:sz w:val="22"/>
          <w:szCs w:val="22"/>
        </w:rPr>
        <w:t>Oświadczenie kierownika budowy o zakończeniu robót i wykonaniu ich zgodnie z</w:t>
      </w:r>
      <w:r w:rsidR="00162041">
        <w:rPr>
          <w:rFonts w:ascii="Arial" w:hAnsi="Arial" w:cs="Arial"/>
          <w:sz w:val="22"/>
          <w:szCs w:val="22"/>
        </w:rPr>
        <w:t xml:space="preserve"> d</w:t>
      </w:r>
      <w:r w:rsidRPr="00B97BEB">
        <w:rPr>
          <w:rFonts w:ascii="Arial" w:hAnsi="Arial" w:cs="Arial"/>
          <w:sz w:val="22"/>
          <w:szCs w:val="22"/>
        </w:rPr>
        <w:t>okumentacją projektową i przepisami prawa</w:t>
      </w:r>
      <w:r w:rsidR="003E5779">
        <w:rPr>
          <w:rFonts w:ascii="Arial" w:hAnsi="Arial" w:cs="Arial"/>
          <w:sz w:val="22"/>
          <w:szCs w:val="22"/>
        </w:rPr>
        <w:t>,</w:t>
      </w:r>
    </w:p>
    <w:p w14:paraId="5A3AE322" w14:textId="77777777" w:rsidR="003E5779" w:rsidRPr="003E5779" w:rsidRDefault="00B55072">
      <w:pPr>
        <w:pStyle w:val="Standard"/>
        <w:numPr>
          <w:ilvl w:val="0"/>
          <w:numId w:val="51"/>
        </w:numPr>
        <w:snapToGrid w:val="0"/>
        <w:spacing w:line="276" w:lineRule="auto"/>
        <w:jc w:val="both"/>
      </w:pPr>
      <w:r w:rsidRPr="00B97BEB">
        <w:rPr>
          <w:rFonts w:ascii="Arial" w:hAnsi="Arial" w:cs="Arial"/>
          <w:sz w:val="22"/>
          <w:szCs w:val="22"/>
        </w:rPr>
        <w:t xml:space="preserve">Deklaracje właściwości użytkowych, certyfikaty zgodności wbudowanych materiałów </w:t>
      </w:r>
      <w:r w:rsidR="00162041">
        <w:rPr>
          <w:rFonts w:ascii="Arial" w:hAnsi="Arial" w:cs="Arial"/>
          <w:sz w:val="22"/>
          <w:szCs w:val="22"/>
        </w:rPr>
        <w:t xml:space="preserve">                                   </w:t>
      </w:r>
      <w:r w:rsidRPr="00B97BEB">
        <w:rPr>
          <w:rFonts w:ascii="Arial" w:hAnsi="Arial" w:cs="Arial"/>
          <w:sz w:val="22"/>
          <w:szCs w:val="22"/>
        </w:rPr>
        <w:t>i urządzeń, aprobaty techniczne, karty techniczne, świadectwa jakości itd.</w:t>
      </w:r>
      <w:r w:rsidR="003E5779">
        <w:rPr>
          <w:rFonts w:ascii="Arial" w:hAnsi="Arial" w:cs="Arial"/>
          <w:sz w:val="22"/>
          <w:szCs w:val="22"/>
        </w:rPr>
        <w:t xml:space="preserve">, </w:t>
      </w:r>
    </w:p>
    <w:p w14:paraId="586272E0" w14:textId="214474A0" w:rsidR="00B55072" w:rsidRPr="00B97BEB" w:rsidRDefault="003E5779">
      <w:pPr>
        <w:pStyle w:val="Standard"/>
        <w:numPr>
          <w:ilvl w:val="0"/>
          <w:numId w:val="51"/>
        </w:numPr>
        <w:snapToGrid w:val="0"/>
        <w:spacing w:line="276" w:lineRule="auto"/>
        <w:jc w:val="both"/>
      </w:pPr>
      <w:r>
        <w:rPr>
          <w:rFonts w:ascii="Arial" w:hAnsi="Arial" w:cs="Arial"/>
          <w:sz w:val="22"/>
          <w:szCs w:val="22"/>
        </w:rPr>
        <w:t>Protokoły odbiorów technicznych.</w:t>
      </w:r>
    </w:p>
    <w:p w14:paraId="53DDEB2B" w14:textId="77777777" w:rsidR="00105BB9" w:rsidRPr="004E40F3" w:rsidRDefault="00980374">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0393AAC4" w14:textId="77777777" w:rsidR="00105BB9" w:rsidRPr="004E40F3" w:rsidRDefault="00980374">
      <w:pPr>
        <w:pStyle w:val="Akapitzlist"/>
        <w:numPr>
          <w:ilvl w:val="0"/>
          <w:numId w:val="38"/>
        </w:numPr>
        <w:tabs>
          <w:tab w:val="left" w:pos="284"/>
          <w:tab w:val="left" w:pos="476"/>
        </w:tabs>
        <w:ind w:left="0" w:right="220" w:firstLine="0"/>
        <w:jc w:val="both"/>
        <w:rPr>
          <w:rFonts w:ascii="Arial" w:hAnsi="Arial" w:cs="Arial"/>
          <w:b/>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F934F8">
        <w:rPr>
          <w:rFonts w:ascii="Arial" w:hAnsi="Arial" w:cs="Arial"/>
          <w:spacing w:val="-2"/>
        </w:rPr>
        <w:t xml:space="preserve"> </w:t>
      </w:r>
      <w:r w:rsidRPr="004E40F3">
        <w:rPr>
          <w:rFonts w:ascii="Arial" w:hAnsi="Arial" w:cs="Arial"/>
          <w:spacing w:val="-2"/>
        </w:rPr>
        <w:t xml:space="preserve"> </w:t>
      </w:r>
      <w:r w:rsidRPr="004E40F3">
        <w:rPr>
          <w:rFonts w:ascii="Arial" w:hAnsi="Arial" w:cs="Arial"/>
        </w:rPr>
        <w:t>przedmiar</w:t>
      </w:r>
      <w:r w:rsidRPr="004E40F3">
        <w:rPr>
          <w:rFonts w:ascii="Arial" w:hAnsi="Arial" w:cs="Arial"/>
          <w:spacing w:val="-2"/>
        </w:rPr>
        <w:t xml:space="preserve"> </w:t>
      </w:r>
      <w:r w:rsidRPr="004E40F3">
        <w:rPr>
          <w:rFonts w:ascii="Arial" w:hAnsi="Arial" w:cs="Arial"/>
        </w:rPr>
        <w:t>robót</w:t>
      </w:r>
      <w:r w:rsidRPr="004E40F3">
        <w:rPr>
          <w:rFonts w:ascii="Arial" w:hAnsi="Arial" w:cs="Arial"/>
          <w:spacing w:val="-2"/>
        </w:rPr>
        <w:t xml:space="preserve"> </w:t>
      </w:r>
      <w:r w:rsidRPr="004E40F3">
        <w:rPr>
          <w:rFonts w:ascii="Arial" w:hAnsi="Arial" w:cs="Arial"/>
          <w:b/>
        </w:rPr>
        <w:t>–</w:t>
      </w:r>
      <w:r w:rsidRPr="004E40F3">
        <w:rPr>
          <w:rFonts w:ascii="Arial" w:hAnsi="Arial" w:cs="Arial"/>
          <w:b/>
          <w:spacing w:val="-5"/>
        </w:rPr>
        <w:t xml:space="preserve"> </w:t>
      </w:r>
      <w:r w:rsidRPr="004E40F3">
        <w:rPr>
          <w:rFonts w:ascii="Arial" w:hAnsi="Arial" w:cs="Arial"/>
          <w:b/>
        </w:rPr>
        <w:t>zał.</w:t>
      </w:r>
      <w:r w:rsidRPr="004E40F3">
        <w:rPr>
          <w:rFonts w:ascii="Arial" w:hAnsi="Arial" w:cs="Arial"/>
          <w:b/>
          <w:spacing w:val="-1"/>
        </w:rPr>
        <w:t xml:space="preserve"> </w:t>
      </w:r>
      <w:r w:rsidRPr="004E40F3">
        <w:rPr>
          <w:rFonts w:ascii="Arial" w:hAnsi="Arial" w:cs="Arial"/>
          <w:b/>
        </w:rPr>
        <w:t>nr</w:t>
      </w:r>
      <w:r w:rsidRPr="004E40F3">
        <w:rPr>
          <w:rFonts w:ascii="Arial" w:hAnsi="Arial" w:cs="Arial"/>
          <w:b/>
          <w:spacing w:val="-5"/>
        </w:rPr>
        <w:t xml:space="preserve"> </w:t>
      </w:r>
      <w:r w:rsidR="004E40F3" w:rsidRPr="004E40F3">
        <w:rPr>
          <w:rFonts w:ascii="Arial" w:hAnsi="Arial" w:cs="Arial"/>
          <w:b/>
        </w:rPr>
        <w:t>9</w:t>
      </w:r>
      <w:r w:rsidRPr="004E40F3">
        <w:rPr>
          <w:rFonts w:ascii="Arial" w:hAnsi="Arial" w:cs="Arial"/>
          <w:b/>
          <w:spacing w:val="-1"/>
        </w:rPr>
        <w:t xml:space="preserve"> </w:t>
      </w:r>
      <w:r w:rsidRPr="004E40F3">
        <w:rPr>
          <w:rFonts w:ascii="Arial" w:hAnsi="Arial" w:cs="Arial"/>
          <w:b/>
        </w:rPr>
        <w:t>do</w:t>
      </w:r>
      <w:r w:rsidRPr="004E40F3">
        <w:rPr>
          <w:rFonts w:ascii="Arial" w:hAnsi="Arial" w:cs="Arial"/>
          <w:b/>
          <w:spacing w:val="-5"/>
        </w:rPr>
        <w:t xml:space="preserve"> </w:t>
      </w:r>
      <w:r w:rsidRPr="004E40F3">
        <w:rPr>
          <w:rFonts w:ascii="Arial" w:hAnsi="Arial" w:cs="Arial"/>
          <w:b/>
          <w:spacing w:val="-4"/>
        </w:rPr>
        <w:t>SWZ.</w:t>
      </w:r>
    </w:p>
    <w:p w14:paraId="530AC205" w14:textId="77777777" w:rsidR="009859ED" w:rsidRPr="009859ED" w:rsidRDefault="00980374">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lastRenderedPageBreak/>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5EC22915" w14:textId="77777777" w:rsidR="009859ED" w:rsidRPr="009859ED" w:rsidRDefault="009859ED">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9AF00B7" w14:textId="77777777" w:rsidR="00595A26" w:rsidRDefault="009859ED">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29BB5083" w14:textId="77777777" w:rsidR="009859ED" w:rsidRPr="009859ED" w:rsidRDefault="00595A26">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120C77E0" w14:textId="77777777" w:rsidR="009859ED" w:rsidRPr="009859ED" w:rsidRDefault="009859ED">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35F8E64" w14:textId="77777777" w:rsidR="00B55072" w:rsidRPr="00B55072" w:rsidRDefault="009859ED">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03E646C8" w14:textId="77777777" w:rsidR="00B55072" w:rsidRPr="00B55072" w:rsidRDefault="009859ED">
      <w:pPr>
        <w:pStyle w:val="Akapitzlist"/>
        <w:numPr>
          <w:ilvl w:val="0"/>
          <w:numId w:val="38"/>
        </w:numPr>
        <w:tabs>
          <w:tab w:val="left" w:pos="284"/>
          <w:tab w:val="left" w:pos="398"/>
        </w:tabs>
        <w:spacing w:line="267" w:lineRule="exact"/>
        <w:ind w:left="0" w:firstLine="0"/>
        <w:jc w:val="both"/>
        <w:rPr>
          <w:rFonts w:ascii="Arial" w:hAnsi="Arial" w:cs="Arial"/>
        </w:rPr>
      </w:pPr>
      <w:r w:rsidRPr="00B55072">
        <w:rPr>
          <w:rFonts w:ascii="Arial" w:hAnsi="Arial" w:cs="Arial"/>
        </w:rPr>
        <w:t xml:space="preserve">Opis przedmiotu zamówienia odnoszący się do norm, ocen technicznych, specyfikacji technicznych art. 101, 102, 103 ustawy </w:t>
      </w:r>
      <w:proofErr w:type="spellStart"/>
      <w:r w:rsidRPr="00B55072">
        <w:rPr>
          <w:rFonts w:ascii="Arial" w:hAnsi="Arial" w:cs="Arial"/>
        </w:rPr>
        <w:t>Pzp</w:t>
      </w:r>
      <w:proofErr w:type="spellEnd"/>
      <w:r w:rsidRPr="00B55072">
        <w:rPr>
          <w:rFonts w:ascii="Arial" w:hAnsi="Arial" w:cs="Arial"/>
        </w:rPr>
        <w:t xml:space="preserve"> –</w:t>
      </w:r>
      <w:r w:rsidR="00B55072" w:rsidRPr="00B55072">
        <w:rPr>
          <w:rFonts w:ascii="Arial" w:hAnsi="Arial" w:cs="Arial"/>
        </w:rPr>
        <w:t xml:space="preserve"> Zgodnie z dokumentacja projektową i STWiORB. </w:t>
      </w:r>
      <w:r w:rsidR="00B55072" w:rsidRPr="00B55072">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(t.j. Dz. U. z 202</w:t>
      </w:r>
      <w:r w:rsidR="00A5770A">
        <w:rPr>
          <w:rFonts w:ascii="Arial" w:eastAsia="Times New Roman" w:hAnsi="Arial" w:cs="Arial"/>
        </w:rPr>
        <w:t>3</w:t>
      </w:r>
      <w:r w:rsidR="00B55072" w:rsidRPr="00B55072">
        <w:rPr>
          <w:rFonts w:ascii="Arial" w:eastAsia="Times New Roman" w:hAnsi="Arial" w:cs="Arial"/>
        </w:rPr>
        <w:t xml:space="preserve"> r. poz. </w:t>
      </w:r>
      <w:r w:rsidR="00A5770A">
        <w:rPr>
          <w:rFonts w:ascii="Arial" w:eastAsia="Times New Roman" w:hAnsi="Arial" w:cs="Arial"/>
        </w:rPr>
        <w:t>682</w:t>
      </w:r>
      <w:r w:rsidR="00B55072" w:rsidRPr="00B55072">
        <w:rPr>
          <w:rFonts w:ascii="Arial" w:eastAsia="Times New Roman" w:hAnsi="Arial" w:cs="Arial"/>
        </w:rPr>
        <w:t xml:space="preserve"> z późn. zm.)</w:t>
      </w:r>
      <w:r w:rsidR="00B55072" w:rsidRPr="00B55072">
        <w:rPr>
          <w:rFonts w:ascii="Arial" w:hAnsi="Arial" w:cs="Arial"/>
        </w:rPr>
        <w:t>.</w:t>
      </w:r>
    </w:p>
    <w:p w14:paraId="1B6FD232" w14:textId="2D37F041" w:rsidR="009859ED" w:rsidRPr="0040319B" w:rsidRDefault="009859ED">
      <w:pPr>
        <w:pStyle w:val="Akapitzlist"/>
        <w:numPr>
          <w:ilvl w:val="0"/>
          <w:numId w:val="38"/>
        </w:numPr>
        <w:tabs>
          <w:tab w:val="left" w:pos="284"/>
          <w:tab w:val="left" w:pos="398"/>
        </w:tabs>
        <w:spacing w:line="276" w:lineRule="auto"/>
        <w:ind w:left="0" w:firstLine="0"/>
        <w:contextualSpacing/>
        <w:jc w:val="both"/>
      </w:pPr>
      <w:r w:rsidRPr="00B55072">
        <w:rPr>
          <w:rFonts w:ascii="Arial" w:hAnsi="Arial" w:cs="Arial"/>
        </w:rPr>
        <w:t>Opis uwzględniający wymagania dotyczący dostępności dla osób niepełnosprawnych, art.100 pkt.</w:t>
      </w:r>
      <w:r w:rsidR="00595A26" w:rsidRPr="00B55072">
        <w:rPr>
          <w:rFonts w:ascii="Arial" w:hAnsi="Arial" w:cs="Arial"/>
        </w:rPr>
        <w:t xml:space="preserve"> </w:t>
      </w:r>
      <w:r w:rsidRPr="00B55072">
        <w:rPr>
          <w:rFonts w:ascii="Arial" w:hAnsi="Arial" w:cs="Arial"/>
        </w:rPr>
        <w:t xml:space="preserve">1 i 2 ustawy </w:t>
      </w:r>
      <w:proofErr w:type="spellStart"/>
      <w:r w:rsidRPr="00B55072">
        <w:rPr>
          <w:rFonts w:ascii="Arial" w:hAnsi="Arial" w:cs="Arial"/>
        </w:rPr>
        <w:t>Pzp</w:t>
      </w:r>
      <w:proofErr w:type="spellEnd"/>
      <w:r w:rsidRPr="00B55072">
        <w:rPr>
          <w:rFonts w:ascii="Arial" w:hAnsi="Arial" w:cs="Arial"/>
        </w:rPr>
        <w:t xml:space="preserve"> – </w:t>
      </w:r>
      <w:r w:rsidR="00B55072" w:rsidRPr="00B55072">
        <w:rPr>
          <w:rFonts w:ascii="Arial" w:hAnsi="Arial" w:cs="Arial"/>
        </w:rPr>
        <w:t xml:space="preserve">Zgodnie z dokumentacja projektową i STWiORB. </w:t>
      </w:r>
      <w:r w:rsidR="00B55072" w:rsidRPr="00B55072">
        <w:rPr>
          <w:rFonts w:ascii="Arial" w:hAnsi="Arial" w:cs="Arial"/>
          <w:bCs/>
          <w:color w:val="000000"/>
        </w:rPr>
        <w:t>Dokumentacja projektowa spełnia w</w:t>
      </w:r>
      <w:r w:rsidR="00B55072" w:rsidRPr="00B55072">
        <w:rPr>
          <w:rFonts w:ascii="Arial" w:hAnsi="Arial" w:cs="Arial"/>
        </w:rPr>
        <w:t xml:space="preserve">ymagania w zakresie dostępności dla osób niepełnosprawnych oraz projektowania </w:t>
      </w:r>
      <w:r w:rsidR="0040319B">
        <w:rPr>
          <w:rFonts w:ascii="Arial" w:hAnsi="Arial" w:cs="Arial"/>
        </w:rPr>
        <w:t xml:space="preserve">                                                </w:t>
      </w:r>
      <w:r w:rsidR="00B55072" w:rsidRPr="00B55072">
        <w:rPr>
          <w:rFonts w:ascii="Arial" w:hAnsi="Arial" w:cs="Arial"/>
        </w:rPr>
        <w:t xml:space="preserve">z przeznaczeniem dla wszystkich użytkowników zgodnie z przepisami ustawy Prawo budowlane </w:t>
      </w:r>
      <w:r w:rsidR="0040319B">
        <w:rPr>
          <w:rFonts w:ascii="Arial" w:hAnsi="Arial" w:cs="Arial"/>
        </w:rPr>
        <w:t xml:space="preserve">                         </w:t>
      </w:r>
      <w:r w:rsidR="00B55072" w:rsidRPr="00B55072">
        <w:rPr>
          <w:rFonts w:ascii="Arial" w:hAnsi="Arial" w:cs="Arial"/>
        </w:rPr>
        <w:t>i przepisami wykonawczymi.</w:t>
      </w:r>
    </w:p>
    <w:p w14:paraId="2BDF9B43" w14:textId="77777777" w:rsidR="00105BB9" w:rsidRPr="004E40F3" w:rsidRDefault="00980374">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76646BEB" w14:textId="77777777" w:rsidR="007E29A2" w:rsidRPr="007E29A2" w:rsidRDefault="0006262C" w:rsidP="007E29A2">
      <w:pPr>
        <w:pStyle w:val="Nagwek11"/>
        <w:ind w:left="0"/>
        <w:rPr>
          <w:rFonts w:ascii="Arial" w:hAnsi="Arial" w:cs="Arial"/>
          <w:spacing w:val="-2"/>
          <w:u w:val="single"/>
        </w:rPr>
      </w:pPr>
      <w:r w:rsidRPr="007E29A2">
        <w:rPr>
          <w:rFonts w:ascii="Arial" w:hAnsi="Arial" w:cs="Arial"/>
          <w:i/>
          <w:spacing w:val="-2"/>
          <w:u w:val="single"/>
        </w:rPr>
        <w:t xml:space="preserve">- </w:t>
      </w:r>
      <w:r w:rsidR="00980374" w:rsidRPr="007E29A2">
        <w:rPr>
          <w:rFonts w:ascii="Arial" w:hAnsi="Arial" w:cs="Arial"/>
          <w:i/>
          <w:spacing w:val="-2"/>
          <w:u w:val="single"/>
        </w:rPr>
        <w:t>główny</w:t>
      </w:r>
      <w:r w:rsidR="00980374" w:rsidRPr="007E29A2">
        <w:rPr>
          <w:rFonts w:ascii="Arial" w:hAnsi="Arial" w:cs="Arial"/>
          <w:spacing w:val="-2"/>
          <w:u w:val="single"/>
        </w:rPr>
        <w:t>:</w:t>
      </w:r>
    </w:p>
    <w:p w14:paraId="10D337EF" w14:textId="77777777" w:rsidR="007E29A2" w:rsidRDefault="007E29A2" w:rsidP="007E29A2">
      <w:pPr>
        <w:pStyle w:val="Nagwek11"/>
        <w:ind w:left="0"/>
        <w:jc w:val="both"/>
        <w:rPr>
          <w:rFonts w:ascii="Arial" w:hAnsi="Arial" w:cs="Arial"/>
          <w:b w:val="0"/>
          <w:bCs w:val="0"/>
        </w:rPr>
      </w:pPr>
      <w:r w:rsidRPr="008B5ADB">
        <w:rPr>
          <w:rStyle w:val="HTML-kod"/>
          <w:rFonts w:ascii="Arial" w:eastAsia="Calibri" w:hAnsi="Arial" w:cs="Arial"/>
          <w:sz w:val="22"/>
          <w:szCs w:val="22"/>
        </w:rPr>
        <w:t>45200000-9</w:t>
      </w:r>
      <w:r w:rsidRPr="008B5ADB">
        <w:rPr>
          <w:rFonts w:ascii="Arial" w:eastAsia="Times New Roman" w:hAnsi="Arial" w:cs="Arial"/>
        </w:rPr>
        <w:t xml:space="preserve"> </w:t>
      </w:r>
      <w:r>
        <w:rPr>
          <w:rFonts w:ascii="Arial" w:eastAsia="Times New Roman" w:hAnsi="Arial" w:cs="Arial"/>
        </w:rPr>
        <w:t xml:space="preserve">   </w:t>
      </w:r>
      <w:r w:rsidRPr="008B5ADB">
        <w:rPr>
          <w:rFonts w:ascii="Arial" w:hAnsi="Arial" w:cs="Arial"/>
          <w:b w:val="0"/>
          <w:bCs w:val="0"/>
        </w:rPr>
        <w:t>Roboty budowlane w zakresie wznoszenia kompletnych obiektów budowlanych lub</w:t>
      </w:r>
      <w:r>
        <w:rPr>
          <w:rFonts w:ascii="Arial" w:hAnsi="Arial" w:cs="Arial"/>
          <w:b w:val="0"/>
          <w:bCs w:val="0"/>
        </w:rPr>
        <w:t xml:space="preserve">   </w:t>
      </w:r>
    </w:p>
    <w:p w14:paraId="222B34D9" w14:textId="0320E76C" w:rsidR="007E29A2" w:rsidRPr="008B5ADB" w:rsidRDefault="007E29A2" w:rsidP="007E29A2">
      <w:pPr>
        <w:pStyle w:val="Nagwek11"/>
        <w:ind w:left="0"/>
        <w:rPr>
          <w:rFonts w:ascii="Arial" w:hAnsi="Arial" w:cs="Arial"/>
          <w:b w:val="0"/>
          <w:bCs w:val="0"/>
        </w:rPr>
      </w:pPr>
      <w:r>
        <w:rPr>
          <w:rFonts w:ascii="Arial" w:hAnsi="Arial" w:cs="Arial"/>
          <w:b w:val="0"/>
          <w:bCs w:val="0"/>
        </w:rPr>
        <w:t xml:space="preserve">                       </w:t>
      </w:r>
      <w:r w:rsidRPr="008B5ADB">
        <w:rPr>
          <w:rFonts w:ascii="Arial" w:hAnsi="Arial" w:cs="Arial"/>
          <w:b w:val="0"/>
          <w:bCs w:val="0"/>
        </w:rPr>
        <w:t>części oraz roboty w zakresie inżynierii lądowej i wodnej</w:t>
      </w:r>
    </w:p>
    <w:p w14:paraId="20183D5B" w14:textId="305B0239" w:rsidR="00B55072" w:rsidRPr="00980374" w:rsidRDefault="00B55072" w:rsidP="00B55072">
      <w:pPr>
        <w:tabs>
          <w:tab w:val="left" w:pos="1505"/>
        </w:tabs>
        <w:jc w:val="both"/>
        <w:rPr>
          <w:rFonts w:ascii="Arial" w:hAnsi="Arial" w:cs="Arial"/>
          <w:spacing w:val="-2"/>
        </w:rPr>
      </w:pPr>
    </w:p>
    <w:p w14:paraId="5CF694D0" w14:textId="77777777" w:rsidR="00105BB9" w:rsidRPr="004E40F3" w:rsidRDefault="00980374">
      <w:pPr>
        <w:pStyle w:val="Akapitzlist"/>
        <w:numPr>
          <w:ilvl w:val="0"/>
          <w:numId w:val="38"/>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7AB7D7B6" w14:textId="77777777"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79DB4D63" w14:textId="77777777" w:rsidR="004E40F3" w:rsidRDefault="00980374">
      <w:pPr>
        <w:pStyle w:val="Akapitzlist"/>
        <w:numPr>
          <w:ilvl w:val="0"/>
          <w:numId w:val="38"/>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6D34BAEF" w14:textId="77777777" w:rsidR="004E40F3" w:rsidRDefault="004E40F3" w:rsidP="00D36144">
      <w:pPr>
        <w:pStyle w:val="Akapitzlist"/>
        <w:tabs>
          <w:tab w:val="left" w:pos="447"/>
        </w:tabs>
        <w:ind w:left="447" w:right="-53"/>
        <w:jc w:val="both"/>
        <w:rPr>
          <w:rFonts w:ascii="Arial" w:hAnsi="Arial" w:cs="Arial"/>
          <w:i/>
        </w:rPr>
      </w:pPr>
      <w:r>
        <w:rPr>
          <w:rFonts w:ascii="Arial" w:hAnsi="Arial" w:cs="Arial"/>
          <w:i/>
        </w:rPr>
        <w:t xml:space="preserve">Podział zadania wpłynąłby na bezzasadny wzrost kosztów wykonania zamówienia oraz na trudności w skoordynowaniu działań różnych Wykonawców. Mogłoby to spowodować nieprawidłową realizację zamówienia oraz </w:t>
      </w:r>
      <w:r w:rsidR="00D36144">
        <w:rPr>
          <w:rFonts w:ascii="Arial" w:hAnsi="Arial" w:cs="Arial"/>
          <w:i/>
        </w:rPr>
        <w:t>wystąpienie problemów organizacyjnych pomiędzy poszczególnymi elementami robót.</w:t>
      </w:r>
    </w:p>
    <w:p w14:paraId="1AF4594A" w14:textId="77777777" w:rsidR="00D36144" w:rsidRDefault="00D36144" w:rsidP="00D36144">
      <w:pPr>
        <w:pStyle w:val="Akapitzlist"/>
        <w:tabs>
          <w:tab w:val="left" w:pos="447"/>
        </w:tabs>
        <w:ind w:left="447" w:right="-53"/>
        <w:jc w:val="both"/>
        <w:rPr>
          <w:rFonts w:ascii="Arial" w:hAnsi="Arial" w:cs="Arial"/>
          <w:i/>
        </w:rPr>
      </w:pPr>
    </w:p>
    <w:p w14:paraId="2B12261B" w14:textId="77777777" w:rsidR="00D36144" w:rsidRPr="00D36144" w:rsidRDefault="00D36144" w:rsidP="00D36144">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724C9274" w14:textId="77777777" w:rsidR="00D36144" w:rsidRPr="004E40F3" w:rsidRDefault="00D36144" w:rsidP="00D36144">
      <w:pPr>
        <w:pStyle w:val="Akapitzlist"/>
        <w:tabs>
          <w:tab w:val="left" w:pos="447"/>
        </w:tabs>
        <w:ind w:left="447" w:right="-53"/>
        <w:jc w:val="both"/>
        <w:rPr>
          <w:rFonts w:ascii="Arial" w:hAnsi="Arial" w:cs="Arial"/>
          <w:i/>
        </w:rPr>
      </w:pPr>
    </w:p>
    <w:p w14:paraId="7E9B5244" w14:textId="77777777" w:rsidR="00105BB9" w:rsidRPr="00980374" w:rsidRDefault="00980374">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27AFEAB9" w14:textId="77777777" w:rsidR="00105BB9" w:rsidRDefault="00980374">
      <w:pPr>
        <w:pStyle w:val="Nagwek11"/>
        <w:numPr>
          <w:ilvl w:val="0"/>
          <w:numId w:val="3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22CC83F7" w14:textId="2A1BAFB3" w:rsidR="00105BB9" w:rsidRPr="00980374" w:rsidRDefault="00AD3C3E"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3D99F11D" wp14:editId="6A67C5C9">
                <wp:simplePos x="0" y="0"/>
                <wp:positionH relativeFrom="page">
                  <wp:posOffset>720725</wp:posOffset>
                </wp:positionH>
                <wp:positionV relativeFrom="paragraph">
                  <wp:posOffset>175260</wp:posOffset>
                </wp:positionV>
                <wp:extent cx="6122035" cy="201295"/>
                <wp:effectExtent l="0" t="0" r="0" b="0"/>
                <wp:wrapTopAndBottom/>
                <wp:docPr id="106970324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CDC5131" w14:textId="77777777" w:rsidR="00161DEC" w:rsidRDefault="00161DEC">
                            <w:pPr>
                              <w:spacing w:before="18"/>
                              <w:ind w:left="108"/>
                              <w:rPr>
                                <w:b/>
                                <w:color w:val="000000"/>
                              </w:rPr>
                            </w:pPr>
                            <w:bookmarkStart w:id="15" w:name="_bookmark7"/>
                            <w:bookmarkEnd w:id="1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F11D"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5CDC5131" w14:textId="77777777" w:rsidR="00161DEC" w:rsidRDefault="00161DEC">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1AEF5C85" w14:textId="31B28A1B" w:rsidR="00105BB9" w:rsidRPr="00980374" w:rsidRDefault="00980374" w:rsidP="00FD0ED7">
      <w:pPr>
        <w:spacing w:before="4"/>
        <w:ind w:left="227"/>
        <w:jc w:val="both"/>
        <w:rPr>
          <w:rFonts w:ascii="Arial" w:hAnsi="Arial" w:cs="Arial"/>
          <w:b/>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b/>
        </w:rPr>
        <w:t>do</w:t>
      </w:r>
      <w:r w:rsidRPr="00980374">
        <w:rPr>
          <w:rFonts w:ascii="Arial" w:hAnsi="Arial" w:cs="Arial"/>
          <w:b/>
          <w:spacing w:val="-3"/>
        </w:rPr>
        <w:t xml:space="preserve"> </w:t>
      </w:r>
      <w:r w:rsidR="00162041">
        <w:rPr>
          <w:rFonts w:ascii="Arial" w:hAnsi="Arial" w:cs="Arial"/>
          <w:b/>
          <w:spacing w:val="-3"/>
        </w:rPr>
        <w:t>6</w:t>
      </w:r>
      <w:r w:rsidR="0043212E">
        <w:rPr>
          <w:rFonts w:ascii="Arial" w:hAnsi="Arial" w:cs="Arial"/>
          <w:b/>
        </w:rPr>
        <w:t>0</w:t>
      </w:r>
      <w:r w:rsidRPr="00980374">
        <w:rPr>
          <w:rFonts w:ascii="Arial" w:hAnsi="Arial" w:cs="Arial"/>
          <w:b/>
          <w:spacing w:val="-3"/>
        </w:rPr>
        <w:t xml:space="preserve"> </w:t>
      </w:r>
      <w:r w:rsidR="0043212E">
        <w:rPr>
          <w:rFonts w:ascii="Arial" w:hAnsi="Arial" w:cs="Arial"/>
          <w:b/>
        </w:rPr>
        <w:t>dni</w:t>
      </w:r>
      <w:r w:rsidR="0006262C">
        <w:rPr>
          <w:rFonts w:ascii="Arial" w:hAnsi="Arial" w:cs="Arial"/>
          <w:b/>
        </w:rPr>
        <w:t xml:space="preserve"> od podpisania umowy.</w:t>
      </w:r>
    </w:p>
    <w:p w14:paraId="6BBD2039" w14:textId="7DB357C2" w:rsidR="00105BB9" w:rsidRPr="00980374" w:rsidRDefault="00AD3C3E" w:rsidP="00FD0ED7">
      <w:pPr>
        <w:pStyle w:val="Tekstpodstawowy"/>
        <w:spacing w:before="1"/>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936" behindDoc="1" locked="0" layoutInCell="1" allowOverlap="1" wp14:anchorId="55C3BFF9" wp14:editId="5304E433">
                <wp:simplePos x="0" y="0"/>
                <wp:positionH relativeFrom="page">
                  <wp:posOffset>720725</wp:posOffset>
                </wp:positionH>
                <wp:positionV relativeFrom="paragraph">
                  <wp:posOffset>174625</wp:posOffset>
                </wp:positionV>
                <wp:extent cx="6122035" cy="361315"/>
                <wp:effectExtent l="0" t="0" r="0" b="0"/>
                <wp:wrapTopAndBottom/>
                <wp:docPr id="43170708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735E2AA8" w14:textId="77777777" w:rsidR="00161DEC" w:rsidRPr="007E38E6" w:rsidRDefault="00161DEC" w:rsidP="00162041">
                            <w:pPr>
                              <w:ind w:left="391" w:hanging="284"/>
                              <w:jc w:val="both"/>
                              <w:rPr>
                                <w:rFonts w:ascii="Arial" w:hAnsi="Arial" w:cs="Arial"/>
                                <w:b/>
                                <w:color w:val="000000"/>
                              </w:rPr>
                            </w:pPr>
                            <w:bookmarkStart w:id="17" w:name="_bookmark8"/>
                            <w:bookmarkEnd w:id="1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BFF9"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735E2AA8" w14:textId="77777777" w:rsidR="00161DEC" w:rsidRPr="007E38E6" w:rsidRDefault="00161DEC" w:rsidP="00162041">
                      <w:pPr>
                        <w:ind w:left="391" w:hanging="284"/>
                        <w:jc w:val="both"/>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18A169A"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992015D"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2D16567C" w14:textId="65AC802F" w:rsidR="00806D7A" w:rsidRDefault="00980374" w:rsidP="00806D7A">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w:t>
      </w:r>
      <w:r w:rsidR="0006262C">
        <w:rPr>
          <w:rFonts w:ascii="Arial" w:hAnsi="Arial" w:cs="Arial"/>
        </w:rPr>
        <w:t xml:space="preserve">                  </w:t>
      </w:r>
      <w:r w:rsidRPr="00980374">
        <w:rPr>
          <w:rFonts w:ascii="Arial" w:hAnsi="Arial" w:cs="Arial"/>
        </w:rPr>
        <w:t>i SWZ.</w:t>
      </w:r>
    </w:p>
    <w:p w14:paraId="2BA83334" w14:textId="2153F623" w:rsidR="00105BB9" w:rsidRPr="00806D7A" w:rsidRDefault="00980374" w:rsidP="00806D7A">
      <w:pPr>
        <w:pStyle w:val="Akapitzlist"/>
        <w:numPr>
          <w:ilvl w:val="0"/>
          <w:numId w:val="28"/>
        </w:numPr>
        <w:tabs>
          <w:tab w:val="left" w:pos="447"/>
        </w:tabs>
        <w:spacing w:before="1"/>
        <w:ind w:left="227" w:right="-53" w:firstLine="0"/>
        <w:jc w:val="both"/>
        <w:rPr>
          <w:rFonts w:ascii="Arial" w:hAnsi="Arial" w:cs="Arial"/>
        </w:rPr>
      </w:pPr>
      <w:r w:rsidRPr="00806D7A">
        <w:rPr>
          <w:rFonts w:ascii="Arial" w:hAnsi="Arial" w:cs="Arial"/>
        </w:rPr>
        <w:t>Zamawiający,</w:t>
      </w:r>
      <w:r w:rsidRPr="00806D7A">
        <w:rPr>
          <w:rFonts w:ascii="Arial" w:hAnsi="Arial" w:cs="Arial"/>
          <w:spacing w:val="-6"/>
        </w:rPr>
        <w:t xml:space="preserve"> </w:t>
      </w:r>
      <w:r w:rsidRPr="00806D7A">
        <w:rPr>
          <w:rFonts w:ascii="Arial" w:hAnsi="Arial" w:cs="Arial"/>
        </w:rPr>
        <w:t>zgodnie</w:t>
      </w:r>
      <w:r w:rsidRPr="00806D7A">
        <w:rPr>
          <w:rFonts w:ascii="Arial" w:hAnsi="Arial" w:cs="Arial"/>
          <w:spacing w:val="-3"/>
        </w:rPr>
        <w:t xml:space="preserve"> </w:t>
      </w:r>
      <w:r w:rsidRPr="00806D7A">
        <w:rPr>
          <w:rFonts w:ascii="Arial" w:hAnsi="Arial" w:cs="Arial"/>
        </w:rPr>
        <w:t>z</w:t>
      </w:r>
      <w:r w:rsidRPr="00806D7A">
        <w:rPr>
          <w:rFonts w:ascii="Arial" w:hAnsi="Arial" w:cs="Arial"/>
          <w:spacing w:val="-6"/>
        </w:rPr>
        <w:t xml:space="preserve"> </w:t>
      </w:r>
      <w:r w:rsidRPr="00806D7A">
        <w:rPr>
          <w:rFonts w:ascii="Arial" w:hAnsi="Arial" w:cs="Arial"/>
        </w:rPr>
        <w:t>art.</w:t>
      </w:r>
      <w:r w:rsidRPr="00806D7A">
        <w:rPr>
          <w:rFonts w:ascii="Arial" w:hAnsi="Arial" w:cs="Arial"/>
          <w:spacing w:val="-4"/>
        </w:rPr>
        <w:t xml:space="preserve"> </w:t>
      </w:r>
      <w:r w:rsidRPr="00806D7A">
        <w:rPr>
          <w:rFonts w:ascii="Arial" w:hAnsi="Arial" w:cs="Arial"/>
        </w:rPr>
        <w:t>445</w:t>
      </w:r>
      <w:r w:rsidRPr="00806D7A">
        <w:rPr>
          <w:rFonts w:ascii="Arial" w:hAnsi="Arial" w:cs="Arial"/>
          <w:spacing w:val="-3"/>
        </w:rPr>
        <w:t xml:space="preserve"> </w:t>
      </w:r>
      <w:r w:rsidRPr="00806D7A">
        <w:rPr>
          <w:rFonts w:ascii="Arial" w:hAnsi="Arial" w:cs="Arial"/>
        </w:rPr>
        <w:t>ust.</w:t>
      </w:r>
      <w:r w:rsidRPr="00806D7A">
        <w:rPr>
          <w:rFonts w:ascii="Arial" w:hAnsi="Arial" w:cs="Arial"/>
          <w:spacing w:val="-3"/>
        </w:rPr>
        <w:t xml:space="preserve"> </w:t>
      </w:r>
      <w:r w:rsidRPr="00806D7A">
        <w:rPr>
          <w:rFonts w:ascii="Arial" w:hAnsi="Arial" w:cs="Arial"/>
        </w:rPr>
        <w:t>1</w:t>
      </w:r>
      <w:r w:rsidRPr="00806D7A">
        <w:rPr>
          <w:rFonts w:ascii="Arial" w:hAnsi="Arial" w:cs="Arial"/>
          <w:spacing w:val="-4"/>
        </w:rPr>
        <w:t xml:space="preserve"> </w:t>
      </w:r>
      <w:r w:rsidRPr="00806D7A">
        <w:rPr>
          <w:rFonts w:ascii="Arial" w:hAnsi="Arial" w:cs="Arial"/>
        </w:rPr>
        <w:t>ustawy</w:t>
      </w:r>
      <w:r w:rsidRPr="00806D7A">
        <w:rPr>
          <w:rFonts w:ascii="Arial" w:hAnsi="Arial" w:cs="Arial"/>
          <w:spacing w:val="-6"/>
        </w:rPr>
        <w:t xml:space="preserve"> </w:t>
      </w:r>
      <w:proofErr w:type="spellStart"/>
      <w:r w:rsidRPr="00806D7A">
        <w:rPr>
          <w:rFonts w:ascii="Arial" w:hAnsi="Arial" w:cs="Arial"/>
        </w:rPr>
        <w:t>Pzp</w:t>
      </w:r>
      <w:proofErr w:type="spellEnd"/>
      <w:r w:rsidRPr="00806D7A">
        <w:rPr>
          <w:rFonts w:ascii="Arial" w:hAnsi="Arial" w:cs="Arial"/>
        </w:rPr>
        <w:t>,</w:t>
      </w:r>
      <w:r w:rsidRPr="00806D7A">
        <w:rPr>
          <w:rFonts w:ascii="Arial" w:hAnsi="Arial" w:cs="Arial"/>
          <w:spacing w:val="-5"/>
        </w:rPr>
        <w:t xml:space="preserve"> </w:t>
      </w:r>
      <w:r w:rsidRPr="00806D7A">
        <w:rPr>
          <w:rFonts w:ascii="Arial" w:hAnsi="Arial" w:cs="Arial"/>
        </w:rPr>
        <w:t>przewiduje</w:t>
      </w:r>
      <w:r w:rsidRPr="00806D7A">
        <w:rPr>
          <w:rFonts w:ascii="Arial" w:hAnsi="Arial" w:cs="Arial"/>
          <w:spacing w:val="-5"/>
        </w:rPr>
        <w:t xml:space="preserve"> </w:t>
      </w:r>
      <w:r w:rsidRPr="00806D7A">
        <w:rPr>
          <w:rFonts w:ascii="Arial" w:hAnsi="Arial" w:cs="Arial"/>
        </w:rPr>
        <w:t>możliwość</w:t>
      </w:r>
      <w:r w:rsidRPr="00806D7A">
        <w:rPr>
          <w:rFonts w:ascii="Arial" w:hAnsi="Arial" w:cs="Arial"/>
          <w:spacing w:val="-3"/>
        </w:rPr>
        <w:t xml:space="preserve"> </w:t>
      </w:r>
      <w:r w:rsidRPr="00806D7A">
        <w:rPr>
          <w:rFonts w:ascii="Arial" w:hAnsi="Arial" w:cs="Arial"/>
        </w:rPr>
        <w:t>dokonania</w:t>
      </w:r>
      <w:r w:rsidRPr="00806D7A">
        <w:rPr>
          <w:rFonts w:ascii="Arial" w:hAnsi="Arial" w:cs="Arial"/>
          <w:spacing w:val="-3"/>
        </w:rPr>
        <w:t xml:space="preserve"> </w:t>
      </w:r>
      <w:r w:rsidRPr="00806D7A">
        <w:rPr>
          <w:rFonts w:ascii="Arial" w:hAnsi="Arial" w:cs="Arial"/>
          <w:spacing w:val="-2"/>
        </w:rPr>
        <w:t>zmian</w:t>
      </w:r>
      <w:r w:rsidR="00D36144" w:rsidRPr="00806D7A">
        <w:rPr>
          <w:rFonts w:ascii="Arial" w:hAnsi="Arial" w:cs="Arial"/>
          <w:spacing w:val="-2"/>
        </w:rPr>
        <w:t xml:space="preserve"> </w:t>
      </w:r>
      <w:r w:rsidRPr="00806D7A">
        <w:rPr>
          <w:rFonts w:ascii="Arial" w:hAnsi="Arial" w:cs="Arial"/>
        </w:rPr>
        <w:t>postanowień</w:t>
      </w:r>
      <w:r w:rsidRPr="00806D7A">
        <w:rPr>
          <w:rFonts w:ascii="Arial" w:hAnsi="Arial" w:cs="Arial"/>
          <w:spacing w:val="-2"/>
        </w:rPr>
        <w:t xml:space="preserve"> </w:t>
      </w:r>
      <w:r w:rsidRPr="00806D7A">
        <w:rPr>
          <w:rFonts w:ascii="Arial" w:hAnsi="Arial" w:cs="Arial"/>
        </w:rPr>
        <w:t>zawartej</w:t>
      </w:r>
      <w:r w:rsidRPr="00806D7A">
        <w:rPr>
          <w:rFonts w:ascii="Arial" w:hAnsi="Arial" w:cs="Arial"/>
          <w:spacing w:val="-1"/>
        </w:rPr>
        <w:t xml:space="preserve"> </w:t>
      </w:r>
      <w:r w:rsidRPr="00806D7A">
        <w:rPr>
          <w:rFonts w:ascii="Arial" w:hAnsi="Arial" w:cs="Arial"/>
        </w:rPr>
        <w:t>umowy</w:t>
      </w:r>
      <w:r w:rsidRPr="00806D7A">
        <w:rPr>
          <w:rFonts w:ascii="Arial" w:hAnsi="Arial" w:cs="Arial"/>
          <w:spacing w:val="-3"/>
        </w:rPr>
        <w:t xml:space="preserve"> </w:t>
      </w:r>
      <w:r w:rsidRPr="00806D7A">
        <w:rPr>
          <w:rFonts w:ascii="Arial" w:hAnsi="Arial" w:cs="Arial"/>
        </w:rPr>
        <w:t>w</w:t>
      </w:r>
      <w:r w:rsidRPr="00806D7A">
        <w:rPr>
          <w:rFonts w:ascii="Arial" w:hAnsi="Arial" w:cs="Arial"/>
          <w:spacing w:val="-1"/>
        </w:rPr>
        <w:t xml:space="preserve"> </w:t>
      </w:r>
      <w:r w:rsidRPr="00806D7A">
        <w:rPr>
          <w:rFonts w:ascii="Arial" w:hAnsi="Arial" w:cs="Arial"/>
        </w:rPr>
        <w:t>sprawie</w:t>
      </w:r>
      <w:r w:rsidRPr="00806D7A">
        <w:rPr>
          <w:rFonts w:ascii="Arial" w:hAnsi="Arial" w:cs="Arial"/>
          <w:spacing w:val="-1"/>
        </w:rPr>
        <w:t xml:space="preserve"> </w:t>
      </w:r>
      <w:r w:rsidRPr="00806D7A">
        <w:rPr>
          <w:rFonts w:ascii="Arial" w:hAnsi="Arial" w:cs="Arial"/>
        </w:rPr>
        <w:t>zamówienia</w:t>
      </w:r>
      <w:r w:rsidRPr="00806D7A">
        <w:rPr>
          <w:rFonts w:ascii="Arial" w:hAnsi="Arial" w:cs="Arial"/>
          <w:spacing w:val="-5"/>
        </w:rPr>
        <w:t xml:space="preserve"> </w:t>
      </w:r>
      <w:r w:rsidRPr="00806D7A">
        <w:rPr>
          <w:rFonts w:ascii="Arial" w:hAnsi="Arial" w:cs="Arial"/>
        </w:rPr>
        <w:t>publicznego,</w:t>
      </w:r>
      <w:r w:rsidRPr="00806D7A">
        <w:rPr>
          <w:rFonts w:ascii="Arial" w:hAnsi="Arial" w:cs="Arial"/>
          <w:spacing w:val="-2"/>
        </w:rPr>
        <w:t xml:space="preserve"> </w:t>
      </w:r>
      <w:r w:rsidRPr="00806D7A">
        <w:rPr>
          <w:rFonts w:ascii="Arial" w:hAnsi="Arial" w:cs="Arial"/>
        </w:rPr>
        <w:t>w</w:t>
      </w:r>
      <w:r w:rsidRPr="00806D7A">
        <w:rPr>
          <w:rFonts w:ascii="Arial" w:hAnsi="Arial" w:cs="Arial"/>
          <w:spacing w:val="-1"/>
        </w:rPr>
        <w:t xml:space="preserve"> </w:t>
      </w:r>
      <w:r w:rsidRPr="00806D7A">
        <w:rPr>
          <w:rFonts w:ascii="Arial" w:hAnsi="Arial" w:cs="Arial"/>
        </w:rPr>
        <w:t>sposób</w:t>
      </w:r>
      <w:r w:rsidRPr="00806D7A">
        <w:rPr>
          <w:rFonts w:ascii="Arial" w:hAnsi="Arial" w:cs="Arial"/>
          <w:spacing w:val="-3"/>
        </w:rPr>
        <w:t xml:space="preserve"> </w:t>
      </w:r>
      <w:r w:rsidRPr="00806D7A">
        <w:rPr>
          <w:rFonts w:ascii="Arial" w:hAnsi="Arial" w:cs="Arial"/>
        </w:rPr>
        <w:t>i</w:t>
      </w:r>
      <w:r w:rsidRPr="00806D7A">
        <w:rPr>
          <w:rFonts w:ascii="Arial" w:hAnsi="Arial" w:cs="Arial"/>
          <w:spacing w:val="-2"/>
        </w:rPr>
        <w:t xml:space="preserve"> </w:t>
      </w:r>
      <w:r w:rsidRPr="00806D7A">
        <w:rPr>
          <w:rFonts w:ascii="Arial" w:hAnsi="Arial" w:cs="Arial"/>
        </w:rPr>
        <w:t>na</w:t>
      </w:r>
      <w:r w:rsidRPr="00806D7A">
        <w:rPr>
          <w:rFonts w:ascii="Arial" w:hAnsi="Arial" w:cs="Arial"/>
          <w:spacing w:val="-5"/>
        </w:rPr>
        <w:t xml:space="preserve"> </w:t>
      </w:r>
      <w:r w:rsidRPr="00806D7A">
        <w:rPr>
          <w:rFonts w:ascii="Arial" w:hAnsi="Arial" w:cs="Arial"/>
        </w:rPr>
        <w:t>warunkach</w:t>
      </w:r>
      <w:r w:rsidRPr="00806D7A">
        <w:rPr>
          <w:rFonts w:ascii="Arial" w:hAnsi="Arial" w:cs="Arial"/>
          <w:spacing w:val="-4"/>
        </w:rPr>
        <w:t xml:space="preserve"> </w:t>
      </w:r>
      <w:r w:rsidRPr="00806D7A">
        <w:rPr>
          <w:rFonts w:ascii="Arial" w:hAnsi="Arial" w:cs="Arial"/>
        </w:rPr>
        <w:t>określonych w projekcie umowy.</w:t>
      </w:r>
    </w:p>
    <w:p w14:paraId="6EC118EC" w14:textId="77777777" w:rsidR="00D36144" w:rsidRPr="00D36144" w:rsidRDefault="00D36144" w:rsidP="00D36144">
      <w:pPr>
        <w:pStyle w:val="Akapitzlist"/>
        <w:tabs>
          <w:tab w:val="left" w:pos="284"/>
        </w:tabs>
        <w:ind w:left="284" w:right="-53"/>
        <w:jc w:val="both"/>
        <w:rPr>
          <w:rFonts w:ascii="Arial" w:hAnsi="Arial" w:cs="Arial"/>
        </w:rPr>
      </w:pPr>
    </w:p>
    <w:p w14:paraId="00E5F712" w14:textId="409C47C1" w:rsidR="00105BB9" w:rsidRPr="00980374" w:rsidRDefault="00AD3C3E"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51A89683" wp14:editId="77D850AF">
                <wp:extent cx="6122035" cy="554990"/>
                <wp:effectExtent l="12700" t="5080" r="8890" b="11430"/>
                <wp:docPr id="14196358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121A67FA" w14:textId="7DFAB195" w:rsidR="00161DEC" w:rsidRPr="007E38E6" w:rsidRDefault="00161DEC" w:rsidP="005F7E8B">
                            <w:pPr>
                              <w:spacing w:before="18"/>
                              <w:ind w:left="108"/>
                              <w:jc w:val="both"/>
                              <w:rPr>
                                <w:rFonts w:ascii="Arial" w:hAnsi="Arial" w:cs="Arial"/>
                                <w:b/>
                                <w:color w:val="000000"/>
                              </w:rPr>
                            </w:pPr>
                            <w:bookmarkStart w:id="19" w:name="_bookmark9"/>
                            <w:bookmarkEnd w:id="1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B519DE">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51A8968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121A67FA" w14:textId="7DFAB195" w:rsidR="00161DEC" w:rsidRPr="007E38E6" w:rsidRDefault="00161DEC" w:rsidP="005F7E8B">
                      <w:pPr>
                        <w:spacing w:before="18"/>
                        <w:ind w:left="108"/>
                        <w:jc w:val="both"/>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B519DE">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1441F38" w14:textId="77777777" w:rsidR="00105BB9" w:rsidRPr="002E7649" w:rsidRDefault="00980374" w:rsidP="002E7649">
      <w:pPr>
        <w:pStyle w:val="Akapitzlist"/>
        <w:numPr>
          <w:ilvl w:val="0"/>
          <w:numId w:val="27"/>
        </w:numPr>
        <w:tabs>
          <w:tab w:val="left" w:pos="512"/>
        </w:tabs>
        <w:spacing w:line="228" w:lineRule="exact"/>
        <w:ind w:left="227" w:right="-28" w:hanging="2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D6E6B3A" w14:textId="77777777" w:rsidR="00105BB9" w:rsidRPr="00980374" w:rsidRDefault="00980374" w:rsidP="002910C9">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10148B25" w14:textId="77777777" w:rsidR="00105BB9" w:rsidRPr="00980374" w:rsidRDefault="00980374" w:rsidP="00D36144">
      <w:pPr>
        <w:pStyle w:val="Tekstpodstawowy"/>
        <w:spacing w:line="267" w:lineRule="exact"/>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7F2AB812" w14:textId="77777777" w:rsidR="00105BB9" w:rsidRPr="00980374" w:rsidRDefault="00980374" w:rsidP="002910C9">
      <w:pPr>
        <w:pStyle w:val="Akapitzlist"/>
        <w:numPr>
          <w:ilvl w:val="1"/>
          <w:numId w:val="27"/>
        </w:numPr>
        <w:tabs>
          <w:tab w:val="left" w:pos="742"/>
        </w:tabs>
        <w:spacing w:line="267" w:lineRule="exact"/>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24E47C22" w14:textId="77777777" w:rsidR="00105BB9" w:rsidRPr="00980374" w:rsidRDefault="00980374" w:rsidP="002910C9">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6C7AE5E9" w14:textId="77777777" w:rsidR="00105BB9" w:rsidRPr="00980374" w:rsidRDefault="00980374" w:rsidP="00D36144">
      <w:pPr>
        <w:pStyle w:val="Tekstpodstawowy"/>
        <w:spacing w:before="1"/>
        <w:ind w:left="511" w:right="-28"/>
        <w:jc w:val="both"/>
        <w:rPr>
          <w:rFonts w:ascii="Arial" w:hAnsi="Arial" w:cs="Arial"/>
        </w:rPr>
      </w:pPr>
      <w:r w:rsidRPr="00980374">
        <w:rPr>
          <w:rFonts w:ascii="Arial" w:hAnsi="Arial" w:cs="Arial"/>
          <w:spacing w:val="-2"/>
        </w:rPr>
        <w:t>dowodowych;</w:t>
      </w:r>
    </w:p>
    <w:p w14:paraId="41D31960" w14:textId="77777777" w:rsidR="00105BB9" w:rsidRPr="00980374" w:rsidRDefault="00980374" w:rsidP="002910C9">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A8149EC" w14:textId="77777777" w:rsidR="00105BB9" w:rsidRPr="00980374" w:rsidRDefault="00980374" w:rsidP="002910C9">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2CFDB89B" w14:textId="77777777" w:rsidR="00105BB9" w:rsidRPr="00980374" w:rsidRDefault="00980374" w:rsidP="002910C9">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1C9FCBEE" w14:textId="77777777" w:rsidR="00105BB9" w:rsidRPr="00980374" w:rsidRDefault="00980374" w:rsidP="002910C9">
      <w:pPr>
        <w:pStyle w:val="Akapitzlist"/>
        <w:numPr>
          <w:ilvl w:val="1"/>
          <w:numId w:val="27"/>
        </w:numPr>
        <w:tabs>
          <w:tab w:val="left" w:pos="742"/>
        </w:tabs>
        <w:spacing w:line="267" w:lineRule="exact"/>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95F3716" w14:textId="77777777" w:rsidR="00105BB9" w:rsidRPr="00980374" w:rsidRDefault="00980374" w:rsidP="002910C9">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4D127BA" w14:textId="77777777" w:rsidR="00105BB9" w:rsidRPr="00980374" w:rsidRDefault="00980374" w:rsidP="002910C9">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36EDD127" w14:textId="77777777" w:rsidR="00105BB9" w:rsidRPr="00980374" w:rsidRDefault="00980374" w:rsidP="00D36144">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5C7DA30D" w14:textId="77777777" w:rsidR="00105BB9" w:rsidRPr="00980374" w:rsidRDefault="00980374" w:rsidP="00D36144">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AE51A6A" w14:textId="77777777" w:rsidR="00105BB9" w:rsidRPr="00980374" w:rsidRDefault="00980374" w:rsidP="002910C9">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2233358B" w14:textId="77777777" w:rsidR="00105BB9" w:rsidRPr="00980374" w:rsidRDefault="00980374" w:rsidP="002910C9">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2199D197" w14:textId="77777777" w:rsidR="00105BB9" w:rsidRPr="00067F4C" w:rsidRDefault="00980374" w:rsidP="002910C9">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50A5B42" w14:textId="77777777" w:rsidR="00105BB9" w:rsidRPr="00067F4C" w:rsidRDefault="00980374" w:rsidP="002910C9">
      <w:pPr>
        <w:pStyle w:val="Akapitzlist"/>
        <w:numPr>
          <w:ilvl w:val="0"/>
          <w:numId w:val="26"/>
        </w:numPr>
        <w:tabs>
          <w:tab w:val="left" w:pos="1222"/>
        </w:tabs>
        <w:spacing w:line="267" w:lineRule="exact"/>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95BBECF" w14:textId="77777777" w:rsidR="00105BB9" w:rsidRPr="00980374" w:rsidRDefault="00980374" w:rsidP="002910C9">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6FB3B7C7" w14:textId="77777777" w:rsidR="00105BB9" w:rsidRPr="00980374" w:rsidRDefault="00980374" w:rsidP="002910C9">
      <w:pPr>
        <w:pStyle w:val="Akapitzlist"/>
        <w:numPr>
          <w:ilvl w:val="0"/>
          <w:numId w:val="26"/>
        </w:numPr>
        <w:tabs>
          <w:tab w:val="left" w:pos="1222"/>
        </w:tabs>
        <w:spacing w:before="1"/>
        <w:ind w:right="-28"/>
        <w:jc w:val="both"/>
        <w:rPr>
          <w:rFonts w:ascii="Arial" w:hAnsi="Arial" w:cs="Arial"/>
        </w:rPr>
      </w:pPr>
      <w:r w:rsidRPr="00980374">
        <w:rPr>
          <w:rFonts w:ascii="Arial" w:hAnsi="Arial" w:cs="Arial"/>
        </w:rPr>
        <w:lastRenderedPageBreak/>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5C9E506B" w14:textId="77777777" w:rsidR="00105BB9" w:rsidRPr="00980374" w:rsidRDefault="00980374" w:rsidP="002910C9">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407FEDEA" w14:textId="77777777" w:rsidR="00105BB9" w:rsidRPr="00980374" w:rsidRDefault="00980374" w:rsidP="002910C9">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6D70A12" w14:textId="77777777" w:rsidR="00105BB9" w:rsidRPr="00980374" w:rsidRDefault="00980374" w:rsidP="002910C9">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02AA02C6" w14:textId="77777777" w:rsidR="00105BB9" w:rsidRPr="00980374" w:rsidRDefault="00980374" w:rsidP="002910C9">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4F391C2D" w14:textId="77777777" w:rsidR="00105BB9" w:rsidRPr="00980374" w:rsidRDefault="00980374" w:rsidP="002910C9">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5CFAD7AB" w14:textId="77777777" w:rsidR="00105BB9" w:rsidRPr="00980374" w:rsidRDefault="00980374" w:rsidP="002910C9">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E30AC7D" w14:textId="77777777" w:rsidR="00105BB9" w:rsidRPr="00980374" w:rsidRDefault="00980374" w:rsidP="00D36144">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C560A6E" w14:textId="77777777" w:rsidR="00105BB9" w:rsidRPr="001863E7" w:rsidRDefault="00980374" w:rsidP="002910C9">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1BDB01B1" w14:textId="6D718024" w:rsidR="00994640" w:rsidRPr="00994640" w:rsidRDefault="00980374" w:rsidP="002910C9">
      <w:pPr>
        <w:pStyle w:val="Akapitzlist"/>
        <w:numPr>
          <w:ilvl w:val="0"/>
          <w:numId w:val="27"/>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5F7E8B">
        <w:rPr>
          <w:rFonts w:ascii="Arial" w:hAnsi="Arial" w:cs="Arial"/>
          <w:b/>
        </w:rPr>
        <w:t xml:space="preserve">                           </w:t>
      </w:r>
      <w:r w:rsidRPr="00994640">
        <w:rPr>
          <w:rFonts w:ascii="Arial" w:hAnsi="Arial" w:cs="Arial"/>
          <w:b/>
        </w:rPr>
        <w:t>z</w:t>
      </w:r>
      <w:r w:rsidR="005F7E8B">
        <w:rPr>
          <w:rFonts w:ascii="Arial" w:hAnsi="Arial" w:cs="Arial"/>
          <w:b/>
        </w:rPr>
        <w:t xml:space="preserve">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BDCB413" w14:textId="173C6477" w:rsidR="00105BB9" w:rsidRPr="00994640" w:rsidRDefault="00980374" w:rsidP="002910C9">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5F7E8B">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CF50F67" w14:textId="69FE3F1C" w:rsidR="00105BB9" w:rsidRPr="00067F4C" w:rsidRDefault="00980374" w:rsidP="002910C9">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5F7E8B">
        <w:rPr>
          <w:rFonts w:ascii="Arial" w:hAnsi="Arial" w:cs="Arial"/>
          <w:b/>
        </w:rPr>
        <w:t xml:space="preserv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005C9560" w14:textId="08D0F25E" w:rsidR="00105BB9" w:rsidRPr="00980374" w:rsidRDefault="00980374" w:rsidP="002910C9">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5F7E8B">
        <w:rPr>
          <w:rFonts w:ascii="Arial" w:hAnsi="Arial" w:cs="Arial"/>
          <w:spacing w:val="-3"/>
        </w:rPr>
        <w:t xml:space="preserve">                                 </w:t>
      </w:r>
      <w:r w:rsidRPr="00980374">
        <w:rPr>
          <w:rFonts w:ascii="Arial" w:hAnsi="Arial" w:cs="Arial"/>
        </w:rPr>
        <w:t>z formatów: .zip, .7Z.</w:t>
      </w:r>
    </w:p>
    <w:p w14:paraId="7ADB24C4" w14:textId="77777777" w:rsidR="00105BB9" w:rsidRPr="00067F4C" w:rsidRDefault="00980374" w:rsidP="002910C9">
      <w:pPr>
        <w:pStyle w:val="Akapitzlist"/>
        <w:numPr>
          <w:ilvl w:val="0"/>
          <w:numId w:val="27"/>
        </w:numPr>
        <w:tabs>
          <w:tab w:val="left" w:pos="567"/>
        </w:tabs>
        <w:spacing w:before="1" w:line="267" w:lineRule="exact"/>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441E6971" w14:textId="77777777" w:rsidR="00105BB9" w:rsidRPr="00067F4C" w:rsidRDefault="00980374" w:rsidP="002910C9">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5DBFEE0A" w14:textId="77777777" w:rsidR="00105BB9" w:rsidRPr="00980374" w:rsidRDefault="00980374" w:rsidP="002910C9">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271BD53E" w14:textId="77777777" w:rsidR="00105BB9" w:rsidRPr="00067F4C" w:rsidRDefault="00980374" w:rsidP="002910C9">
      <w:pPr>
        <w:pStyle w:val="Akapitzlist"/>
        <w:numPr>
          <w:ilvl w:val="0"/>
          <w:numId w:val="27"/>
        </w:numPr>
        <w:tabs>
          <w:tab w:val="left" w:pos="567"/>
        </w:tabs>
        <w:spacing w:before="1" w:line="267" w:lineRule="exact"/>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71D07CAB" w14:textId="77777777" w:rsidR="00105BB9" w:rsidRPr="00980374" w:rsidRDefault="00980374" w:rsidP="002910C9">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664BA175" w14:textId="77777777" w:rsidR="00105BB9" w:rsidRPr="00980374" w:rsidRDefault="00980374" w:rsidP="002910C9">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E7DF0B9" w14:textId="77777777" w:rsidR="00105BB9" w:rsidRPr="00980374" w:rsidRDefault="00980374" w:rsidP="002910C9">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4088E6A3" w14:textId="77777777" w:rsidR="00105BB9" w:rsidRPr="00980374" w:rsidRDefault="00980374" w:rsidP="002910C9">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F04D7C0" w14:textId="77777777" w:rsidR="00105BB9" w:rsidRPr="00980374" w:rsidRDefault="00980374" w:rsidP="002910C9">
      <w:pPr>
        <w:pStyle w:val="Akapitzlist"/>
        <w:numPr>
          <w:ilvl w:val="0"/>
          <w:numId w:val="27"/>
        </w:numPr>
        <w:tabs>
          <w:tab w:val="left" w:pos="563"/>
        </w:tabs>
        <w:spacing w:line="267" w:lineRule="exact"/>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57D5C71A" w14:textId="77777777" w:rsidR="00105BB9" w:rsidRPr="00067F4C" w:rsidRDefault="00980374" w:rsidP="002910C9">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lastRenderedPageBreak/>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3F440EEE" w14:textId="77777777" w:rsidR="00105BB9" w:rsidRPr="00980374" w:rsidRDefault="00980374" w:rsidP="002910C9">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30FD9C2D" w14:textId="77777777" w:rsidR="00105BB9" w:rsidRPr="00067F4C" w:rsidRDefault="00980374" w:rsidP="002910C9">
      <w:pPr>
        <w:pStyle w:val="Akapitzlist"/>
        <w:numPr>
          <w:ilvl w:val="0"/>
          <w:numId w:val="27"/>
        </w:numPr>
        <w:tabs>
          <w:tab w:val="left" w:pos="560"/>
        </w:tabs>
        <w:spacing w:before="1" w:line="237" w:lineRule="auto"/>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0C5D2A6A" w14:textId="77777777" w:rsidR="00105BB9" w:rsidRPr="00067F4C" w:rsidRDefault="00980374" w:rsidP="002910C9">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6D30E398" w14:textId="77777777" w:rsidR="00105BB9" w:rsidRPr="00980374" w:rsidRDefault="00980374" w:rsidP="002910C9">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7983C2D" w14:textId="77777777" w:rsidR="00105BB9" w:rsidRPr="00980374" w:rsidRDefault="00980374" w:rsidP="002910C9">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76494ADC" w14:textId="77777777" w:rsidR="00105BB9" w:rsidRPr="00980374" w:rsidRDefault="00980374" w:rsidP="002910C9">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74C9C2D2" w14:textId="77777777" w:rsidR="00105BB9" w:rsidRPr="00980374" w:rsidRDefault="00980374" w:rsidP="00067F4C">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7B43D784" w14:textId="1B814A33" w:rsidR="00105BB9" w:rsidRPr="00067F4C" w:rsidRDefault="00980374" w:rsidP="002910C9">
      <w:pPr>
        <w:pStyle w:val="Akapitzlist"/>
        <w:numPr>
          <w:ilvl w:val="1"/>
          <w:numId w:val="27"/>
        </w:numPr>
        <w:tabs>
          <w:tab w:val="left" w:pos="937"/>
          <w:tab w:val="left" w:pos="9870"/>
        </w:tabs>
        <w:spacing w:before="1" w:line="267" w:lineRule="exact"/>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5F7E8B">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4AFCC13" w14:textId="77777777" w:rsidR="00105BB9" w:rsidRPr="00067F4C" w:rsidRDefault="00980374" w:rsidP="002910C9">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1734EF1D" w14:textId="7F2C747A" w:rsidR="00105BB9" w:rsidRPr="00980374" w:rsidRDefault="00AD3C3E"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47057A19" wp14:editId="350AECD5">
                <wp:simplePos x="0" y="0"/>
                <wp:positionH relativeFrom="page">
                  <wp:posOffset>720725</wp:posOffset>
                </wp:positionH>
                <wp:positionV relativeFrom="paragraph">
                  <wp:posOffset>174625</wp:posOffset>
                </wp:positionV>
                <wp:extent cx="6122035" cy="666115"/>
                <wp:effectExtent l="0" t="0" r="0" b="0"/>
                <wp:wrapTopAndBottom/>
                <wp:docPr id="112842336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0416905" w14:textId="77D93EA1" w:rsidR="00161DEC" w:rsidRPr="007E38E6" w:rsidRDefault="00161DEC" w:rsidP="005F7E8B">
                            <w:pPr>
                              <w:spacing w:before="18"/>
                              <w:ind w:left="391" w:hanging="284"/>
                              <w:jc w:val="both"/>
                              <w:rPr>
                                <w:rFonts w:ascii="Arial" w:hAnsi="Arial" w:cs="Arial"/>
                                <w:b/>
                                <w:color w:val="000000"/>
                              </w:rPr>
                            </w:pPr>
                            <w:bookmarkStart w:id="21" w:name="_bookmark10"/>
                            <w:bookmarkEnd w:id="21"/>
                            <w:r w:rsidRPr="007E38E6">
                              <w:rPr>
                                <w:rFonts w:ascii="Arial" w:hAnsi="Arial" w:cs="Arial"/>
                                <w:b/>
                                <w:color w:val="000000"/>
                              </w:rPr>
                              <w:t xml:space="preserve">IX. INFORMACJA O SPOSOBIE KOMUNIKOWANIA SIĘ ZAMAWIAJĄCEGO </w:t>
                            </w:r>
                            <w:r w:rsidR="00B519DE">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7A1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0416905" w14:textId="77D93EA1" w:rsidR="00161DEC" w:rsidRPr="007E38E6" w:rsidRDefault="00161DEC" w:rsidP="005F7E8B">
                      <w:pPr>
                        <w:spacing w:before="18"/>
                        <w:ind w:left="391" w:hanging="284"/>
                        <w:jc w:val="both"/>
                        <w:rPr>
                          <w:rFonts w:ascii="Arial" w:hAnsi="Arial" w:cs="Arial"/>
                          <w:b/>
                          <w:color w:val="000000"/>
                        </w:rPr>
                      </w:pPr>
                      <w:bookmarkStart w:id="22" w:name="_bookmark10"/>
                      <w:bookmarkEnd w:id="22"/>
                      <w:r w:rsidRPr="007E38E6">
                        <w:rPr>
                          <w:rFonts w:ascii="Arial" w:hAnsi="Arial" w:cs="Arial"/>
                          <w:b/>
                          <w:color w:val="000000"/>
                        </w:rPr>
                        <w:t xml:space="preserve">IX. INFORMACJA O SPOSOBIE KOMUNIKOWANIA SIĘ ZAMAWIAJĄCEGO </w:t>
                      </w:r>
                      <w:r w:rsidR="00B519DE">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4C5E8E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784B6B2" w14:textId="6F2F3EF2" w:rsidR="00105BB9" w:rsidRPr="00980374" w:rsidRDefault="00AD3C3E"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3829E707" wp14:editId="43ECD189">
                <wp:simplePos x="0" y="0"/>
                <wp:positionH relativeFrom="page">
                  <wp:posOffset>720725</wp:posOffset>
                </wp:positionH>
                <wp:positionV relativeFrom="paragraph">
                  <wp:posOffset>175895</wp:posOffset>
                </wp:positionV>
                <wp:extent cx="6122035" cy="201295"/>
                <wp:effectExtent l="0" t="0" r="0" b="0"/>
                <wp:wrapTopAndBottom/>
                <wp:docPr id="56286317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52C2D0E" w14:textId="77777777" w:rsidR="00161DEC" w:rsidRPr="007E38E6" w:rsidRDefault="00161DEC">
                            <w:pPr>
                              <w:spacing w:before="18"/>
                              <w:ind w:left="108"/>
                              <w:rPr>
                                <w:rFonts w:ascii="Arial" w:hAnsi="Arial" w:cs="Arial"/>
                                <w:b/>
                                <w:color w:val="000000"/>
                              </w:rPr>
                            </w:pPr>
                            <w:bookmarkStart w:id="23" w:name="_bookmark11"/>
                            <w:bookmarkEnd w:id="23"/>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E707"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52C2D0E" w14:textId="77777777" w:rsidR="00161DEC" w:rsidRPr="007E38E6" w:rsidRDefault="00161DEC">
                      <w:pPr>
                        <w:spacing w:before="18"/>
                        <w:ind w:left="108"/>
                        <w:rPr>
                          <w:rFonts w:ascii="Arial" w:hAnsi="Arial" w:cs="Arial"/>
                          <w:b/>
                          <w:color w:val="000000"/>
                        </w:rPr>
                      </w:pPr>
                      <w:bookmarkStart w:id="24" w:name="_bookmark11"/>
                      <w:bookmarkEnd w:id="2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596176CC"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0B17496D" w14:textId="39B9A3CD" w:rsidR="00105BB9" w:rsidRPr="00980374" w:rsidRDefault="000C68F2" w:rsidP="002910C9">
      <w:pPr>
        <w:pStyle w:val="Akapitzlist"/>
        <w:numPr>
          <w:ilvl w:val="0"/>
          <w:numId w:val="25"/>
        </w:numPr>
        <w:tabs>
          <w:tab w:val="left" w:pos="512"/>
        </w:tabs>
        <w:ind w:hanging="285"/>
        <w:jc w:val="both"/>
        <w:rPr>
          <w:rFonts w:ascii="Arial" w:hAnsi="Arial" w:cs="Arial"/>
        </w:rPr>
      </w:pPr>
      <w:r>
        <w:rPr>
          <w:rFonts w:ascii="Arial" w:hAnsi="Arial" w:cs="Arial"/>
          <w:b/>
        </w:rPr>
        <w:t>Grzegorz Związko</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84)639-29-59 w.</w:t>
      </w:r>
      <w:r>
        <w:rPr>
          <w:rFonts w:ascii="Arial" w:hAnsi="Arial" w:cs="Arial"/>
          <w:b/>
        </w:rPr>
        <w:t>30</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1768A1DB" w14:textId="21CDB4C9" w:rsidR="00105BB9" w:rsidRPr="00067F4C" w:rsidRDefault="00CF11DE" w:rsidP="002910C9">
      <w:pPr>
        <w:pStyle w:val="Akapitzlist"/>
        <w:numPr>
          <w:ilvl w:val="0"/>
          <w:numId w:val="25"/>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24161E6F" w14:textId="2DBAEACF" w:rsidR="00105BB9" w:rsidRPr="00980374" w:rsidRDefault="00AD3C3E"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3A90B822" wp14:editId="22C65516">
                <wp:simplePos x="0" y="0"/>
                <wp:positionH relativeFrom="page">
                  <wp:posOffset>720725</wp:posOffset>
                </wp:positionH>
                <wp:positionV relativeFrom="paragraph">
                  <wp:posOffset>175895</wp:posOffset>
                </wp:positionV>
                <wp:extent cx="6122035" cy="201295"/>
                <wp:effectExtent l="0" t="0" r="0" b="0"/>
                <wp:wrapTopAndBottom/>
                <wp:docPr id="18284848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6C05CCA" w14:textId="77777777" w:rsidR="00161DEC" w:rsidRPr="007E38E6" w:rsidRDefault="00161DEC">
                            <w:pPr>
                              <w:spacing w:before="18"/>
                              <w:ind w:left="108"/>
                              <w:rPr>
                                <w:rFonts w:ascii="Arial" w:hAnsi="Arial" w:cs="Arial"/>
                                <w:b/>
                                <w:color w:val="000000"/>
                              </w:rPr>
                            </w:pPr>
                            <w:bookmarkStart w:id="25" w:name="_bookmark12"/>
                            <w:bookmarkEnd w:id="2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B822" id="docshape14" o:spid="_x0000_s1036" type="#_x0000_t202" style="position:absolute;left:0;text-align:left;margin-left:56.75pt;margin-top:13.85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zrchB&#10;EQIAACMEAAAOAAAAAAAAAAAAAAAAAC4CAABkcnMvZTJvRG9jLnhtbFBLAQItABQABgAIAAAAIQAE&#10;G6+R3QAAAAoBAAAPAAAAAAAAAAAAAAAAAGsEAABkcnMvZG93bnJldi54bWxQSwUGAAAAAAQABADz&#10;AAAAdQUAAAAA&#10;" fillcolor="#f1f1f1" strokeweight=".48pt">
                <v:textbox inset="0,0,0,0">
                  <w:txbxContent>
                    <w:p w14:paraId="26C05CCA" w14:textId="77777777" w:rsidR="00161DEC" w:rsidRPr="007E38E6" w:rsidRDefault="00161DEC">
                      <w:pPr>
                        <w:spacing w:before="18"/>
                        <w:ind w:left="108"/>
                        <w:rPr>
                          <w:rFonts w:ascii="Arial" w:hAnsi="Arial" w:cs="Arial"/>
                          <w:b/>
                          <w:color w:val="000000"/>
                        </w:rPr>
                      </w:pPr>
                      <w:bookmarkStart w:id="26" w:name="_bookmark12"/>
                      <w:bookmarkEnd w:id="2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p>
    <w:p w14:paraId="7F9A53EC" w14:textId="04B9E5D0"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7E29A2">
        <w:rPr>
          <w:rFonts w:ascii="Arial" w:hAnsi="Arial" w:cs="Arial"/>
        </w:rPr>
        <w:t xml:space="preserve"> </w:t>
      </w:r>
      <w:r w:rsidR="007E29A2" w:rsidRPr="007E29A2">
        <w:rPr>
          <w:rFonts w:ascii="Arial" w:hAnsi="Arial" w:cs="Arial"/>
          <w:b/>
          <w:bCs/>
          <w:u w:val="single"/>
        </w:rPr>
        <w:t>26</w:t>
      </w:r>
      <w:r w:rsidR="00AD3C3E" w:rsidRPr="007E29A2">
        <w:rPr>
          <w:rFonts w:ascii="Arial" w:hAnsi="Arial" w:cs="Arial"/>
          <w:b/>
          <w:bCs/>
          <w:color w:val="000000" w:themeColor="text1"/>
          <w:u w:val="single"/>
        </w:rPr>
        <w:t>.</w:t>
      </w:r>
      <w:r w:rsidR="007E29A2">
        <w:rPr>
          <w:rFonts w:ascii="Arial" w:hAnsi="Arial" w:cs="Arial"/>
          <w:b/>
          <w:color w:val="000000" w:themeColor="text1"/>
          <w:u w:val="single"/>
        </w:rPr>
        <w:t>09</w:t>
      </w:r>
      <w:r w:rsidR="00751399" w:rsidRPr="00751399">
        <w:rPr>
          <w:rFonts w:ascii="Arial" w:hAnsi="Arial" w:cs="Arial"/>
          <w:b/>
          <w:color w:val="000000" w:themeColor="text1"/>
          <w:u w:val="single"/>
        </w:rPr>
        <w:t>.</w:t>
      </w:r>
      <w:r w:rsidRPr="00751399">
        <w:rPr>
          <w:rFonts w:ascii="Arial" w:hAnsi="Arial" w:cs="Arial"/>
          <w:b/>
          <w:color w:val="000000" w:themeColor="text1"/>
          <w:u w:val="single"/>
        </w:rPr>
        <w:t>2023</w:t>
      </w:r>
      <w:r w:rsidRPr="00751399">
        <w:rPr>
          <w:rFonts w:ascii="Arial" w:hAnsi="Arial" w:cs="Arial"/>
          <w:b/>
          <w:color w:val="000000" w:themeColor="text1"/>
          <w:spacing w:val="-2"/>
          <w:u w:val="single"/>
        </w:rPr>
        <w:t xml:space="preserve"> </w:t>
      </w:r>
      <w:r w:rsidRPr="00751399">
        <w:rPr>
          <w:rFonts w:ascii="Arial" w:hAnsi="Arial" w:cs="Arial"/>
          <w:b/>
          <w:color w:val="000000" w:themeColor="text1"/>
          <w:spacing w:val="-5"/>
          <w:u w:val="single"/>
        </w:rPr>
        <w:t>r.</w:t>
      </w:r>
    </w:p>
    <w:p w14:paraId="5E928F80"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7980AA0"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5EDC6FE5" w14:textId="4EBE4504" w:rsidR="00105BB9" w:rsidRPr="00980374" w:rsidRDefault="00AD3C3E" w:rsidP="00FD0ED7">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4496" behindDoc="1" locked="0" layoutInCell="1" allowOverlap="1" wp14:anchorId="5CF4B9DB" wp14:editId="489D1F15">
                <wp:simplePos x="0" y="0"/>
                <wp:positionH relativeFrom="page">
                  <wp:posOffset>720725</wp:posOffset>
                </wp:positionH>
                <wp:positionV relativeFrom="paragraph">
                  <wp:posOffset>176530</wp:posOffset>
                </wp:positionV>
                <wp:extent cx="6122035" cy="201295"/>
                <wp:effectExtent l="0" t="0" r="0" b="0"/>
                <wp:wrapTopAndBottom/>
                <wp:docPr id="172377218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34872A8" w14:textId="77777777" w:rsidR="00161DEC" w:rsidRPr="007E38E6" w:rsidRDefault="00161DEC">
                            <w:pPr>
                              <w:spacing w:before="18"/>
                              <w:ind w:left="108"/>
                              <w:rPr>
                                <w:rFonts w:ascii="Arial" w:hAnsi="Arial" w:cs="Arial"/>
                                <w:b/>
                                <w:color w:val="000000"/>
                              </w:rPr>
                            </w:pPr>
                            <w:bookmarkStart w:id="27" w:name="_bookmark13"/>
                            <w:bookmarkEnd w:id="2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B9DB"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34872A8" w14:textId="77777777" w:rsidR="00161DEC" w:rsidRPr="007E38E6" w:rsidRDefault="00161DEC">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49BD80E1"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060605AB"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0142100"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0F42D977"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129D6341"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3AF570DB"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B8FA086" w14:textId="77777777" w:rsidR="00181FA7" w:rsidRPr="00181FA7" w:rsidRDefault="00980374" w:rsidP="00181FA7">
      <w:pPr>
        <w:pStyle w:val="Akapitzlist"/>
        <w:numPr>
          <w:ilvl w:val="1"/>
          <w:numId w:val="23"/>
        </w:numPr>
        <w:tabs>
          <w:tab w:val="left" w:pos="937"/>
        </w:tabs>
        <w:spacing w:line="267" w:lineRule="exact"/>
        <w:ind w:right="-53" w:hanging="349"/>
        <w:jc w:val="both"/>
        <w:rPr>
          <w:rFonts w:ascii="Arial" w:hAnsi="Arial" w:cs="Arial"/>
        </w:rPr>
      </w:pPr>
      <w:r w:rsidRPr="00244A55">
        <w:rPr>
          <w:rFonts w:ascii="Arial" w:hAnsi="Arial" w:cs="Arial"/>
          <w:bCs/>
        </w:rPr>
        <w:t>formularz</w:t>
      </w:r>
      <w:r w:rsidRPr="00244A55">
        <w:rPr>
          <w:rFonts w:ascii="Arial" w:hAnsi="Arial" w:cs="Arial"/>
          <w:bCs/>
          <w:spacing w:val="-4"/>
        </w:rPr>
        <w:t xml:space="preserve"> </w:t>
      </w:r>
      <w:r w:rsidRPr="00244A55">
        <w:rPr>
          <w:rFonts w:ascii="Arial" w:hAnsi="Arial" w:cs="Arial"/>
          <w:bCs/>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1873F463" w14:textId="011BCCFA" w:rsidR="00AD3C3E" w:rsidRPr="00181FA7" w:rsidRDefault="00AD3C3E" w:rsidP="00181FA7">
      <w:pPr>
        <w:pStyle w:val="Akapitzlist"/>
        <w:numPr>
          <w:ilvl w:val="1"/>
          <w:numId w:val="23"/>
        </w:numPr>
        <w:tabs>
          <w:tab w:val="left" w:pos="937"/>
        </w:tabs>
        <w:spacing w:line="267" w:lineRule="exact"/>
        <w:ind w:right="-53" w:hanging="349"/>
        <w:jc w:val="both"/>
        <w:rPr>
          <w:rFonts w:ascii="Arial" w:hAnsi="Arial" w:cs="Arial"/>
        </w:rPr>
      </w:pPr>
      <w:r w:rsidRPr="00181FA7">
        <w:rPr>
          <w:rFonts w:ascii="Arial" w:eastAsia="Tahoma" w:hAnsi="Arial" w:cs="Arial"/>
          <w:b/>
          <w:iCs/>
        </w:rPr>
        <w:t>kosztorys ofertowy UPROSZCZONY (na podstawie załączonej do postępowania dokumentacji i przedmiaru robót)</w:t>
      </w:r>
      <w:r w:rsidR="00181FA7" w:rsidRPr="00181FA7">
        <w:rPr>
          <w:rFonts w:ascii="Arial" w:eastAsia="Tahoma" w:hAnsi="Arial" w:cs="Arial"/>
          <w:b/>
          <w:iCs/>
        </w:rPr>
        <w:t xml:space="preserve"> -</w:t>
      </w:r>
      <w:r w:rsidR="00181FA7" w:rsidRPr="00181FA7">
        <w:rPr>
          <w:rFonts w:ascii="Arial" w:hAnsi="Arial" w:cs="Arial"/>
          <w:b/>
          <w:spacing w:val="-5"/>
        </w:rPr>
        <w:t xml:space="preserve"> zał. nr 1a do SWZ</w:t>
      </w:r>
      <w:r w:rsidR="00181FA7">
        <w:rPr>
          <w:rFonts w:ascii="Arial" w:hAnsi="Arial" w:cs="Arial"/>
          <w:b/>
          <w:spacing w:val="-5"/>
        </w:rPr>
        <w:t>;</w:t>
      </w:r>
    </w:p>
    <w:p w14:paraId="50B3A724" w14:textId="4806723C"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244A55">
        <w:rPr>
          <w:rFonts w:ascii="Arial" w:hAnsi="Arial" w:cs="Arial"/>
          <w:bCs/>
        </w:rPr>
        <w:t>oświadczenie</w:t>
      </w:r>
      <w:r w:rsidRPr="00244A55">
        <w:rPr>
          <w:rFonts w:ascii="Arial" w:hAnsi="Arial" w:cs="Arial"/>
          <w:bCs/>
          <w:spacing w:val="-5"/>
        </w:rPr>
        <w:t xml:space="preserve"> </w:t>
      </w:r>
      <w:r w:rsidRPr="00244A55">
        <w:rPr>
          <w:rFonts w:ascii="Arial" w:hAnsi="Arial" w:cs="Arial"/>
          <w:bCs/>
        </w:rPr>
        <w:t>z</w:t>
      </w:r>
      <w:r w:rsidRPr="00244A55">
        <w:rPr>
          <w:rFonts w:ascii="Arial" w:hAnsi="Arial" w:cs="Arial"/>
          <w:bCs/>
          <w:spacing w:val="-2"/>
        </w:rPr>
        <w:t xml:space="preserve"> </w:t>
      </w:r>
      <w:r w:rsidRPr="00244A55">
        <w:rPr>
          <w:rFonts w:ascii="Arial" w:hAnsi="Arial" w:cs="Arial"/>
          <w:bCs/>
        </w:rPr>
        <w:t>art.</w:t>
      </w:r>
      <w:r w:rsidRPr="00244A55">
        <w:rPr>
          <w:rFonts w:ascii="Arial" w:hAnsi="Arial" w:cs="Arial"/>
          <w:bCs/>
          <w:spacing w:val="-3"/>
        </w:rPr>
        <w:t xml:space="preserve"> </w:t>
      </w:r>
      <w:r w:rsidRPr="00244A55">
        <w:rPr>
          <w:rFonts w:ascii="Arial" w:hAnsi="Arial" w:cs="Arial"/>
          <w:bCs/>
        </w:rPr>
        <w:t>125</w:t>
      </w:r>
      <w:r w:rsidRPr="00244A55">
        <w:rPr>
          <w:rFonts w:ascii="Arial" w:hAnsi="Arial" w:cs="Arial"/>
          <w:bCs/>
          <w:spacing w:val="-2"/>
        </w:rPr>
        <w:t xml:space="preserve"> </w:t>
      </w:r>
      <w:r w:rsidRPr="00244A55">
        <w:rPr>
          <w:rFonts w:ascii="Arial" w:hAnsi="Arial" w:cs="Arial"/>
          <w:bCs/>
        </w:rPr>
        <w:t>ust.</w:t>
      </w:r>
      <w:r w:rsidRPr="00244A55">
        <w:rPr>
          <w:rFonts w:ascii="Arial" w:hAnsi="Arial" w:cs="Arial"/>
          <w:bCs/>
          <w:spacing w:val="-1"/>
        </w:rPr>
        <w:t xml:space="preserve"> </w:t>
      </w:r>
      <w:r w:rsidRPr="00244A55">
        <w:rPr>
          <w:rFonts w:ascii="Arial" w:hAnsi="Arial" w:cs="Arial"/>
          <w:bCs/>
        </w:rPr>
        <w:t>1</w:t>
      </w:r>
      <w:r w:rsidRPr="00244A55">
        <w:rPr>
          <w:rFonts w:ascii="Arial" w:hAnsi="Arial" w:cs="Arial"/>
          <w:bCs/>
          <w:spacing w:val="-3"/>
        </w:rPr>
        <w:t xml:space="preserve"> </w:t>
      </w:r>
      <w:r w:rsidRPr="00244A55">
        <w:rPr>
          <w:rFonts w:ascii="Arial" w:hAnsi="Arial" w:cs="Arial"/>
          <w:bCs/>
        </w:rPr>
        <w:t>Wykonawców</w:t>
      </w:r>
      <w:r w:rsidRPr="00244A55">
        <w:rPr>
          <w:rFonts w:ascii="Arial" w:hAnsi="Arial" w:cs="Arial"/>
          <w:bCs/>
          <w:spacing w:val="-1"/>
        </w:rPr>
        <w:t xml:space="preserve"> </w:t>
      </w:r>
      <w:r w:rsidRPr="00244A55">
        <w:rPr>
          <w:rFonts w:ascii="Arial" w:hAnsi="Arial" w:cs="Arial"/>
          <w:bCs/>
        </w:rPr>
        <w:t>o</w:t>
      </w:r>
      <w:r w:rsidRPr="00244A55">
        <w:rPr>
          <w:rFonts w:ascii="Arial" w:hAnsi="Arial" w:cs="Arial"/>
          <w:bCs/>
          <w:spacing w:val="-3"/>
        </w:rPr>
        <w:t xml:space="preserve"> </w:t>
      </w:r>
      <w:r w:rsidRPr="00244A55">
        <w:rPr>
          <w:rFonts w:ascii="Arial" w:hAnsi="Arial" w:cs="Arial"/>
          <w:bCs/>
        </w:rPr>
        <w:t>niepodleganiu</w:t>
      </w:r>
      <w:r w:rsidRPr="00244A55">
        <w:rPr>
          <w:rFonts w:ascii="Arial" w:hAnsi="Arial" w:cs="Arial"/>
          <w:bCs/>
          <w:spacing w:val="-5"/>
        </w:rPr>
        <w:t xml:space="preserve"> </w:t>
      </w:r>
      <w:r w:rsidRPr="00244A55">
        <w:rPr>
          <w:rFonts w:ascii="Arial" w:hAnsi="Arial" w:cs="Arial"/>
          <w:bCs/>
        </w:rPr>
        <w:t>wykluczeniu</w:t>
      </w:r>
      <w:r w:rsidRPr="00244A55">
        <w:rPr>
          <w:rFonts w:ascii="Arial" w:hAnsi="Arial" w:cs="Arial"/>
          <w:bCs/>
          <w:spacing w:val="-5"/>
        </w:rPr>
        <w:t xml:space="preserve"> </w:t>
      </w:r>
      <w:r w:rsidR="005F7E8B" w:rsidRPr="00244A55">
        <w:rPr>
          <w:rFonts w:ascii="Arial" w:hAnsi="Arial" w:cs="Arial"/>
          <w:bCs/>
          <w:spacing w:val="-5"/>
        </w:rPr>
        <w:t xml:space="preserve">                                                </w:t>
      </w:r>
      <w:r w:rsidRPr="00244A55">
        <w:rPr>
          <w:rFonts w:ascii="Arial" w:hAnsi="Arial" w:cs="Arial"/>
          <w:bCs/>
        </w:rPr>
        <w:t>z</w:t>
      </w:r>
      <w:r w:rsidRPr="00244A55">
        <w:rPr>
          <w:rFonts w:ascii="Arial" w:hAnsi="Arial" w:cs="Arial"/>
          <w:bCs/>
          <w:spacing w:val="-2"/>
        </w:rPr>
        <w:t xml:space="preserve"> </w:t>
      </w:r>
      <w:r w:rsidRPr="00244A55">
        <w:rPr>
          <w:rFonts w:ascii="Arial" w:hAnsi="Arial" w:cs="Arial"/>
          <w:bCs/>
        </w:rPr>
        <w:t>postępowania</w:t>
      </w:r>
      <w:r w:rsidRPr="00244A55">
        <w:rPr>
          <w:rFonts w:ascii="Arial" w:hAnsi="Arial" w:cs="Arial"/>
          <w:bCs/>
          <w:spacing w:val="-3"/>
        </w:rPr>
        <w:t xml:space="preserve"> </w:t>
      </w:r>
      <w:r w:rsidRPr="00244A55">
        <w:rPr>
          <w:rFonts w:ascii="Arial" w:hAnsi="Arial" w:cs="Arial"/>
          <w:bCs/>
        </w:rPr>
        <w:t>oraz o spełnianiu warunków udziału</w:t>
      </w:r>
      <w:r w:rsidRPr="00980374">
        <w:rPr>
          <w:rFonts w:ascii="Arial" w:hAnsi="Arial" w:cs="Arial"/>
          <w:b/>
        </w:rPr>
        <w:t xml:space="preserve"> - wg zał. nr 2 do SWZ</w:t>
      </w:r>
      <w:r w:rsidRPr="00980374">
        <w:rPr>
          <w:rFonts w:ascii="Arial" w:hAnsi="Arial" w:cs="Arial"/>
        </w:rPr>
        <w:t>;</w:t>
      </w:r>
    </w:p>
    <w:p w14:paraId="171FE3ED" w14:textId="77777777" w:rsidR="00105BB9" w:rsidRPr="00244A55" w:rsidRDefault="00980374" w:rsidP="002910C9">
      <w:pPr>
        <w:pStyle w:val="Akapitzlist"/>
        <w:numPr>
          <w:ilvl w:val="1"/>
          <w:numId w:val="23"/>
        </w:numPr>
        <w:tabs>
          <w:tab w:val="left" w:pos="937"/>
        </w:tabs>
        <w:ind w:right="-53" w:hanging="361"/>
        <w:jc w:val="both"/>
        <w:rPr>
          <w:rFonts w:ascii="Arial" w:hAnsi="Arial" w:cs="Arial"/>
          <w:bCs/>
        </w:rPr>
      </w:pPr>
      <w:r w:rsidRPr="00244A55">
        <w:rPr>
          <w:rFonts w:ascii="Arial" w:hAnsi="Arial" w:cs="Arial"/>
          <w:bCs/>
        </w:rPr>
        <w:t>oświadczenie</w:t>
      </w:r>
      <w:r w:rsidRPr="00244A55">
        <w:rPr>
          <w:rFonts w:ascii="Arial" w:hAnsi="Arial" w:cs="Arial"/>
          <w:bCs/>
          <w:spacing w:val="-10"/>
        </w:rPr>
        <w:t xml:space="preserve"> </w:t>
      </w:r>
      <w:r w:rsidRPr="00244A55">
        <w:rPr>
          <w:rFonts w:ascii="Arial" w:hAnsi="Arial" w:cs="Arial"/>
          <w:bCs/>
        </w:rPr>
        <w:t>z</w:t>
      </w:r>
      <w:r w:rsidRPr="00244A55">
        <w:rPr>
          <w:rFonts w:ascii="Arial" w:hAnsi="Arial" w:cs="Arial"/>
          <w:bCs/>
          <w:spacing w:val="-3"/>
        </w:rPr>
        <w:t xml:space="preserve"> </w:t>
      </w:r>
      <w:r w:rsidRPr="00244A55">
        <w:rPr>
          <w:rFonts w:ascii="Arial" w:hAnsi="Arial" w:cs="Arial"/>
          <w:bCs/>
        </w:rPr>
        <w:t>art.</w:t>
      </w:r>
      <w:r w:rsidRPr="00244A55">
        <w:rPr>
          <w:rFonts w:ascii="Arial" w:hAnsi="Arial" w:cs="Arial"/>
          <w:bCs/>
          <w:spacing w:val="-6"/>
        </w:rPr>
        <w:t xml:space="preserve"> </w:t>
      </w:r>
      <w:r w:rsidRPr="00244A55">
        <w:rPr>
          <w:rFonts w:ascii="Arial" w:hAnsi="Arial" w:cs="Arial"/>
          <w:bCs/>
        </w:rPr>
        <w:t>117</w:t>
      </w:r>
      <w:r w:rsidRPr="00244A55">
        <w:rPr>
          <w:rFonts w:ascii="Arial" w:hAnsi="Arial" w:cs="Arial"/>
          <w:bCs/>
          <w:spacing w:val="-4"/>
        </w:rPr>
        <w:t xml:space="preserve"> </w:t>
      </w:r>
      <w:r w:rsidRPr="00244A55">
        <w:rPr>
          <w:rFonts w:ascii="Arial" w:hAnsi="Arial" w:cs="Arial"/>
          <w:bCs/>
        </w:rPr>
        <w:t>ust.</w:t>
      </w:r>
      <w:r w:rsidRPr="00244A55">
        <w:rPr>
          <w:rFonts w:ascii="Arial" w:hAnsi="Arial" w:cs="Arial"/>
          <w:bCs/>
          <w:spacing w:val="-4"/>
        </w:rPr>
        <w:t xml:space="preserve"> </w:t>
      </w:r>
      <w:r w:rsidRPr="00244A55">
        <w:rPr>
          <w:rFonts w:ascii="Arial" w:hAnsi="Arial" w:cs="Arial"/>
          <w:bCs/>
        </w:rPr>
        <w:t>4</w:t>
      </w:r>
      <w:r w:rsidRPr="00244A55">
        <w:rPr>
          <w:rFonts w:ascii="Arial" w:hAnsi="Arial" w:cs="Arial"/>
          <w:bCs/>
          <w:spacing w:val="-6"/>
        </w:rPr>
        <w:t xml:space="preserve"> </w:t>
      </w:r>
      <w:r w:rsidRPr="00244A55">
        <w:rPr>
          <w:rFonts w:ascii="Arial" w:hAnsi="Arial" w:cs="Arial"/>
          <w:bCs/>
        </w:rPr>
        <w:t>Wykonawców</w:t>
      </w:r>
      <w:r w:rsidRPr="00244A55">
        <w:rPr>
          <w:rFonts w:ascii="Arial" w:hAnsi="Arial" w:cs="Arial"/>
          <w:bCs/>
          <w:spacing w:val="-6"/>
        </w:rPr>
        <w:t xml:space="preserve"> </w:t>
      </w:r>
      <w:r w:rsidRPr="00244A55">
        <w:rPr>
          <w:rFonts w:ascii="Arial" w:hAnsi="Arial" w:cs="Arial"/>
          <w:bCs/>
        </w:rPr>
        <w:t>wspólnie</w:t>
      </w:r>
      <w:r w:rsidRPr="00244A55">
        <w:rPr>
          <w:rFonts w:ascii="Arial" w:hAnsi="Arial" w:cs="Arial"/>
          <w:bCs/>
          <w:spacing w:val="-8"/>
        </w:rPr>
        <w:t xml:space="preserve"> </w:t>
      </w:r>
      <w:r w:rsidRPr="00244A55">
        <w:rPr>
          <w:rFonts w:ascii="Arial" w:hAnsi="Arial" w:cs="Arial"/>
          <w:bCs/>
        </w:rPr>
        <w:t>ubiegających</w:t>
      </w:r>
      <w:r w:rsidRPr="00244A55">
        <w:rPr>
          <w:rFonts w:ascii="Arial" w:hAnsi="Arial" w:cs="Arial"/>
          <w:bCs/>
          <w:spacing w:val="-6"/>
        </w:rPr>
        <w:t xml:space="preserve"> </w:t>
      </w:r>
      <w:r w:rsidRPr="00244A55">
        <w:rPr>
          <w:rFonts w:ascii="Arial" w:hAnsi="Arial" w:cs="Arial"/>
          <w:bCs/>
        </w:rPr>
        <w:t>się</w:t>
      </w:r>
      <w:r w:rsidRPr="00244A55">
        <w:rPr>
          <w:rFonts w:ascii="Arial" w:hAnsi="Arial" w:cs="Arial"/>
          <w:bCs/>
          <w:spacing w:val="-6"/>
        </w:rPr>
        <w:t xml:space="preserve"> </w:t>
      </w:r>
      <w:r w:rsidRPr="00244A55">
        <w:rPr>
          <w:rFonts w:ascii="Arial" w:hAnsi="Arial" w:cs="Arial"/>
          <w:bCs/>
        </w:rPr>
        <w:t>o</w:t>
      </w:r>
      <w:r w:rsidRPr="00244A55">
        <w:rPr>
          <w:rFonts w:ascii="Arial" w:hAnsi="Arial" w:cs="Arial"/>
          <w:bCs/>
          <w:spacing w:val="-5"/>
        </w:rPr>
        <w:t xml:space="preserve"> </w:t>
      </w:r>
      <w:r w:rsidRPr="00244A55">
        <w:rPr>
          <w:rFonts w:ascii="Arial" w:hAnsi="Arial" w:cs="Arial"/>
          <w:bCs/>
        </w:rPr>
        <w:t xml:space="preserve">zamówienie </w:t>
      </w:r>
      <w:r w:rsidRPr="00244A55">
        <w:rPr>
          <w:rFonts w:ascii="Arial" w:hAnsi="Arial" w:cs="Arial"/>
          <w:bCs/>
          <w:spacing w:val="-10"/>
        </w:rPr>
        <w:t>-</w:t>
      </w:r>
    </w:p>
    <w:p w14:paraId="3D77B864"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34E99E22"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016454F9" w14:textId="2A437402" w:rsidR="00105BB9" w:rsidRPr="001863E7" w:rsidRDefault="00980374" w:rsidP="002910C9">
      <w:pPr>
        <w:pStyle w:val="Nagwek11"/>
        <w:numPr>
          <w:ilvl w:val="1"/>
          <w:numId w:val="23"/>
        </w:numPr>
        <w:tabs>
          <w:tab w:val="left" w:pos="937"/>
        </w:tabs>
        <w:spacing w:before="1"/>
        <w:ind w:left="948" w:right="-53" w:hanging="349"/>
        <w:jc w:val="both"/>
        <w:rPr>
          <w:rFonts w:ascii="Arial" w:hAnsi="Arial" w:cs="Arial"/>
        </w:rPr>
      </w:pPr>
      <w:r w:rsidRPr="00244A55">
        <w:rPr>
          <w:rFonts w:ascii="Arial" w:hAnsi="Arial" w:cs="Arial"/>
          <w:b w:val="0"/>
          <w:bCs w:val="0"/>
        </w:rPr>
        <w:t>pełnomocnictwo</w:t>
      </w:r>
      <w:r w:rsidRPr="00244A55">
        <w:rPr>
          <w:rFonts w:ascii="Arial" w:hAnsi="Arial" w:cs="Arial"/>
          <w:b w:val="0"/>
          <w:bCs w:val="0"/>
          <w:spacing w:val="-9"/>
        </w:rPr>
        <w:t xml:space="preserve"> </w:t>
      </w:r>
      <w:r w:rsidRPr="00244A55">
        <w:rPr>
          <w:rFonts w:ascii="Arial" w:hAnsi="Arial" w:cs="Arial"/>
          <w:b w:val="0"/>
          <w:bCs w:val="0"/>
        </w:rPr>
        <w:t>do</w:t>
      </w:r>
      <w:r w:rsidRPr="00244A55">
        <w:rPr>
          <w:rFonts w:ascii="Arial" w:hAnsi="Arial" w:cs="Arial"/>
          <w:b w:val="0"/>
          <w:bCs w:val="0"/>
          <w:spacing w:val="-8"/>
        </w:rPr>
        <w:t xml:space="preserve"> </w:t>
      </w:r>
      <w:r w:rsidRPr="00244A55">
        <w:rPr>
          <w:rFonts w:ascii="Arial" w:hAnsi="Arial" w:cs="Arial"/>
          <w:b w:val="0"/>
          <w:bCs w:val="0"/>
        </w:rPr>
        <w:t>reprezentowania</w:t>
      </w:r>
      <w:r w:rsidRPr="00244A55">
        <w:rPr>
          <w:rFonts w:ascii="Arial" w:hAnsi="Arial" w:cs="Arial"/>
          <w:b w:val="0"/>
          <w:bCs w:val="0"/>
          <w:spacing w:val="-6"/>
        </w:rPr>
        <w:t xml:space="preserve"> </w:t>
      </w:r>
      <w:r w:rsidRPr="00244A55">
        <w:rPr>
          <w:rFonts w:ascii="Arial" w:hAnsi="Arial" w:cs="Arial"/>
          <w:b w:val="0"/>
          <w:bCs w:val="0"/>
        </w:rPr>
        <w:t>Wykonawców</w:t>
      </w:r>
      <w:r w:rsidRPr="00244A55">
        <w:rPr>
          <w:rFonts w:ascii="Arial" w:hAnsi="Arial" w:cs="Arial"/>
          <w:b w:val="0"/>
          <w:bCs w:val="0"/>
          <w:spacing w:val="-7"/>
        </w:rPr>
        <w:t xml:space="preserve"> </w:t>
      </w:r>
      <w:r w:rsidRPr="00244A55">
        <w:rPr>
          <w:rFonts w:ascii="Arial" w:hAnsi="Arial" w:cs="Arial"/>
          <w:b w:val="0"/>
          <w:bCs w:val="0"/>
        </w:rPr>
        <w:t>wspólnie</w:t>
      </w:r>
      <w:r w:rsidRPr="00244A55">
        <w:rPr>
          <w:rFonts w:ascii="Arial" w:hAnsi="Arial" w:cs="Arial"/>
          <w:b w:val="0"/>
          <w:bCs w:val="0"/>
          <w:spacing w:val="-9"/>
        </w:rPr>
        <w:t xml:space="preserve"> </w:t>
      </w:r>
      <w:r w:rsidRPr="00244A55">
        <w:rPr>
          <w:rFonts w:ascii="Arial" w:hAnsi="Arial" w:cs="Arial"/>
          <w:b w:val="0"/>
          <w:bCs w:val="0"/>
        </w:rPr>
        <w:t>ubiegających</w:t>
      </w:r>
      <w:r w:rsidRPr="00244A55">
        <w:rPr>
          <w:rFonts w:ascii="Arial" w:hAnsi="Arial" w:cs="Arial"/>
          <w:b w:val="0"/>
          <w:bCs w:val="0"/>
          <w:spacing w:val="-6"/>
        </w:rPr>
        <w:t xml:space="preserve"> </w:t>
      </w:r>
      <w:r w:rsidRPr="00244A55">
        <w:rPr>
          <w:rFonts w:ascii="Arial" w:hAnsi="Arial" w:cs="Arial"/>
          <w:b w:val="0"/>
          <w:bCs w:val="0"/>
        </w:rPr>
        <w:t>się</w:t>
      </w:r>
      <w:r w:rsidRPr="00244A55">
        <w:rPr>
          <w:rFonts w:ascii="Arial" w:hAnsi="Arial" w:cs="Arial"/>
          <w:b w:val="0"/>
          <w:bCs w:val="0"/>
          <w:spacing w:val="-9"/>
        </w:rPr>
        <w:t xml:space="preserve"> </w:t>
      </w:r>
      <w:r w:rsidR="005F7E8B" w:rsidRPr="00244A55">
        <w:rPr>
          <w:rFonts w:ascii="Arial" w:hAnsi="Arial" w:cs="Arial"/>
          <w:b w:val="0"/>
          <w:bCs w:val="0"/>
          <w:spacing w:val="-9"/>
        </w:rPr>
        <w:t xml:space="preserve">                                        </w:t>
      </w:r>
      <w:r w:rsidRPr="00244A55">
        <w:rPr>
          <w:rFonts w:ascii="Arial" w:hAnsi="Arial" w:cs="Arial"/>
          <w:b w:val="0"/>
          <w:bCs w:val="0"/>
        </w:rPr>
        <w:t>o</w:t>
      </w:r>
      <w:r w:rsidRPr="00244A55">
        <w:rPr>
          <w:rFonts w:ascii="Arial" w:hAnsi="Arial" w:cs="Arial"/>
          <w:b w:val="0"/>
          <w:bCs w:val="0"/>
          <w:spacing w:val="-6"/>
        </w:rPr>
        <w:t xml:space="preserve"> </w:t>
      </w:r>
      <w:r w:rsidRPr="00244A55">
        <w:rPr>
          <w:rFonts w:ascii="Arial" w:hAnsi="Arial" w:cs="Arial"/>
          <w:b w:val="0"/>
          <w:bCs w:val="0"/>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011C870A"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E752F0D"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09ACF57" w14:textId="4E16582B"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w:t>
      </w:r>
      <w:r w:rsidR="002C3C29">
        <w:rPr>
          <w:rFonts w:ascii="Arial" w:hAnsi="Arial" w:cs="Arial"/>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E10FE05" w14:textId="77777777"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2CEDCF3F"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3A347E07"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AD399BA"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72BD3D79" w14:textId="77777777"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lastRenderedPageBreak/>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60EC410B"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r w:rsidRPr="00980374">
        <w:rPr>
          <w:rFonts w:ascii="Arial" w:hAnsi="Arial" w:cs="Arial"/>
          <w:color w:val="1154CC"/>
        </w:rPr>
        <w:t xml:space="preserve"> </w:t>
      </w:r>
      <w:hyperlink r:id="rId27">
        <w:r w:rsidRPr="00980374">
          <w:rPr>
            <w:rFonts w:ascii="Arial" w:hAnsi="Arial" w:cs="Arial"/>
            <w:color w:val="1154CC"/>
            <w:spacing w:val="-2"/>
            <w:u w:val="single" w:color="1154CC"/>
          </w:rPr>
          <w:t>instrukcje</w:t>
        </w:r>
      </w:hyperlink>
    </w:p>
    <w:p w14:paraId="62882706" w14:textId="77777777" w:rsidR="00105BB9"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44541862" w14:textId="7D345A6D" w:rsidR="00823FC2" w:rsidRPr="00823FC2" w:rsidRDefault="00823FC2" w:rsidP="002910C9">
      <w:pPr>
        <w:pStyle w:val="Akapitzlist"/>
        <w:numPr>
          <w:ilvl w:val="0"/>
          <w:numId w:val="23"/>
        </w:numPr>
        <w:tabs>
          <w:tab w:val="left" w:pos="558"/>
        </w:tabs>
        <w:ind w:left="227" w:right="-53" w:firstLine="0"/>
        <w:jc w:val="both"/>
        <w:rPr>
          <w:rFonts w:ascii="Arial" w:hAnsi="Arial" w:cs="Arial"/>
        </w:rPr>
      </w:pPr>
      <w:r w:rsidRPr="00823FC2">
        <w:rPr>
          <w:rFonts w:ascii="Arial" w:hAnsi="Arial" w:cs="Arial"/>
          <w:noProof/>
        </w:rPr>
        <w:t>B</w:t>
      </w:r>
      <w:r w:rsidRPr="00823FC2">
        <w:rPr>
          <w:rStyle w:val="x193iq5w"/>
          <w:rFonts w:ascii="Arial" w:hAnsi="Arial" w:cs="Arial"/>
        </w:rPr>
        <w:t>rak wyceny jakiejkolwiek pozycji przedmiar</w:t>
      </w:r>
      <w:r w:rsidR="00687925">
        <w:rPr>
          <w:rStyle w:val="x193iq5w"/>
          <w:rFonts w:ascii="Arial" w:hAnsi="Arial" w:cs="Arial"/>
        </w:rPr>
        <w:t>u</w:t>
      </w:r>
      <w:r w:rsidRPr="00823FC2">
        <w:rPr>
          <w:rStyle w:val="x193iq5w"/>
          <w:rFonts w:ascii="Arial" w:hAnsi="Arial" w:cs="Arial"/>
        </w:rPr>
        <w:t>, wyceny pozycji lub brak pozycji w złożonych przez Wykonawcę kosztorysach ofertowych nie będzie poprawia</w:t>
      </w:r>
      <w:r w:rsidR="00687925">
        <w:rPr>
          <w:rStyle w:val="x193iq5w"/>
          <w:rFonts w:ascii="Arial" w:hAnsi="Arial" w:cs="Arial"/>
        </w:rPr>
        <w:t>n</w:t>
      </w:r>
      <w:r w:rsidRPr="00823FC2">
        <w:rPr>
          <w:rStyle w:val="x193iq5w"/>
          <w:rFonts w:ascii="Arial" w:hAnsi="Arial" w:cs="Arial"/>
        </w:rPr>
        <w:t>y (odrzucenie oferty nastąpi na podstawie art. 226 ust.1 pkt 5</w:t>
      </w:r>
      <w:r w:rsidR="00687925">
        <w:rPr>
          <w:rStyle w:val="x193iq5w"/>
          <w:rFonts w:ascii="Arial" w:hAnsi="Arial" w:cs="Arial"/>
        </w:rPr>
        <w:t xml:space="preserve"> ustawy </w:t>
      </w:r>
      <w:proofErr w:type="spellStart"/>
      <w:r w:rsidR="00687925">
        <w:rPr>
          <w:rStyle w:val="x193iq5w"/>
          <w:rFonts w:ascii="Arial" w:hAnsi="Arial" w:cs="Arial"/>
        </w:rPr>
        <w:t>Pzp</w:t>
      </w:r>
      <w:proofErr w:type="spellEnd"/>
      <w:r w:rsidRPr="00823FC2">
        <w:rPr>
          <w:rStyle w:val="x193iq5w"/>
          <w:rFonts w:ascii="Arial" w:hAnsi="Arial" w:cs="Arial"/>
        </w:rPr>
        <w:t>).</w:t>
      </w:r>
    </w:p>
    <w:p w14:paraId="1C4DFDD4"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770F7006"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2649975C"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70405D97" w14:textId="77777777"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r w:rsidR="00AF227A">
        <w:rPr>
          <w:rFonts w:ascii="Arial" w:hAnsi="Arial" w:cs="Arial"/>
        </w:rPr>
        <w:t>.</w:t>
      </w:r>
    </w:p>
    <w:p w14:paraId="70535A65" w14:textId="77777777" w:rsidR="00105BB9" w:rsidRPr="00980374"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48BFCE4D"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15A3253"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7C493F2A"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21092420"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76BB93FF" w14:textId="77777777"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15299C91"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868351F"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CAED48"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3FDC949"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0A1FBF1A" w14:textId="310C247F" w:rsidR="00105BB9" w:rsidRPr="00CE451D" w:rsidRDefault="00980374" w:rsidP="00CE451D">
      <w:pPr>
        <w:pStyle w:val="Nagwek11"/>
        <w:numPr>
          <w:ilvl w:val="0"/>
          <w:numId w:val="22"/>
        </w:numPr>
        <w:tabs>
          <w:tab w:val="left" w:pos="560"/>
        </w:tabs>
        <w:spacing w:before="1"/>
        <w:ind w:left="227" w:right="-53" w:firstLine="57"/>
        <w:jc w:val="both"/>
        <w:rPr>
          <w:rFonts w:ascii="Arial" w:hAnsi="Arial" w:cs="Arial"/>
        </w:rPr>
      </w:pPr>
      <w:r w:rsidRPr="00CE451D">
        <w:rPr>
          <w:rFonts w:ascii="Arial" w:hAnsi="Arial" w:cs="Arial"/>
          <w:u w:val="single"/>
        </w:rPr>
        <w:t>W</w:t>
      </w:r>
      <w:r w:rsidRPr="00CE451D">
        <w:rPr>
          <w:rFonts w:ascii="Arial" w:hAnsi="Arial" w:cs="Arial"/>
          <w:spacing w:val="-9"/>
          <w:u w:val="single"/>
        </w:rPr>
        <w:t xml:space="preserve"> </w:t>
      </w:r>
      <w:r w:rsidRPr="00CE451D">
        <w:rPr>
          <w:rFonts w:ascii="Arial" w:hAnsi="Arial" w:cs="Arial"/>
          <w:u w:val="single"/>
        </w:rPr>
        <w:t>przypadku</w:t>
      </w:r>
      <w:r w:rsidRPr="00CE451D">
        <w:rPr>
          <w:rFonts w:ascii="Arial" w:hAnsi="Arial" w:cs="Arial"/>
          <w:spacing w:val="-8"/>
          <w:u w:val="single"/>
        </w:rPr>
        <w:t xml:space="preserve"> </w:t>
      </w:r>
      <w:r w:rsidRPr="00CE451D">
        <w:rPr>
          <w:rFonts w:ascii="Arial" w:hAnsi="Arial" w:cs="Arial"/>
          <w:u w:val="single"/>
        </w:rPr>
        <w:t>Wykonawców</w:t>
      </w:r>
      <w:r w:rsidRPr="00CE451D">
        <w:rPr>
          <w:rFonts w:ascii="Arial" w:hAnsi="Arial" w:cs="Arial"/>
          <w:spacing w:val="-6"/>
          <w:u w:val="single"/>
        </w:rPr>
        <w:t xml:space="preserve"> </w:t>
      </w:r>
      <w:r w:rsidRPr="00CE451D">
        <w:rPr>
          <w:rFonts w:ascii="Arial" w:hAnsi="Arial" w:cs="Arial"/>
          <w:u w:val="single"/>
        </w:rPr>
        <w:t>wspólnie</w:t>
      </w:r>
      <w:r w:rsidRPr="00CE451D">
        <w:rPr>
          <w:rFonts w:ascii="Arial" w:hAnsi="Arial" w:cs="Arial"/>
          <w:spacing w:val="-9"/>
          <w:u w:val="single"/>
        </w:rPr>
        <w:t xml:space="preserve"> </w:t>
      </w:r>
      <w:r w:rsidRPr="00CE451D">
        <w:rPr>
          <w:rFonts w:ascii="Arial" w:hAnsi="Arial" w:cs="Arial"/>
          <w:u w:val="single"/>
        </w:rPr>
        <w:t>ubiegających</w:t>
      </w:r>
      <w:r w:rsidRPr="00CE451D">
        <w:rPr>
          <w:rFonts w:ascii="Arial" w:hAnsi="Arial" w:cs="Arial"/>
          <w:spacing w:val="-6"/>
          <w:u w:val="single"/>
        </w:rPr>
        <w:t xml:space="preserve"> </w:t>
      </w:r>
      <w:r w:rsidRPr="00CE451D">
        <w:rPr>
          <w:rFonts w:ascii="Arial" w:hAnsi="Arial" w:cs="Arial"/>
          <w:u w:val="single"/>
        </w:rPr>
        <w:t>się</w:t>
      </w:r>
      <w:r w:rsidRPr="00CE451D">
        <w:rPr>
          <w:rFonts w:ascii="Arial" w:hAnsi="Arial" w:cs="Arial"/>
          <w:spacing w:val="-7"/>
          <w:u w:val="single"/>
        </w:rPr>
        <w:t xml:space="preserve"> </w:t>
      </w:r>
      <w:r w:rsidRPr="00CE451D">
        <w:rPr>
          <w:rFonts w:ascii="Arial" w:hAnsi="Arial" w:cs="Arial"/>
          <w:u w:val="single"/>
        </w:rPr>
        <w:t>o</w:t>
      </w:r>
      <w:r w:rsidRPr="00CE451D">
        <w:rPr>
          <w:rFonts w:ascii="Arial" w:hAnsi="Arial" w:cs="Arial"/>
          <w:spacing w:val="-6"/>
          <w:u w:val="single"/>
        </w:rPr>
        <w:t xml:space="preserve"> </w:t>
      </w:r>
      <w:r w:rsidRPr="00CE451D">
        <w:rPr>
          <w:rFonts w:ascii="Arial" w:hAnsi="Arial" w:cs="Arial"/>
          <w:u w:val="single"/>
        </w:rPr>
        <w:t>udzielenie</w:t>
      </w:r>
      <w:r w:rsidRPr="00CE451D">
        <w:rPr>
          <w:rFonts w:ascii="Arial" w:hAnsi="Arial" w:cs="Arial"/>
          <w:spacing w:val="-9"/>
          <w:u w:val="single"/>
        </w:rPr>
        <w:t xml:space="preserve"> </w:t>
      </w:r>
      <w:r w:rsidRPr="00CE451D">
        <w:rPr>
          <w:rFonts w:ascii="Arial" w:hAnsi="Arial" w:cs="Arial"/>
          <w:u w:val="single"/>
        </w:rPr>
        <w:t>zamówienia</w:t>
      </w:r>
      <w:r w:rsidRPr="00CE451D">
        <w:rPr>
          <w:rFonts w:ascii="Arial" w:hAnsi="Arial" w:cs="Arial"/>
          <w:spacing w:val="-4"/>
          <w:u w:val="single"/>
        </w:rPr>
        <w:t xml:space="preserve"> </w:t>
      </w:r>
      <w:r w:rsidRPr="00CE451D">
        <w:rPr>
          <w:rFonts w:ascii="Arial" w:hAnsi="Arial" w:cs="Arial"/>
          <w:u w:val="single"/>
        </w:rPr>
        <w:t>(również</w:t>
      </w:r>
      <w:r w:rsidRPr="00CE451D">
        <w:rPr>
          <w:rFonts w:ascii="Arial" w:hAnsi="Arial" w:cs="Arial"/>
          <w:spacing w:val="-5"/>
          <w:u w:val="single"/>
        </w:rPr>
        <w:t xml:space="preserve"> </w:t>
      </w:r>
      <w:r w:rsidR="0006262C">
        <w:rPr>
          <w:rFonts w:ascii="Arial" w:hAnsi="Arial" w:cs="Arial"/>
          <w:spacing w:val="-5"/>
          <w:u w:val="single"/>
        </w:rPr>
        <w:t xml:space="preserve">   </w:t>
      </w:r>
      <w:r w:rsidRPr="00CE451D">
        <w:rPr>
          <w:rFonts w:ascii="Arial" w:hAnsi="Arial" w:cs="Arial"/>
          <w:spacing w:val="-2"/>
          <w:u w:val="single"/>
        </w:rPr>
        <w:t>spółki</w:t>
      </w:r>
      <w:r w:rsidR="009F2964" w:rsidRPr="00CE451D">
        <w:rPr>
          <w:rFonts w:ascii="Arial" w:hAnsi="Arial" w:cs="Arial"/>
          <w:spacing w:val="-2"/>
          <w:u w:val="single"/>
        </w:rPr>
        <w:t xml:space="preserve"> </w:t>
      </w:r>
      <w:r w:rsidRPr="00CE451D">
        <w:rPr>
          <w:rFonts w:ascii="Arial" w:hAnsi="Arial" w:cs="Arial"/>
          <w:spacing w:val="-2"/>
          <w:u w:val="single"/>
        </w:rPr>
        <w:t>cywilne):</w:t>
      </w:r>
    </w:p>
    <w:p w14:paraId="7EF30A27"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4CD985D5"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FF02C65"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4BE40DBC"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6EFC67C"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79E26B7"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93FFFA4"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lastRenderedPageBreak/>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373F0328"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0768E170"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5D9D393D"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73A9B1CC"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5016DABE"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17D279C7"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0096771A"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2763CF94"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3B1F1DE9" w14:textId="64721F10"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B519DE">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33CB3B04"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16A3CFA3"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561691F"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50A99FD"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2C23C94"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09AC00D"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1BC674BD"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7792B1D"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77B0B4"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0C2D9F0"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4E2F7912"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E4479D1"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7401F06F"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0971C44B"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 xml:space="preserve">sprawie zamówienia publicznego przez jednego wspólnika. </w:t>
      </w:r>
      <w:r w:rsidRPr="009F2964">
        <w:rPr>
          <w:rFonts w:ascii="Arial" w:hAnsi="Arial" w:cs="Arial"/>
        </w:rPr>
        <w:lastRenderedPageBreak/>
        <w:t>Wspólnicy spółki cywilnej zamiast pełnomocnictwa mogą dołączyć umowę spółki lub uchwałę, w których będzie wskazany jeden ze wspólników umocowany do reprezentowania spółki cywilnej.</w:t>
      </w:r>
    </w:p>
    <w:p w14:paraId="6C842F5C"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2619CC84"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46C7B39A"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641F801"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5BD42F21" w14:textId="64F3CFFC" w:rsidR="00105BB9" w:rsidRPr="00980374" w:rsidRDefault="00AD3C3E"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338AE7AB" wp14:editId="398CADC9">
                <wp:simplePos x="0" y="0"/>
                <wp:positionH relativeFrom="page">
                  <wp:posOffset>720725</wp:posOffset>
                </wp:positionH>
                <wp:positionV relativeFrom="paragraph">
                  <wp:posOffset>175895</wp:posOffset>
                </wp:positionV>
                <wp:extent cx="6122035" cy="201295"/>
                <wp:effectExtent l="0" t="0" r="0" b="0"/>
                <wp:wrapTopAndBottom/>
                <wp:docPr id="66560199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CCB174B" w14:textId="77777777" w:rsidR="00161DEC" w:rsidRPr="007E38E6" w:rsidRDefault="00161DEC">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E7AB"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2CCB174B" w14:textId="77777777" w:rsidR="00161DEC" w:rsidRPr="007E38E6" w:rsidRDefault="00161DEC">
                      <w:pPr>
                        <w:spacing w:before="18"/>
                        <w:ind w:left="108"/>
                        <w:rPr>
                          <w:rFonts w:ascii="Arial" w:hAnsi="Arial" w:cs="Arial"/>
                          <w:b/>
                          <w:color w:val="000000"/>
                        </w:rPr>
                      </w:pPr>
                      <w:bookmarkStart w:id="30" w:name="_bookmark14"/>
                      <w:bookmarkEnd w:id="3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3AC6ED93" w14:textId="0C14FB2C" w:rsidR="00C501BC" w:rsidRP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512C6E">
        <w:rPr>
          <w:rFonts w:ascii="Arial" w:hAnsi="Arial" w:cs="Arial"/>
          <w:b/>
          <w:color w:val="000000" w:themeColor="text1"/>
          <w:u w:val="single"/>
        </w:rPr>
        <w:t>28</w:t>
      </w:r>
      <w:r w:rsidR="00AD3C3E">
        <w:rPr>
          <w:rFonts w:ascii="Arial" w:hAnsi="Arial" w:cs="Arial"/>
          <w:b/>
          <w:color w:val="000000" w:themeColor="text1"/>
          <w:u w:val="single"/>
        </w:rPr>
        <w:t>.0</w:t>
      </w:r>
      <w:r w:rsidR="00051D93">
        <w:rPr>
          <w:rFonts w:ascii="Arial" w:hAnsi="Arial" w:cs="Arial"/>
          <w:b/>
          <w:color w:val="000000" w:themeColor="text1"/>
          <w:u w:val="single"/>
        </w:rPr>
        <w:t>8</w:t>
      </w:r>
      <w:r w:rsidR="003F32C3">
        <w:rPr>
          <w:rFonts w:ascii="Arial" w:hAnsi="Arial" w:cs="Arial"/>
          <w:b/>
          <w:color w:val="000000" w:themeColor="text1"/>
          <w:u w:val="single"/>
        </w:rPr>
        <w:t>.</w:t>
      </w:r>
      <w:r w:rsidRPr="00EF69E8">
        <w:rPr>
          <w:rFonts w:ascii="Arial" w:hAnsi="Arial" w:cs="Arial"/>
          <w:b/>
          <w:color w:val="000000" w:themeColor="text1"/>
          <w:u w:val="single"/>
        </w:rPr>
        <w:t xml:space="preserve">2023 r.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051D93">
        <w:rPr>
          <w:rFonts w:ascii="Arial" w:hAnsi="Arial" w:cs="Arial"/>
          <w:b/>
          <w:color w:val="000000" w:themeColor="text1"/>
          <w:u w:val="single"/>
        </w:rPr>
        <w:t>0</w:t>
      </w:r>
      <w:r w:rsidRPr="00C501BC">
        <w:rPr>
          <w:rFonts w:ascii="Arial" w:hAnsi="Arial" w:cs="Arial"/>
          <w:b/>
          <w:color w:val="000000" w:themeColor="text1"/>
          <w:u w:val="single"/>
        </w:rPr>
        <w:t>:00</w:t>
      </w:r>
      <w:r w:rsidRPr="00C501BC">
        <w:rPr>
          <w:rFonts w:ascii="Arial" w:hAnsi="Arial" w:cs="Arial"/>
          <w:color w:val="000000" w:themeColor="text1"/>
          <w:u w:val="single"/>
        </w:rPr>
        <w:t>.</w:t>
      </w:r>
    </w:p>
    <w:p w14:paraId="68987A78" w14:textId="77777777" w:rsidR="00C501BC" w:rsidRP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C501BC">
        <w:rPr>
          <w:rFonts w:ascii="Arial" w:hAnsi="Arial" w:cs="Arial"/>
        </w:rPr>
        <w:t>Do</w:t>
      </w:r>
      <w:r w:rsidRPr="00C501BC">
        <w:rPr>
          <w:rFonts w:ascii="Arial" w:hAnsi="Arial" w:cs="Arial"/>
          <w:spacing w:val="-6"/>
        </w:rPr>
        <w:t xml:space="preserve"> </w:t>
      </w:r>
      <w:r w:rsidRPr="00C501BC">
        <w:rPr>
          <w:rFonts w:ascii="Arial" w:hAnsi="Arial" w:cs="Arial"/>
        </w:rPr>
        <w:t>oferty</w:t>
      </w:r>
      <w:r w:rsidRPr="00C501BC">
        <w:rPr>
          <w:rFonts w:ascii="Arial" w:hAnsi="Arial" w:cs="Arial"/>
          <w:spacing w:val="-3"/>
        </w:rPr>
        <w:t xml:space="preserve"> </w:t>
      </w:r>
      <w:r w:rsidRPr="00C501BC">
        <w:rPr>
          <w:rFonts w:ascii="Arial" w:hAnsi="Arial" w:cs="Arial"/>
        </w:rPr>
        <w:t>należy</w:t>
      </w:r>
      <w:r w:rsidRPr="00C501BC">
        <w:rPr>
          <w:rFonts w:ascii="Arial" w:hAnsi="Arial" w:cs="Arial"/>
          <w:spacing w:val="-3"/>
        </w:rPr>
        <w:t xml:space="preserve"> </w:t>
      </w:r>
      <w:r w:rsidRPr="00C501BC">
        <w:rPr>
          <w:rFonts w:ascii="Arial" w:hAnsi="Arial" w:cs="Arial"/>
        </w:rPr>
        <w:t>dołączyć</w:t>
      </w:r>
      <w:r w:rsidRPr="00C501BC">
        <w:rPr>
          <w:rFonts w:ascii="Arial" w:hAnsi="Arial" w:cs="Arial"/>
          <w:spacing w:val="-4"/>
        </w:rPr>
        <w:t xml:space="preserve"> </w:t>
      </w:r>
      <w:r w:rsidRPr="00C501BC">
        <w:rPr>
          <w:rFonts w:ascii="Arial" w:hAnsi="Arial" w:cs="Arial"/>
        </w:rPr>
        <w:t>wszystkie</w:t>
      </w:r>
      <w:r w:rsidRPr="00C501BC">
        <w:rPr>
          <w:rFonts w:ascii="Arial" w:hAnsi="Arial" w:cs="Arial"/>
          <w:spacing w:val="-3"/>
        </w:rPr>
        <w:t xml:space="preserve"> </w:t>
      </w:r>
      <w:r w:rsidRPr="00C501BC">
        <w:rPr>
          <w:rFonts w:ascii="Arial" w:hAnsi="Arial" w:cs="Arial"/>
        </w:rPr>
        <w:t>wymagane</w:t>
      </w:r>
      <w:r w:rsidRPr="00C501BC">
        <w:rPr>
          <w:rFonts w:ascii="Arial" w:hAnsi="Arial" w:cs="Arial"/>
          <w:spacing w:val="-6"/>
        </w:rPr>
        <w:t xml:space="preserve"> </w:t>
      </w:r>
      <w:r w:rsidRPr="00C501BC">
        <w:rPr>
          <w:rFonts w:ascii="Arial" w:hAnsi="Arial" w:cs="Arial"/>
        </w:rPr>
        <w:t>w</w:t>
      </w:r>
      <w:r w:rsidRPr="00C501BC">
        <w:rPr>
          <w:rFonts w:ascii="Arial" w:hAnsi="Arial" w:cs="Arial"/>
          <w:spacing w:val="-3"/>
        </w:rPr>
        <w:t xml:space="preserve"> </w:t>
      </w:r>
      <w:r w:rsidRPr="00C501BC">
        <w:rPr>
          <w:rFonts w:ascii="Arial" w:hAnsi="Arial" w:cs="Arial"/>
        </w:rPr>
        <w:t>SWZ</w:t>
      </w:r>
      <w:r w:rsidRPr="00C501BC">
        <w:rPr>
          <w:rFonts w:ascii="Arial" w:hAnsi="Arial" w:cs="Arial"/>
          <w:spacing w:val="-4"/>
        </w:rPr>
        <w:t xml:space="preserve"> </w:t>
      </w:r>
      <w:r w:rsidRPr="00C501BC">
        <w:rPr>
          <w:rFonts w:ascii="Arial" w:hAnsi="Arial" w:cs="Arial"/>
          <w:spacing w:val="-2"/>
        </w:rPr>
        <w:t>dokumenty.</w:t>
      </w:r>
    </w:p>
    <w:p w14:paraId="73C9857C" w14:textId="77777777" w:rsid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C501BC">
        <w:rPr>
          <w:rFonts w:ascii="Arial" w:hAnsi="Arial" w:cs="Arial"/>
        </w:rPr>
        <w:t>Po</w:t>
      </w:r>
      <w:r w:rsidRPr="00C501BC">
        <w:rPr>
          <w:rFonts w:ascii="Arial" w:hAnsi="Arial" w:cs="Arial"/>
          <w:spacing w:val="-4"/>
        </w:rPr>
        <w:t xml:space="preserve"> </w:t>
      </w:r>
      <w:r w:rsidRPr="00C501BC">
        <w:rPr>
          <w:rFonts w:ascii="Arial" w:hAnsi="Arial" w:cs="Arial"/>
        </w:rPr>
        <w:t>wypełnieniu</w:t>
      </w:r>
      <w:r w:rsidRPr="00C501BC">
        <w:rPr>
          <w:rFonts w:ascii="Arial" w:hAnsi="Arial" w:cs="Arial"/>
          <w:spacing w:val="-4"/>
        </w:rPr>
        <w:t xml:space="preserve"> </w:t>
      </w:r>
      <w:r w:rsidRPr="00C501BC">
        <w:rPr>
          <w:rFonts w:ascii="Arial" w:hAnsi="Arial" w:cs="Arial"/>
        </w:rPr>
        <w:t>Formularza</w:t>
      </w:r>
      <w:r w:rsidRPr="00C501BC">
        <w:rPr>
          <w:rFonts w:ascii="Arial" w:hAnsi="Arial" w:cs="Arial"/>
          <w:spacing w:val="-3"/>
        </w:rPr>
        <w:t xml:space="preserve"> </w:t>
      </w:r>
      <w:r w:rsidRPr="00C501BC">
        <w:rPr>
          <w:rFonts w:ascii="Arial" w:hAnsi="Arial" w:cs="Arial"/>
        </w:rPr>
        <w:t>składania</w:t>
      </w:r>
      <w:r w:rsidRPr="00C501BC">
        <w:rPr>
          <w:rFonts w:ascii="Arial" w:hAnsi="Arial" w:cs="Arial"/>
          <w:spacing w:val="-6"/>
        </w:rPr>
        <w:t xml:space="preserve"> </w:t>
      </w:r>
      <w:r w:rsidRPr="00C501BC">
        <w:rPr>
          <w:rFonts w:ascii="Arial" w:hAnsi="Arial" w:cs="Arial"/>
        </w:rPr>
        <w:t>oferty</w:t>
      </w:r>
      <w:r w:rsidRPr="00C501BC">
        <w:rPr>
          <w:rFonts w:ascii="Arial" w:hAnsi="Arial" w:cs="Arial"/>
          <w:spacing w:val="-2"/>
        </w:rPr>
        <w:t xml:space="preserve"> </w:t>
      </w:r>
      <w:r w:rsidRPr="00C501BC">
        <w:rPr>
          <w:rFonts w:ascii="Arial" w:hAnsi="Arial" w:cs="Arial"/>
        </w:rPr>
        <w:t>lub</w:t>
      </w:r>
      <w:r w:rsidRPr="00C501BC">
        <w:rPr>
          <w:rFonts w:ascii="Arial" w:hAnsi="Arial" w:cs="Arial"/>
          <w:spacing w:val="-7"/>
        </w:rPr>
        <w:t xml:space="preserve"> </w:t>
      </w:r>
      <w:r w:rsidRPr="00C501BC">
        <w:rPr>
          <w:rFonts w:ascii="Arial" w:hAnsi="Arial" w:cs="Arial"/>
        </w:rPr>
        <w:t>wniosku</w:t>
      </w:r>
      <w:r w:rsidRPr="00C501BC">
        <w:rPr>
          <w:rFonts w:ascii="Arial" w:hAnsi="Arial" w:cs="Arial"/>
          <w:spacing w:val="-3"/>
        </w:rPr>
        <w:t xml:space="preserve"> </w:t>
      </w:r>
      <w:r w:rsidRPr="00C501BC">
        <w:rPr>
          <w:rFonts w:ascii="Arial" w:hAnsi="Arial" w:cs="Arial"/>
        </w:rPr>
        <w:t>i</w:t>
      </w:r>
      <w:r w:rsidRPr="00C501BC">
        <w:rPr>
          <w:rFonts w:ascii="Arial" w:hAnsi="Arial" w:cs="Arial"/>
          <w:spacing w:val="-3"/>
        </w:rPr>
        <w:t xml:space="preserve"> </w:t>
      </w:r>
      <w:r w:rsidRPr="00C501BC">
        <w:rPr>
          <w:rFonts w:ascii="Arial" w:hAnsi="Arial" w:cs="Arial"/>
        </w:rPr>
        <w:t>dołączenia</w:t>
      </w:r>
      <w:r w:rsidRPr="00C501BC">
        <w:rPr>
          <w:rFonts w:ascii="Arial" w:hAnsi="Arial" w:cs="Arial"/>
          <w:spacing w:val="-3"/>
        </w:rPr>
        <w:t xml:space="preserve"> </w:t>
      </w:r>
      <w:r w:rsidRPr="00C501BC">
        <w:rPr>
          <w:rFonts w:ascii="Arial" w:hAnsi="Arial" w:cs="Arial"/>
        </w:rPr>
        <w:t>wszystkich</w:t>
      </w:r>
      <w:r w:rsidRPr="00C501BC">
        <w:rPr>
          <w:rFonts w:ascii="Arial" w:hAnsi="Arial" w:cs="Arial"/>
          <w:spacing w:val="-4"/>
        </w:rPr>
        <w:t xml:space="preserve"> </w:t>
      </w:r>
      <w:r w:rsidRPr="00C501BC">
        <w:rPr>
          <w:rFonts w:ascii="Arial" w:hAnsi="Arial" w:cs="Arial"/>
        </w:rPr>
        <w:t>wymaganych załączników należy kliknąć przycisk „Przejdź do podsumowania”.</w:t>
      </w:r>
    </w:p>
    <w:p w14:paraId="0E552425" w14:textId="77777777" w:rsid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C501BC">
        <w:rPr>
          <w:rFonts w:ascii="Arial" w:hAnsi="Arial" w:cs="Arial"/>
        </w:rPr>
        <w:t>Za</w:t>
      </w:r>
      <w:r w:rsidRPr="00C501BC">
        <w:rPr>
          <w:rFonts w:ascii="Arial" w:hAnsi="Arial" w:cs="Arial"/>
          <w:spacing w:val="-3"/>
        </w:rPr>
        <w:t xml:space="preserve"> </w:t>
      </w:r>
      <w:r w:rsidRPr="00C501BC">
        <w:rPr>
          <w:rFonts w:ascii="Arial" w:hAnsi="Arial" w:cs="Arial"/>
        </w:rPr>
        <w:t>datę</w:t>
      </w:r>
      <w:r w:rsidRPr="00C501BC">
        <w:rPr>
          <w:rFonts w:ascii="Arial" w:hAnsi="Arial" w:cs="Arial"/>
          <w:spacing w:val="-2"/>
        </w:rPr>
        <w:t xml:space="preserve"> </w:t>
      </w:r>
      <w:r w:rsidRPr="00C501BC">
        <w:rPr>
          <w:rFonts w:ascii="Arial" w:hAnsi="Arial" w:cs="Arial"/>
        </w:rPr>
        <w:t>złożenia</w:t>
      </w:r>
      <w:r w:rsidRPr="00C501BC">
        <w:rPr>
          <w:rFonts w:ascii="Arial" w:hAnsi="Arial" w:cs="Arial"/>
          <w:spacing w:val="-5"/>
        </w:rPr>
        <w:t xml:space="preserve"> </w:t>
      </w:r>
      <w:r w:rsidRPr="00C501BC">
        <w:rPr>
          <w:rFonts w:ascii="Arial" w:hAnsi="Arial" w:cs="Arial"/>
        </w:rPr>
        <w:t>oferty</w:t>
      </w:r>
      <w:r w:rsidRPr="00C501BC">
        <w:rPr>
          <w:rFonts w:ascii="Arial" w:hAnsi="Arial" w:cs="Arial"/>
          <w:spacing w:val="-3"/>
        </w:rPr>
        <w:t xml:space="preserve"> </w:t>
      </w:r>
      <w:r w:rsidRPr="00C501BC">
        <w:rPr>
          <w:rFonts w:ascii="Arial" w:hAnsi="Arial" w:cs="Arial"/>
        </w:rPr>
        <w:t>przyjmuje</w:t>
      </w:r>
      <w:r w:rsidRPr="00C501BC">
        <w:rPr>
          <w:rFonts w:ascii="Arial" w:hAnsi="Arial" w:cs="Arial"/>
          <w:spacing w:val="-5"/>
        </w:rPr>
        <w:t xml:space="preserve"> </w:t>
      </w:r>
      <w:r w:rsidRPr="00C501BC">
        <w:rPr>
          <w:rFonts w:ascii="Arial" w:hAnsi="Arial" w:cs="Arial"/>
        </w:rPr>
        <w:t>się</w:t>
      </w:r>
      <w:r w:rsidRPr="00C501BC">
        <w:rPr>
          <w:rFonts w:ascii="Arial" w:hAnsi="Arial" w:cs="Arial"/>
          <w:spacing w:val="-2"/>
        </w:rPr>
        <w:t xml:space="preserve"> </w:t>
      </w:r>
      <w:r w:rsidRPr="00C501BC">
        <w:rPr>
          <w:rFonts w:ascii="Arial" w:hAnsi="Arial" w:cs="Arial"/>
        </w:rPr>
        <w:t>datę</w:t>
      </w:r>
      <w:r w:rsidRPr="00C501BC">
        <w:rPr>
          <w:rFonts w:ascii="Arial" w:hAnsi="Arial" w:cs="Arial"/>
          <w:spacing w:val="-3"/>
        </w:rPr>
        <w:t xml:space="preserve"> </w:t>
      </w:r>
      <w:r w:rsidRPr="00C501BC">
        <w:rPr>
          <w:rFonts w:ascii="Arial" w:hAnsi="Arial" w:cs="Arial"/>
        </w:rPr>
        <w:t>jej przekazania</w:t>
      </w:r>
      <w:r w:rsidRPr="00C501BC">
        <w:rPr>
          <w:rFonts w:ascii="Arial" w:hAnsi="Arial" w:cs="Arial"/>
          <w:spacing w:val="-3"/>
        </w:rPr>
        <w:t xml:space="preserve"> </w:t>
      </w:r>
      <w:r w:rsidRPr="00C501BC">
        <w:rPr>
          <w:rFonts w:ascii="Arial" w:hAnsi="Arial" w:cs="Arial"/>
        </w:rPr>
        <w:t>w</w:t>
      </w:r>
      <w:r w:rsidRPr="00C501BC">
        <w:rPr>
          <w:rFonts w:ascii="Arial" w:hAnsi="Arial" w:cs="Arial"/>
          <w:spacing w:val="-3"/>
        </w:rPr>
        <w:t xml:space="preserve"> </w:t>
      </w:r>
      <w:r w:rsidRPr="00C501BC">
        <w:rPr>
          <w:rFonts w:ascii="Arial" w:hAnsi="Arial" w:cs="Arial"/>
        </w:rPr>
        <w:t>systemie</w:t>
      </w:r>
      <w:r w:rsidRPr="00C501BC">
        <w:rPr>
          <w:rFonts w:ascii="Arial" w:hAnsi="Arial" w:cs="Arial"/>
          <w:spacing w:val="-6"/>
        </w:rPr>
        <w:t xml:space="preserve"> </w:t>
      </w:r>
      <w:r w:rsidRPr="00C501BC">
        <w:rPr>
          <w:rFonts w:ascii="Arial" w:hAnsi="Arial" w:cs="Arial"/>
        </w:rPr>
        <w:t>(platformie)</w:t>
      </w:r>
      <w:r w:rsidRPr="00C501BC">
        <w:rPr>
          <w:rFonts w:ascii="Arial" w:hAnsi="Arial" w:cs="Arial"/>
          <w:spacing w:val="-2"/>
        </w:rPr>
        <w:t xml:space="preserve"> </w:t>
      </w:r>
      <w:r w:rsidRPr="00C501BC">
        <w:rPr>
          <w:rFonts w:ascii="Arial" w:hAnsi="Arial" w:cs="Arial"/>
        </w:rPr>
        <w:t>w</w:t>
      </w:r>
      <w:r w:rsidRPr="00C501BC">
        <w:rPr>
          <w:rFonts w:ascii="Arial" w:hAnsi="Arial" w:cs="Arial"/>
          <w:spacing w:val="-5"/>
        </w:rPr>
        <w:t xml:space="preserve"> </w:t>
      </w:r>
      <w:r w:rsidRPr="00C501BC">
        <w:rPr>
          <w:rFonts w:ascii="Arial" w:hAnsi="Arial" w:cs="Arial"/>
        </w:rPr>
        <w:t>drugim</w:t>
      </w:r>
      <w:r w:rsidRPr="00C501BC">
        <w:rPr>
          <w:rFonts w:ascii="Arial" w:hAnsi="Arial" w:cs="Arial"/>
          <w:spacing w:val="-3"/>
        </w:rPr>
        <w:t xml:space="preserve"> </w:t>
      </w:r>
      <w:r w:rsidRPr="00C501BC">
        <w:rPr>
          <w:rFonts w:ascii="Arial" w:hAnsi="Arial" w:cs="Arial"/>
        </w:rPr>
        <w:t>kroku składania oferty poprzez kliknięcie przycisku “Złóż ofertę” i wyświetlenie się komunikatu, że oferta została zaszyfrowana i złożona.</w:t>
      </w:r>
    </w:p>
    <w:p w14:paraId="7DD7930A" w14:textId="77777777" w:rsidR="00C501BC" w:rsidRP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C501BC">
        <w:rPr>
          <w:rFonts w:ascii="Arial" w:hAnsi="Arial" w:cs="Arial"/>
        </w:rPr>
        <w:t>Szczegółowa</w:t>
      </w:r>
      <w:r w:rsidRPr="00C501BC">
        <w:rPr>
          <w:rFonts w:ascii="Arial" w:hAnsi="Arial" w:cs="Arial"/>
          <w:spacing w:val="-2"/>
        </w:rPr>
        <w:t xml:space="preserve"> </w:t>
      </w:r>
      <w:r w:rsidRPr="00C501BC">
        <w:rPr>
          <w:rFonts w:ascii="Arial" w:hAnsi="Arial" w:cs="Arial"/>
        </w:rPr>
        <w:t>instrukcja</w:t>
      </w:r>
      <w:r w:rsidRPr="00C501BC">
        <w:rPr>
          <w:rFonts w:ascii="Arial" w:hAnsi="Arial" w:cs="Arial"/>
          <w:spacing w:val="-1"/>
        </w:rPr>
        <w:t xml:space="preserve"> </w:t>
      </w:r>
      <w:r w:rsidRPr="00C501BC">
        <w:rPr>
          <w:rFonts w:ascii="Arial" w:hAnsi="Arial" w:cs="Arial"/>
        </w:rPr>
        <w:t>dla</w:t>
      </w:r>
      <w:r w:rsidRPr="00C501BC">
        <w:rPr>
          <w:rFonts w:ascii="Arial" w:hAnsi="Arial" w:cs="Arial"/>
          <w:spacing w:val="-2"/>
        </w:rPr>
        <w:t xml:space="preserve"> </w:t>
      </w:r>
      <w:r w:rsidRPr="00C501BC">
        <w:rPr>
          <w:rFonts w:ascii="Arial" w:hAnsi="Arial" w:cs="Arial"/>
        </w:rPr>
        <w:t>Wykonawców</w:t>
      </w:r>
      <w:r w:rsidRPr="00C501BC">
        <w:rPr>
          <w:rFonts w:ascii="Arial" w:hAnsi="Arial" w:cs="Arial"/>
          <w:spacing w:val="-1"/>
        </w:rPr>
        <w:t xml:space="preserve"> </w:t>
      </w:r>
      <w:r w:rsidRPr="00C501BC">
        <w:rPr>
          <w:rFonts w:ascii="Arial" w:hAnsi="Arial" w:cs="Arial"/>
        </w:rPr>
        <w:t>dotycząca</w:t>
      </w:r>
      <w:r w:rsidRPr="00C501BC">
        <w:rPr>
          <w:rFonts w:ascii="Arial" w:hAnsi="Arial" w:cs="Arial"/>
          <w:spacing w:val="-4"/>
        </w:rPr>
        <w:t xml:space="preserve"> </w:t>
      </w:r>
      <w:r w:rsidRPr="00C501BC">
        <w:rPr>
          <w:rFonts w:ascii="Arial" w:hAnsi="Arial" w:cs="Arial"/>
        </w:rPr>
        <w:t>złożenia,</w:t>
      </w:r>
      <w:r w:rsidRPr="00C501BC">
        <w:rPr>
          <w:rFonts w:ascii="Arial" w:hAnsi="Arial" w:cs="Arial"/>
          <w:spacing w:val="-1"/>
        </w:rPr>
        <w:t xml:space="preserve"> </w:t>
      </w:r>
      <w:r w:rsidRPr="00C501BC">
        <w:rPr>
          <w:rFonts w:ascii="Arial" w:hAnsi="Arial" w:cs="Arial"/>
        </w:rPr>
        <w:t>zmiany</w:t>
      </w:r>
      <w:r w:rsidRPr="00C501BC">
        <w:rPr>
          <w:rFonts w:ascii="Arial" w:hAnsi="Arial" w:cs="Arial"/>
          <w:spacing w:val="-2"/>
        </w:rPr>
        <w:t xml:space="preserve"> </w:t>
      </w:r>
      <w:r w:rsidRPr="00C501BC">
        <w:rPr>
          <w:rFonts w:ascii="Arial" w:hAnsi="Arial" w:cs="Arial"/>
        </w:rPr>
        <w:t>i</w:t>
      </w:r>
      <w:r w:rsidRPr="00C501BC">
        <w:rPr>
          <w:rFonts w:ascii="Arial" w:hAnsi="Arial" w:cs="Arial"/>
          <w:spacing w:val="-3"/>
        </w:rPr>
        <w:t xml:space="preserve"> </w:t>
      </w:r>
      <w:r w:rsidRPr="00C501BC">
        <w:rPr>
          <w:rFonts w:ascii="Arial" w:hAnsi="Arial" w:cs="Arial"/>
        </w:rPr>
        <w:t>wycofania</w:t>
      </w:r>
      <w:r w:rsidRPr="00C501BC">
        <w:rPr>
          <w:rFonts w:ascii="Arial" w:hAnsi="Arial" w:cs="Arial"/>
          <w:spacing w:val="-2"/>
        </w:rPr>
        <w:t xml:space="preserve"> </w:t>
      </w:r>
      <w:r w:rsidRPr="00C501BC">
        <w:rPr>
          <w:rFonts w:ascii="Arial" w:hAnsi="Arial" w:cs="Arial"/>
        </w:rPr>
        <w:t>oferty</w:t>
      </w:r>
      <w:r w:rsidRPr="00C501BC">
        <w:rPr>
          <w:rFonts w:ascii="Arial" w:hAnsi="Arial" w:cs="Arial"/>
          <w:spacing w:val="-1"/>
        </w:rPr>
        <w:t xml:space="preserve"> </w:t>
      </w:r>
      <w:r w:rsidRPr="00C501BC">
        <w:rPr>
          <w:rFonts w:ascii="Arial" w:hAnsi="Arial" w:cs="Arial"/>
        </w:rPr>
        <w:t>znajduje</w:t>
      </w:r>
      <w:r w:rsidRPr="00C501BC">
        <w:rPr>
          <w:rFonts w:ascii="Arial" w:hAnsi="Arial" w:cs="Arial"/>
          <w:spacing w:val="-2"/>
        </w:rPr>
        <w:t xml:space="preserve"> </w:t>
      </w:r>
      <w:r w:rsidRPr="00C501BC">
        <w:rPr>
          <w:rFonts w:ascii="Arial" w:hAnsi="Arial" w:cs="Arial"/>
        </w:rPr>
        <w:t>się</w:t>
      </w:r>
      <w:r w:rsidRPr="00C501BC">
        <w:rPr>
          <w:rFonts w:ascii="Arial" w:hAnsi="Arial" w:cs="Arial"/>
          <w:spacing w:val="-1"/>
        </w:rPr>
        <w:t xml:space="preserve"> </w:t>
      </w:r>
      <w:r w:rsidRPr="00C501BC">
        <w:rPr>
          <w:rFonts w:ascii="Arial" w:hAnsi="Arial" w:cs="Arial"/>
          <w:spacing w:val="-5"/>
        </w:rPr>
        <w:t>na</w:t>
      </w:r>
      <w:r w:rsidR="00EF69E8" w:rsidRPr="00C501BC">
        <w:rPr>
          <w:rFonts w:ascii="Arial" w:hAnsi="Arial" w:cs="Arial"/>
          <w:spacing w:val="-5"/>
        </w:rPr>
        <w:t xml:space="preserve"> </w:t>
      </w:r>
      <w:r w:rsidRPr="00C501BC">
        <w:rPr>
          <w:rFonts w:ascii="Arial" w:hAnsi="Arial" w:cs="Arial"/>
        </w:rPr>
        <w:t>stronie</w:t>
      </w:r>
      <w:r w:rsidRPr="00C501BC">
        <w:rPr>
          <w:rFonts w:ascii="Arial" w:hAnsi="Arial" w:cs="Arial"/>
          <w:spacing w:val="-11"/>
        </w:rPr>
        <w:t xml:space="preserve"> </w:t>
      </w:r>
      <w:r w:rsidRPr="00C501BC">
        <w:rPr>
          <w:rFonts w:ascii="Arial" w:hAnsi="Arial" w:cs="Arial"/>
        </w:rPr>
        <w:t>internetowej</w:t>
      </w:r>
      <w:r w:rsidRPr="00C501BC">
        <w:rPr>
          <w:rFonts w:ascii="Arial" w:hAnsi="Arial" w:cs="Arial"/>
          <w:spacing w:val="-7"/>
        </w:rPr>
        <w:t xml:space="preserve"> </w:t>
      </w:r>
      <w:r w:rsidRPr="00C501BC">
        <w:rPr>
          <w:rFonts w:ascii="Arial" w:hAnsi="Arial" w:cs="Arial"/>
        </w:rPr>
        <w:t>pod</w:t>
      </w:r>
      <w:r w:rsidRPr="00C501BC">
        <w:rPr>
          <w:rFonts w:ascii="Arial" w:hAnsi="Arial" w:cs="Arial"/>
          <w:spacing w:val="-8"/>
        </w:rPr>
        <w:t xml:space="preserve"> </w:t>
      </w:r>
      <w:r w:rsidRPr="00C501BC">
        <w:rPr>
          <w:rFonts w:ascii="Arial" w:hAnsi="Arial" w:cs="Arial"/>
        </w:rPr>
        <w:t>adresem:</w:t>
      </w:r>
      <w:r w:rsidRPr="00C501BC">
        <w:rPr>
          <w:rFonts w:ascii="Arial" w:hAnsi="Arial" w:cs="Arial"/>
          <w:spacing w:val="34"/>
        </w:rPr>
        <w:t xml:space="preserve"> </w:t>
      </w:r>
      <w:hyperlink r:id="rId29">
        <w:r w:rsidRPr="00C501BC">
          <w:rPr>
            <w:rFonts w:ascii="Arial" w:hAnsi="Arial" w:cs="Arial"/>
            <w:color w:val="1154CC"/>
            <w:u w:val="single" w:color="1154CC"/>
          </w:rPr>
          <w:t>https://platformazakupowa.pl/strona/45-</w:t>
        </w:r>
        <w:r w:rsidRPr="00C501BC">
          <w:rPr>
            <w:rFonts w:ascii="Arial" w:hAnsi="Arial" w:cs="Arial"/>
            <w:color w:val="1154CC"/>
            <w:spacing w:val="-2"/>
            <w:u w:val="single" w:color="1154CC"/>
          </w:rPr>
          <w:t>instrukcje</w:t>
        </w:r>
      </w:hyperlink>
    </w:p>
    <w:p w14:paraId="616B977E" w14:textId="39188C9F" w:rsidR="00105BB9" w:rsidRPr="00C501BC" w:rsidRDefault="00980374" w:rsidP="00C501BC">
      <w:pPr>
        <w:pStyle w:val="Akapitzlist"/>
        <w:numPr>
          <w:ilvl w:val="0"/>
          <w:numId w:val="20"/>
        </w:numPr>
        <w:tabs>
          <w:tab w:val="left" w:pos="447"/>
        </w:tabs>
        <w:spacing w:before="4"/>
        <w:ind w:left="227" w:right="-53" w:hanging="220"/>
        <w:jc w:val="both"/>
        <w:rPr>
          <w:rFonts w:ascii="Arial" w:hAnsi="Arial" w:cs="Arial"/>
        </w:rPr>
      </w:pPr>
      <w:r w:rsidRPr="00C501BC">
        <w:rPr>
          <w:rFonts w:ascii="Arial" w:hAnsi="Arial" w:cs="Arial"/>
        </w:rPr>
        <w:t>Wykonawca</w:t>
      </w:r>
      <w:r w:rsidRPr="00C501BC">
        <w:rPr>
          <w:rFonts w:ascii="Arial" w:hAnsi="Arial" w:cs="Arial"/>
          <w:spacing w:val="-7"/>
        </w:rPr>
        <w:t xml:space="preserve"> </w:t>
      </w:r>
      <w:r w:rsidRPr="00C501BC">
        <w:rPr>
          <w:rFonts w:ascii="Arial" w:hAnsi="Arial" w:cs="Arial"/>
        </w:rPr>
        <w:t>po</w:t>
      </w:r>
      <w:r w:rsidRPr="00C501BC">
        <w:rPr>
          <w:rFonts w:ascii="Arial" w:hAnsi="Arial" w:cs="Arial"/>
          <w:spacing w:val="-3"/>
        </w:rPr>
        <w:t xml:space="preserve"> </w:t>
      </w:r>
      <w:r w:rsidRPr="00C501BC">
        <w:rPr>
          <w:rFonts w:ascii="Arial" w:hAnsi="Arial" w:cs="Arial"/>
        </w:rPr>
        <w:t>upływie</w:t>
      </w:r>
      <w:r w:rsidRPr="00C501BC">
        <w:rPr>
          <w:rFonts w:ascii="Arial" w:hAnsi="Arial" w:cs="Arial"/>
          <w:spacing w:val="-5"/>
        </w:rPr>
        <w:t xml:space="preserve"> </w:t>
      </w:r>
      <w:r w:rsidRPr="00C501BC">
        <w:rPr>
          <w:rFonts w:ascii="Arial" w:hAnsi="Arial" w:cs="Arial"/>
        </w:rPr>
        <w:t>terminu</w:t>
      </w:r>
      <w:r w:rsidRPr="00C501BC">
        <w:rPr>
          <w:rFonts w:ascii="Arial" w:hAnsi="Arial" w:cs="Arial"/>
          <w:spacing w:val="-4"/>
        </w:rPr>
        <w:t xml:space="preserve"> </w:t>
      </w:r>
      <w:r w:rsidRPr="00C501BC">
        <w:rPr>
          <w:rFonts w:ascii="Arial" w:hAnsi="Arial" w:cs="Arial"/>
        </w:rPr>
        <w:t>do</w:t>
      </w:r>
      <w:r w:rsidRPr="00C501BC">
        <w:rPr>
          <w:rFonts w:ascii="Arial" w:hAnsi="Arial" w:cs="Arial"/>
          <w:spacing w:val="-2"/>
        </w:rPr>
        <w:t xml:space="preserve"> </w:t>
      </w:r>
      <w:r w:rsidRPr="00C501BC">
        <w:rPr>
          <w:rFonts w:ascii="Arial" w:hAnsi="Arial" w:cs="Arial"/>
        </w:rPr>
        <w:t>składania</w:t>
      </w:r>
      <w:r w:rsidRPr="00C501BC">
        <w:rPr>
          <w:rFonts w:ascii="Arial" w:hAnsi="Arial" w:cs="Arial"/>
          <w:spacing w:val="-6"/>
        </w:rPr>
        <w:t xml:space="preserve"> </w:t>
      </w:r>
      <w:r w:rsidRPr="00C501BC">
        <w:rPr>
          <w:rFonts w:ascii="Arial" w:hAnsi="Arial" w:cs="Arial"/>
        </w:rPr>
        <w:t>ofert</w:t>
      </w:r>
      <w:r w:rsidRPr="00C501BC">
        <w:rPr>
          <w:rFonts w:ascii="Arial" w:hAnsi="Arial" w:cs="Arial"/>
          <w:spacing w:val="-5"/>
        </w:rPr>
        <w:t xml:space="preserve"> </w:t>
      </w:r>
      <w:r w:rsidRPr="00C501BC">
        <w:rPr>
          <w:rFonts w:ascii="Arial" w:hAnsi="Arial" w:cs="Arial"/>
        </w:rPr>
        <w:t>nie</w:t>
      </w:r>
      <w:r w:rsidRPr="00C501BC">
        <w:rPr>
          <w:rFonts w:ascii="Arial" w:hAnsi="Arial" w:cs="Arial"/>
          <w:spacing w:val="-3"/>
        </w:rPr>
        <w:t xml:space="preserve"> </w:t>
      </w:r>
      <w:r w:rsidRPr="00C501BC">
        <w:rPr>
          <w:rFonts w:ascii="Arial" w:hAnsi="Arial" w:cs="Arial"/>
        </w:rPr>
        <w:t>może</w:t>
      </w:r>
      <w:r w:rsidRPr="00C501BC">
        <w:rPr>
          <w:rFonts w:ascii="Arial" w:hAnsi="Arial" w:cs="Arial"/>
          <w:spacing w:val="-5"/>
        </w:rPr>
        <w:t xml:space="preserve"> </w:t>
      </w:r>
      <w:r w:rsidRPr="00C501BC">
        <w:rPr>
          <w:rFonts w:ascii="Arial" w:hAnsi="Arial" w:cs="Arial"/>
        </w:rPr>
        <w:t>wycofać</w:t>
      </w:r>
      <w:r w:rsidRPr="00C501BC">
        <w:rPr>
          <w:rFonts w:ascii="Arial" w:hAnsi="Arial" w:cs="Arial"/>
          <w:spacing w:val="-3"/>
        </w:rPr>
        <w:t xml:space="preserve"> </w:t>
      </w:r>
      <w:r w:rsidRPr="00C501BC">
        <w:rPr>
          <w:rFonts w:ascii="Arial" w:hAnsi="Arial" w:cs="Arial"/>
        </w:rPr>
        <w:t>złożonej</w:t>
      </w:r>
      <w:r w:rsidRPr="00C501BC">
        <w:rPr>
          <w:rFonts w:ascii="Arial" w:hAnsi="Arial" w:cs="Arial"/>
          <w:spacing w:val="-6"/>
        </w:rPr>
        <w:t xml:space="preserve"> </w:t>
      </w:r>
      <w:r w:rsidRPr="00C501BC">
        <w:rPr>
          <w:rFonts w:ascii="Arial" w:hAnsi="Arial" w:cs="Arial"/>
          <w:spacing w:val="-2"/>
        </w:rPr>
        <w:t>oferty.</w:t>
      </w:r>
    </w:p>
    <w:p w14:paraId="779FA84B" w14:textId="3196F0D1" w:rsidR="00105BB9" w:rsidRPr="00980374" w:rsidRDefault="00AD3C3E"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72E64E2E" wp14:editId="30C285E2">
                <wp:simplePos x="0" y="0"/>
                <wp:positionH relativeFrom="page">
                  <wp:posOffset>720725</wp:posOffset>
                </wp:positionH>
                <wp:positionV relativeFrom="paragraph">
                  <wp:posOffset>175895</wp:posOffset>
                </wp:positionV>
                <wp:extent cx="6122035" cy="201295"/>
                <wp:effectExtent l="0" t="0" r="0" b="0"/>
                <wp:wrapTopAndBottom/>
                <wp:docPr id="70046036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DC1381" w14:textId="77777777" w:rsidR="00161DEC" w:rsidRPr="007E38E6" w:rsidRDefault="00161DEC">
                            <w:pPr>
                              <w:spacing w:before="18"/>
                              <w:ind w:left="108"/>
                              <w:rPr>
                                <w:rFonts w:ascii="Arial" w:hAnsi="Arial" w:cs="Arial"/>
                                <w:b/>
                                <w:color w:val="000000"/>
                              </w:rPr>
                            </w:pPr>
                            <w:bookmarkStart w:id="31" w:name="_bookmark15"/>
                            <w:bookmarkEnd w:id="3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4E2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DC1381" w14:textId="77777777" w:rsidR="00161DEC" w:rsidRPr="007E38E6" w:rsidRDefault="00161DEC">
                      <w:pPr>
                        <w:spacing w:before="18"/>
                        <w:ind w:left="108"/>
                        <w:rPr>
                          <w:rFonts w:ascii="Arial" w:hAnsi="Arial" w:cs="Arial"/>
                          <w:b/>
                          <w:color w:val="000000"/>
                        </w:rPr>
                      </w:pPr>
                      <w:bookmarkStart w:id="32" w:name="_bookmark15"/>
                      <w:bookmarkEnd w:id="3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43083830" w14:textId="1233932C"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512C6E" w:rsidRPr="00512C6E">
        <w:rPr>
          <w:rFonts w:ascii="Arial" w:hAnsi="Arial" w:cs="Arial"/>
          <w:b/>
          <w:bCs/>
          <w:u w:val="single"/>
        </w:rPr>
        <w:t>28</w:t>
      </w:r>
      <w:r w:rsidR="00AD3C3E">
        <w:rPr>
          <w:rFonts w:ascii="Arial" w:hAnsi="Arial" w:cs="Arial"/>
          <w:b/>
          <w:color w:val="000000" w:themeColor="text1"/>
          <w:u w:val="single"/>
        </w:rPr>
        <w:t>.0</w:t>
      </w:r>
      <w:r w:rsidR="00051D93">
        <w:rPr>
          <w:rFonts w:ascii="Arial" w:hAnsi="Arial" w:cs="Arial"/>
          <w:b/>
          <w:color w:val="000000" w:themeColor="text1"/>
          <w:u w:val="single"/>
        </w:rPr>
        <w:t>8</w:t>
      </w:r>
      <w:r w:rsidR="00AD3C3E">
        <w:rPr>
          <w:rFonts w:ascii="Arial" w:hAnsi="Arial" w:cs="Arial"/>
          <w:b/>
          <w:color w:val="000000" w:themeColor="text1"/>
          <w:u w:val="single"/>
        </w:rPr>
        <w:t>.2</w:t>
      </w:r>
      <w:r w:rsidRPr="00751399">
        <w:rPr>
          <w:rFonts w:ascii="Arial" w:hAnsi="Arial" w:cs="Arial"/>
          <w:b/>
          <w:color w:val="000000" w:themeColor="text1"/>
          <w:u w:val="single"/>
        </w:rPr>
        <w:t xml:space="preserve">023 r. od godz. </w:t>
      </w:r>
      <w:r w:rsidR="009F2964" w:rsidRPr="00751399">
        <w:rPr>
          <w:rFonts w:ascii="Arial" w:hAnsi="Arial" w:cs="Arial"/>
          <w:b/>
          <w:color w:val="000000" w:themeColor="text1"/>
          <w:u w:val="single"/>
        </w:rPr>
        <w:t>1</w:t>
      </w:r>
      <w:r w:rsidR="00051D93">
        <w:rPr>
          <w:rFonts w:ascii="Arial" w:hAnsi="Arial" w:cs="Arial"/>
          <w:b/>
          <w:color w:val="000000" w:themeColor="text1"/>
          <w:u w:val="single"/>
        </w:rPr>
        <w:t>0</w:t>
      </w:r>
      <w:r w:rsidRPr="00751399">
        <w:rPr>
          <w:rFonts w:ascii="Arial" w:hAnsi="Arial" w:cs="Arial"/>
          <w:b/>
          <w:color w:val="000000" w:themeColor="text1"/>
          <w:u w:val="single"/>
        </w:rPr>
        <w:t>:</w:t>
      </w:r>
      <w:r w:rsidR="009F2964" w:rsidRPr="00751399">
        <w:rPr>
          <w:rFonts w:ascii="Arial" w:hAnsi="Arial" w:cs="Arial"/>
          <w:b/>
          <w:color w:val="000000" w:themeColor="text1"/>
          <w:u w:val="single"/>
        </w:rPr>
        <w:t>0</w:t>
      </w:r>
      <w:r w:rsidRPr="00751399">
        <w:rPr>
          <w:rFonts w:ascii="Arial" w:hAnsi="Arial" w:cs="Arial"/>
          <w:b/>
          <w:color w:val="000000" w:themeColor="text1"/>
          <w:u w:val="single"/>
        </w:rPr>
        <w:t>5.</w:t>
      </w:r>
    </w:p>
    <w:p w14:paraId="2D60557E"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3BC8442"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522ACEBD"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4F49FEAD"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64BC20C4" w14:textId="77777777"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041EAF4" w14:textId="77777777"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BDF4DC3" w14:textId="57858AC0"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051D93">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0B6F161"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6556F146" w14:textId="5BD58A1C" w:rsidR="00105BB9" w:rsidRPr="00980374" w:rsidRDefault="00AD3C3E"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8522A5C" wp14:editId="50655E0A">
                <wp:simplePos x="0" y="0"/>
                <wp:positionH relativeFrom="page">
                  <wp:posOffset>720725</wp:posOffset>
                </wp:positionH>
                <wp:positionV relativeFrom="paragraph">
                  <wp:posOffset>176530</wp:posOffset>
                </wp:positionV>
                <wp:extent cx="6122035" cy="201295"/>
                <wp:effectExtent l="0" t="0" r="0" b="0"/>
                <wp:wrapTopAndBottom/>
                <wp:docPr id="64932277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8D1714C" w14:textId="77777777" w:rsidR="00161DEC" w:rsidRPr="0089154E" w:rsidRDefault="00161DEC">
                            <w:pPr>
                              <w:spacing w:before="18"/>
                              <w:ind w:left="108"/>
                              <w:rPr>
                                <w:rFonts w:ascii="Arial" w:hAnsi="Arial" w:cs="Arial"/>
                                <w:b/>
                                <w:color w:val="000000"/>
                              </w:rPr>
                            </w:pPr>
                            <w:bookmarkStart w:id="33" w:name="_bookmark16"/>
                            <w:bookmarkEnd w:id="3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2A5C"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08D1714C" w14:textId="77777777" w:rsidR="00161DEC" w:rsidRPr="0089154E" w:rsidRDefault="00161DEC">
                      <w:pPr>
                        <w:spacing w:before="18"/>
                        <w:ind w:left="108"/>
                        <w:rPr>
                          <w:rFonts w:ascii="Arial" w:hAnsi="Arial" w:cs="Arial"/>
                          <w:b/>
                          <w:color w:val="000000"/>
                        </w:rPr>
                      </w:pPr>
                      <w:bookmarkStart w:id="34" w:name="_bookmark16"/>
                      <w:bookmarkEnd w:id="3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5372FEDE" w14:textId="77777777" w:rsidR="00105BB9" w:rsidRPr="00980374" w:rsidRDefault="00980374" w:rsidP="002910C9">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DA86ED3"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lastRenderedPageBreak/>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41B08F3C"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D73D0EE"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4F231606"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1010BCAC" w14:textId="3AC1C97D"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w:t>
      </w:r>
      <w:r w:rsidR="00051D93">
        <w:rPr>
          <w:rFonts w:ascii="Arial" w:hAnsi="Arial" w:cs="Arial"/>
          <w:color w:val="000000" w:themeColor="text1"/>
          <w:sz w:val="22"/>
          <w:szCs w:val="22"/>
          <w:shd w:val="clear" w:color="auto" w:fill="FFFFFF"/>
        </w:rPr>
        <w:t xml:space="preserve">       </w:t>
      </w:r>
      <w:r w:rsidRPr="00751399">
        <w:rPr>
          <w:rFonts w:ascii="Arial" w:hAnsi="Arial" w:cs="Arial"/>
          <w:color w:val="000000" w:themeColor="text1"/>
          <w:sz w:val="22"/>
          <w:szCs w:val="22"/>
          <w:shd w:val="clear" w:color="auto" w:fill="FFFFFF"/>
        </w:rPr>
        <w:t>i 2054),</w:t>
      </w:r>
    </w:p>
    <w:p w14:paraId="6D22D9D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0AFDC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59B6361F" w14:textId="5DD5BDD6"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w:t>
      </w:r>
      <w:r w:rsidR="00051D93">
        <w:rPr>
          <w:rFonts w:ascii="Arial" w:hAnsi="Arial" w:cs="Arial"/>
          <w:sz w:val="22"/>
          <w:szCs w:val="22"/>
        </w:rPr>
        <w:t xml:space="preserve">    </w:t>
      </w:r>
      <w:r w:rsidRPr="004B2206">
        <w:rPr>
          <w:rFonts w:ascii="Arial" w:hAnsi="Arial" w:cs="Arial"/>
          <w:sz w:val="22"/>
          <w:szCs w:val="22"/>
        </w:rPr>
        <w:t xml:space="preserve">z 2020 r. poz. 2023), </w:t>
      </w:r>
    </w:p>
    <w:p w14:paraId="3E472F15"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BE6211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68FDE0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8464DC5" w14:textId="15D918A3"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t>
      </w:r>
      <w:r w:rsidR="00051D93">
        <w:rPr>
          <w:rFonts w:ascii="Arial" w:hAnsi="Arial" w:cs="Arial"/>
          <w:sz w:val="22"/>
          <w:szCs w:val="22"/>
        </w:rPr>
        <w:t xml:space="preserve">                   </w:t>
      </w:r>
      <w:r w:rsidRPr="004B2206">
        <w:rPr>
          <w:rFonts w:ascii="Arial" w:hAnsi="Arial" w:cs="Arial"/>
          <w:sz w:val="22"/>
          <w:szCs w:val="22"/>
        </w:rPr>
        <w:t xml:space="preserve">w spółce jawnej lub partnerskiej albo komplementariusza w spółce komandytowej lub komandytowo-akcyjnej lub prokurenta prawomocnie skazano za przestępstwo, o którym mowa w pkt 1; </w:t>
      </w:r>
    </w:p>
    <w:p w14:paraId="6C226F7B" w14:textId="73FD5346"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051D93">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1BB7A0"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2602501" w14:textId="3CFA069D"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 wykonawc</w:t>
      </w:r>
      <w:r w:rsidR="00CE451D">
        <w:rPr>
          <w:rFonts w:ascii="Arial" w:hAnsi="Arial" w:cs="Arial"/>
          <w:sz w:val="22"/>
          <w:szCs w:val="22"/>
        </w:rPr>
        <w:t>a zawarł z innymi wyko</w:t>
      </w:r>
      <w:r w:rsidRPr="004B2206">
        <w:rPr>
          <w:rFonts w:ascii="Arial" w:hAnsi="Arial" w:cs="Arial"/>
          <w:sz w:val="22"/>
          <w:szCs w:val="22"/>
        </w:rPr>
        <w:t xml:space="preserve">nawcami porozumienie mające na celu zakłócenie konkurencji, </w:t>
      </w:r>
      <w:r w:rsidR="00D973CF">
        <w:rPr>
          <w:rFonts w:ascii="Arial" w:hAnsi="Arial" w:cs="Arial"/>
          <w:sz w:val="22"/>
          <w:szCs w:val="22"/>
        </w:rPr>
        <w:t xml:space="preserve">                                             </w:t>
      </w:r>
      <w:r w:rsidRPr="004B2206">
        <w:rPr>
          <w:rFonts w:ascii="Arial" w:hAnsi="Arial" w:cs="Arial"/>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D7873D3" w14:textId="7810307C" w:rsidR="004B2206" w:rsidRPr="004B2206" w:rsidRDefault="004B2206" w:rsidP="004B2206">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D973CF">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D973CF">
        <w:rPr>
          <w:rFonts w:ascii="Arial" w:hAnsi="Arial" w:cs="Arial"/>
        </w:rPr>
        <w:t xml:space="preserve">                           </w:t>
      </w:r>
      <w:r w:rsidRPr="004B2206">
        <w:rPr>
          <w:rFonts w:ascii="Arial" w:hAnsi="Arial" w:cs="Arial"/>
        </w:rPr>
        <w:t>o udzielenie zamówienia.</w:t>
      </w:r>
    </w:p>
    <w:p w14:paraId="1100536D" w14:textId="049CB55D"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D973CF">
        <w:rPr>
          <w:rFonts w:ascii="Arial" w:hAnsi="Arial" w:cs="Arial"/>
        </w:rPr>
        <w:t xml:space="preserve">                               </w:t>
      </w:r>
      <w:r w:rsidRPr="00980374">
        <w:rPr>
          <w:rFonts w:ascii="Arial" w:hAnsi="Arial" w:cs="Arial"/>
        </w:rPr>
        <w:t xml:space="preserve">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548D341E"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48155397"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7534A8E2"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lastRenderedPageBreak/>
        <w:t>zamawiającym;</w:t>
      </w:r>
    </w:p>
    <w:p w14:paraId="003FEEED"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2FBDA149"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18E1474A"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1578949D"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4DE9FD63"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24AA9B34"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4010E45F"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315D91E" w14:textId="77777777" w:rsidR="00855DE4" w:rsidRPr="00855DE4" w:rsidRDefault="00855DE4" w:rsidP="002415D0">
      <w:pPr>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8372E1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57F0DCAF"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4E4F10B9" w14:textId="328FDB58"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00D973CF">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A41594E" w14:textId="47B9ABE4"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w:t>
      </w:r>
      <w:r w:rsidR="00D973CF">
        <w:rPr>
          <w:rFonts w:ascii="Arial" w:hAnsi="Arial" w:cs="Arial"/>
        </w:rPr>
        <w:t xml:space="preserve">                     </w:t>
      </w:r>
      <w:r w:rsidRPr="004B2206">
        <w:rPr>
          <w:rFonts w:ascii="Arial" w:hAnsi="Arial" w:cs="Arial"/>
        </w:rPr>
        <w:t xml:space="preserve">o ile został wpisany na listę na podstawie decyzji w sprawie wpisu na listę rozstrzygającej </w:t>
      </w:r>
      <w:r w:rsidR="00D973CF">
        <w:rPr>
          <w:rFonts w:ascii="Arial" w:hAnsi="Arial" w:cs="Arial"/>
        </w:rPr>
        <w:t xml:space="preserve">                                  </w:t>
      </w:r>
      <w:r w:rsidRPr="004B2206">
        <w:rPr>
          <w:rFonts w:ascii="Arial" w:hAnsi="Arial" w:cs="Arial"/>
        </w:rPr>
        <w:t>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00051D93">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80BE5D8"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0B7D6783"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64F8D079" w14:textId="3C7DDE19"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t>
      </w:r>
      <w:r w:rsidR="00051D93">
        <w:rPr>
          <w:rFonts w:ascii="Arial" w:hAnsi="Arial" w:cs="Arial"/>
        </w:rPr>
        <w:t xml:space="preserve">               </w:t>
      </w:r>
      <w:r w:rsidRPr="004B2206">
        <w:rPr>
          <w:rFonts w:ascii="Arial" w:hAnsi="Arial" w:cs="Arial"/>
        </w:rPr>
        <w:t xml:space="preserve">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3862A187" w14:textId="77777777"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3ADB7D47"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1161E057" w14:textId="36491502" w:rsidR="00105BB9" w:rsidRPr="00980374" w:rsidRDefault="00AD3C3E"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7568" behindDoc="1" locked="0" layoutInCell="1" allowOverlap="1" wp14:anchorId="532FB169" wp14:editId="154FED23">
                <wp:simplePos x="0" y="0"/>
                <wp:positionH relativeFrom="page">
                  <wp:posOffset>720725</wp:posOffset>
                </wp:positionH>
                <wp:positionV relativeFrom="paragraph">
                  <wp:posOffset>175895</wp:posOffset>
                </wp:positionV>
                <wp:extent cx="6122035" cy="200025"/>
                <wp:effectExtent l="0" t="0" r="0" b="0"/>
                <wp:wrapTopAndBottom/>
                <wp:docPr id="11264793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0AC2216" w14:textId="77777777" w:rsidR="00161DEC" w:rsidRPr="0089154E" w:rsidRDefault="00161DEC">
                            <w:pPr>
                              <w:spacing w:before="18"/>
                              <w:ind w:left="108"/>
                              <w:rPr>
                                <w:rFonts w:ascii="Arial" w:hAnsi="Arial" w:cs="Arial"/>
                                <w:b/>
                                <w:color w:val="000000"/>
                              </w:rPr>
                            </w:pPr>
                            <w:bookmarkStart w:id="35" w:name="_bookmark17"/>
                            <w:bookmarkEnd w:id="35"/>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B169" id="docshape21" o:spid="_x0000_s1041" type="#_x0000_t202" style="position:absolute;left:0;text-align:left;margin-left:56.75pt;margin-top:13.8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VXwo0&#10;EQIAACMEAAAOAAAAAAAAAAAAAAAAAC4CAABkcnMvZTJvRG9jLnhtbFBLAQItABQABgAIAAAAIQAX&#10;EHMM3QAAAAoBAAAPAAAAAAAAAAAAAAAAAGsEAABkcnMvZG93bnJldi54bWxQSwUGAAAAAAQABADz&#10;AAAAdQUAAAAA&#10;" fillcolor="#f1f1f1" strokeweight=".48pt">
                <v:textbox inset="0,0,0,0">
                  <w:txbxContent>
                    <w:p w14:paraId="60AC2216" w14:textId="77777777" w:rsidR="00161DEC" w:rsidRPr="0089154E" w:rsidRDefault="00161DEC">
                      <w:pPr>
                        <w:spacing w:before="18"/>
                        <w:ind w:left="108"/>
                        <w:rPr>
                          <w:rFonts w:ascii="Arial" w:hAnsi="Arial" w:cs="Arial"/>
                          <w:b/>
                          <w:color w:val="000000"/>
                        </w:rPr>
                      </w:pPr>
                      <w:bookmarkStart w:id="36" w:name="_bookmark17"/>
                      <w:bookmarkEnd w:id="3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p>
    <w:p w14:paraId="72E83162" w14:textId="77777777" w:rsidR="00105BB9" w:rsidRPr="00980374" w:rsidRDefault="00980374" w:rsidP="002910C9">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50BB7D41" w14:textId="77777777" w:rsidR="00105BB9" w:rsidRPr="00980374" w:rsidRDefault="00980374" w:rsidP="002910C9">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43C0FBCF" w14:textId="10EA3996" w:rsidR="00105BB9" w:rsidRPr="00980374" w:rsidRDefault="00980374" w:rsidP="002910C9">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D973CF">
        <w:rPr>
          <w:rFonts w:ascii="Arial" w:hAnsi="Arial" w:cs="Arial"/>
        </w:rPr>
        <w:t xml:space="preserve">                        </w:t>
      </w:r>
      <w:r w:rsidRPr="00980374">
        <w:rPr>
          <w:rFonts w:ascii="Arial" w:hAnsi="Arial" w:cs="Arial"/>
        </w:rPr>
        <w:t>o zamówieniu.</w:t>
      </w:r>
    </w:p>
    <w:p w14:paraId="5D88FBD4" w14:textId="77777777" w:rsidR="00105BB9" w:rsidRPr="00980374" w:rsidRDefault="00980374" w:rsidP="002910C9">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6B31E6BB" w14:textId="77777777" w:rsidR="00105BB9" w:rsidRPr="00980374" w:rsidRDefault="00980374" w:rsidP="002910C9">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746D714B" w14:textId="77777777" w:rsidR="00105BB9" w:rsidRPr="00980374" w:rsidRDefault="00980374" w:rsidP="002910C9">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5A030AD" w14:textId="19E91396" w:rsidR="00105BB9" w:rsidRPr="00980374" w:rsidRDefault="00980374" w:rsidP="002910C9">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00D973CF">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D781C04" w14:textId="77777777" w:rsidR="00105BB9" w:rsidRPr="00980374" w:rsidRDefault="00980374" w:rsidP="002910C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lastRenderedPageBreak/>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3D77DA6" w14:textId="77777777" w:rsidR="00105BB9" w:rsidRPr="00980374" w:rsidRDefault="00980374" w:rsidP="002910C9">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0CFC2BFD" w14:textId="77777777" w:rsidR="00CE451D" w:rsidRPr="00980374" w:rsidRDefault="00CE451D" w:rsidP="00CE451D">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13044DA" w14:textId="77777777" w:rsidR="00105BB9" w:rsidRPr="00980374" w:rsidRDefault="00980374" w:rsidP="002910C9">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73CE4505" w14:textId="77777777" w:rsidR="00105BB9" w:rsidRPr="00980374" w:rsidRDefault="00980374" w:rsidP="002910C9">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B3ACB40" w14:textId="77777777"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29942899" w14:textId="4F4072DE" w:rsidR="00105BB9" w:rsidRPr="001F05F4" w:rsidRDefault="00980374" w:rsidP="00D40EA1">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sidR="00195210">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B370C1">
        <w:rPr>
          <w:rFonts w:ascii="Arial" w:hAnsi="Arial" w:cs="Arial"/>
          <w:b/>
          <w:i/>
          <w:u w:val="single"/>
        </w:rPr>
        <w:t>dwie</w:t>
      </w:r>
      <w:r w:rsidR="00195210" w:rsidRPr="00D40EA1">
        <w:rPr>
          <w:rFonts w:ascii="Arial" w:hAnsi="Arial" w:cs="Arial"/>
          <w:b/>
          <w:i/>
        </w:rPr>
        <w:t xml:space="preserve"> robot</w:t>
      </w:r>
      <w:r w:rsidR="00B370C1">
        <w:rPr>
          <w:rFonts w:ascii="Arial" w:hAnsi="Arial" w:cs="Arial"/>
          <w:b/>
          <w:i/>
        </w:rPr>
        <w:t>y</w:t>
      </w:r>
      <w:r w:rsidR="00195210" w:rsidRPr="00D40EA1">
        <w:rPr>
          <w:rFonts w:ascii="Arial" w:hAnsi="Arial" w:cs="Arial"/>
          <w:b/>
          <w:i/>
        </w:rPr>
        <w:t xml:space="preserve"> budowlan</w:t>
      </w:r>
      <w:r w:rsidR="00B370C1">
        <w:rPr>
          <w:rFonts w:ascii="Arial" w:hAnsi="Arial" w:cs="Arial"/>
          <w:b/>
          <w:i/>
        </w:rPr>
        <w:t>e</w:t>
      </w:r>
      <w:r w:rsidR="00195210" w:rsidRPr="00D40EA1">
        <w:rPr>
          <w:rFonts w:ascii="Arial" w:hAnsi="Arial" w:cs="Arial"/>
          <w:b/>
          <w:i/>
        </w:rPr>
        <w:t xml:space="preserve"> polegając</w:t>
      </w:r>
      <w:r w:rsidR="00B370C1">
        <w:rPr>
          <w:rFonts w:ascii="Arial" w:hAnsi="Arial" w:cs="Arial"/>
          <w:b/>
          <w:i/>
        </w:rPr>
        <w:t>e</w:t>
      </w:r>
      <w:r w:rsidR="00195210" w:rsidRPr="00D40EA1">
        <w:rPr>
          <w:rFonts w:ascii="Arial" w:hAnsi="Arial" w:cs="Arial"/>
          <w:b/>
          <w:i/>
        </w:rPr>
        <w:t xml:space="preserve"> na</w:t>
      </w:r>
      <w:r w:rsidR="001F05F4">
        <w:rPr>
          <w:rFonts w:ascii="Arial" w:hAnsi="Arial" w:cs="Arial"/>
          <w:b/>
          <w:i/>
        </w:rPr>
        <w:t xml:space="preserve"> budowie/</w:t>
      </w:r>
      <w:r w:rsidR="00512C6E">
        <w:rPr>
          <w:rFonts w:ascii="Arial" w:hAnsi="Arial" w:cs="Arial"/>
          <w:b/>
          <w:i/>
        </w:rPr>
        <w:t>rozbudowie/</w:t>
      </w:r>
      <w:r w:rsidR="001F05F4">
        <w:rPr>
          <w:rFonts w:ascii="Arial" w:hAnsi="Arial" w:cs="Arial"/>
          <w:b/>
          <w:i/>
        </w:rPr>
        <w:t>przebudowie</w:t>
      </w:r>
      <w:r w:rsidR="00512C6E">
        <w:rPr>
          <w:rFonts w:ascii="Arial" w:hAnsi="Arial" w:cs="Arial"/>
          <w:b/>
          <w:i/>
        </w:rPr>
        <w:t xml:space="preserve"> chodnika lub drogi </w:t>
      </w:r>
      <w:r w:rsidR="001F05F4">
        <w:rPr>
          <w:rFonts w:ascii="Arial" w:hAnsi="Arial" w:cs="Arial"/>
          <w:b/>
          <w:i/>
        </w:rPr>
        <w:t xml:space="preserve">lub </w:t>
      </w:r>
      <w:r w:rsidR="00512C6E">
        <w:rPr>
          <w:rFonts w:ascii="Arial" w:hAnsi="Arial" w:cs="Arial"/>
          <w:b/>
          <w:i/>
        </w:rPr>
        <w:t xml:space="preserve">ulicy z kostki betonowej </w:t>
      </w:r>
      <w:r w:rsidR="00DF5F47">
        <w:rPr>
          <w:rFonts w:ascii="Arial" w:hAnsi="Arial" w:cs="Arial"/>
          <w:b/>
          <w:i/>
        </w:rPr>
        <w:t xml:space="preserve"> </w:t>
      </w:r>
      <w:r w:rsidR="00512C6E">
        <w:rPr>
          <w:rFonts w:ascii="Arial" w:hAnsi="Arial" w:cs="Arial"/>
          <w:b/>
          <w:i/>
        </w:rPr>
        <w:t xml:space="preserve">                                 </w:t>
      </w:r>
      <w:r w:rsidR="00DF5F47">
        <w:rPr>
          <w:rFonts w:ascii="Arial" w:hAnsi="Arial" w:cs="Arial"/>
          <w:b/>
          <w:i/>
        </w:rPr>
        <w:t xml:space="preserve">o </w:t>
      </w:r>
      <w:r w:rsidR="00195210" w:rsidRPr="00D40EA1">
        <w:rPr>
          <w:rFonts w:ascii="Arial" w:hAnsi="Arial" w:cs="Arial"/>
          <w:b/>
          <w:i/>
        </w:rPr>
        <w:t xml:space="preserve">wartości co </w:t>
      </w:r>
      <w:r w:rsidR="00195210" w:rsidRPr="001F05F4">
        <w:rPr>
          <w:rFonts w:ascii="Arial" w:hAnsi="Arial" w:cs="Arial"/>
          <w:b/>
          <w:i/>
        </w:rPr>
        <w:t xml:space="preserve">najmniej </w:t>
      </w:r>
      <w:r w:rsidR="00512C6E">
        <w:rPr>
          <w:rFonts w:ascii="Arial" w:hAnsi="Arial" w:cs="Arial"/>
          <w:b/>
          <w:i/>
        </w:rPr>
        <w:t>8</w:t>
      </w:r>
      <w:r w:rsidR="00195210" w:rsidRPr="001F05F4">
        <w:rPr>
          <w:rFonts w:ascii="Arial" w:hAnsi="Arial" w:cs="Arial"/>
          <w:b/>
          <w:i/>
        </w:rPr>
        <w:t>0 000,00 zł brutto</w:t>
      </w:r>
      <w:r w:rsidR="00B370C1" w:rsidRPr="001F05F4">
        <w:rPr>
          <w:rFonts w:ascii="Arial" w:hAnsi="Arial" w:cs="Arial"/>
          <w:b/>
          <w:i/>
        </w:rPr>
        <w:t xml:space="preserve"> KAŻDA</w:t>
      </w:r>
    </w:p>
    <w:p w14:paraId="33E640F6" w14:textId="77777777" w:rsidR="00195210" w:rsidRPr="00195210" w:rsidRDefault="00195210" w:rsidP="00D40EA1">
      <w:pPr>
        <w:pStyle w:val="Akapitzlist"/>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14:paraId="2356ECDE" w14:textId="77777777" w:rsidR="00105BB9" w:rsidRPr="00980374" w:rsidRDefault="00980374" w:rsidP="002910C9">
      <w:pPr>
        <w:pStyle w:val="Nagwek1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58C9CFC6" w14:textId="77777777" w:rsidR="00105BB9" w:rsidRPr="00980374" w:rsidRDefault="00980374" w:rsidP="00D40EA1">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56FA985A" w14:textId="233147FD" w:rsidR="001418BD" w:rsidRPr="0045598F" w:rsidRDefault="00980374" w:rsidP="0045598F">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D8D3BA7" w14:textId="41287406" w:rsidR="00D40EA1" w:rsidRPr="001418BD" w:rsidRDefault="001418BD" w:rsidP="00D40EA1">
      <w:pPr>
        <w:pStyle w:val="Akapitzlist"/>
        <w:tabs>
          <w:tab w:val="left" w:pos="975"/>
          <w:tab w:val="left" w:pos="9356"/>
        </w:tabs>
        <w:ind w:left="794" w:right="-28"/>
        <w:jc w:val="both"/>
        <w:rPr>
          <w:rFonts w:ascii="Arial" w:hAnsi="Arial" w:cs="Arial"/>
          <w:u w:val="single"/>
        </w:rPr>
      </w:pPr>
      <w:r w:rsidRPr="001418BD">
        <w:rPr>
          <w:rFonts w:ascii="Arial" w:hAnsi="Arial" w:cs="Arial"/>
          <w:u w:val="single"/>
        </w:rPr>
        <w:t xml:space="preserve">1)  </w:t>
      </w:r>
      <w:r w:rsidR="00980374" w:rsidRPr="0045598F">
        <w:rPr>
          <w:rFonts w:ascii="Arial" w:hAnsi="Arial" w:cs="Arial"/>
          <w:b/>
          <w:bCs/>
          <w:u w:val="single"/>
        </w:rPr>
        <w:t>zatrudniał min. 1 osobę</w:t>
      </w:r>
      <w:r w:rsidR="00195210" w:rsidRPr="0045598F">
        <w:rPr>
          <w:rFonts w:ascii="Arial" w:hAnsi="Arial" w:cs="Arial"/>
          <w:b/>
          <w:bCs/>
          <w:u w:val="single"/>
        </w:rPr>
        <w:t xml:space="preserve"> – kierownika budowy</w:t>
      </w:r>
      <w:r w:rsidR="00195210" w:rsidRPr="001418BD">
        <w:rPr>
          <w:rFonts w:ascii="Arial" w:hAnsi="Arial" w:cs="Arial"/>
          <w:u w:val="single"/>
        </w:rPr>
        <w:t xml:space="preserve"> -</w:t>
      </w:r>
      <w:r w:rsidR="00980374" w:rsidRPr="001418BD">
        <w:rPr>
          <w:rFonts w:ascii="Arial" w:hAnsi="Arial" w:cs="Arial"/>
          <w:u w:val="single"/>
        </w:rPr>
        <w:t xml:space="preserve"> posiadając</w:t>
      </w:r>
      <w:r w:rsidR="00D40EA1" w:rsidRPr="001418BD">
        <w:rPr>
          <w:rFonts w:ascii="Arial" w:hAnsi="Arial" w:cs="Arial"/>
          <w:u w:val="single"/>
        </w:rPr>
        <w:t>ego</w:t>
      </w:r>
      <w:r w:rsidR="00980374" w:rsidRPr="001418BD">
        <w:rPr>
          <w:rFonts w:ascii="Arial" w:hAnsi="Arial" w:cs="Arial"/>
          <w:u w:val="single"/>
        </w:rPr>
        <w:t xml:space="preserve"> uprawnienia</w:t>
      </w:r>
      <w:r w:rsidR="00B370C1" w:rsidRPr="001418BD">
        <w:rPr>
          <w:rFonts w:ascii="Arial" w:hAnsi="Arial" w:cs="Arial"/>
          <w:u w:val="single"/>
        </w:rPr>
        <w:t xml:space="preserve"> </w:t>
      </w:r>
      <w:r w:rsidR="00512C6E" w:rsidRPr="001418BD">
        <w:rPr>
          <w:rFonts w:ascii="Arial" w:hAnsi="Arial" w:cs="Arial"/>
          <w:u w:val="single"/>
        </w:rPr>
        <w:t xml:space="preserve">budowlane do kierowania robotami budowlanymi </w:t>
      </w:r>
      <w:r w:rsidR="00512C6E" w:rsidRPr="001418BD">
        <w:rPr>
          <w:rFonts w:ascii="Arial" w:hAnsi="Arial" w:cs="Arial"/>
          <w:b/>
          <w:bCs/>
          <w:u w:val="single"/>
        </w:rPr>
        <w:t>w specjalności inżynieryjnej drogowej,</w:t>
      </w:r>
    </w:p>
    <w:p w14:paraId="0D1BC6C3" w14:textId="33A94BD8" w:rsidR="0045598F" w:rsidRDefault="0045598F" w:rsidP="0045598F">
      <w:pPr>
        <w:pStyle w:val="Akapitzlist"/>
        <w:tabs>
          <w:tab w:val="left" w:pos="975"/>
          <w:tab w:val="left" w:pos="9356"/>
        </w:tabs>
        <w:ind w:left="794" w:right="-28"/>
        <w:jc w:val="both"/>
        <w:rPr>
          <w:rFonts w:ascii="Arial" w:eastAsia="Times New Roman" w:hAnsi="Arial" w:cs="Arial"/>
          <w:i/>
        </w:rPr>
      </w:pPr>
      <w:r w:rsidRPr="00994640">
        <w:rPr>
          <w:rFonts w:ascii="Arial" w:hAnsi="Arial" w:cs="Arial"/>
          <w:b/>
          <w:u w:val="single"/>
        </w:rPr>
        <w:t>Wymagane DOŚWIADCZENIE</w:t>
      </w:r>
      <w:r>
        <w:rPr>
          <w:rFonts w:ascii="Arial" w:hAnsi="Arial" w:cs="Arial"/>
          <w:b/>
        </w:rPr>
        <w:t xml:space="preserve"> kierownika budowy - </w:t>
      </w:r>
      <w:r w:rsidRPr="00B370C1">
        <w:rPr>
          <w:rFonts w:ascii="Arial" w:hAnsi="Arial" w:cs="Arial"/>
          <w:b/>
          <w:bCs/>
          <w:i/>
          <w:iCs/>
        </w:rPr>
        <w:t xml:space="preserve">Pełnienie funkcji kierownika budowy </w:t>
      </w:r>
      <w:r w:rsidRPr="00B370C1">
        <w:rPr>
          <w:rFonts w:ascii="Arial" w:hAnsi="Arial" w:cs="Arial"/>
          <w:b/>
          <w:i/>
        </w:rPr>
        <w:t>i posiadanie min. 5 lat doświadczenia w tym zakresie</w:t>
      </w:r>
      <w:r w:rsidRPr="00B370C1">
        <w:rPr>
          <w:rFonts w:ascii="Arial" w:eastAsia="Times New Roman" w:hAnsi="Arial" w:cs="Arial"/>
          <w:i/>
        </w:rPr>
        <w:t>;</w:t>
      </w:r>
    </w:p>
    <w:p w14:paraId="211EBF02" w14:textId="45AC8AFD" w:rsidR="00512C6E" w:rsidRPr="001418BD" w:rsidRDefault="001418BD" w:rsidP="00D40EA1">
      <w:pPr>
        <w:pStyle w:val="Akapitzlist"/>
        <w:tabs>
          <w:tab w:val="left" w:pos="975"/>
          <w:tab w:val="left" w:pos="9356"/>
        </w:tabs>
        <w:ind w:left="794" w:right="-28"/>
        <w:jc w:val="both"/>
        <w:rPr>
          <w:rFonts w:ascii="Arial" w:hAnsi="Arial" w:cs="Arial"/>
          <w:bCs/>
          <w:u w:val="single"/>
        </w:rPr>
      </w:pPr>
      <w:r w:rsidRPr="001418BD">
        <w:rPr>
          <w:rFonts w:ascii="Arial" w:hAnsi="Arial" w:cs="Arial"/>
          <w:bCs/>
          <w:u w:val="single"/>
        </w:rPr>
        <w:t xml:space="preserve">2) </w:t>
      </w:r>
      <w:r w:rsidR="00512C6E" w:rsidRPr="001418BD">
        <w:rPr>
          <w:rFonts w:ascii="Arial" w:hAnsi="Arial" w:cs="Arial"/>
          <w:bCs/>
          <w:u w:val="single"/>
        </w:rPr>
        <w:t xml:space="preserve">zatrudniał min. 1 osobę – kierownika </w:t>
      </w:r>
      <w:r w:rsidR="0045598F">
        <w:rPr>
          <w:rFonts w:ascii="Arial" w:hAnsi="Arial" w:cs="Arial"/>
          <w:bCs/>
          <w:u w:val="single"/>
        </w:rPr>
        <w:t>robót</w:t>
      </w:r>
      <w:r w:rsidR="00512C6E" w:rsidRPr="001418BD">
        <w:rPr>
          <w:rFonts w:ascii="Arial" w:hAnsi="Arial" w:cs="Arial"/>
          <w:bCs/>
          <w:u w:val="single"/>
        </w:rPr>
        <w:t xml:space="preserve"> – posiadającego </w:t>
      </w:r>
      <w:r w:rsidRPr="001418BD">
        <w:rPr>
          <w:rFonts w:ascii="Arial" w:hAnsi="Arial" w:cs="Arial"/>
          <w:bCs/>
          <w:u w:val="single"/>
        </w:rPr>
        <w:t xml:space="preserve">uprawnienia budowlane do kierowania robotami </w:t>
      </w:r>
      <w:r w:rsidRPr="001418BD">
        <w:rPr>
          <w:rFonts w:ascii="Arial" w:hAnsi="Arial" w:cs="Arial"/>
          <w:b/>
          <w:u w:val="single"/>
        </w:rPr>
        <w:t>w specjalności instalacyjnej w zakresie sieci telekomunikacyjnych,</w:t>
      </w:r>
      <w:r w:rsidRPr="001418BD">
        <w:rPr>
          <w:rFonts w:ascii="Arial" w:hAnsi="Arial" w:cs="Arial"/>
          <w:bCs/>
          <w:u w:val="single"/>
        </w:rPr>
        <w:t xml:space="preserve"> których zakres uprawnia go do kierowania robotami objętymi przedmiotem zamówienia</w:t>
      </w:r>
    </w:p>
    <w:p w14:paraId="31417B49" w14:textId="77777777" w:rsidR="001418BD" w:rsidRDefault="001418BD" w:rsidP="00D40EA1">
      <w:pPr>
        <w:pStyle w:val="Akapitzlist"/>
        <w:tabs>
          <w:tab w:val="left" w:pos="975"/>
          <w:tab w:val="left" w:pos="9356"/>
        </w:tabs>
        <w:ind w:left="794" w:right="-28"/>
        <w:jc w:val="both"/>
        <w:rPr>
          <w:rFonts w:ascii="Arial" w:hAnsi="Arial" w:cs="Arial"/>
          <w:b/>
        </w:rPr>
      </w:pPr>
    </w:p>
    <w:p w14:paraId="664FAC0E" w14:textId="7851BCD5" w:rsidR="00E02FC2" w:rsidRPr="00DF5F47" w:rsidRDefault="00E02FC2" w:rsidP="00E02FC2">
      <w:pPr>
        <w:pStyle w:val="Akapitzlist"/>
        <w:numPr>
          <w:ilvl w:val="0"/>
          <w:numId w:val="14"/>
        </w:numPr>
        <w:ind w:right="20"/>
        <w:jc w:val="both"/>
        <w:rPr>
          <w:rFonts w:ascii="Arial" w:eastAsia="Times New Roman" w:hAnsi="Arial" w:cs="Arial"/>
          <w:b/>
          <w:lang w:eastAsia="pl-PL"/>
        </w:rPr>
      </w:pPr>
      <w:r w:rsidRPr="00E02FC2">
        <w:rPr>
          <w:rFonts w:ascii="Arial" w:hAnsi="Arial" w:cs="Arial"/>
          <w:b/>
          <w:bCs/>
          <w:u w:val="single"/>
        </w:rPr>
        <w:t>SPRZĘT:</w:t>
      </w:r>
      <w:r w:rsidRPr="00E02FC2">
        <w:rPr>
          <w:rFonts w:ascii="Arial" w:hAnsi="Arial" w:cs="Arial"/>
          <w:bCs/>
        </w:rPr>
        <w:t xml:space="preserve"> Wykonawca spełni warunek jeśli posiada co najmniej: </w:t>
      </w:r>
      <w:r w:rsidR="00DF5F47" w:rsidRPr="00DF5F47">
        <w:rPr>
          <w:rFonts w:ascii="Arial" w:hAnsi="Arial" w:cs="Arial"/>
          <w:b/>
        </w:rPr>
        <w:t xml:space="preserve">koparka, </w:t>
      </w:r>
      <w:r w:rsidRPr="00DF5F47">
        <w:rPr>
          <w:rFonts w:ascii="Arial" w:hAnsi="Arial" w:cs="Arial"/>
          <w:b/>
        </w:rPr>
        <w:t>zagęszczarka</w:t>
      </w:r>
    </w:p>
    <w:p w14:paraId="198886FB" w14:textId="77777777" w:rsidR="00E02FC2" w:rsidRPr="00DF5F47" w:rsidRDefault="00E02FC2" w:rsidP="00E02FC2">
      <w:pPr>
        <w:pStyle w:val="Akapitzlist"/>
        <w:tabs>
          <w:tab w:val="left" w:pos="975"/>
          <w:tab w:val="left" w:pos="9356"/>
        </w:tabs>
        <w:ind w:left="1018" w:right="-28"/>
        <w:jc w:val="both"/>
        <w:rPr>
          <w:rFonts w:ascii="Arial" w:hAnsi="Arial" w:cs="Arial"/>
          <w:b/>
        </w:rPr>
      </w:pPr>
    </w:p>
    <w:p w14:paraId="25AF0242" w14:textId="77777777" w:rsidR="00105BB9" w:rsidRPr="00980374" w:rsidRDefault="00980374" w:rsidP="00FD0ED7">
      <w:pPr>
        <w:spacing w:before="1"/>
        <w:ind w:left="227"/>
        <w:jc w:val="both"/>
        <w:rPr>
          <w:rFonts w:ascii="Arial" w:hAnsi="Arial" w:cs="Arial"/>
          <w:b/>
          <w:i/>
        </w:rPr>
      </w:pPr>
      <w:r w:rsidRPr="00980374">
        <w:rPr>
          <w:rFonts w:ascii="Arial" w:hAnsi="Arial" w:cs="Arial"/>
          <w:b/>
          <w:i/>
          <w:spacing w:val="-2"/>
        </w:rPr>
        <w:t>UWAGA:</w:t>
      </w:r>
    </w:p>
    <w:p w14:paraId="45F664DC" w14:textId="77777777" w:rsidR="00105BB9" w:rsidRPr="00980374" w:rsidRDefault="00980374" w:rsidP="002910C9">
      <w:pPr>
        <w:pStyle w:val="Akapitzlist"/>
        <w:numPr>
          <w:ilvl w:val="0"/>
          <w:numId w:val="12"/>
        </w:numPr>
        <w:tabs>
          <w:tab w:val="left" w:pos="731"/>
        </w:tabs>
        <w:ind w:right="-28" w:firstLine="0"/>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18881F52" w14:textId="77777777" w:rsidR="00105BB9" w:rsidRPr="00980374" w:rsidRDefault="00980374" w:rsidP="002910C9">
      <w:pPr>
        <w:pStyle w:val="Akapitzlist"/>
        <w:numPr>
          <w:ilvl w:val="0"/>
          <w:numId w:val="12"/>
        </w:numPr>
        <w:tabs>
          <w:tab w:val="left" w:pos="730"/>
        </w:tabs>
        <w:ind w:right="-28" w:firstLine="0"/>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92646A2" w14:textId="73BE22E8" w:rsidR="00105BB9" w:rsidRPr="00D40EA1" w:rsidRDefault="00980374" w:rsidP="002910C9">
      <w:pPr>
        <w:pStyle w:val="Akapitzlist"/>
        <w:numPr>
          <w:ilvl w:val="0"/>
          <w:numId w:val="12"/>
        </w:numPr>
        <w:tabs>
          <w:tab w:val="left" w:pos="730"/>
        </w:tabs>
        <w:spacing w:before="1"/>
        <w:ind w:right="-28" w:firstLine="0"/>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D973CF">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D973CF">
        <w:rPr>
          <w:rFonts w:ascii="Arial" w:hAnsi="Arial" w:cs="Arial"/>
          <w:i/>
        </w:rPr>
        <w:t xml:space="preserve">                     </w:t>
      </w:r>
      <w:r w:rsidRPr="00D40EA1">
        <w:rPr>
          <w:rFonts w:ascii="Arial" w:hAnsi="Arial" w:cs="Arial"/>
          <w:i/>
        </w:rPr>
        <w:t xml:space="preserve">z realizacją przedmiotowego zamówienia wytworzonych zarówno przez Wykonawcę, jak </w:t>
      </w:r>
      <w:r w:rsidR="00D973CF">
        <w:rPr>
          <w:rFonts w:ascii="Arial" w:hAnsi="Arial" w:cs="Arial"/>
          <w:i/>
        </w:rPr>
        <w:t xml:space="preserve">                               </w:t>
      </w:r>
      <w:r w:rsidRPr="00D40EA1">
        <w:rPr>
          <w:rFonts w:ascii="Arial" w:hAnsi="Arial" w:cs="Arial"/>
          <w:i/>
        </w:rPr>
        <w:t>i dostarczonych przez Zamawiającego.</w:t>
      </w:r>
    </w:p>
    <w:p w14:paraId="0C709763" w14:textId="77777777" w:rsidR="00105BB9" w:rsidRPr="00980374" w:rsidRDefault="00980374" w:rsidP="002910C9">
      <w:pPr>
        <w:pStyle w:val="Akapitzlist"/>
        <w:numPr>
          <w:ilvl w:val="0"/>
          <w:numId w:val="12"/>
        </w:numPr>
        <w:tabs>
          <w:tab w:val="left" w:pos="730"/>
        </w:tabs>
        <w:ind w:right="-28" w:firstLine="0"/>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566C5EF8"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6843E2B" w14:textId="77777777"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A51A493" w14:textId="0197FF3E"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w:t>
      </w:r>
      <w:r w:rsidR="00D973CF">
        <w:rPr>
          <w:rFonts w:ascii="Arial" w:hAnsi="Arial" w:cs="Arial"/>
          <w:b/>
        </w:rPr>
        <w:t xml:space="preserve">                                  </w:t>
      </w:r>
      <w:r w:rsidRPr="00980374">
        <w:rPr>
          <w:rFonts w:ascii="Arial" w:hAnsi="Arial" w:cs="Arial"/>
          <w:b/>
        </w:rPr>
        <w:t>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lastRenderedPageBreak/>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59239B01" w14:textId="3DA360AC"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 xml:space="preserve">jednego </w:t>
      </w:r>
      <w:r w:rsidR="00D973CF">
        <w:rPr>
          <w:rFonts w:ascii="Arial" w:hAnsi="Arial" w:cs="Arial"/>
          <w:i/>
        </w:rPr>
        <w:t xml:space="preserve">                   </w:t>
      </w:r>
      <w:r w:rsidRPr="00980374">
        <w:rPr>
          <w:rFonts w:ascii="Arial" w:hAnsi="Arial" w:cs="Arial"/>
          <w:i/>
        </w:rPr>
        <w:t>z podmiotów wyżej wymienionych</w:t>
      </w:r>
      <w:r w:rsidRPr="00980374">
        <w:rPr>
          <w:rFonts w:ascii="Arial" w:hAnsi="Arial" w:cs="Arial"/>
        </w:rPr>
        <w:t>.</w:t>
      </w:r>
    </w:p>
    <w:p w14:paraId="45FE5C04" w14:textId="3C495D79" w:rsidR="00105BB9" w:rsidRPr="00980374" w:rsidRDefault="00AD3C3E"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67B5E681" wp14:editId="23A9986D">
                <wp:simplePos x="0" y="0"/>
                <wp:positionH relativeFrom="page">
                  <wp:posOffset>720725</wp:posOffset>
                </wp:positionH>
                <wp:positionV relativeFrom="paragraph">
                  <wp:posOffset>176530</wp:posOffset>
                </wp:positionV>
                <wp:extent cx="6122035" cy="201295"/>
                <wp:effectExtent l="0" t="0" r="0" b="0"/>
                <wp:wrapTopAndBottom/>
                <wp:docPr id="184591548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3695648" w14:textId="77777777" w:rsidR="00161DEC" w:rsidRPr="007E38E6" w:rsidRDefault="00161DEC">
                            <w:pPr>
                              <w:spacing w:before="18"/>
                              <w:ind w:left="108"/>
                              <w:rPr>
                                <w:rFonts w:ascii="Arial" w:hAnsi="Arial" w:cs="Arial"/>
                                <w:b/>
                                <w:color w:val="000000"/>
                              </w:rPr>
                            </w:pPr>
                            <w:bookmarkStart w:id="37" w:name="_bookmark18"/>
                            <w:bookmarkEnd w:id="3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E681"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3695648" w14:textId="77777777" w:rsidR="00161DEC" w:rsidRPr="007E38E6" w:rsidRDefault="00161DEC">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A1CD973"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FCEDC01" w14:textId="2A9D9E81" w:rsidR="00105BB9" w:rsidRPr="00980374" w:rsidRDefault="00AD3C3E"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4858C924" wp14:editId="695CDD2B">
                <wp:simplePos x="0" y="0"/>
                <wp:positionH relativeFrom="page">
                  <wp:posOffset>720725</wp:posOffset>
                </wp:positionH>
                <wp:positionV relativeFrom="paragraph">
                  <wp:posOffset>180340</wp:posOffset>
                </wp:positionV>
                <wp:extent cx="6122035" cy="201295"/>
                <wp:effectExtent l="0" t="0" r="0" b="0"/>
                <wp:wrapTopAndBottom/>
                <wp:docPr id="117339881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D1A5441" w14:textId="77777777" w:rsidR="00161DEC" w:rsidRPr="007E38E6" w:rsidRDefault="00161DEC">
                            <w:pPr>
                              <w:spacing w:before="18"/>
                              <w:ind w:left="108"/>
                              <w:rPr>
                                <w:rFonts w:ascii="Arial" w:hAnsi="Arial" w:cs="Arial"/>
                                <w:b/>
                                <w:color w:val="000000"/>
                              </w:rPr>
                            </w:pPr>
                            <w:bookmarkStart w:id="39" w:name="_bookmark19"/>
                            <w:bookmarkEnd w:id="3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C924"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3D1A5441" w14:textId="77777777" w:rsidR="00161DEC" w:rsidRPr="007E38E6" w:rsidRDefault="00161DEC">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DDAFA4A"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64C0C03F" w14:textId="01C895AB"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D973CF">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519C2925"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EE35EBC" w14:textId="1E171FFD"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D973CF">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D973CF">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23B63A86" w14:textId="04779328"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D973CF">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20EFF3A2"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3589A0" w14:textId="77777777" w:rsidR="004944C9" w:rsidRPr="004944C9" w:rsidRDefault="00980374" w:rsidP="004944C9">
      <w:pPr>
        <w:pStyle w:val="Akapitzlist"/>
        <w:numPr>
          <w:ilvl w:val="2"/>
          <w:numId w:val="11"/>
        </w:numPr>
        <w:tabs>
          <w:tab w:val="left" w:pos="862"/>
        </w:tabs>
        <w:ind w:left="861" w:right="-53"/>
        <w:jc w:val="both"/>
        <w:rPr>
          <w:rFonts w:ascii="Arial" w:hAnsi="Arial" w:cs="Arial"/>
        </w:rPr>
      </w:pPr>
      <w:r w:rsidRPr="007C5533">
        <w:rPr>
          <w:rFonts w:ascii="Arial" w:hAnsi="Arial" w:cs="Arial"/>
        </w:rPr>
        <w:t>Zdolności</w:t>
      </w:r>
      <w:r w:rsidRPr="007C5533">
        <w:rPr>
          <w:rFonts w:ascii="Arial" w:hAnsi="Arial" w:cs="Arial"/>
          <w:spacing w:val="-8"/>
        </w:rPr>
        <w:t xml:space="preserve"> </w:t>
      </w:r>
      <w:r w:rsidRPr="007C5533">
        <w:rPr>
          <w:rFonts w:ascii="Arial" w:hAnsi="Arial" w:cs="Arial"/>
        </w:rPr>
        <w:t>do</w:t>
      </w:r>
      <w:r w:rsidRPr="007C5533">
        <w:rPr>
          <w:rFonts w:ascii="Arial" w:hAnsi="Arial" w:cs="Arial"/>
          <w:spacing w:val="-6"/>
        </w:rPr>
        <w:t xml:space="preserve"> </w:t>
      </w:r>
      <w:r w:rsidRPr="007C5533">
        <w:rPr>
          <w:rFonts w:ascii="Arial" w:hAnsi="Arial" w:cs="Arial"/>
        </w:rPr>
        <w:t>występowania</w:t>
      </w:r>
      <w:r w:rsidRPr="007C5533">
        <w:rPr>
          <w:rFonts w:ascii="Arial" w:hAnsi="Arial" w:cs="Arial"/>
          <w:spacing w:val="-5"/>
        </w:rPr>
        <w:t xml:space="preserve"> </w:t>
      </w:r>
      <w:r w:rsidRPr="007C5533">
        <w:rPr>
          <w:rFonts w:ascii="Arial" w:hAnsi="Arial" w:cs="Arial"/>
        </w:rPr>
        <w:t>w</w:t>
      </w:r>
      <w:r w:rsidRPr="007C5533">
        <w:rPr>
          <w:rFonts w:ascii="Arial" w:hAnsi="Arial" w:cs="Arial"/>
          <w:spacing w:val="-7"/>
        </w:rPr>
        <w:t xml:space="preserve"> </w:t>
      </w:r>
      <w:r w:rsidRPr="007C5533">
        <w:rPr>
          <w:rFonts w:ascii="Arial" w:hAnsi="Arial" w:cs="Arial"/>
        </w:rPr>
        <w:t>obrocie</w:t>
      </w:r>
      <w:r w:rsidRPr="007C5533">
        <w:rPr>
          <w:rFonts w:ascii="Arial" w:hAnsi="Arial" w:cs="Arial"/>
          <w:spacing w:val="-5"/>
        </w:rPr>
        <w:t xml:space="preserve"> </w:t>
      </w:r>
      <w:r w:rsidRPr="007C5533">
        <w:rPr>
          <w:rFonts w:ascii="Arial" w:hAnsi="Arial" w:cs="Arial"/>
        </w:rPr>
        <w:t>gospodarczym:</w:t>
      </w:r>
      <w:r w:rsidRPr="007C5533">
        <w:rPr>
          <w:rFonts w:ascii="Arial" w:hAnsi="Arial" w:cs="Arial"/>
          <w:spacing w:val="-4"/>
        </w:rPr>
        <w:t xml:space="preserve"> </w:t>
      </w:r>
      <w:r w:rsidRPr="007C5533">
        <w:rPr>
          <w:rFonts w:ascii="Arial" w:hAnsi="Arial" w:cs="Arial"/>
          <w:b/>
        </w:rPr>
        <w:t>NIE</w:t>
      </w:r>
      <w:r w:rsidRPr="007C5533">
        <w:rPr>
          <w:rFonts w:ascii="Arial" w:hAnsi="Arial" w:cs="Arial"/>
          <w:b/>
          <w:spacing w:val="-7"/>
        </w:rPr>
        <w:t xml:space="preserve"> </w:t>
      </w:r>
      <w:r w:rsidRPr="007C5533">
        <w:rPr>
          <w:rFonts w:ascii="Arial" w:hAnsi="Arial" w:cs="Arial"/>
          <w:b/>
          <w:spacing w:val="-2"/>
        </w:rPr>
        <w:t>DOTYCZY</w:t>
      </w:r>
      <w:r w:rsidRPr="007C5533">
        <w:rPr>
          <w:rFonts w:ascii="Arial" w:hAnsi="Arial" w:cs="Arial"/>
          <w:spacing w:val="-2"/>
        </w:rPr>
        <w:t>;</w:t>
      </w:r>
    </w:p>
    <w:p w14:paraId="4793011B" w14:textId="29AB49A8" w:rsidR="00105BB9" w:rsidRPr="004944C9" w:rsidRDefault="00980374" w:rsidP="004944C9">
      <w:pPr>
        <w:pStyle w:val="Akapitzlist"/>
        <w:numPr>
          <w:ilvl w:val="2"/>
          <w:numId w:val="11"/>
        </w:numPr>
        <w:tabs>
          <w:tab w:val="left" w:pos="862"/>
        </w:tabs>
        <w:ind w:left="861" w:right="-53"/>
        <w:jc w:val="both"/>
        <w:rPr>
          <w:rFonts w:ascii="Arial" w:hAnsi="Arial" w:cs="Arial"/>
        </w:rPr>
      </w:pPr>
      <w:r w:rsidRPr="004944C9">
        <w:rPr>
          <w:rFonts w:ascii="Arial" w:hAnsi="Arial" w:cs="Arial"/>
        </w:rPr>
        <w:t>Uprawnienia</w:t>
      </w:r>
      <w:r w:rsidRPr="004944C9">
        <w:rPr>
          <w:rFonts w:ascii="Arial" w:hAnsi="Arial" w:cs="Arial"/>
          <w:spacing w:val="-7"/>
        </w:rPr>
        <w:t xml:space="preserve"> </w:t>
      </w:r>
      <w:r w:rsidRPr="004944C9">
        <w:rPr>
          <w:rFonts w:ascii="Arial" w:hAnsi="Arial" w:cs="Arial"/>
        </w:rPr>
        <w:t>do</w:t>
      </w:r>
      <w:r w:rsidRPr="004944C9">
        <w:rPr>
          <w:rFonts w:ascii="Arial" w:hAnsi="Arial" w:cs="Arial"/>
          <w:spacing w:val="-4"/>
        </w:rPr>
        <w:t xml:space="preserve"> </w:t>
      </w:r>
      <w:r w:rsidRPr="004944C9">
        <w:rPr>
          <w:rFonts w:ascii="Arial" w:hAnsi="Arial" w:cs="Arial"/>
        </w:rPr>
        <w:t>prowadzenia</w:t>
      </w:r>
      <w:r w:rsidRPr="004944C9">
        <w:rPr>
          <w:rFonts w:ascii="Arial" w:hAnsi="Arial" w:cs="Arial"/>
          <w:spacing w:val="-5"/>
        </w:rPr>
        <w:t xml:space="preserve"> </w:t>
      </w:r>
      <w:r w:rsidRPr="004944C9">
        <w:rPr>
          <w:rFonts w:ascii="Arial" w:hAnsi="Arial" w:cs="Arial"/>
        </w:rPr>
        <w:t>określonej</w:t>
      </w:r>
      <w:r w:rsidRPr="004944C9">
        <w:rPr>
          <w:rFonts w:ascii="Arial" w:hAnsi="Arial" w:cs="Arial"/>
          <w:spacing w:val="-4"/>
        </w:rPr>
        <w:t xml:space="preserve"> </w:t>
      </w:r>
      <w:r w:rsidRPr="004944C9">
        <w:rPr>
          <w:rFonts w:ascii="Arial" w:hAnsi="Arial" w:cs="Arial"/>
        </w:rPr>
        <w:t>działalności</w:t>
      </w:r>
      <w:r w:rsidRPr="004944C9">
        <w:rPr>
          <w:rFonts w:ascii="Arial" w:hAnsi="Arial" w:cs="Arial"/>
          <w:spacing w:val="-4"/>
        </w:rPr>
        <w:t xml:space="preserve"> </w:t>
      </w:r>
      <w:r w:rsidRPr="004944C9">
        <w:rPr>
          <w:rFonts w:ascii="Arial" w:hAnsi="Arial" w:cs="Arial"/>
        </w:rPr>
        <w:t>gospodarczej</w:t>
      </w:r>
      <w:r w:rsidRPr="004944C9">
        <w:rPr>
          <w:rFonts w:ascii="Arial" w:hAnsi="Arial" w:cs="Arial"/>
          <w:spacing w:val="-4"/>
        </w:rPr>
        <w:t xml:space="preserve"> </w:t>
      </w:r>
      <w:r w:rsidRPr="004944C9">
        <w:rPr>
          <w:rFonts w:ascii="Arial" w:hAnsi="Arial" w:cs="Arial"/>
        </w:rPr>
        <w:t>lub</w:t>
      </w:r>
      <w:r w:rsidRPr="004944C9">
        <w:rPr>
          <w:rFonts w:ascii="Arial" w:hAnsi="Arial" w:cs="Arial"/>
          <w:spacing w:val="-6"/>
        </w:rPr>
        <w:t xml:space="preserve"> </w:t>
      </w:r>
      <w:r w:rsidRPr="004944C9">
        <w:rPr>
          <w:rFonts w:ascii="Arial" w:hAnsi="Arial" w:cs="Arial"/>
        </w:rPr>
        <w:t>zawodowej,</w:t>
      </w:r>
      <w:r w:rsidRPr="004944C9">
        <w:rPr>
          <w:rFonts w:ascii="Arial" w:hAnsi="Arial" w:cs="Arial"/>
          <w:spacing w:val="-6"/>
        </w:rPr>
        <w:t xml:space="preserve"> </w:t>
      </w:r>
      <w:r w:rsidRPr="004944C9">
        <w:rPr>
          <w:rFonts w:ascii="Arial" w:hAnsi="Arial" w:cs="Arial"/>
        </w:rPr>
        <w:t>o</w:t>
      </w:r>
      <w:r w:rsidRPr="004944C9">
        <w:rPr>
          <w:rFonts w:ascii="Arial" w:hAnsi="Arial" w:cs="Arial"/>
          <w:spacing w:val="-4"/>
        </w:rPr>
        <w:t xml:space="preserve"> </w:t>
      </w:r>
      <w:r w:rsidRPr="004944C9">
        <w:rPr>
          <w:rFonts w:ascii="Arial" w:hAnsi="Arial" w:cs="Arial"/>
        </w:rPr>
        <w:t>ile</w:t>
      </w:r>
      <w:r w:rsidRPr="004944C9">
        <w:rPr>
          <w:rFonts w:ascii="Arial" w:hAnsi="Arial" w:cs="Arial"/>
          <w:spacing w:val="-2"/>
        </w:rPr>
        <w:t xml:space="preserve"> </w:t>
      </w:r>
      <w:r w:rsidRPr="004944C9">
        <w:rPr>
          <w:rFonts w:ascii="Arial" w:hAnsi="Arial" w:cs="Arial"/>
        </w:rPr>
        <w:t>wynika</w:t>
      </w:r>
      <w:r w:rsidRPr="004944C9">
        <w:rPr>
          <w:rFonts w:ascii="Arial" w:hAnsi="Arial" w:cs="Arial"/>
          <w:spacing w:val="-6"/>
        </w:rPr>
        <w:t xml:space="preserve"> </w:t>
      </w:r>
      <w:r w:rsidRPr="004944C9">
        <w:rPr>
          <w:rFonts w:ascii="Arial" w:hAnsi="Arial" w:cs="Arial"/>
          <w:spacing w:val="-5"/>
        </w:rPr>
        <w:t>to</w:t>
      </w:r>
      <w:r w:rsidR="00CC696C" w:rsidRPr="004944C9">
        <w:rPr>
          <w:rFonts w:ascii="Arial" w:hAnsi="Arial" w:cs="Arial"/>
          <w:spacing w:val="-5"/>
        </w:rPr>
        <w:t xml:space="preserve"> </w:t>
      </w:r>
      <w:r w:rsidRPr="004944C9">
        <w:rPr>
          <w:rFonts w:ascii="Arial" w:hAnsi="Arial" w:cs="Arial"/>
        </w:rPr>
        <w:t>z</w:t>
      </w:r>
      <w:r w:rsidRPr="004944C9">
        <w:rPr>
          <w:rFonts w:ascii="Arial" w:hAnsi="Arial" w:cs="Arial"/>
          <w:spacing w:val="-5"/>
        </w:rPr>
        <w:t xml:space="preserve"> </w:t>
      </w:r>
      <w:r w:rsidRPr="004944C9">
        <w:rPr>
          <w:rFonts w:ascii="Arial" w:hAnsi="Arial" w:cs="Arial"/>
        </w:rPr>
        <w:t>odrębnych</w:t>
      </w:r>
      <w:r w:rsidRPr="004944C9">
        <w:rPr>
          <w:rFonts w:ascii="Arial" w:hAnsi="Arial" w:cs="Arial"/>
          <w:spacing w:val="-6"/>
        </w:rPr>
        <w:t xml:space="preserve"> </w:t>
      </w:r>
      <w:r w:rsidRPr="004944C9">
        <w:rPr>
          <w:rFonts w:ascii="Arial" w:hAnsi="Arial" w:cs="Arial"/>
        </w:rPr>
        <w:t>przepisów:</w:t>
      </w:r>
      <w:r w:rsidRPr="004944C9">
        <w:rPr>
          <w:rFonts w:ascii="Arial" w:hAnsi="Arial" w:cs="Arial"/>
          <w:spacing w:val="-5"/>
        </w:rPr>
        <w:t xml:space="preserve"> </w:t>
      </w:r>
      <w:r w:rsidRPr="004944C9">
        <w:rPr>
          <w:rFonts w:ascii="Arial" w:hAnsi="Arial" w:cs="Arial"/>
          <w:b/>
        </w:rPr>
        <w:t>NIE</w:t>
      </w:r>
      <w:r w:rsidRPr="004944C9">
        <w:rPr>
          <w:rFonts w:ascii="Arial" w:hAnsi="Arial" w:cs="Arial"/>
          <w:b/>
          <w:spacing w:val="-3"/>
        </w:rPr>
        <w:t xml:space="preserve"> </w:t>
      </w:r>
      <w:r w:rsidRPr="004944C9">
        <w:rPr>
          <w:rFonts w:ascii="Arial" w:hAnsi="Arial" w:cs="Arial"/>
          <w:b/>
          <w:spacing w:val="-2"/>
        </w:rPr>
        <w:t>DOTYCZY</w:t>
      </w:r>
      <w:r w:rsidRPr="004944C9">
        <w:rPr>
          <w:rFonts w:ascii="Arial" w:hAnsi="Arial" w:cs="Arial"/>
          <w:spacing w:val="-2"/>
        </w:rPr>
        <w:t>;</w:t>
      </w:r>
    </w:p>
    <w:p w14:paraId="667B960B" w14:textId="77777777" w:rsidR="004944C9" w:rsidRPr="004944C9" w:rsidRDefault="00980374" w:rsidP="004944C9">
      <w:pPr>
        <w:pStyle w:val="Akapitzlist"/>
        <w:numPr>
          <w:ilvl w:val="2"/>
          <w:numId w:val="11"/>
        </w:numPr>
        <w:tabs>
          <w:tab w:val="left" w:pos="993"/>
        </w:tabs>
        <w:suppressAutoHyphens/>
        <w:autoSpaceDE/>
        <w:autoSpaceDN/>
        <w:spacing w:before="1"/>
        <w:ind w:left="849" w:right="-53" w:hanging="212"/>
        <w:jc w:val="both"/>
        <w:textAlignment w:val="baseline"/>
        <w:rPr>
          <w:rFonts w:ascii="Arial" w:hAnsi="Arial" w:cs="Arial"/>
          <w:b/>
        </w:rPr>
      </w:pPr>
      <w:r w:rsidRPr="00CC696C">
        <w:rPr>
          <w:rFonts w:ascii="Arial" w:hAnsi="Arial" w:cs="Arial"/>
        </w:rPr>
        <w:t>Sytuacja</w:t>
      </w:r>
      <w:r w:rsidRPr="00CC696C">
        <w:rPr>
          <w:rFonts w:ascii="Arial" w:hAnsi="Arial" w:cs="Arial"/>
          <w:spacing w:val="-8"/>
        </w:rPr>
        <w:t xml:space="preserve"> </w:t>
      </w:r>
      <w:r w:rsidRPr="00CC696C">
        <w:rPr>
          <w:rFonts w:ascii="Arial" w:hAnsi="Arial" w:cs="Arial"/>
        </w:rPr>
        <w:t>ekonomiczna</w:t>
      </w:r>
      <w:r w:rsidRPr="00CC696C">
        <w:rPr>
          <w:rFonts w:ascii="Arial" w:hAnsi="Arial" w:cs="Arial"/>
          <w:spacing w:val="-3"/>
        </w:rPr>
        <w:t xml:space="preserve"> </w:t>
      </w:r>
      <w:r w:rsidRPr="00CC696C">
        <w:rPr>
          <w:rFonts w:ascii="Arial" w:hAnsi="Arial" w:cs="Arial"/>
        </w:rPr>
        <w:t>lub</w:t>
      </w:r>
      <w:r w:rsidRPr="00CC696C">
        <w:rPr>
          <w:rFonts w:ascii="Arial" w:hAnsi="Arial" w:cs="Arial"/>
          <w:spacing w:val="-5"/>
        </w:rPr>
        <w:t xml:space="preserve"> </w:t>
      </w:r>
      <w:r w:rsidRPr="00CC696C">
        <w:rPr>
          <w:rFonts w:ascii="Arial" w:hAnsi="Arial" w:cs="Arial"/>
        </w:rPr>
        <w:t>finansowa:</w:t>
      </w:r>
      <w:r w:rsidR="00CC696C">
        <w:rPr>
          <w:rFonts w:ascii="Arial" w:hAnsi="Arial" w:cs="Arial"/>
        </w:rPr>
        <w:t xml:space="preserve"> </w:t>
      </w:r>
      <w:r w:rsidRPr="00CC696C">
        <w:rPr>
          <w:rFonts w:ascii="Arial" w:hAnsi="Arial" w:cs="Arial"/>
          <w:b/>
        </w:rPr>
        <w:t>NIE</w:t>
      </w:r>
      <w:r w:rsidRPr="00CC696C">
        <w:rPr>
          <w:rFonts w:ascii="Arial" w:hAnsi="Arial" w:cs="Arial"/>
          <w:b/>
          <w:spacing w:val="-6"/>
        </w:rPr>
        <w:t xml:space="preserve"> </w:t>
      </w:r>
      <w:r w:rsidRPr="00CC696C">
        <w:rPr>
          <w:rFonts w:ascii="Arial" w:hAnsi="Arial" w:cs="Arial"/>
          <w:b/>
          <w:spacing w:val="-2"/>
        </w:rPr>
        <w:t>DOTYCZY;</w:t>
      </w:r>
    </w:p>
    <w:p w14:paraId="169F284E" w14:textId="75916925" w:rsidR="00105BB9" w:rsidRPr="004944C9" w:rsidRDefault="00980374" w:rsidP="004944C9">
      <w:pPr>
        <w:pStyle w:val="Akapitzlist"/>
        <w:numPr>
          <w:ilvl w:val="2"/>
          <w:numId w:val="11"/>
        </w:numPr>
        <w:tabs>
          <w:tab w:val="left" w:pos="993"/>
        </w:tabs>
        <w:suppressAutoHyphens/>
        <w:autoSpaceDE/>
        <w:autoSpaceDN/>
        <w:spacing w:before="1"/>
        <w:ind w:left="849" w:right="-53" w:hanging="212"/>
        <w:jc w:val="both"/>
        <w:textAlignment w:val="baseline"/>
        <w:rPr>
          <w:rFonts w:ascii="Arial" w:hAnsi="Arial" w:cs="Arial"/>
          <w:b/>
        </w:rPr>
      </w:pPr>
      <w:r w:rsidRPr="004944C9">
        <w:rPr>
          <w:rFonts w:ascii="Arial" w:hAnsi="Arial" w:cs="Arial"/>
          <w:u w:val="single"/>
        </w:rPr>
        <w:t>Zdolność</w:t>
      </w:r>
      <w:r w:rsidRPr="004944C9">
        <w:rPr>
          <w:rFonts w:ascii="Arial" w:hAnsi="Arial" w:cs="Arial"/>
          <w:spacing w:val="-4"/>
          <w:u w:val="single"/>
        </w:rPr>
        <w:t xml:space="preserve"> </w:t>
      </w:r>
      <w:r w:rsidRPr="004944C9">
        <w:rPr>
          <w:rFonts w:ascii="Arial" w:hAnsi="Arial" w:cs="Arial"/>
          <w:u w:val="single"/>
        </w:rPr>
        <w:t>techniczna</w:t>
      </w:r>
      <w:r w:rsidRPr="004944C9">
        <w:rPr>
          <w:rFonts w:ascii="Arial" w:hAnsi="Arial" w:cs="Arial"/>
          <w:spacing w:val="-3"/>
          <w:u w:val="single"/>
        </w:rPr>
        <w:t xml:space="preserve"> </w:t>
      </w:r>
      <w:r w:rsidRPr="004944C9">
        <w:rPr>
          <w:rFonts w:ascii="Arial" w:hAnsi="Arial" w:cs="Arial"/>
          <w:u w:val="single"/>
        </w:rPr>
        <w:t>lub</w:t>
      </w:r>
      <w:r w:rsidRPr="004944C9">
        <w:rPr>
          <w:rFonts w:ascii="Arial" w:hAnsi="Arial" w:cs="Arial"/>
          <w:spacing w:val="-6"/>
          <w:u w:val="single"/>
        </w:rPr>
        <w:t xml:space="preserve"> </w:t>
      </w:r>
      <w:r w:rsidRPr="004944C9">
        <w:rPr>
          <w:rFonts w:ascii="Arial" w:hAnsi="Arial" w:cs="Arial"/>
          <w:spacing w:val="-2"/>
          <w:u w:val="single"/>
        </w:rPr>
        <w:t>zawodowa</w:t>
      </w:r>
      <w:r w:rsidRPr="004944C9">
        <w:rPr>
          <w:rFonts w:ascii="Arial" w:hAnsi="Arial" w:cs="Arial"/>
          <w:spacing w:val="-2"/>
        </w:rPr>
        <w:t>:</w:t>
      </w:r>
    </w:p>
    <w:p w14:paraId="72D9EA9C" w14:textId="71B5FAD9" w:rsidR="00105BB9" w:rsidRPr="00980374" w:rsidRDefault="00980374" w:rsidP="007E38E6">
      <w:pPr>
        <w:ind w:left="655" w:right="-53"/>
        <w:jc w:val="both"/>
        <w:rPr>
          <w:rFonts w:ascii="Arial" w:hAnsi="Arial" w:cs="Arial"/>
          <w:b/>
        </w:rPr>
      </w:pPr>
      <w:r w:rsidRPr="00980374">
        <w:rPr>
          <w:rFonts w:ascii="Arial" w:hAnsi="Arial" w:cs="Arial"/>
          <w:b/>
        </w:rPr>
        <w:t>-</w:t>
      </w:r>
      <w:r w:rsidRPr="00980374">
        <w:rPr>
          <w:rFonts w:ascii="Arial" w:hAnsi="Arial" w:cs="Arial"/>
          <w:b/>
          <w:spacing w:val="-3"/>
        </w:rPr>
        <w:t xml:space="preserve"> </w:t>
      </w:r>
      <w:r w:rsidRPr="00980374">
        <w:rPr>
          <w:rFonts w:ascii="Arial" w:hAnsi="Arial" w:cs="Arial"/>
          <w:b/>
        </w:rPr>
        <w:t>wykaz</w:t>
      </w:r>
      <w:r w:rsidRPr="00980374">
        <w:rPr>
          <w:rFonts w:ascii="Arial" w:hAnsi="Arial" w:cs="Arial"/>
          <w:b/>
          <w:spacing w:val="-3"/>
        </w:rPr>
        <w:t xml:space="preserve"> </w:t>
      </w:r>
      <w:r w:rsidRPr="00980374">
        <w:rPr>
          <w:rFonts w:ascii="Arial" w:hAnsi="Arial" w:cs="Arial"/>
          <w:b/>
        </w:rPr>
        <w:t>robót</w:t>
      </w:r>
      <w:r w:rsidRPr="00980374">
        <w:rPr>
          <w:rFonts w:ascii="Arial" w:hAnsi="Arial" w:cs="Arial"/>
          <w:b/>
          <w:spacing w:val="-2"/>
        </w:rPr>
        <w:t xml:space="preserve"> </w:t>
      </w:r>
      <w:r w:rsidRPr="00980374">
        <w:rPr>
          <w:rFonts w:ascii="Arial" w:hAnsi="Arial" w:cs="Arial"/>
          <w:b/>
        </w:rPr>
        <w:t>budowlanych</w:t>
      </w:r>
      <w:r w:rsidRPr="00980374">
        <w:rPr>
          <w:rFonts w:ascii="Arial" w:hAnsi="Arial" w:cs="Arial"/>
          <w:b/>
          <w:spacing w:val="-4"/>
        </w:rPr>
        <w:t xml:space="preserve"> </w:t>
      </w:r>
      <w:r w:rsidRPr="00980374">
        <w:rPr>
          <w:rFonts w:ascii="Arial" w:hAnsi="Arial" w:cs="Arial"/>
          <w:b/>
        </w:rPr>
        <w:t>polegających</w:t>
      </w:r>
      <w:r w:rsidRPr="00980374">
        <w:rPr>
          <w:rFonts w:ascii="Arial" w:hAnsi="Arial" w:cs="Arial"/>
          <w:b/>
          <w:spacing w:val="-4"/>
        </w:rPr>
        <w:t xml:space="preserve"> </w:t>
      </w:r>
      <w:r w:rsidRPr="00980374">
        <w:rPr>
          <w:rFonts w:ascii="Arial" w:hAnsi="Arial" w:cs="Arial"/>
          <w:b/>
        </w:rPr>
        <w:t>na</w:t>
      </w:r>
      <w:r w:rsidRPr="00980374">
        <w:rPr>
          <w:rFonts w:ascii="Arial" w:hAnsi="Arial" w:cs="Arial"/>
          <w:b/>
          <w:spacing w:val="-2"/>
        </w:rPr>
        <w:t xml:space="preserve"> </w:t>
      </w:r>
      <w:r w:rsidR="007E38E6">
        <w:rPr>
          <w:rFonts w:ascii="Arial" w:hAnsi="Arial" w:cs="Arial"/>
          <w:b/>
          <w:spacing w:val="-2"/>
        </w:rPr>
        <w:t xml:space="preserve">wykonaniu </w:t>
      </w:r>
      <w:r w:rsidR="00CC696C" w:rsidRPr="00D40EA1">
        <w:rPr>
          <w:rFonts w:ascii="Arial" w:hAnsi="Arial" w:cs="Arial"/>
          <w:b/>
          <w:i/>
          <w:u w:val="single"/>
        </w:rPr>
        <w:t xml:space="preserve">co najmniej </w:t>
      </w:r>
      <w:r w:rsidR="00CC696C">
        <w:rPr>
          <w:rFonts w:ascii="Arial" w:hAnsi="Arial" w:cs="Arial"/>
          <w:b/>
          <w:i/>
          <w:u w:val="single"/>
        </w:rPr>
        <w:t>dwóch</w:t>
      </w:r>
      <w:r w:rsidR="00CC696C" w:rsidRPr="00D40EA1">
        <w:rPr>
          <w:rFonts w:ascii="Arial" w:hAnsi="Arial" w:cs="Arial"/>
          <w:b/>
          <w:i/>
        </w:rPr>
        <w:t xml:space="preserve"> rob</w:t>
      </w:r>
      <w:r w:rsidR="00CC696C">
        <w:rPr>
          <w:rFonts w:ascii="Arial" w:hAnsi="Arial" w:cs="Arial"/>
          <w:b/>
          <w:i/>
        </w:rPr>
        <w:t xml:space="preserve">ót </w:t>
      </w:r>
      <w:r w:rsidR="00CC696C" w:rsidRPr="00D40EA1">
        <w:rPr>
          <w:rFonts w:ascii="Arial" w:hAnsi="Arial" w:cs="Arial"/>
          <w:b/>
          <w:i/>
        </w:rPr>
        <w:t>budowlan</w:t>
      </w:r>
      <w:r w:rsidR="00CC696C">
        <w:rPr>
          <w:rFonts w:ascii="Arial" w:hAnsi="Arial" w:cs="Arial"/>
          <w:b/>
          <w:i/>
        </w:rPr>
        <w:t>ych</w:t>
      </w:r>
      <w:r w:rsidR="00CC696C" w:rsidRPr="00D40EA1">
        <w:rPr>
          <w:rFonts w:ascii="Arial" w:hAnsi="Arial" w:cs="Arial"/>
          <w:b/>
          <w:i/>
        </w:rPr>
        <w:t xml:space="preserve"> polegając</w:t>
      </w:r>
      <w:r w:rsidR="00CC696C">
        <w:rPr>
          <w:rFonts w:ascii="Arial" w:hAnsi="Arial" w:cs="Arial"/>
          <w:b/>
          <w:i/>
        </w:rPr>
        <w:t>ych</w:t>
      </w:r>
      <w:r w:rsidR="00CC696C" w:rsidRPr="00D40EA1">
        <w:rPr>
          <w:rFonts w:ascii="Arial" w:hAnsi="Arial" w:cs="Arial"/>
          <w:b/>
          <w:i/>
        </w:rPr>
        <w:t xml:space="preserve"> na budowie</w:t>
      </w:r>
      <w:r w:rsidR="00CC696C">
        <w:rPr>
          <w:rFonts w:ascii="Arial" w:hAnsi="Arial" w:cs="Arial"/>
          <w:b/>
          <w:i/>
        </w:rPr>
        <w:t>/</w:t>
      </w:r>
      <w:r w:rsidR="00183AC0">
        <w:rPr>
          <w:rFonts w:ascii="Arial" w:hAnsi="Arial" w:cs="Arial"/>
          <w:b/>
          <w:i/>
        </w:rPr>
        <w:t>rozbudowie/</w:t>
      </w:r>
      <w:r w:rsidR="00CC696C" w:rsidRPr="00D40EA1">
        <w:rPr>
          <w:rFonts w:ascii="Arial" w:hAnsi="Arial" w:cs="Arial"/>
          <w:b/>
          <w:i/>
        </w:rPr>
        <w:t>przebudowie</w:t>
      </w:r>
      <w:r w:rsidR="00B519DE">
        <w:rPr>
          <w:rFonts w:ascii="Arial" w:hAnsi="Arial" w:cs="Arial"/>
          <w:b/>
          <w:i/>
        </w:rPr>
        <w:t xml:space="preserve"> chodnika lub drogi lub ulicy z</w:t>
      </w:r>
      <w:r w:rsidR="00CC696C">
        <w:rPr>
          <w:rFonts w:ascii="Arial" w:hAnsi="Arial" w:cs="Arial"/>
          <w:b/>
          <w:i/>
        </w:rPr>
        <w:t xml:space="preserve"> kostki betonowej</w:t>
      </w:r>
      <w:r w:rsidR="00CC696C" w:rsidRPr="00D40EA1">
        <w:rPr>
          <w:rFonts w:ascii="Arial" w:hAnsi="Arial" w:cs="Arial"/>
          <w:b/>
          <w:i/>
        </w:rPr>
        <w:t xml:space="preserve"> o wartości co najmniej </w:t>
      </w:r>
      <w:r w:rsidR="00183AC0">
        <w:rPr>
          <w:rFonts w:ascii="Arial" w:hAnsi="Arial" w:cs="Arial"/>
          <w:b/>
          <w:i/>
        </w:rPr>
        <w:t>8</w:t>
      </w:r>
      <w:r w:rsidR="00CC696C" w:rsidRPr="001F05F4">
        <w:rPr>
          <w:rFonts w:ascii="Arial" w:hAnsi="Arial" w:cs="Arial"/>
          <w:b/>
          <w:i/>
        </w:rPr>
        <w:t xml:space="preserve">0 000,00 zł brutto </w:t>
      </w:r>
      <w:r w:rsidR="00CC696C">
        <w:rPr>
          <w:rFonts w:ascii="Arial" w:hAnsi="Arial" w:cs="Arial"/>
          <w:b/>
          <w:i/>
        </w:rPr>
        <w:t>KAŻDA</w:t>
      </w:r>
      <w:r w:rsidR="007E38E6" w:rsidRPr="00980374">
        <w:rPr>
          <w:rFonts w:ascii="Arial" w:hAnsi="Arial" w:cs="Arial"/>
        </w:rPr>
        <w:t xml:space="preserve"> </w:t>
      </w:r>
      <w:r w:rsidRPr="00980374">
        <w:rPr>
          <w:rFonts w:ascii="Arial" w:hAnsi="Arial" w:cs="Arial"/>
        </w:rPr>
        <w:t>wykonanych</w:t>
      </w:r>
      <w:r w:rsidRPr="00980374">
        <w:rPr>
          <w:rFonts w:ascii="Arial" w:hAnsi="Arial" w:cs="Arial"/>
          <w:spacing w:val="-3"/>
        </w:rPr>
        <w:t xml:space="preserve"> </w:t>
      </w:r>
      <w:r w:rsidRPr="00980374">
        <w:rPr>
          <w:rFonts w:ascii="Arial" w:hAnsi="Arial" w:cs="Arial"/>
        </w:rPr>
        <w:t xml:space="preserve">nie wcześniej niż w okresie ostatnich 5 lat, a jeżeli okres prowadzenia działalności jest krótszy </w:t>
      </w:r>
      <w:r w:rsidR="008F1FAE">
        <w:rPr>
          <w:rFonts w:ascii="Arial" w:hAnsi="Arial" w:cs="Arial"/>
        </w:rPr>
        <w:t xml:space="preserve">                      </w:t>
      </w:r>
      <w:r w:rsidRPr="00980374">
        <w:rPr>
          <w:rFonts w:ascii="Arial" w:hAnsi="Arial" w:cs="Arial"/>
        </w:rPr>
        <w:t>w tym okresie, wraz z podaniem ich rodzaju, daty i miejsca wykonania oraz podmiotów, na rzecz których</w:t>
      </w:r>
      <w:r w:rsidR="007E38E6">
        <w:rPr>
          <w:rFonts w:ascii="Arial" w:hAnsi="Arial" w:cs="Arial"/>
        </w:rPr>
        <w:t xml:space="preserve"> </w:t>
      </w:r>
      <w:r w:rsidRPr="00980374">
        <w:rPr>
          <w:rFonts w:ascii="Arial" w:hAnsi="Arial" w:cs="Arial"/>
        </w:rPr>
        <w:t>roboty</w:t>
      </w:r>
      <w:r w:rsidRPr="00980374">
        <w:rPr>
          <w:rFonts w:ascii="Arial" w:hAnsi="Arial" w:cs="Arial"/>
          <w:spacing w:val="-5"/>
        </w:rPr>
        <w:t xml:space="preserve"> </w:t>
      </w:r>
      <w:r w:rsidRPr="00980374">
        <w:rPr>
          <w:rFonts w:ascii="Arial" w:hAnsi="Arial" w:cs="Arial"/>
        </w:rPr>
        <w:t>te</w:t>
      </w:r>
      <w:r w:rsidRPr="00980374">
        <w:rPr>
          <w:rFonts w:ascii="Arial" w:hAnsi="Arial" w:cs="Arial"/>
          <w:spacing w:val="-3"/>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załączeniem</w:t>
      </w:r>
      <w:r w:rsidRPr="00980374">
        <w:rPr>
          <w:rFonts w:ascii="Arial" w:hAnsi="Arial" w:cs="Arial"/>
          <w:spacing w:val="-2"/>
        </w:rPr>
        <w:t xml:space="preserve"> </w:t>
      </w:r>
      <w:r w:rsidRPr="00980374">
        <w:rPr>
          <w:rFonts w:ascii="Arial" w:hAnsi="Arial" w:cs="Arial"/>
        </w:rPr>
        <w:t>dowodów</w:t>
      </w:r>
      <w:r w:rsidRPr="00980374">
        <w:rPr>
          <w:rFonts w:ascii="Arial" w:hAnsi="Arial" w:cs="Arial"/>
          <w:spacing w:val="-5"/>
        </w:rPr>
        <w:t xml:space="preserve"> </w:t>
      </w:r>
      <w:r w:rsidRPr="00980374">
        <w:rPr>
          <w:rFonts w:ascii="Arial" w:hAnsi="Arial" w:cs="Arial"/>
        </w:rPr>
        <w:t>określających,</w:t>
      </w:r>
      <w:r w:rsidRPr="00980374">
        <w:rPr>
          <w:rFonts w:ascii="Arial" w:hAnsi="Arial" w:cs="Arial"/>
          <w:spacing w:val="-6"/>
        </w:rPr>
        <w:t xml:space="preserve"> </w:t>
      </w:r>
      <w:r w:rsidRPr="00980374">
        <w:rPr>
          <w:rFonts w:ascii="Arial" w:hAnsi="Arial" w:cs="Arial"/>
        </w:rPr>
        <w:t>czy</w:t>
      </w:r>
      <w:r w:rsidRPr="00980374">
        <w:rPr>
          <w:rFonts w:ascii="Arial" w:hAnsi="Arial" w:cs="Arial"/>
          <w:spacing w:val="-3"/>
        </w:rPr>
        <w:t xml:space="preserve"> </w:t>
      </w:r>
      <w:r w:rsidRPr="00980374">
        <w:rPr>
          <w:rFonts w:ascii="Arial" w:hAnsi="Arial" w:cs="Arial"/>
        </w:rPr>
        <w:t>te</w:t>
      </w:r>
      <w:r w:rsidRPr="00980374">
        <w:rPr>
          <w:rFonts w:ascii="Arial" w:hAnsi="Arial" w:cs="Arial"/>
          <w:spacing w:val="-2"/>
        </w:rPr>
        <w:t xml:space="preserve"> </w:t>
      </w:r>
      <w:r w:rsidRPr="00980374">
        <w:rPr>
          <w:rFonts w:ascii="Arial" w:hAnsi="Arial" w:cs="Arial"/>
        </w:rPr>
        <w:t>roboty</w:t>
      </w:r>
      <w:r w:rsidRPr="00980374">
        <w:rPr>
          <w:rFonts w:ascii="Arial" w:hAnsi="Arial" w:cs="Arial"/>
          <w:spacing w:val="-4"/>
        </w:rPr>
        <w:t xml:space="preserve"> </w:t>
      </w:r>
      <w:r w:rsidRPr="00980374">
        <w:rPr>
          <w:rFonts w:ascii="Arial" w:hAnsi="Arial" w:cs="Arial"/>
          <w:spacing w:val="-2"/>
        </w:rPr>
        <w:t>budowlane</w:t>
      </w:r>
      <w:r w:rsidR="007E38E6">
        <w:rPr>
          <w:rFonts w:ascii="Arial" w:hAnsi="Arial" w:cs="Arial"/>
          <w:spacing w:val="-2"/>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wykonane</w:t>
      </w:r>
      <w:r w:rsidRPr="00980374">
        <w:rPr>
          <w:rFonts w:ascii="Arial" w:hAnsi="Arial" w:cs="Arial"/>
          <w:spacing w:val="-1"/>
        </w:rPr>
        <w:t xml:space="preserve"> </w:t>
      </w:r>
      <w:r w:rsidRPr="00980374">
        <w:rPr>
          <w:rFonts w:ascii="Arial" w:hAnsi="Arial" w:cs="Arial"/>
        </w:rPr>
        <w:t>należycie;</w:t>
      </w:r>
      <w:r w:rsidRPr="00980374">
        <w:rPr>
          <w:rFonts w:ascii="Arial" w:hAnsi="Arial" w:cs="Arial"/>
          <w:spacing w:val="-3"/>
        </w:rPr>
        <w:t xml:space="preserve"> </w:t>
      </w: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w:t>
      </w:r>
      <w:r w:rsidRPr="00980374">
        <w:rPr>
          <w:rFonts w:ascii="Arial" w:hAnsi="Arial" w:cs="Arial"/>
          <w:b/>
          <w:spacing w:val="-1"/>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6</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p>
    <w:p w14:paraId="2D0A5E4E"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1D0A517"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3C5A1329"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669DE163"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51DC8D79"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152C3420"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5BD868F2"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w:t>
      </w:r>
      <w:r w:rsidRPr="00980374">
        <w:rPr>
          <w:rFonts w:ascii="Arial" w:hAnsi="Arial" w:cs="Arial"/>
        </w:rPr>
        <w:lastRenderedPageBreak/>
        <w:t>zwrócić się bezpośrednio do właściwego podmiotu, na rzecz którego roboty budowlane były lub miały zostać wykonane, o przedłożenie dodatkowych informacji lub dokumentów bezpośrednio Zamawiającemu.</w:t>
      </w:r>
    </w:p>
    <w:p w14:paraId="183EE408" w14:textId="3D3B4E33" w:rsidR="00105BB9" w:rsidRDefault="00980374" w:rsidP="00E50F59">
      <w:pPr>
        <w:pStyle w:val="Tekstpodstawowy"/>
        <w:spacing w:line="268" w:lineRule="exact"/>
        <w:ind w:left="655" w:right="-53"/>
        <w:jc w:val="both"/>
        <w:rPr>
          <w:rFonts w:ascii="Arial" w:hAnsi="Arial" w:cs="Arial"/>
          <w:b/>
        </w:rPr>
      </w:pPr>
      <w:r w:rsidRPr="00980374">
        <w:rPr>
          <w:rFonts w:ascii="Arial" w:hAnsi="Arial" w:cs="Arial"/>
          <w:b/>
        </w:rPr>
        <w:t>-</w:t>
      </w:r>
      <w:r w:rsidRPr="00980374">
        <w:rPr>
          <w:rFonts w:ascii="Arial" w:hAnsi="Arial" w:cs="Arial"/>
          <w:b/>
          <w:spacing w:val="-7"/>
        </w:rPr>
        <w:t xml:space="preserve"> </w:t>
      </w: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00617E58">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w/g zał. nr 7</w:t>
      </w:r>
      <w:r w:rsidR="00E02FC2">
        <w:rPr>
          <w:rFonts w:ascii="Arial" w:hAnsi="Arial" w:cs="Arial"/>
          <w:b/>
        </w:rPr>
        <w:t>a</w:t>
      </w:r>
      <w:r w:rsidRPr="00980374">
        <w:rPr>
          <w:rFonts w:ascii="Arial" w:hAnsi="Arial" w:cs="Arial"/>
          <w:b/>
        </w:rPr>
        <w:t xml:space="preserve"> do SWZ.</w:t>
      </w:r>
    </w:p>
    <w:p w14:paraId="3FBED1C3" w14:textId="77777777" w:rsidR="00E02FC2" w:rsidRPr="00E02FC2" w:rsidRDefault="00E02FC2" w:rsidP="00E02FC2">
      <w:pPr>
        <w:suppressAutoHyphens/>
        <w:autoSpaceDE/>
        <w:autoSpaceDN/>
        <w:ind w:left="655"/>
        <w:jc w:val="both"/>
        <w:textAlignment w:val="baseline"/>
        <w:rPr>
          <w:rFonts w:ascii="Arial" w:eastAsia="Times New Roman" w:hAnsi="Arial" w:cs="Arial"/>
          <w:lang w:eastAsia="pl-PL"/>
        </w:rPr>
      </w:pPr>
      <w:r w:rsidRPr="00E02FC2">
        <w:rPr>
          <w:rFonts w:ascii="Arial" w:hAnsi="Arial" w:cs="Arial"/>
          <w:b/>
        </w:rPr>
        <w:t>- wykazu narzędzi, wyposażenia zakładu lub urządzeń technicznych dostępnych wykonawcy</w:t>
      </w:r>
      <w:r w:rsidRPr="00E02FC2">
        <w:rPr>
          <w:rFonts w:ascii="Arial" w:hAnsi="Arial" w:cs="Arial"/>
        </w:rPr>
        <w:t xml:space="preserve">, w celu wykonania zamówienia publicznego wraz z informacją o podstawie do dysponowania tymi zasobami oraz opis urządzeń technicznych i środków organizacyjno-technicznych zastosowanych przez wykonawcę w celu zapewnienia jakości, które będzie pozostawało w dyspozycji wykonawcy; </w:t>
      </w:r>
      <w:r>
        <w:rPr>
          <w:rFonts w:ascii="Arial" w:hAnsi="Arial" w:cs="Arial"/>
          <w:b/>
          <w:bCs/>
        </w:rPr>
        <w:t>w/g</w:t>
      </w:r>
      <w:r w:rsidRPr="00E02FC2">
        <w:rPr>
          <w:rFonts w:ascii="Arial" w:hAnsi="Arial" w:cs="Arial"/>
          <w:b/>
          <w:bCs/>
        </w:rPr>
        <w:t xml:space="preserve"> zał</w:t>
      </w:r>
      <w:r>
        <w:rPr>
          <w:rFonts w:ascii="Arial" w:hAnsi="Arial" w:cs="Arial"/>
          <w:b/>
          <w:bCs/>
        </w:rPr>
        <w:t>.</w:t>
      </w:r>
      <w:r w:rsidRPr="00E02FC2">
        <w:rPr>
          <w:rFonts w:ascii="Arial" w:hAnsi="Arial" w:cs="Arial"/>
          <w:b/>
          <w:bCs/>
        </w:rPr>
        <w:t xml:space="preserve"> nr 7</w:t>
      </w:r>
      <w:r>
        <w:rPr>
          <w:rFonts w:ascii="Arial" w:hAnsi="Arial" w:cs="Arial"/>
          <w:b/>
          <w:bCs/>
        </w:rPr>
        <w:t>b</w:t>
      </w:r>
      <w:r w:rsidRPr="00E02FC2">
        <w:rPr>
          <w:rFonts w:ascii="Arial" w:hAnsi="Arial" w:cs="Arial"/>
          <w:b/>
          <w:bCs/>
        </w:rPr>
        <w:t xml:space="preserve"> do SWZ;</w:t>
      </w:r>
    </w:p>
    <w:p w14:paraId="1681EAED"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111E4BB6"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24B2EC7"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294E61D6"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F0C048B"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4B170C02"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4E347574" w14:textId="5258CE48"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00D973CF">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4D8ABCFB"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5E80BADB"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4C06332" w14:textId="77777777" w:rsidR="00134B66" w:rsidRPr="00134B66" w:rsidRDefault="00980374">
      <w:pPr>
        <w:pStyle w:val="Akapitzlist"/>
        <w:numPr>
          <w:ilvl w:val="0"/>
          <w:numId w:val="52"/>
        </w:numPr>
        <w:tabs>
          <w:tab w:val="left" w:pos="1134"/>
          <w:tab w:val="left" w:pos="1160"/>
        </w:tabs>
        <w:spacing w:line="268" w:lineRule="exact"/>
        <w:ind w:right="-53"/>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680481" w14:textId="569CB45E" w:rsidR="00105BB9" w:rsidRPr="00134B66" w:rsidRDefault="00980374">
      <w:pPr>
        <w:pStyle w:val="Akapitzlist"/>
        <w:numPr>
          <w:ilvl w:val="0"/>
          <w:numId w:val="52"/>
        </w:numPr>
        <w:tabs>
          <w:tab w:val="left" w:pos="1134"/>
          <w:tab w:val="left" w:pos="1160"/>
        </w:tabs>
        <w:spacing w:line="268" w:lineRule="exact"/>
        <w:ind w:right="-53"/>
        <w:jc w:val="both"/>
        <w:rPr>
          <w:rFonts w:ascii="Arial" w:hAnsi="Arial" w:cs="Arial"/>
        </w:rPr>
      </w:pPr>
      <w:r w:rsidRPr="00134B66">
        <w:rPr>
          <w:rFonts w:ascii="Arial" w:hAnsi="Arial" w:cs="Arial"/>
        </w:rPr>
        <w:t>zachodzą</w:t>
      </w:r>
      <w:r w:rsidRPr="00134B66">
        <w:rPr>
          <w:rFonts w:ascii="Arial" w:hAnsi="Arial" w:cs="Arial"/>
          <w:spacing w:val="-6"/>
        </w:rPr>
        <w:t xml:space="preserve"> </w:t>
      </w:r>
      <w:r w:rsidRPr="00134B66">
        <w:rPr>
          <w:rFonts w:ascii="Arial" w:hAnsi="Arial" w:cs="Arial"/>
        </w:rPr>
        <w:t>przesłanki</w:t>
      </w:r>
      <w:r w:rsidRPr="00134B66">
        <w:rPr>
          <w:rFonts w:ascii="Arial" w:hAnsi="Arial" w:cs="Arial"/>
          <w:spacing w:val="-6"/>
        </w:rPr>
        <w:t xml:space="preserve"> </w:t>
      </w:r>
      <w:r w:rsidRPr="00134B66">
        <w:rPr>
          <w:rFonts w:ascii="Arial" w:hAnsi="Arial" w:cs="Arial"/>
        </w:rPr>
        <w:t>unieważnienia</w:t>
      </w:r>
      <w:r w:rsidRPr="00134B66">
        <w:rPr>
          <w:rFonts w:ascii="Arial" w:hAnsi="Arial" w:cs="Arial"/>
          <w:spacing w:val="-6"/>
        </w:rPr>
        <w:t xml:space="preserve"> </w:t>
      </w:r>
      <w:r w:rsidRPr="00134B66">
        <w:rPr>
          <w:rFonts w:ascii="Arial" w:hAnsi="Arial" w:cs="Arial"/>
          <w:spacing w:val="-2"/>
        </w:rPr>
        <w:t>postępowania;</w:t>
      </w:r>
    </w:p>
    <w:p w14:paraId="6581949D"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372F3D6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2A526CC2"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372322FF"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5A02664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3F32C3">
        <w:rPr>
          <w:rFonts w:ascii="Arial" w:hAnsi="Arial" w:cs="Arial"/>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291AA33C"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7DF50EC8"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3D4514A1" w14:textId="1AC04C66" w:rsidR="00105BB9" w:rsidRPr="00980374" w:rsidRDefault="00AD3C3E"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11294199" wp14:editId="57CE2723">
                <wp:simplePos x="0" y="0"/>
                <wp:positionH relativeFrom="page">
                  <wp:posOffset>720725</wp:posOffset>
                </wp:positionH>
                <wp:positionV relativeFrom="paragraph">
                  <wp:posOffset>175895</wp:posOffset>
                </wp:positionV>
                <wp:extent cx="6122035" cy="201295"/>
                <wp:effectExtent l="0" t="0" r="0" b="0"/>
                <wp:wrapTopAndBottom/>
                <wp:docPr id="145724147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25603D8" w14:textId="77777777" w:rsidR="00161DEC" w:rsidRPr="00790BB8" w:rsidRDefault="00161DEC">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1" w:name="_bookmark20"/>
                            <w:bookmarkEnd w:id="4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4199"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625603D8" w14:textId="77777777" w:rsidR="00161DEC" w:rsidRPr="00790BB8" w:rsidRDefault="00161DEC">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1E3535A3"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790BB8" w:rsidRPr="00A051B9">
        <w:rPr>
          <w:rFonts w:ascii="Arial" w:hAnsi="Arial" w:cs="Arial"/>
        </w:rPr>
        <w:t xml:space="preserve">kosztorysową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7A577D30"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96A8584" w14:textId="295DE051"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00D973CF">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5690BBCB"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9814659" w14:textId="77777777" w:rsidR="00790BB8" w:rsidRPr="00A051B9" w:rsidRDefault="00790BB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3F747184" w14:textId="77777777" w:rsidR="00790BB8" w:rsidRPr="00A051B9" w:rsidRDefault="00790BB8">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71339CBB" w14:textId="77777777" w:rsidR="00790BB8" w:rsidRPr="00A051B9" w:rsidRDefault="00790BB8">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6410B295" w14:textId="77777777" w:rsidR="00790BB8" w:rsidRPr="00A051B9" w:rsidRDefault="00790BB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6F9FF9AF" w14:textId="56E1F039"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D973CF">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673A9C91"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4E955964"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52932EB0"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7372FC36"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1D42A180"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203A64F9"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14:paraId="7B406425" w14:textId="77777777"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14:paraId="704EC86A" w14:textId="5D00C830"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lastRenderedPageBreak/>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00D973CF">
        <w:rPr>
          <w:rFonts w:ascii="Arial" w:hAnsi="Arial" w:cs="Arial"/>
          <w:spacing w:val="-3"/>
        </w:rPr>
        <w:t xml:space="preserve">                                  </w:t>
      </w:r>
      <w:r w:rsidRPr="00A051B9">
        <w:rPr>
          <w:rFonts w:ascii="Arial" w:hAnsi="Arial" w:cs="Arial"/>
        </w:rPr>
        <w:t>u Zamawiającego obowiązku podatkowego;</w:t>
      </w:r>
    </w:p>
    <w:p w14:paraId="196B76C8"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AB89C4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274FACBA"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36A2351C" w14:textId="16130950" w:rsidR="00105BB9" w:rsidRPr="00A051B9" w:rsidRDefault="00134B66" w:rsidP="002910C9">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07DC4F56" w14:textId="77777777" w:rsidR="00A051B9" w:rsidRPr="00A051B9" w:rsidRDefault="00A051B9" w:rsidP="002910C9">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29DC59C1" w14:textId="199DBDC4" w:rsidR="003F32C3" w:rsidRPr="00FA5B62" w:rsidRDefault="008E5E79" w:rsidP="00FA5B62">
      <w:pPr>
        <w:widowControl/>
        <w:numPr>
          <w:ilvl w:val="0"/>
          <w:numId w:val="9"/>
        </w:numPr>
        <w:autoSpaceDE/>
        <w:autoSpaceDN/>
        <w:jc w:val="both"/>
        <w:textAlignment w:val="baseline"/>
        <w:rPr>
          <w:rFonts w:ascii="Arial" w:eastAsia="Times New Roman" w:hAnsi="Arial" w:cs="Arial"/>
          <w:color w:val="000000"/>
          <w:lang w:eastAsia="pl-PL"/>
        </w:rPr>
      </w:pPr>
      <w:r>
        <w:rPr>
          <w:rFonts w:ascii="Arial" w:hAnsi="Arial" w:cs="Arial"/>
          <w:noProof/>
        </w:rPr>
        <mc:AlternateContent>
          <mc:Choice Requires="wps">
            <w:drawing>
              <wp:anchor distT="0" distB="0" distL="0" distR="0" simplePos="0" relativeHeight="487599616" behindDoc="1" locked="0" layoutInCell="1" allowOverlap="1" wp14:anchorId="76C6440D" wp14:editId="508F99C9">
                <wp:simplePos x="0" y="0"/>
                <wp:positionH relativeFrom="page">
                  <wp:posOffset>795655</wp:posOffset>
                </wp:positionH>
                <wp:positionV relativeFrom="paragraph">
                  <wp:posOffset>478155</wp:posOffset>
                </wp:positionV>
                <wp:extent cx="6031865" cy="361315"/>
                <wp:effectExtent l="0" t="0" r="0" b="0"/>
                <wp:wrapTopAndBottom/>
                <wp:docPr id="18455791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2874E33F" w14:textId="77777777" w:rsidR="00161DEC" w:rsidRPr="00A051B9" w:rsidRDefault="00161DEC">
                            <w:pPr>
                              <w:tabs>
                                <w:tab w:val="left" w:pos="674"/>
                              </w:tabs>
                              <w:spacing w:before="18"/>
                              <w:ind w:left="108"/>
                              <w:rPr>
                                <w:rFonts w:ascii="Arial" w:hAnsi="Arial" w:cs="Arial"/>
                                <w:b/>
                                <w:color w:val="000000"/>
                              </w:rPr>
                            </w:pPr>
                            <w:bookmarkStart w:id="43" w:name="_bookmark21"/>
                            <w:bookmarkEnd w:id="4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440D" id="docshape25" o:spid="_x0000_s1045" type="#_x0000_t202" style="position:absolute;left:0;text-align:left;margin-left:62.65pt;margin-top:37.6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" fillcolor="#f1f1f1" strokeweight=".48pt">
                <v:textbox inset="0,0,0,0">
                  <w:txbxContent>
                    <w:p w14:paraId="2874E33F" w14:textId="77777777" w:rsidR="00161DEC" w:rsidRPr="00A051B9" w:rsidRDefault="00161DEC">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r w:rsidR="00A051B9" w:rsidRPr="00A051B9">
        <w:rPr>
          <w:rFonts w:ascii="Arial" w:hAnsi="Arial" w:cs="Arial"/>
        </w:rPr>
        <w:t>Ostateczne rozliczenie za wykonany przedmiot zamówienia nastąpi w oparciu o kosztorys powykonawczy za faktycznie wykonane roboty budowlane.</w:t>
      </w:r>
    </w:p>
    <w:p w14:paraId="056C0DD8" w14:textId="736F8DBF" w:rsidR="00105BB9" w:rsidRPr="00980374" w:rsidRDefault="00105BB9" w:rsidP="00FD0ED7">
      <w:pPr>
        <w:pStyle w:val="Tekstpodstawowy"/>
        <w:spacing w:before="4"/>
        <w:ind w:left="0"/>
        <w:jc w:val="both"/>
        <w:rPr>
          <w:rFonts w:ascii="Arial" w:hAnsi="Arial" w:cs="Arial"/>
          <w:sz w:val="20"/>
        </w:rPr>
      </w:pPr>
    </w:p>
    <w:p w14:paraId="1D5BCAF2" w14:textId="77777777" w:rsidR="00105BB9" w:rsidRPr="00E02FC2"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5857795" w14:textId="77777777" w:rsidR="00E02FC2" w:rsidRPr="00980374" w:rsidRDefault="00E02FC2" w:rsidP="00E02FC2">
      <w:pPr>
        <w:pStyle w:val="Akapitzlist"/>
        <w:tabs>
          <w:tab w:val="left" w:pos="447"/>
        </w:tabs>
        <w:spacing w:before="4"/>
        <w:ind w:left="446"/>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4561CD7" w14:textId="77777777" w:rsidTr="00A051B9">
        <w:trPr>
          <w:trHeight w:val="537"/>
        </w:trPr>
        <w:tc>
          <w:tcPr>
            <w:tcW w:w="567" w:type="dxa"/>
            <w:shd w:val="clear" w:color="auto" w:fill="E4E4E4"/>
          </w:tcPr>
          <w:p w14:paraId="4C498EE2"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3CFB4254"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0E2C5C46"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56DC8F0B"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666879E0"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5118814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3423969F"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13BA4B9A" w14:textId="77777777" w:rsidTr="00A051B9">
        <w:trPr>
          <w:trHeight w:val="268"/>
        </w:trPr>
        <w:tc>
          <w:tcPr>
            <w:tcW w:w="567" w:type="dxa"/>
          </w:tcPr>
          <w:p w14:paraId="069D3E19"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5963FE53"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6C20ADA9"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3CB321BC"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3F21EE28"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1A0D19D0" w14:textId="77777777" w:rsidTr="00A051B9">
        <w:trPr>
          <w:trHeight w:val="268"/>
        </w:trPr>
        <w:tc>
          <w:tcPr>
            <w:tcW w:w="567" w:type="dxa"/>
          </w:tcPr>
          <w:p w14:paraId="6CF308F7"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42ABEA82"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585063F4"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1F17629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5F2E9B6A"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03A3EE0C" w14:textId="77777777" w:rsidR="00751399" w:rsidRDefault="00751399" w:rsidP="00751399">
      <w:pPr>
        <w:pStyle w:val="Akapitzlist"/>
        <w:tabs>
          <w:tab w:val="left" w:pos="447"/>
        </w:tabs>
        <w:ind w:right="-53"/>
        <w:jc w:val="both"/>
        <w:rPr>
          <w:rFonts w:ascii="Arial" w:hAnsi="Arial" w:cs="Arial"/>
        </w:rPr>
      </w:pPr>
    </w:p>
    <w:p w14:paraId="42EFFFA7"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0C2F737A"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136DBF94"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745B4357"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6C3351BF" w14:textId="77777777" w:rsidR="00105BB9" w:rsidRPr="00A051B9" w:rsidRDefault="00980374" w:rsidP="00A051B9">
      <w:pPr>
        <w:pStyle w:val="Tekstpodstawowy"/>
        <w:spacing w:before="29"/>
        <w:ind w:left="588" w:right="-53"/>
        <w:jc w:val="both"/>
        <w:rPr>
          <w:rFonts w:ascii="Arial" w:hAnsi="Arial" w:cs="Arial"/>
        </w:rPr>
      </w:pPr>
      <w:r w:rsidRPr="00A051B9">
        <w:rPr>
          <w:rFonts w:ascii="Arial" w:hAnsi="Arial" w:cs="Arial"/>
          <w:spacing w:val="-2"/>
        </w:rPr>
        <w:t>Gdzie:</w:t>
      </w:r>
    </w:p>
    <w:p w14:paraId="07D3F105" w14:textId="77777777" w:rsidR="00105BB9" w:rsidRPr="00A051B9" w:rsidRDefault="00980374" w:rsidP="00A051B9">
      <w:pPr>
        <w:pStyle w:val="Tekstpodstawowy"/>
        <w:spacing w:line="268" w:lineRule="exact"/>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68D1FE31" w14:textId="77777777" w:rsidR="00105BB9" w:rsidRPr="00A051B9" w:rsidRDefault="00980374" w:rsidP="00A051B9">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5B11928A" w14:textId="77777777" w:rsidR="00105BB9" w:rsidRPr="00A051B9" w:rsidRDefault="00980374" w:rsidP="00A051B9">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4C2F91D2" w14:textId="77777777" w:rsidR="00105BB9" w:rsidRPr="00A051B9" w:rsidRDefault="00980374" w:rsidP="00A051B9">
      <w:pPr>
        <w:pStyle w:val="Tekstpodstawowy"/>
        <w:spacing w:before="2"/>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57FA0F63" w14:textId="77777777" w:rsidR="00105BB9" w:rsidRPr="00A051B9" w:rsidRDefault="00105BB9" w:rsidP="00A051B9">
      <w:pPr>
        <w:pStyle w:val="Tekstpodstawowy"/>
        <w:ind w:left="0" w:right="-53"/>
        <w:jc w:val="both"/>
        <w:rPr>
          <w:rFonts w:ascii="Arial" w:hAnsi="Arial" w:cs="Arial"/>
        </w:rPr>
      </w:pPr>
    </w:p>
    <w:p w14:paraId="2F2D2A99" w14:textId="77777777" w:rsidR="00105BB9" w:rsidRPr="00A051B9" w:rsidRDefault="00980374" w:rsidP="002910C9">
      <w:pPr>
        <w:pStyle w:val="Akapitzlist"/>
        <w:numPr>
          <w:ilvl w:val="1"/>
          <w:numId w:val="8"/>
        </w:numPr>
        <w:tabs>
          <w:tab w:val="left" w:pos="812"/>
        </w:tabs>
        <w:ind w:left="588" w:right="-53" w:firstLine="0"/>
        <w:jc w:val="both"/>
        <w:rPr>
          <w:rFonts w:ascii="Arial" w:hAnsi="Arial" w:cs="Arial"/>
          <w:b/>
          <w:u w:val="single"/>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Pr="00A051B9">
        <w:rPr>
          <w:rFonts w:ascii="Arial" w:hAnsi="Arial" w:cs="Arial"/>
        </w:rPr>
        <w:t>-</w:t>
      </w:r>
      <w:r w:rsidRPr="00A051B9">
        <w:rPr>
          <w:rFonts w:ascii="Arial" w:hAnsi="Arial" w:cs="Arial"/>
          <w:spacing w:val="-6"/>
        </w:rPr>
        <w:t xml:space="preserve"> </w:t>
      </w:r>
      <w:r w:rsidRPr="00A051B9">
        <w:rPr>
          <w:rFonts w:ascii="Arial" w:hAnsi="Arial" w:cs="Arial"/>
        </w:rPr>
        <w:t>to</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4"/>
        </w:rPr>
        <w:t xml:space="preserve"> </w:t>
      </w:r>
      <w:r w:rsidRPr="00A051B9">
        <w:rPr>
          <w:rFonts w:ascii="Arial" w:hAnsi="Arial" w:cs="Arial"/>
        </w:rPr>
        <w:t>wskazany</w:t>
      </w:r>
      <w:r w:rsidRPr="00A051B9">
        <w:rPr>
          <w:rFonts w:ascii="Arial" w:hAnsi="Arial" w:cs="Arial"/>
          <w:spacing w:val="-5"/>
        </w:rPr>
        <w:t xml:space="preserve"> </w:t>
      </w:r>
      <w:r w:rsidRPr="00A051B9">
        <w:rPr>
          <w:rFonts w:ascii="Arial" w:hAnsi="Arial" w:cs="Arial"/>
        </w:rPr>
        <w:t>przez</w:t>
      </w:r>
      <w:r w:rsidRPr="00A051B9">
        <w:rPr>
          <w:rFonts w:ascii="Arial" w:hAnsi="Arial" w:cs="Arial"/>
          <w:spacing w:val="-3"/>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 xml:space="preserve">formularzu oferty, nie może być krótszy niż wskazany przez Zamawiającego tj. min. </w:t>
      </w:r>
      <w:r w:rsidRPr="00A051B9">
        <w:rPr>
          <w:rFonts w:ascii="Arial" w:hAnsi="Arial" w:cs="Arial"/>
          <w:b/>
        </w:rPr>
        <w:t>36 miesięcy od ostatecznego, bezusterkowego odbioru robót budowlanych</w:t>
      </w:r>
      <w:r w:rsidRPr="00A051B9">
        <w:rPr>
          <w:rFonts w:ascii="Arial" w:hAnsi="Arial" w:cs="Arial"/>
        </w:rPr>
        <w:t>.</w:t>
      </w:r>
    </w:p>
    <w:p w14:paraId="72C7FD0E" w14:textId="77777777" w:rsidR="00105BB9" w:rsidRPr="00A051B9" w:rsidRDefault="00980374" w:rsidP="00D6660B">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sidR="00D6660B">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7D43FB3E" w14:textId="77777777" w:rsidR="00105BB9" w:rsidRPr="00A051B9" w:rsidRDefault="00105BB9" w:rsidP="00A051B9">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1701"/>
      </w:tblGrid>
      <w:tr w:rsidR="00D6660B" w:rsidRPr="00A051B9" w14:paraId="7D8CEDBE" w14:textId="77777777" w:rsidTr="00D6660B">
        <w:trPr>
          <w:trHeight w:val="537"/>
        </w:trPr>
        <w:tc>
          <w:tcPr>
            <w:tcW w:w="7427" w:type="dxa"/>
            <w:vAlign w:val="center"/>
          </w:tcPr>
          <w:p w14:paraId="340A6ECA" w14:textId="77777777" w:rsidR="00D6660B" w:rsidRPr="00D6660B" w:rsidRDefault="00D6660B" w:rsidP="00D6660B">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1701" w:type="dxa"/>
            <w:vAlign w:val="center"/>
          </w:tcPr>
          <w:p w14:paraId="0F48F934" w14:textId="77777777" w:rsidR="00D6660B" w:rsidRPr="00D6660B" w:rsidRDefault="00D6660B" w:rsidP="00D6660B">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D6660B" w:rsidRPr="00A051B9" w14:paraId="6F30CD19" w14:textId="77777777" w:rsidTr="00D6660B">
        <w:trPr>
          <w:trHeight w:val="268"/>
        </w:trPr>
        <w:tc>
          <w:tcPr>
            <w:tcW w:w="7427" w:type="dxa"/>
          </w:tcPr>
          <w:p w14:paraId="22899886" w14:textId="77777777" w:rsidR="00D6660B" w:rsidRPr="00A051B9" w:rsidRDefault="00D6660B" w:rsidP="00A051B9">
            <w:pPr>
              <w:pStyle w:val="TableParagraph"/>
              <w:ind w:left="107" w:right="-53"/>
              <w:jc w:val="both"/>
              <w:rPr>
                <w:rFonts w:ascii="Arial" w:hAnsi="Arial" w:cs="Arial"/>
              </w:rPr>
            </w:pPr>
            <w:r w:rsidRPr="00A051B9">
              <w:rPr>
                <w:rFonts w:ascii="Arial" w:hAnsi="Arial" w:cs="Arial"/>
              </w:rPr>
              <w:t>–</w:t>
            </w:r>
            <w:r w:rsidRPr="00A051B9">
              <w:rPr>
                <w:rFonts w:ascii="Arial" w:hAnsi="Arial" w:cs="Arial"/>
                <w:spacing w:val="-1"/>
              </w:rPr>
              <w:t xml:space="preserve"> </w:t>
            </w: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1701" w:type="dxa"/>
          </w:tcPr>
          <w:p w14:paraId="13AD01F5" w14:textId="77777777" w:rsidR="00D6660B" w:rsidRPr="00A051B9" w:rsidRDefault="00D6660B" w:rsidP="00D6660B">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D6660B" w:rsidRPr="00A051B9" w14:paraId="43B89815" w14:textId="77777777" w:rsidTr="00D6660B">
        <w:trPr>
          <w:trHeight w:val="268"/>
        </w:trPr>
        <w:tc>
          <w:tcPr>
            <w:tcW w:w="7427" w:type="dxa"/>
          </w:tcPr>
          <w:p w14:paraId="3E3921A8" w14:textId="77777777" w:rsidR="00D6660B" w:rsidRPr="00A051B9" w:rsidRDefault="00D6660B" w:rsidP="00A051B9">
            <w:pPr>
              <w:pStyle w:val="TableParagraph"/>
              <w:ind w:left="107" w:right="-53"/>
              <w:jc w:val="both"/>
              <w:rPr>
                <w:rFonts w:ascii="Arial" w:hAnsi="Arial" w:cs="Arial"/>
              </w:rPr>
            </w:pPr>
            <w:r w:rsidRPr="00A051B9">
              <w:rPr>
                <w:rFonts w:ascii="Arial" w:hAnsi="Arial" w:cs="Arial"/>
              </w:rPr>
              <w:t>–</w:t>
            </w:r>
            <w:r w:rsidRPr="00A051B9">
              <w:rPr>
                <w:rFonts w:ascii="Arial" w:hAnsi="Arial" w:cs="Arial"/>
                <w:spacing w:val="-1"/>
              </w:rPr>
              <w:t xml:space="preserve"> </w:t>
            </w: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1701" w:type="dxa"/>
          </w:tcPr>
          <w:p w14:paraId="30CD0153" w14:textId="77777777" w:rsidR="00D6660B" w:rsidRPr="00A051B9" w:rsidRDefault="00D6660B" w:rsidP="00D6660B">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D6660B" w:rsidRPr="00A051B9" w14:paraId="66469635" w14:textId="77777777" w:rsidTr="00D6660B">
        <w:trPr>
          <w:trHeight w:val="268"/>
        </w:trPr>
        <w:tc>
          <w:tcPr>
            <w:tcW w:w="7427" w:type="dxa"/>
          </w:tcPr>
          <w:p w14:paraId="1BAF29AF" w14:textId="77777777" w:rsidR="00D6660B" w:rsidRPr="00A051B9" w:rsidRDefault="00D6660B" w:rsidP="00A051B9">
            <w:pPr>
              <w:pStyle w:val="TableParagraph"/>
              <w:spacing w:line="249" w:lineRule="exact"/>
              <w:ind w:left="107" w:right="-53"/>
              <w:jc w:val="both"/>
              <w:rPr>
                <w:rFonts w:ascii="Arial" w:hAnsi="Arial" w:cs="Arial"/>
              </w:rPr>
            </w:pPr>
            <w:r w:rsidRPr="00A051B9">
              <w:rPr>
                <w:rFonts w:ascii="Arial" w:hAnsi="Arial" w:cs="Arial"/>
              </w:rPr>
              <w:t>–</w:t>
            </w:r>
            <w:r w:rsidRPr="00A051B9">
              <w:rPr>
                <w:rFonts w:ascii="Arial" w:hAnsi="Arial" w:cs="Arial"/>
                <w:spacing w:val="-1"/>
              </w:rPr>
              <w:t xml:space="preserve"> </w:t>
            </w: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1701" w:type="dxa"/>
          </w:tcPr>
          <w:p w14:paraId="29DEE010" w14:textId="77777777" w:rsidR="00D6660B" w:rsidRPr="00A051B9" w:rsidRDefault="00D6660B" w:rsidP="00D6660B">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3CFD6BA3" w14:textId="77777777" w:rsidR="00417E45" w:rsidRDefault="00417E45" w:rsidP="00A051B9">
      <w:pPr>
        <w:ind w:left="588" w:right="-53"/>
        <w:jc w:val="both"/>
        <w:rPr>
          <w:rFonts w:ascii="Arial" w:hAnsi="Arial" w:cs="Arial"/>
          <w:i/>
          <w:spacing w:val="-2"/>
        </w:rPr>
      </w:pPr>
    </w:p>
    <w:p w14:paraId="611713C5" w14:textId="77777777" w:rsidR="00105BB9" w:rsidRPr="00A051B9" w:rsidRDefault="00980374" w:rsidP="00A051B9">
      <w:pPr>
        <w:ind w:left="588" w:right="-53"/>
        <w:jc w:val="both"/>
        <w:rPr>
          <w:rFonts w:ascii="Arial" w:hAnsi="Arial" w:cs="Arial"/>
          <w:i/>
        </w:rPr>
      </w:pPr>
      <w:r w:rsidRPr="00A051B9">
        <w:rPr>
          <w:rFonts w:ascii="Arial" w:hAnsi="Arial" w:cs="Arial"/>
          <w:i/>
          <w:spacing w:val="-2"/>
        </w:rPr>
        <w:t>UWAGA:</w:t>
      </w:r>
    </w:p>
    <w:p w14:paraId="4D5E5850" w14:textId="77777777"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376ED68C" w14:textId="77777777"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w:t>
      </w:r>
      <w:r w:rsidRPr="00A051B9">
        <w:rPr>
          <w:rFonts w:ascii="Arial" w:hAnsi="Arial" w:cs="Arial"/>
          <w:i/>
        </w:rPr>
        <w:lastRenderedPageBreak/>
        <w:t xml:space="preserve">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32297866" w14:textId="77777777" w:rsidR="00105BB9" w:rsidRPr="00A051B9"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p>
    <w:p w14:paraId="7BFCBC17"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9C8B2CC"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137FFA14"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2FA98D0F"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16955058"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7937F5EA"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72E209D1"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649F81D9"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56454376"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3A39F9B5"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5D2D678C" w14:textId="08C756DA" w:rsidR="00105BB9" w:rsidRPr="00A051B9" w:rsidRDefault="00AD3C3E"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2F2D8CC7" wp14:editId="2A7C975B">
                <wp:simplePos x="0" y="0"/>
                <wp:positionH relativeFrom="page">
                  <wp:posOffset>810895</wp:posOffset>
                </wp:positionH>
                <wp:positionV relativeFrom="paragraph">
                  <wp:posOffset>174625</wp:posOffset>
                </wp:positionV>
                <wp:extent cx="6031865" cy="549275"/>
                <wp:effectExtent l="0" t="0" r="0" b="0"/>
                <wp:wrapTopAndBottom/>
                <wp:docPr id="50833931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29F77825" w14:textId="77777777" w:rsidR="00161DEC" w:rsidRPr="00D6660B" w:rsidRDefault="00161DEC" w:rsidP="00617E58">
                            <w:pPr>
                              <w:tabs>
                                <w:tab w:val="left" w:pos="674"/>
                              </w:tabs>
                              <w:spacing w:before="18" w:line="242" w:lineRule="auto"/>
                              <w:ind w:left="674" w:right="212" w:hanging="567"/>
                              <w:jc w:val="both"/>
                              <w:rPr>
                                <w:rFonts w:ascii="Arial" w:hAnsi="Arial" w:cs="Arial"/>
                                <w:b/>
                                <w:color w:val="000000"/>
                              </w:rPr>
                            </w:pPr>
                            <w:bookmarkStart w:id="45" w:name="_bookmark22"/>
                            <w:bookmarkEnd w:id="4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8CC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29F77825" w14:textId="77777777" w:rsidR="00161DEC" w:rsidRPr="00D6660B" w:rsidRDefault="00161DEC" w:rsidP="00617E58">
                      <w:pPr>
                        <w:tabs>
                          <w:tab w:val="left" w:pos="674"/>
                        </w:tabs>
                        <w:spacing w:before="18" w:line="242" w:lineRule="auto"/>
                        <w:ind w:left="674" w:right="212" w:hanging="567"/>
                        <w:jc w:val="both"/>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EA5B0C"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6B3B880"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7B9B182"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69DBAC1B" w14:textId="77777777" w:rsidR="00105BB9" w:rsidRPr="00AF6A69"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2B666685" w14:textId="75614F02" w:rsidR="00105BB9" w:rsidRPr="00AF6A69" w:rsidRDefault="00980374" w:rsidP="00AF6A69">
      <w:pPr>
        <w:pStyle w:val="Akapitzlist"/>
        <w:numPr>
          <w:ilvl w:val="0"/>
          <w:numId w:val="7"/>
        </w:numPr>
        <w:tabs>
          <w:tab w:val="left" w:pos="447"/>
        </w:tabs>
        <w:spacing w:before="1"/>
        <w:ind w:left="446" w:right="-53" w:hanging="220"/>
        <w:jc w:val="both"/>
        <w:rPr>
          <w:rFonts w:ascii="Arial" w:hAnsi="Arial" w:cs="Arial"/>
        </w:rPr>
      </w:pPr>
      <w:r w:rsidRPr="00AF6A69">
        <w:rPr>
          <w:rFonts w:ascii="Arial" w:hAnsi="Arial" w:cs="Arial"/>
        </w:rPr>
        <w:t xml:space="preserve">Przed podpisaniem umowy Wykonawcy wspólnie ubiegający się o udzielenie zamówienia </w:t>
      </w:r>
      <w:r w:rsidR="00AF6A69">
        <w:rPr>
          <w:rFonts w:ascii="Arial" w:hAnsi="Arial" w:cs="Arial"/>
        </w:rPr>
        <w:t xml:space="preserve">                         </w:t>
      </w:r>
      <w:r w:rsidRPr="00AF6A69">
        <w:rPr>
          <w:rFonts w:ascii="Arial" w:hAnsi="Arial" w:cs="Arial"/>
        </w:rPr>
        <w:t>(w</w:t>
      </w:r>
      <w:r w:rsidR="00AF6A69">
        <w:rPr>
          <w:rFonts w:ascii="Arial" w:hAnsi="Arial" w:cs="Arial"/>
        </w:rPr>
        <w:t xml:space="preserve"> </w:t>
      </w:r>
      <w:r w:rsidRPr="00AF6A69">
        <w:rPr>
          <w:rFonts w:ascii="Arial" w:hAnsi="Arial" w:cs="Arial"/>
        </w:rPr>
        <w:t>przypadku</w:t>
      </w:r>
      <w:r w:rsidRPr="00AF6A69">
        <w:rPr>
          <w:rFonts w:ascii="Arial" w:hAnsi="Arial" w:cs="Arial"/>
          <w:spacing w:val="-3"/>
        </w:rPr>
        <w:t xml:space="preserve"> </w:t>
      </w:r>
      <w:r w:rsidRPr="00AF6A69">
        <w:rPr>
          <w:rFonts w:ascii="Arial" w:hAnsi="Arial" w:cs="Arial"/>
        </w:rPr>
        <w:t>wyboru</w:t>
      </w:r>
      <w:r w:rsidRPr="00AF6A69">
        <w:rPr>
          <w:rFonts w:ascii="Arial" w:hAnsi="Arial" w:cs="Arial"/>
          <w:spacing w:val="-4"/>
        </w:rPr>
        <w:t xml:space="preserve"> </w:t>
      </w:r>
      <w:r w:rsidRPr="00AF6A69">
        <w:rPr>
          <w:rFonts w:ascii="Arial" w:hAnsi="Arial" w:cs="Arial"/>
        </w:rPr>
        <w:t>ich</w:t>
      </w:r>
      <w:r w:rsidRPr="00AF6A69">
        <w:rPr>
          <w:rFonts w:ascii="Arial" w:hAnsi="Arial" w:cs="Arial"/>
          <w:spacing w:val="-5"/>
        </w:rPr>
        <w:t xml:space="preserve"> </w:t>
      </w:r>
      <w:r w:rsidRPr="00AF6A69">
        <w:rPr>
          <w:rFonts w:ascii="Arial" w:hAnsi="Arial" w:cs="Arial"/>
        </w:rPr>
        <w:t>oferty</w:t>
      </w:r>
      <w:r w:rsidRPr="00AF6A69">
        <w:rPr>
          <w:rFonts w:ascii="Arial" w:hAnsi="Arial" w:cs="Arial"/>
          <w:spacing w:val="-2"/>
        </w:rPr>
        <w:t xml:space="preserve"> </w:t>
      </w:r>
      <w:r w:rsidRPr="00AF6A69">
        <w:rPr>
          <w:rFonts w:ascii="Arial" w:hAnsi="Arial" w:cs="Arial"/>
        </w:rPr>
        <w:t>jako</w:t>
      </w:r>
      <w:r w:rsidRPr="00AF6A69">
        <w:rPr>
          <w:rFonts w:ascii="Arial" w:hAnsi="Arial" w:cs="Arial"/>
          <w:spacing w:val="-2"/>
        </w:rPr>
        <w:t xml:space="preserve"> </w:t>
      </w:r>
      <w:r w:rsidRPr="00AF6A69">
        <w:rPr>
          <w:rFonts w:ascii="Arial" w:hAnsi="Arial" w:cs="Arial"/>
        </w:rPr>
        <w:t>najkorzystniejszej)</w:t>
      </w:r>
      <w:r w:rsidRPr="00AF6A69">
        <w:rPr>
          <w:rFonts w:ascii="Arial" w:hAnsi="Arial" w:cs="Arial"/>
          <w:spacing w:val="-3"/>
        </w:rPr>
        <w:t xml:space="preserve"> </w:t>
      </w:r>
      <w:r w:rsidRPr="00AF6A69">
        <w:rPr>
          <w:rFonts w:ascii="Arial" w:hAnsi="Arial" w:cs="Arial"/>
        </w:rPr>
        <w:t>przedstawią</w:t>
      </w:r>
      <w:r w:rsidRPr="00AF6A69">
        <w:rPr>
          <w:rFonts w:ascii="Arial" w:hAnsi="Arial" w:cs="Arial"/>
          <w:spacing w:val="-3"/>
        </w:rPr>
        <w:t xml:space="preserve"> </w:t>
      </w:r>
      <w:r w:rsidRPr="00AF6A69">
        <w:rPr>
          <w:rFonts w:ascii="Arial" w:hAnsi="Arial" w:cs="Arial"/>
        </w:rPr>
        <w:t>Zamawiającemu</w:t>
      </w:r>
      <w:r w:rsidRPr="00AF6A69">
        <w:rPr>
          <w:rFonts w:ascii="Arial" w:hAnsi="Arial" w:cs="Arial"/>
          <w:spacing w:val="-4"/>
        </w:rPr>
        <w:t xml:space="preserve"> </w:t>
      </w:r>
      <w:r w:rsidRPr="00AF6A69">
        <w:rPr>
          <w:rFonts w:ascii="Arial" w:hAnsi="Arial" w:cs="Arial"/>
          <w:u w:val="single"/>
        </w:rPr>
        <w:t>umowę</w:t>
      </w:r>
      <w:r w:rsidRPr="00AF6A69">
        <w:rPr>
          <w:rFonts w:ascii="Arial" w:hAnsi="Arial" w:cs="Arial"/>
          <w:spacing w:val="-3"/>
          <w:u w:val="single"/>
        </w:rPr>
        <w:t xml:space="preserve"> </w:t>
      </w:r>
      <w:r w:rsidRPr="00AF6A69">
        <w:rPr>
          <w:rFonts w:ascii="Arial" w:hAnsi="Arial" w:cs="Arial"/>
          <w:u w:val="single"/>
        </w:rPr>
        <w:t>regulującą współpracę tych Wykonawców.</w:t>
      </w:r>
    </w:p>
    <w:p w14:paraId="0B28F6B8" w14:textId="77777777" w:rsidR="00AF6A69" w:rsidRPr="00AF6A69" w:rsidRDefault="00D6660B" w:rsidP="00AF6A6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w:t>
      </w:r>
      <w:r w:rsidRPr="00AF6A69">
        <w:rPr>
          <w:rFonts w:ascii="Arial" w:eastAsia="Times" w:hAnsi="Arial" w:cs="Arial"/>
          <w:u w:val="single"/>
        </w:rPr>
        <w:t xml:space="preserve">kopii </w:t>
      </w:r>
      <w:r w:rsidR="00AF6A69">
        <w:rPr>
          <w:rFonts w:ascii="Arial" w:eastAsia="Times" w:hAnsi="Arial" w:cs="Arial"/>
          <w:u w:val="single"/>
        </w:rPr>
        <w:t xml:space="preserve"> </w:t>
      </w:r>
    </w:p>
    <w:p w14:paraId="1277C693" w14:textId="003E7470" w:rsidR="00D6660B" w:rsidRPr="00D6660B" w:rsidRDefault="00D6660B" w:rsidP="00AF6A69">
      <w:pPr>
        <w:pStyle w:val="Akapitzlist"/>
        <w:shd w:val="clear" w:color="auto" w:fill="FFFFFF"/>
        <w:tabs>
          <w:tab w:val="left" w:pos="447"/>
        </w:tabs>
        <w:suppressAutoHyphens/>
        <w:autoSpaceDE/>
        <w:autoSpaceDN/>
        <w:ind w:left="447" w:right="-53"/>
        <w:jc w:val="both"/>
        <w:textAlignment w:val="baseline"/>
        <w:rPr>
          <w:rFonts w:ascii="Arial" w:hAnsi="Arial" w:cs="Arial"/>
        </w:rPr>
      </w:pPr>
      <w:r w:rsidRPr="00AF6A69">
        <w:rPr>
          <w:rFonts w:ascii="Arial" w:eastAsia="Times" w:hAnsi="Arial" w:cs="Arial"/>
          <w:u w:val="single"/>
        </w:rPr>
        <w:t>uprawnień budowlanych wraz z zaświadczeniem o przynależności do Polskiej Izby Inżynierów Budownictwa osoby, która będzie pełniła obowiązki kierownika budowy</w:t>
      </w:r>
      <w:r w:rsidRPr="00D6660B">
        <w:rPr>
          <w:rFonts w:ascii="Arial" w:eastAsia="Times" w:hAnsi="Arial" w:cs="Arial"/>
        </w:rPr>
        <w:t xml:space="preserve">. </w:t>
      </w:r>
    </w:p>
    <w:p w14:paraId="79A03C25" w14:textId="77777777" w:rsidR="00AF6A69" w:rsidRPr="00AF6A69"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w:t>
      </w:r>
      <w:r w:rsidR="00AF6A69">
        <w:rPr>
          <w:rFonts w:ascii="Arial" w:hAnsi="Arial" w:cs="Arial"/>
        </w:rPr>
        <w:t xml:space="preserve"> </w:t>
      </w:r>
    </w:p>
    <w:p w14:paraId="1194CBBA" w14:textId="77777777" w:rsidR="00AF6A69" w:rsidRDefault="00980374" w:rsidP="00AF6A69">
      <w:pPr>
        <w:pStyle w:val="Akapitzlist"/>
        <w:tabs>
          <w:tab w:val="left" w:pos="447"/>
        </w:tabs>
        <w:ind w:left="447" w:right="-53"/>
        <w:jc w:val="both"/>
        <w:rPr>
          <w:rFonts w:ascii="Arial" w:hAnsi="Arial" w:cs="Arial"/>
          <w:i/>
          <w:spacing w:val="-2"/>
        </w:rPr>
      </w:pPr>
      <w:r w:rsidRPr="00D6660B">
        <w:rPr>
          <w:rFonts w:ascii="Arial" w:hAnsi="Arial" w:cs="Arial"/>
        </w:rPr>
        <w:t>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703E23AA" w14:textId="77777777" w:rsidR="00AF6A69" w:rsidRPr="00AF6A69" w:rsidRDefault="00980374" w:rsidP="00AF6A69">
      <w:pPr>
        <w:pStyle w:val="Akapitzlist"/>
        <w:numPr>
          <w:ilvl w:val="0"/>
          <w:numId w:val="7"/>
        </w:numPr>
        <w:tabs>
          <w:tab w:val="left" w:pos="447"/>
        </w:tabs>
        <w:ind w:left="284" w:right="-53"/>
        <w:jc w:val="both"/>
        <w:rPr>
          <w:rFonts w:ascii="Arial" w:hAnsi="Arial" w:cs="Arial"/>
          <w:i/>
          <w:spacing w:val="-2"/>
        </w:rPr>
      </w:pPr>
      <w:r w:rsidRPr="00AF6A69">
        <w:rPr>
          <w:rFonts w:ascii="Arial" w:hAnsi="Arial" w:cs="Arial"/>
        </w:rPr>
        <w:t>Osoby</w:t>
      </w:r>
      <w:r w:rsidRPr="00AF6A69">
        <w:rPr>
          <w:rFonts w:ascii="Arial" w:hAnsi="Arial" w:cs="Arial"/>
          <w:spacing w:val="-4"/>
        </w:rPr>
        <w:t xml:space="preserve"> </w:t>
      </w:r>
      <w:r w:rsidRPr="00AF6A69">
        <w:rPr>
          <w:rFonts w:ascii="Arial" w:hAnsi="Arial" w:cs="Arial"/>
        </w:rPr>
        <w:t>reprezentujące</w:t>
      </w:r>
      <w:r w:rsidRPr="00AF6A69">
        <w:rPr>
          <w:rFonts w:ascii="Arial" w:hAnsi="Arial" w:cs="Arial"/>
          <w:spacing w:val="-5"/>
        </w:rPr>
        <w:t xml:space="preserve"> </w:t>
      </w:r>
      <w:r w:rsidRPr="00AF6A69">
        <w:rPr>
          <w:rFonts w:ascii="Arial" w:hAnsi="Arial" w:cs="Arial"/>
        </w:rPr>
        <w:t>Wykonawcę</w:t>
      </w:r>
      <w:r w:rsidRPr="00AF6A69">
        <w:rPr>
          <w:rFonts w:ascii="Arial" w:hAnsi="Arial" w:cs="Arial"/>
          <w:spacing w:val="-3"/>
        </w:rPr>
        <w:t xml:space="preserve"> </w:t>
      </w:r>
      <w:r w:rsidRPr="00AF6A69">
        <w:rPr>
          <w:rFonts w:ascii="Arial" w:hAnsi="Arial" w:cs="Arial"/>
        </w:rPr>
        <w:t>przy</w:t>
      </w:r>
      <w:r w:rsidRPr="00AF6A69">
        <w:rPr>
          <w:rFonts w:ascii="Arial" w:hAnsi="Arial" w:cs="Arial"/>
          <w:spacing w:val="-4"/>
        </w:rPr>
        <w:t xml:space="preserve"> </w:t>
      </w:r>
      <w:r w:rsidRPr="00AF6A69">
        <w:rPr>
          <w:rFonts w:ascii="Arial" w:hAnsi="Arial" w:cs="Arial"/>
        </w:rPr>
        <w:t>podpisaniu</w:t>
      </w:r>
      <w:r w:rsidRPr="00AF6A69">
        <w:rPr>
          <w:rFonts w:ascii="Arial" w:hAnsi="Arial" w:cs="Arial"/>
          <w:spacing w:val="-4"/>
        </w:rPr>
        <w:t xml:space="preserve"> </w:t>
      </w:r>
      <w:r w:rsidRPr="00AF6A69">
        <w:rPr>
          <w:rFonts w:ascii="Arial" w:hAnsi="Arial" w:cs="Arial"/>
        </w:rPr>
        <w:t>umów</w:t>
      </w:r>
      <w:r w:rsidRPr="00AF6A69">
        <w:rPr>
          <w:rFonts w:ascii="Arial" w:hAnsi="Arial" w:cs="Arial"/>
          <w:spacing w:val="-3"/>
        </w:rPr>
        <w:t xml:space="preserve"> </w:t>
      </w:r>
      <w:r w:rsidRPr="00AF6A69">
        <w:rPr>
          <w:rFonts w:ascii="Arial" w:hAnsi="Arial" w:cs="Arial"/>
        </w:rPr>
        <w:t>powinny</w:t>
      </w:r>
      <w:r w:rsidRPr="00AF6A69">
        <w:rPr>
          <w:rFonts w:ascii="Arial" w:hAnsi="Arial" w:cs="Arial"/>
          <w:spacing w:val="-4"/>
        </w:rPr>
        <w:t xml:space="preserve"> </w:t>
      </w:r>
      <w:r w:rsidRPr="00AF6A69">
        <w:rPr>
          <w:rFonts w:ascii="Arial" w:hAnsi="Arial" w:cs="Arial"/>
        </w:rPr>
        <w:t>posiadać</w:t>
      </w:r>
      <w:r w:rsidRPr="00AF6A69">
        <w:rPr>
          <w:rFonts w:ascii="Arial" w:hAnsi="Arial" w:cs="Arial"/>
          <w:spacing w:val="-4"/>
        </w:rPr>
        <w:t xml:space="preserve"> </w:t>
      </w:r>
      <w:r w:rsidRPr="00AF6A69">
        <w:rPr>
          <w:rFonts w:ascii="Arial" w:hAnsi="Arial" w:cs="Arial"/>
        </w:rPr>
        <w:t>ze</w:t>
      </w:r>
      <w:r w:rsidRPr="00AF6A69">
        <w:rPr>
          <w:rFonts w:ascii="Arial" w:hAnsi="Arial" w:cs="Arial"/>
          <w:spacing w:val="-3"/>
        </w:rPr>
        <w:t xml:space="preserve"> </w:t>
      </w:r>
      <w:r w:rsidRPr="00AF6A69">
        <w:rPr>
          <w:rFonts w:ascii="Arial" w:hAnsi="Arial" w:cs="Arial"/>
        </w:rPr>
        <w:t>sobą</w:t>
      </w:r>
      <w:r w:rsidRPr="00AF6A69">
        <w:rPr>
          <w:rFonts w:ascii="Arial" w:hAnsi="Arial" w:cs="Arial"/>
          <w:spacing w:val="-6"/>
        </w:rPr>
        <w:t xml:space="preserve"> </w:t>
      </w:r>
      <w:r w:rsidR="00AF6A69">
        <w:rPr>
          <w:rFonts w:ascii="Arial" w:hAnsi="Arial" w:cs="Arial"/>
          <w:spacing w:val="-6"/>
        </w:rPr>
        <w:t xml:space="preserve"> </w:t>
      </w:r>
    </w:p>
    <w:p w14:paraId="45A93106" w14:textId="670970ED" w:rsidR="00105BB9" w:rsidRPr="00AF6A69" w:rsidRDefault="00980374" w:rsidP="00AF6A69">
      <w:pPr>
        <w:pStyle w:val="Akapitzlist"/>
        <w:tabs>
          <w:tab w:val="left" w:pos="447"/>
        </w:tabs>
        <w:ind w:left="284" w:right="-53"/>
        <w:jc w:val="both"/>
        <w:rPr>
          <w:rFonts w:ascii="Arial" w:hAnsi="Arial" w:cs="Arial"/>
          <w:i/>
          <w:spacing w:val="-2"/>
        </w:rPr>
      </w:pPr>
      <w:r w:rsidRPr="00AF6A69">
        <w:rPr>
          <w:rFonts w:ascii="Arial" w:hAnsi="Arial" w:cs="Arial"/>
        </w:rPr>
        <w:t>dokumenty potwierdzające ich umocowanie do podpisania umowy, o ile umocowanie to nie będzie wynikać z dokumentów dołączonych do oferty lub ogólnie dostępnych rejestrów.</w:t>
      </w:r>
    </w:p>
    <w:p w14:paraId="06CA8036" w14:textId="2C81ABC6" w:rsidR="00105BB9" w:rsidRPr="00D6660B" w:rsidRDefault="00AD3C3E" w:rsidP="00D6660B">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640" behindDoc="1" locked="0" layoutInCell="1" allowOverlap="1" wp14:anchorId="017E710F" wp14:editId="13C94C52">
                <wp:simplePos x="0" y="0"/>
                <wp:positionH relativeFrom="page">
                  <wp:posOffset>810895</wp:posOffset>
                </wp:positionH>
                <wp:positionV relativeFrom="paragraph">
                  <wp:posOffset>175260</wp:posOffset>
                </wp:positionV>
                <wp:extent cx="6031865" cy="201295"/>
                <wp:effectExtent l="0" t="0" r="0" b="0"/>
                <wp:wrapTopAndBottom/>
                <wp:docPr id="96866984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978D289" w14:textId="77777777" w:rsidR="00161DEC" w:rsidRPr="006A3E2F" w:rsidRDefault="00161DEC">
                            <w:pPr>
                              <w:spacing w:before="18"/>
                              <w:ind w:left="108"/>
                              <w:rPr>
                                <w:rFonts w:ascii="Arial" w:hAnsi="Arial" w:cs="Arial"/>
                                <w:b/>
                                <w:color w:val="000000"/>
                              </w:rPr>
                            </w:pPr>
                            <w:bookmarkStart w:id="47" w:name="_bookmark23"/>
                            <w:bookmarkEnd w:id="4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710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5978D289" w14:textId="77777777" w:rsidR="00161DEC" w:rsidRPr="006A3E2F" w:rsidRDefault="00161DEC">
                      <w:pPr>
                        <w:spacing w:before="18"/>
                        <w:ind w:left="108"/>
                        <w:rPr>
                          <w:rFonts w:ascii="Arial" w:hAnsi="Arial" w:cs="Arial"/>
                          <w:b/>
                          <w:color w:val="000000"/>
                        </w:rPr>
                      </w:pPr>
                      <w:bookmarkStart w:id="48" w:name="_bookmark23"/>
                      <w:bookmarkEnd w:id="4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21A5409B"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5BAC3B7F" w14:textId="4D5855BF" w:rsidR="00105BB9" w:rsidRPr="00D6660B" w:rsidRDefault="00AD3C3E"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3F9DA" wp14:editId="17F28155">
                <wp:simplePos x="0" y="0"/>
                <wp:positionH relativeFrom="page">
                  <wp:posOffset>810895</wp:posOffset>
                </wp:positionH>
                <wp:positionV relativeFrom="paragraph">
                  <wp:posOffset>174625</wp:posOffset>
                </wp:positionV>
                <wp:extent cx="6031865" cy="1014095"/>
                <wp:effectExtent l="0" t="0" r="0" b="0"/>
                <wp:wrapTopAndBottom/>
                <wp:docPr id="1839197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DB93884" w14:textId="77777777" w:rsidR="00161DEC" w:rsidRPr="006A3E2F" w:rsidRDefault="00161DEC" w:rsidP="0028206C">
                            <w:pPr>
                              <w:spacing w:before="18"/>
                              <w:ind w:left="108"/>
                              <w:jc w:val="both"/>
                              <w:rPr>
                                <w:rFonts w:ascii="Arial" w:hAnsi="Arial" w:cs="Arial"/>
                                <w:b/>
                                <w:color w:val="000000"/>
                              </w:rPr>
                            </w:pPr>
                            <w:bookmarkStart w:id="49" w:name="_bookmark24"/>
                            <w:bookmarkEnd w:id="4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3F9DA"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0DB93884" w14:textId="77777777" w:rsidR="00161DEC" w:rsidRPr="006A3E2F" w:rsidRDefault="00161DEC" w:rsidP="0028206C">
                      <w:pPr>
                        <w:spacing w:before="18"/>
                        <w:ind w:left="108"/>
                        <w:jc w:val="both"/>
                        <w:rPr>
                          <w:rFonts w:ascii="Arial" w:hAnsi="Arial" w:cs="Arial"/>
                          <w:b/>
                          <w:color w:val="000000"/>
                        </w:rPr>
                      </w:pPr>
                      <w:bookmarkStart w:id="50" w:name="_bookmark24"/>
                      <w:bookmarkEnd w:id="50"/>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79735206" w14:textId="77777777" w:rsidR="00DF64B3" w:rsidRDefault="00980374" w:rsidP="00844230">
      <w:pPr>
        <w:pStyle w:val="Tekstpodstawowy"/>
        <w:spacing w:before="1"/>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81E96AE" w14:textId="77777777" w:rsidR="00FA5B62" w:rsidRDefault="00FA5B62" w:rsidP="00844230">
      <w:pPr>
        <w:pStyle w:val="Tekstpodstawowy"/>
        <w:spacing w:before="1"/>
        <w:ind w:right="-53"/>
        <w:jc w:val="both"/>
        <w:rPr>
          <w:rFonts w:ascii="Arial" w:hAnsi="Arial" w:cs="Arial"/>
          <w:spacing w:val="-2"/>
        </w:rPr>
      </w:pPr>
    </w:p>
    <w:p w14:paraId="5C200911" w14:textId="0D460E6B" w:rsidR="00AD3C3E" w:rsidRDefault="00AD3C3E" w:rsidP="00AD3C3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7B55233E" wp14:editId="6F9DA168">
                <wp:simplePos x="0" y="0"/>
                <wp:positionH relativeFrom="page">
                  <wp:posOffset>810895</wp:posOffset>
                </wp:positionH>
                <wp:positionV relativeFrom="paragraph">
                  <wp:posOffset>174625</wp:posOffset>
                </wp:positionV>
                <wp:extent cx="6031865" cy="544830"/>
                <wp:effectExtent l="0" t="0" r="0" b="0"/>
                <wp:wrapTopAndBottom/>
                <wp:docPr id="97630730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17079C95" w14:textId="77777777" w:rsidR="00161DEC" w:rsidRPr="006A3E2F" w:rsidRDefault="00161DEC" w:rsidP="00DF5F47">
                            <w:pPr>
                              <w:spacing w:before="18" w:line="242" w:lineRule="auto"/>
                              <w:ind w:left="108"/>
                              <w:jc w:val="both"/>
                              <w:rPr>
                                <w:rFonts w:ascii="Arial" w:hAnsi="Arial" w:cs="Arial"/>
                                <w:b/>
                                <w:color w:val="000000"/>
                              </w:rPr>
                            </w:pPr>
                            <w:bookmarkStart w:id="51" w:name="_bookmark25"/>
                            <w:bookmarkEnd w:id="5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233E"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17079C95" w14:textId="77777777" w:rsidR="00161DEC" w:rsidRPr="006A3E2F" w:rsidRDefault="00161DEC" w:rsidP="00DF5F47">
                      <w:pPr>
                        <w:spacing w:before="18" w:line="242" w:lineRule="auto"/>
                        <w:ind w:left="108"/>
                        <w:jc w:val="both"/>
                        <w:rPr>
                          <w:rFonts w:ascii="Arial" w:hAnsi="Arial" w:cs="Arial"/>
                          <w:b/>
                          <w:color w:val="000000"/>
                        </w:rPr>
                      </w:pPr>
                      <w:bookmarkStart w:id="52" w:name="_bookmark25"/>
                      <w:bookmarkEnd w:id="5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EE872B1" w14:textId="45253860" w:rsidR="00105BB9" w:rsidRPr="00D6660B" w:rsidRDefault="00AD3C3E" w:rsidP="00AD3C3E">
      <w:pPr>
        <w:pStyle w:val="Tekstpodstawowy"/>
        <w:spacing w:before="2"/>
        <w:ind w:left="0" w:right="-53"/>
        <w:jc w:val="both"/>
        <w:rPr>
          <w:rFonts w:ascii="Arial" w:hAnsi="Arial" w:cs="Arial"/>
        </w:rPr>
      </w:pPr>
      <w:r>
        <w:rPr>
          <w:rFonts w:ascii="Arial" w:hAnsi="Arial" w:cs="Arial"/>
        </w:rPr>
        <w:t xml:space="preserve">    </w:t>
      </w:r>
      <w:r w:rsidR="00980374" w:rsidRPr="00D6660B">
        <w:rPr>
          <w:rFonts w:ascii="Arial" w:hAnsi="Arial" w:cs="Arial"/>
        </w:rPr>
        <w:t>Zamawiający</w:t>
      </w:r>
      <w:r w:rsidR="00980374" w:rsidRPr="00D6660B">
        <w:rPr>
          <w:rFonts w:ascii="Arial" w:hAnsi="Arial" w:cs="Arial"/>
          <w:spacing w:val="-9"/>
        </w:rPr>
        <w:t xml:space="preserve"> </w:t>
      </w:r>
      <w:r w:rsidR="00980374" w:rsidRPr="00D6660B">
        <w:rPr>
          <w:rFonts w:ascii="Arial" w:hAnsi="Arial" w:cs="Arial"/>
        </w:rPr>
        <w:t>nie</w:t>
      </w:r>
      <w:r w:rsidR="00980374" w:rsidRPr="00D6660B">
        <w:rPr>
          <w:rFonts w:ascii="Arial" w:hAnsi="Arial" w:cs="Arial"/>
          <w:spacing w:val="-4"/>
        </w:rPr>
        <w:t xml:space="preserve"> </w:t>
      </w:r>
      <w:r w:rsidR="00980374" w:rsidRPr="00D6660B">
        <w:rPr>
          <w:rFonts w:ascii="Arial" w:hAnsi="Arial" w:cs="Arial"/>
        </w:rPr>
        <w:t>dopuszcza</w:t>
      </w:r>
      <w:r w:rsidR="00980374" w:rsidRPr="00D6660B">
        <w:rPr>
          <w:rFonts w:ascii="Arial" w:hAnsi="Arial" w:cs="Arial"/>
          <w:spacing w:val="-5"/>
        </w:rPr>
        <w:t xml:space="preserve"> </w:t>
      </w:r>
      <w:r w:rsidR="00980374" w:rsidRPr="00D6660B">
        <w:rPr>
          <w:rFonts w:ascii="Arial" w:hAnsi="Arial" w:cs="Arial"/>
        </w:rPr>
        <w:t>możliwości</w:t>
      </w:r>
      <w:r w:rsidR="00980374" w:rsidRPr="00D6660B">
        <w:rPr>
          <w:rFonts w:ascii="Arial" w:hAnsi="Arial" w:cs="Arial"/>
          <w:spacing w:val="-4"/>
        </w:rPr>
        <w:t xml:space="preserve"> </w:t>
      </w:r>
      <w:r w:rsidR="00980374" w:rsidRPr="00D6660B">
        <w:rPr>
          <w:rFonts w:ascii="Arial" w:hAnsi="Arial" w:cs="Arial"/>
        </w:rPr>
        <w:t>składania</w:t>
      </w:r>
      <w:r w:rsidR="00980374" w:rsidRPr="00D6660B">
        <w:rPr>
          <w:rFonts w:ascii="Arial" w:hAnsi="Arial" w:cs="Arial"/>
          <w:spacing w:val="-7"/>
        </w:rPr>
        <w:t xml:space="preserve"> </w:t>
      </w:r>
      <w:r w:rsidR="00980374" w:rsidRPr="00D6660B">
        <w:rPr>
          <w:rFonts w:ascii="Arial" w:hAnsi="Arial" w:cs="Arial"/>
        </w:rPr>
        <w:t>ofert</w:t>
      </w:r>
      <w:r w:rsidR="00980374" w:rsidRPr="00D6660B">
        <w:rPr>
          <w:rFonts w:ascii="Arial" w:hAnsi="Arial" w:cs="Arial"/>
          <w:spacing w:val="-6"/>
        </w:rPr>
        <w:t xml:space="preserve"> </w:t>
      </w:r>
      <w:r w:rsidR="00980374" w:rsidRPr="00D6660B">
        <w:rPr>
          <w:rFonts w:ascii="Arial" w:hAnsi="Arial" w:cs="Arial"/>
          <w:spacing w:val="-2"/>
        </w:rPr>
        <w:t>wariantowych.</w:t>
      </w:r>
    </w:p>
    <w:p w14:paraId="7684D6BA" w14:textId="1C953880" w:rsidR="00105BB9" w:rsidRPr="00D6660B" w:rsidRDefault="00AD3C3E"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360148" wp14:editId="579F7D42">
                <wp:simplePos x="0" y="0"/>
                <wp:positionH relativeFrom="page">
                  <wp:posOffset>810895</wp:posOffset>
                </wp:positionH>
                <wp:positionV relativeFrom="paragraph">
                  <wp:posOffset>174625</wp:posOffset>
                </wp:positionV>
                <wp:extent cx="6031865" cy="373380"/>
                <wp:effectExtent l="0" t="0" r="0" b="0"/>
                <wp:wrapTopAndBottom/>
                <wp:docPr id="143257130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6B7A822" w14:textId="07705D50" w:rsidR="00161DEC" w:rsidRPr="006A3E2F" w:rsidRDefault="00161DEC" w:rsidP="0028206C">
                            <w:pPr>
                              <w:spacing w:before="18"/>
                              <w:ind w:left="108"/>
                              <w:jc w:val="both"/>
                              <w:rPr>
                                <w:rFonts w:ascii="Arial" w:hAnsi="Arial" w:cs="Arial"/>
                                <w:b/>
                                <w:color w:val="000000"/>
                              </w:rPr>
                            </w:pPr>
                            <w:bookmarkStart w:id="53" w:name="_bookmark26"/>
                            <w:bookmarkEnd w:id="5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DF5F47">
                              <w:rPr>
                                <w:rFonts w:ascii="Arial" w:hAnsi="Arial" w:cs="Arial"/>
                                <w:b/>
                                <w:color w:val="000000"/>
                                <w:spacing w:val="-5"/>
                              </w:rPr>
                              <w:t xml:space="preserve"> </w:t>
                            </w:r>
                            <w:r w:rsidR="0028206C">
                              <w:rPr>
                                <w:rFonts w:ascii="Arial" w:hAnsi="Arial" w:cs="Arial"/>
                                <w:b/>
                                <w:color w:val="000000"/>
                                <w:spacing w:val="-5"/>
                              </w:rPr>
                              <w:t xml:space="preserve">                 </w:t>
                            </w:r>
                            <w:r w:rsidRPr="006A3E2F">
                              <w:rPr>
                                <w:rFonts w:ascii="Arial" w:hAnsi="Arial" w:cs="Arial"/>
                                <w:b/>
                                <w:color w:val="000000"/>
                                <w:spacing w:val="-10"/>
                              </w:rPr>
                              <w:t>W</w:t>
                            </w:r>
                            <w:r w:rsidR="00DF5F47">
                              <w:rPr>
                                <w:rFonts w:ascii="Arial" w:hAnsi="Arial" w:cs="Arial"/>
                                <w:b/>
                                <w:color w:val="00000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0148"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66B7A822" w14:textId="07705D50" w:rsidR="00161DEC" w:rsidRPr="006A3E2F" w:rsidRDefault="00161DEC" w:rsidP="0028206C">
                      <w:pPr>
                        <w:spacing w:before="18"/>
                        <w:ind w:left="108"/>
                        <w:jc w:val="both"/>
                        <w:rPr>
                          <w:rFonts w:ascii="Arial" w:hAnsi="Arial" w:cs="Arial"/>
                          <w:b/>
                          <w:color w:val="000000"/>
                        </w:rPr>
                      </w:pPr>
                      <w:bookmarkStart w:id="54" w:name="_bookmark26"/>
                      <w:bookmarkEnd w:id="5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DF5F47">
                        <w:rPr>
                          <w:rFonts w:ascii="Arial" w:hAnsi="Arial" w:cs="Arial"/>
                          <w:b/>
                          <w:color w:val="000000"/>
                          <w:spacing w:val="-5"/>
                        </w:rPr>
                        <w:t xml:space="preserve"> </w:t>
                      </w:r>
                      <w:r w:rsidR="0028206C">
                        <w:rPr>
                          <w:rFonts w:ascii="Arial" w:hAnsi="Arial" w:cs="Arial"/>
                          <w:b/>
                          <w:color w:val="000000"/>
                          <w:spacing w:val="-5"/>
                        </w:rPr>
                        <w:t xml:space="preserve">                 </w:t>
                      </w:r>
                      <w:r w:rsidRPr="006A3E2F">
                        <w:rPr>
                          <w:rFonts w:ascii="Arial" w:hAnsi="Arial" w:cs="Arial"/>
                          <w:b/>
                          <w:color w:val="000000"/>
                          <w:spacing w:val="-10"/>
                        </w:rPr>
                        <w:t>W</w:t>
                      </w:r>
                      <w:r w:rsidR="00DF5F47">
                        <w:rPr>
                          <w:rFonts w:ascii="Arial" w:hAnsi="Arial" w:cs="Arial"/>
                          <w:b/>
                          <w:color w:val="00000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612E8306" w14:textId="77777777"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506554EC"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5A77B01C"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stosunku cywilnoprawnego.</w:t>
      </w:r>
    </w:p>
    <w:p w14:paraId="3CABFBDD"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2CEA110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wymogu zatrudnienia na podstawie umowy o pracę osób wykonujących wskazane w ust. 1 czynności. Zamawiający uprawniony jest w szczególności do:</w:t>
      </w:r>
    </w:p>
    <w:p w14:paraId="2A9BCE73" w14:textId="77777777" w:rsidR="006A3E2F" w:rsidRPr="00026F5B" w:rsidRDefault="006A3E2F">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 xml:space="preserve">pracowników Wykonawcy, Wykonawcy </w:t>
      </w:r>
      <w:r w:rsidRPr="00026F5B">
        <w:rPr>
          <w:rFonts w:ascii="Arial" w:hAnsi="Arial" w:cs="Arial"/>
        </w:rPr>
        <w:t xml:space="preserve">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364BDF41" w14:textId="77777777" w:rsidR="006A3E2F" w:rsidRDefault="006A3E2F">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7C09369" w14:textId="77777777" w:rsidR="006A3E2F" w:rsidRPr="006A3E2F" w:rsidRDefault="006A3E2F">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51E3F1F8"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30C6943B" w14:textId="77777777" w:rsidR="006A3E2F" w:rsidRPr="00D6660B" w:rsidRDefault="006A3E2F" w:rsidP="006A3E2F">
      <w:pPr>
        <w:pStyle w:val="Akapitzlist"/>
        <w:tabs>
          <w:tab w:val="left" w:pos="447"/>
        </w:tabs>
        <w:ind w:left="446" w:right="-53"/>
        <w:jc w:val="both"/>
        <w:rPr>
          <w:rFonts w:ascii="Arial" w:hAnsi="Arial" w:cs="Arial"/>
        </w:rPr>
      </w:pPr>
    </w:p>
    <w:p w14:paraId="4D316CCE" w14:textId="5F594464" w:rsidR="00105BB9" w:rsidRPr="00980374" w:rsidRDefault="00AD3C3E"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EDBCF19" wp14:editId="7C86EDAF">
                <wp:extent cx="6031865" cy="373380"/>
                <wp:effectExtent l="6985" t="13970" r="9525" b="12700"/>
                <wp:docPr id="7120740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FBAAB8" w14:textId="77777777" w:rsidR="00161DEC" w:rsidRPr="006A3E2F" w:rsidRDefault="00161DEC">
                            <w:pPr>
                              <w:spacing w:before="18"/>
                              <w:ind w:left="108"/>
                              <w:rPr>
                                <w:rFonts w:ascii="Arial" w:hAnsi="Arial" w:cs="Arial"/>
                                <w:b/>
                                <w:color w:val="000000"/>
                              </w:rPr>
                            </w:pPr>
                            <w:bookmarkStart w:id="55" w:name="_bookmark27"/>
                            <w:bookmarkEnd w:id="5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58D11B20" w14:textId="77777777" w:rsidR="00161DEC" w:rsidRPr="006A3E2F" w:rsidRDefault="00161DEC">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0EDBCF19"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33FBAAB8" w14:textId="77777777" w:rsidR="00161DEC" w:rsidRPr="006A3E2F" w:rsidRDefault="00161DEC">
                      <w:pPr>
                        <w:spacing w:before="18"/>
                        <w:ind w:left="108"/>
                        <w:rPr>
                          <w:rFonts w:ascii="Arial" w:hAnsi="Arial" w:cs="Arial"/>
                          <w:b/>
                          <w:color w:val="000000"/>
                        </w:rPr>
                      </w:pPr>
                      <w:bookmarkStart w:id="56" w:name="_bookmark27"/>
                      <w:bookmarkEnd w:id="5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58D11B20" w14:textId="77777777" w:rsidR="00161DEC" w:rsidRPr="006A3E2F" w:rsidRDefault="00161DEC">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7C27FEB6"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5639131" w14:textId="7CC77D38" w:rsidR="00105BB9" w:rsidRPr="00980374" w:rsidRDefault="00AD3C3E"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435F1CE8" wp14:editId="04424115">
                <wp:simplePos x="0" y="0"/>
                <wp:positionH relativeFrom="page">
                  <wp:posOffset>810895</wp:posOffset>
                </wp:positionH>
                <wp:positionV relativeFrom="paragraph">
                  <wp:posOffset>174625</wp:posOffset>
                </wp:positionV>
                <wp:extent cx="6031865" cy="494665"/>
                <wp:effectExtent l="0" t="0" r="0" b="0"/>
                <wp:wrapTopAndBottom/>
                <wp:docPr id="177959677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535071D0" w14:textId="77777777" w:rsidR="00161DEC" w:rsidRPr="006A3E2F" w:rsidRDefault="00161DEC">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1CE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535071D0" w14:textId="77777777" w:rsidR="00161DEC" w:rsidRPr="006A3E2F" w:rsidRDefault="00161DEC">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77C5CF0D" w14:textId="77777777"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AA52626" w14:textId="50FEC515" w:rsidR="006A3E2F" w:rsidRPr="006A3E2F" w:rsidRDefault="00AD3C3E" w:rsidP="007C5533">
      <w:pPr>
        <w:pStyle w:val="Tekstpodstawowy"/>
        <w:spacing w:before="4"/>
        <w:ind w:left="0"/>
        <w:jc w:val="both"/>
        <w:rPr>
          <w:rFonts w:ascii="Arial" w:hAnsi="Arial" w:cs="Arial"/>
          <w:bCs/>
          <w:vanish/>
          <w:sz w:val="24"/>
          <w:szCs w:val="24"/>
          <w:lang w:eastAsia="pl-PL"/>
        </w:rPr>
      </w:pPr>
      <w:r>
        <w:rPr>
          <w:rFonts w:ascii="Arial" w:hAnsi="Arial" w:cs="Arial"/>
          <w:noProof/>
        </w:rPr>
        <mc:AlternateContent>
          <mc:Choice Requires="wps">
            <w:drawing>
              <wp:anchor distT="0" distB="0" distL="0" distR="0" simplePos="0" relativeHeight="487603712" behindDoc="1" locked="0" layoutInCell="1" allowOverlap="1" wp14:anchorId="32E4D18A" wp14:editId="365AB5D7">
                <wp:simplePos x="0" y="0"/>
                <wp:positionH relativeFrom="page">
                  <wp:posOffset>810895</wp:posOffset>
                </wp:positionH>
                <wp:positionV relativeFrom="paragraph">
                  <wp:posOffset>176530</wp:posOffset>
                </wp:positionV>
                <wp:extent cx="6031865" cy="201295"/>
                <wp:effectExtent l="0" t="0" r="0" b="0"/>
                <wp:wrapTopAndBottom/>
                <wp:docPr id="35982247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484143" w14:textId="77777777" w:rsidR="00161DEC" w:rsidRPr="006A3E2F" w:rsidRDefault="00161DEC">
                            <w:pPr>
                              <w:spacing w:before="18"/>
                              <w:ind w:left="108"/>
                              <w:rPr>
                                <w:rFonts w:ascii="Arial" w:hAnsi="Arial" w:cs="Arial"/>
                                <w:b/>
                                <w:color w:val="000000"/>
                              </w:rPr>
                            </w:pPr>
                            <w:bookmarkStart w:id="57" w:name="_bookmark29"/>
                            <w:bookmarkEnd w:id="5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4D18A" id="docshape33" o:spid="_x0000_s1053" type="#_x0000_t202" style="position:absolute;left:0;text-align:left;margin-left:63.85pt;margin-top:13.9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GxOzwwR&#10;AgAAIwQAAA4AAAAAAAAAAAAAAAAALgIAAGRycy9lMm9Eb2MueG1sUEsBAi0AFAAGAAgAAAAhAIZ8&#10;WK3cAAAACgEAAA8AAAAAAAAAAAAAAAAAawQAAGRycy9kb3ducmV2LnhtbFBLBQYAAAAABAAEAPMA&#10;AAB0BQAAAAA=&#10;" fillcolor="#f1f1f1" strokeweight=".48pt">
                <v:textbox inset="0,0,0,0">
                  <w:txbxContent>
                    <w:p w14:paraId="20484143" w14:textId="77777777" w:rsidR="00161DEC" w:rsidRPr="006A3E2F" w:rsidRDefault="00161DEC">
                      <w:pPr>
                        <w:spacing w:before="18"/>
                        <w:ind w:left="108"/>
                        <w:rPr>
                          <w:rFonts w:ascii="Arial" w:hAnsi="Arial" w:cs="Arial"/>
                          <w:b/>
                          <w:color w:val="000000"/>
                        </w:rPr>
                      </w:pPr>
                      <w:bookmarkStart w:id="58" w:name="_bookmark29"/>
                      <w:bookmarkEnd w:id="5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2CB56688" w14:textId="77777777" w:rsidR="00B97BEB" w:rsidRDefault="00B97BEB" w:rsidP="006A3E2F">
      <w:pPr>
        <w:ind w:firstLine="709"/>
        <w:jc w:val="both"/>
        <w:outlineLvl w:val="3"/>
        <w:rPr>
          <w:rFonts w:ascii="Arial" w:hAnsi="Arial" w:cs="Arial"/>
          <w:bCs/>
        </w:rPr>
      </w:pPr>
    </w:p>
    <w:p w14:paraId="462B4A72" w14:textId="77777777" w:rsidR="00B97BEB" w:rsidRPr="00980374" w:rsidRDefault="00B97BEB" w:rsidP="00B97BEB">
      <w:pPr>
        <w:pStyle w:val="Tekstpodstawowy"/>
        <w:spacing w:before="1"/>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Pr>
          <w:rFonts w:ascii="Arial" w:hAnsi="Arial" w:cs="Arial"/>
        </w:rPr>
        <w:t>wymaga wniesienia wadium.</w:t>
      </w:r>
    </w:p>
    <w:p w14:paraId="05D3C57E" w14:textId="174821E5" w:rsidR="00105BB9" w:rsidRPr="00980374" w:rsidRDefault="00AD3C3E"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0F476C22" wp14:editId="1C5C2D72">
                <wp:simplePos x="0" y="0"/>
                <wp:positionH relativeFrom="page">
                  <wp:posOffset>810895</wp:posOffset>
                </wp:positionH>
                <wp:positionV relativeFrom="paragraph">
                  <wp:posOffset>174625</wp:posOffset>
                </wp:positionV>
                <wp:extent cx="6031865" cy="373380"/>
                <wp:effectExtent l="0" t="0" r="0" b="0"/>
                <wp:wrapTopAndBottom/>
                <wp:docPr id="214339331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6F1DF07" w14:textId="77777777" w:rsidR="00161DEC" w:rsidRPr="00693AC2" w:rsidRDefault="00161DEC" w:rsidP="00693AC2">
                            <w:pPr>
                              <w:spacing w:before="18"/>
                              <w:ind w:left="108"/>
                              <w:rPr>
                                <w:rFonts w:ascii="Arial" w:hAnsi="Arial" w:cs="Arial"/>
                                <w:b/>
                                <w:color w:val="000000"/>
                              </w:rPr>
                            </w:pPr>
                            <w:bookmarkStart w:id="59" w:name="_bookmark30"/>
                            <w:bookmarkEnd w:id="5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6C22"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6F1DF07" w14:textId="77777777" w:rsidR="00161DEC" w:rsidRPr="00693AC2" w:rsidRDefault="00161DEC" w:rsidP="00693AC2">
                      <w:pPr>
                        <w:spacing w:before="18"/>
                        <w:ind w:left="108"/>
                        <w:rPr>
                          <w:rFonts w:ascii="Arial" w:hAnsi="Arial" w:cs="Arial"/>
                          <w:b/>
                          <w:color w:val="000000"/>
                        </w:rPr>
                      </w:pPr>
                      <w:bookmarkStart w:id="60" w:name="_bookmark30"/>
                      <w:bookmarkEnd w:id="6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84C3097"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DF0E514" w14:textId="1192F18C" w:rsidR="00105BB9" w:rsidRPr="00980374" w:rsidRDefault="00AD3C3E"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20C1564" wp14:editId="3D1CB685">
                <wp:simplePos x="0" y="0"/>
                <wp:positionH relativeFrom="page">
                  <wp:posOffset>810895</wp:posOffset>
                </wp:positionH>
                <wp:positionV relativeFrom="paragraph">
                  <wp:posOffset>174625</wp:posOffset>
                </wp:positionV>
                <wp:extent cx="6031865" cy="542925"/>
                <wp:effectExtent l="0" t="0" r="0" b="0"/>
                <wp:wrapTopAndBottom/>
                <wp:docPr id="101492293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E1D7F40" w14:textId="77777777" w:rsidR="00161DEC" w:rsidRPr="00693AC2" w:rsidRDefault="00161DEC">
                            <w:pPr>
                              <w:spacing w:before="19"/>
                              <w:ind w:left="108" w:right="212"/>
                              <w:rPr>
                                <w:rFonts w:ascii="Arial" w:hAnsi="Arial" w:cs="Arial"/>
                                <w:b/>
                                <w:color w:val="000000"/>
                              </w:rPr>
                            </w:pPr>
                            <w:bookmarkStart w:id="61" w:name="_bookmark31"/>
                            <w:bookmarkEnd w:id="6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1564"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E1D7F40" w14:textId="77777777" w:rsidR="00161DEC" w:rsidRPr="00693AC2" w:rsidRDefault="00161DEC">
                      <w:pPr>
                        <w:spacing w:before="19"/>
                        <w:ind w:left="108" w:right="212"/>
                        <w:rPr>
                          <w:rFonts w:ascii="Arial" w:hAnsi="Arial" w:cs="Arial"/>
                          <w:b/>
                          <w:color w:val="000000"/>
                        </w:rPr>
                      </w:pPr>
                      <w:bookmarkStart w:id="62" w:name="_bookmark31"/>
                      <w:bookmarkEnd w:id="6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D90EA08"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6B6F36D4" w14:textId="77777777" w:rsidR="00682267" w:rsidRDefault="00980374" w:rsidP="00844230">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5E982F28" w14:textId="49D60022" w:rsidR="00105BB9" w:rsidRPr="00980374" w:rsidRDefault="00AD3C3E"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49D6A47" wp14:editId="478EBC2E">
                <wp:simplePos x="0" y="0"/>
                <wp:positionH relativeFrom="page">
                  <wp:posOffset>810895</wp:posOffset>
                </wp:positionH>
                <wp:positionV relativeFrom="paragraph">
                  <wp:posOffset>174625</wp:posOffset>
                </wp:positionV>
                <wp:extent cx="6031865" cy="373380"/>
                <wp:effectExtent l="0" t="0" r="0" b="0"/>
                <wp:wrapTopAndBottom/>
                <wp:docPr id="194553664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4DCF03" w14:textId="77777777" w:rsidR="00161DEC" w:rsidRPr="00693AC2" w:rsidRDefault="00161DEC" w:rsidP="00DF5F47">
                            <w:pPr>
                              <w:spacing w:before="18"/>
                              <w:ind w:left="108"/>
                              <w:jc w:val="both"/>
                              <w:rPr>
                                <w:rFonts w:ascii="Arial" w:hAnsi="Arial" w:cs="Arial"/>
                                <w:b/>
                                <w:color w:val="000000"/>
                              </w:rPr>
                            </w:pPr>
                            <w:bookmarkStart w:id="63" w:name="_bookmark32"/>
                            <w:bookmarkEnd w:id="63"/>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6A47"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334DCF03" w14:textId="77777777" w:rsidR="00161DEC" w:rsidRPr="00693AC2" w:rsidRDefault="00161DEC" w:rsidP="00DF5F47">
                      <w:pPr>
                        <w:spacing w:before="18"/>
                        <w:ind w:left="108"/>
                        <w:jc w:val="both"/>
                        <w:rPr>
                          <w:rFonts w:ascii="Arial" w:hAnsi="Arial" w:cs="Arial"/>
                          <w:b/>
                          <w:color w:val="000000"/>
                        </w:rPr>
                      </w:pPr>
                      <w:bookmarkStart w:id="64" w:name="_bookmark32"/>
                      <w:bookmarkEnd w:id="6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0F560D77"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734F5256" w14:textId="415B2BD6" w:rsidR="00105BB9" w:rsidRPr="00980374" w:rsidRDefault="00AD3C3E"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0603148A" wp14:editId="4F9C7C58">
                <wp:simplePos x="0" y="0"/>
                <wp:positionH relativeFrom="page">
                  <wp:posOffset>810895</wp:posOffset>
                </wp:positionH>
                <wp:positionV relativeFrom="paragraph">
                  <wp:posOffset>174625</wp:posOffset>
                </wp:positionV>
                <wp:extent cx="6031865" cy="201295"/>
                <wp:effectExtent l="0" t="0" r="0" b="0"/>
                <wp:wrapTopAndBottom/>
                <wp:docPr id="213830565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012D1A" w14:textId="77777777" w:rsidR="00161DEC" w:rsidRPr="00693AC2" w:rsidRDefault="00161DEC">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148A"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012D1A" w14:textId="77777777" w:rsidR="00161DEC" w:rsidRPr="00693AC2" w:rsidRDefault="00161DEC">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4516B1B7"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12AC98B8" w14:textId="64DC711D" w:rsidR="00105BB9" w:rsidRPr="00980374" w:rsidRDefault="00AD3C3E"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6272" behindDoc="1" locked="0" layoutInCell="1" allowOverlap="1" wp14:anchorId="3F37B771" wp14:editId="7C871278">
                <wp:simplePos x="0" y="0"/>
                <wp:positionH relativeFrom="page">
                  <wp:posOffset>810895</wp:posOffset>
                </wp:positionH>
                <wp:positionV relativeFrom="paragraph">
                  <wp:posOffset>174625</wp:posOffset>
                </wp:positionV>
                <wp:extent cx="6031865" cy="373380"/>
                <wp:effectExtent l="0" t="0" r="0" b="0"/>
                <wp:wrapTopAndBottom/>
                <wp:docPr id="184548082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E50D559" w14:textId="77777777" w:rsidR="00161DEC" w:rsidRPr="00693AC2" w:rsidRDefault="00161DEC" w:rsidP="007C5533">
                            <w:pPr>
                              <w:spacing w:before="18"/>
                              <w:ind w:left="108"/>
                              <w:rPr>
                                <w:rFonts w:ascii="Arial" w:hAnsi="Arial" w:cs="Arial"/>
                                <w:b/>
                                <w:color w:val="000000"/>
                              </w:rPr>
                            </w:pPr>
                            <w:bookmarkStart w:id="65" w:name="_bookmark34"/>
                            <w:bookmarkEnd w:id="65"/>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B771" id="docshape38" o:spid="_x0000_s1058" type="#_x0000_t202" style="position:absolute;left:0;text-align:left;margin-left:63.85pt;margin-top:13.75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Bxqx9S&#10;EgIAACMEAAAOAAAAAAAAAAAAAAAAAC4CAABkcnMvZTJvRG9jLnhtbFBLAQItABQABgAIAAAAIQA5&#10;Zc/W3AAAAAoBAAAPAAAAAAAAAAAAAAAAAGwEAABkcnMvZG93bnJldi54bWxQSwUGAAAAAAQABADz&#10;AAAAdQUAAAAA&#10;" fillcolor="#f1f1f1" strokeweight=".48pt">
                <v:textbox inset="0,0,0,0">
                  <w:txbxContent>
                    <w:p w14:paraId="7E50D559" w14:textId="77777777" w:rsidR="00161DEC" w:rsidRPr="00693AC2" w:rsidRDefault="00161DEC" w:rsidP="007C5533">
                      <w:pPr>
                        <w:spacing w:before="18"/>
                        <w:ind w:left="108"/>
                        <w:rPr>
                          <w:rFonts w:ascii="Arial" w:hAnsi="Arial" w:cs="Arial"/>
                          <w:b/>
                          <w:color w:val="000000"/>
                        </w:rPr>
                      </w:pPr>
                      <w:bookmarkStart w:id="66" w:name="_bookmark34"/>
                      <w:bookmarkEnd w:id="6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p>
    <w:p w14:paraId="292C430B" w14:textId="7A68ECF7" w:rsidR="00DF1E31" w:rsidRPr="00DF1E31" w:rsidRDefault="00980374" w:rsidP="000878F0">
      <w:pPr>
        <w:pStyle w:val="Akapitzlist"/>
        <w:numPr>
          <w:ilvl w:val="0"/>
          <w:numId w:val="4"/>
        </w:numPr>
        <w:tabs>
          <w:tab w:val="left" w:pos="447"/>
        </w:tabs>
        <w:suppressAutoHyphens/>
        <w:autoSpaceDE/>
        <w:autoSpaceDN/>
        <w:spacing w:before="4"/>
        <w:ind w:right="-53"/>
        <w:jc w:val="both"/>
        <w:rPr>
          <w:rFonts w:ascii="Arial" w:hAnsi="Arial" w:cs="Arial"/>
        </w:rPr>
      </w:pPr>
      <w:r w:rsidRPr="00DF1E31">
        <w:rPr>
          <w:rFonts w:ascii="Arial" w:hAnsi="Arial" w:cs="Arial"/>
        </w:rPr>
        <w:t>Zamawiający</w:t>
      </w:r>
      <w:r w:rsidR="00DF1E31">
        <w:rPr>
          <w:rFonts w:ascii="Arial" w:hAnsi="Arial" w:cs="Arial"/>
          <w:spacing w:val="-7"/>
        </w:rPr>
        <w:t xml:space="preserve"> informuje, </w:t>
      </w:r>
      <w:r w:rsidR="00DF1E31" w:rsidRPr="00DF1E31">
        <w:rPr>
          <w:rFonts w:ascii="Arial" w:hAnsi="Arial" w:cs="Arial"/>
        </w:rPr>
        <w:t>że</w:t>
      </w:r>
      <w:r w:rsidR="00DF1E31" w:rsidRPr="00DF1E31">
        <w:rPr>
          <w:rFonts w:ascii="Arial" w:hAnsi="Arial" w:cs="Arial"/>
          <w:spacing w:val="-1"/>
        </w:rPr>
        <w:t xml:space="preserve"> </w:t>
      </w:r>
      <w:r w:rsidR="00DF1E31" w:rsidRPr="00DF1E31">
        <w:rPr>
          <w:rFonts w:ascii="Arial" w:hAnsi="Arial" w:cs="Arial"/>
          <w:b/>
        </w:rPr>
        <w:t>nie</w:t>
      </w:r>
      <w:r w:rsidR="00DF1E31" w:rsidRPr="00DF1E31">
        <w:rPr>
          <w:rFonts w:ascii="Arial" w:hAnsi="Arial" w:cs="Arial"/>
          <w:b/>
          <w:spacing w:val="-6"/>
        </w:rPr>
        <w:t xml:space="preserve"> </w:t>
      </w:r>
      <w:r w:rsidR="00DF1E31" w:rsidRPr="00DF1E31">
        <w:rPr>
          <w:rFonts w:ascii="Arial" w:hAnsi="Arial" w:cs="Arial"/>
          <w:b/>
        </w:rPr>
        <w:t>zastrzega</w:t>
      </w:r>
      <w:r w:rsidR="00DF1E31" w:rsidRPr="00DF1E31">
        <w:rPr>
          <w:rFonts w:ascii="Arial" w:hAnsi="Arial" w:cs="Arial"/>
          <w:b/>
          <w:spacing w:val="-6"/>
        </w:rPr>
        <w:t xml:space="preserve"> </w:t>
      </w:r>
      <w:r w:rsidR="00DF1E31" w:rsidRPr="00DF1E31">
        <w:rPr>
          <w:rFonts w:ascii="Arial" w:hAnsi="Arial" w:cs="Arial"/>
        </w:rPr>
        <w:t>obowiązku</w:t>
      </w:r>
      <w:r w:rsidR="00DF1E31" w:rsidRPr="00DF1E31">
        <w:rPr>
          <w:rFonts w:ascii="Arial" w:hAnsi="Arial" w:cs="Arial"/>
          <w:spacing w:val="-7"/>
        </w:rPr>
        <w:t xml:space="preserve"> </w:t>
      </w:r>
      <w:r w:rsidR="00DF1E31" w:rsidRPr="00DF1E31">
        <w:rPr>
          <w:rFonts w:ascii="Arial" w:hAnsi="Arial" w:cs="Arial"/>
        </w:rPr>
        <w:t>osobistego</w:t>
      </w:r>
      <w:r w:rsidR="00DF1E31" w:rsidRPr="00DF1E31">
        <w:rPr>
          <w:rFonts w:ascii="Arial" w:hAnsi="Arial" w:cs="Arial"/>
          <w:spacing w:val="-5"/>
        </w:rPr>
        <w:t xml:space="preserve"> </w:t>
      </w:r>
      <w:r w:rsidR="00DF1E31" w:rsidRPr="00DF1E31">
        <w:rPr>
          <w:rFonts w:ascii="Arial" w:hAnsi="Arial" w:cs="Arial"/>
        </w:rPr>
        <w:t>wykonania</w:t>
      </w:r>
      <w:r w:rsidR="00DF1E31" w:rsidRPr="00DF1E31">
        <w:rPr>
          <w:rFonts w:ascii="Arial" w:hAnsi="Arial" w:cs="Arial"/>
          <w:spacing w:val="-4"/>
        </w:rPr>
        <w:t xml:space="preserve"> </w:t>
      </w:r>
      <w:r w:rsidR="00DF1E31" w:rsidRPr="00DF1E31">
        <w:rPr>
          <w:rFonts w:ascii="Arial" w:hAnsi="Arial" w:cs="Arial"/>
        </w:rPr>
        <w:t>przez</w:t>
      </w:r>
      <w:r w:rsidR="00DF1E31" w:rsidRPr="00DF1E31">
        <w:rPr>
          <w:rFonts w:ascii="Arial" w:hAnsi="Arial" w:cs="Arial"/>
          <w:spacing w:val="-4"/>
        </w:rPr>
        <w:t xml:space="preserve"> </w:t>
      </w:r>
      <w:r w:rsidR="00DF1E31" w:rsidRPr="00DF1E31">
        <w:rPr>
          <w:rFonts w:ascii="Arial" w:hAnsi="Arial" w:cs="Arial"/>
          <w:spacing w:val="-2"/>
        </w:rPr>
        <w:t xml:space="preserve">Wykonawcę </w:t>
      </w:r>
      <w:r w:rsidR="00DF1E31" w:rsidRPr="00DF1E31">
        <w:rPr>
          <w:rFonts w:ascii="Arial" w:hAnsi="Arial" w:cs="Arial"/>
        </w:rPr>
        <w:t>kluczowych</w:t>
      </w:r>
      <w:r w:rsidR="00DF1E31" w:rsidRPr="00DF1E31">
        <w:rPr>
          <w:rFonts w:ascii="Arial" w:hAnsi="Arial" w:cs="Arial"/>
          <w:spacing w:val="-5"/>
        </w:rPr>
        <w:t xml:space="preserve"> </w:t>
      </w:r>
      <w:r w:rsidR="00DF1E31" w:rsidRPr="00DF1E31">
        <w:rPr>
          <w:rFonts w:ascii="Arial" w:hAnsi="Arial" w:cs="Arial"/>
        </w:rPr>
        <w:t>części</w:t>
      </w:r>
      <w:r w:rsidR="00DF1E31" w:rsidRPr="00DF1E31">
        <w:rPr>
          <w:rFonts w:ascii="Arial" w:hAnsi="Arial" w:cs="Arial"/>
          <w:spacing w:val="-2"/>
        </w:rPr>
        <w:t xml:space="preserve"> </w:t>
      </w:r>
      <w:r w:rsidR="00DF1E31" w:rsidRPr="00DF1E31">
        <w:rPr>
          <w:rFonts w:ascii="Arial" w:hAnsi="Arial" w:cs="Arial"/>
        </w:rPr>
        <w:t>zamówienia,</w:t>
      </w:r>
      <w:r w:rsidR="00DF1E31" w:rsidRPr="00DF1E31">
        <w:rPr>
          <w:rFonts w:ascii="Arial" w:hAnsi="Arial" w:cs="Arial"/>
          <w:spacing w:val="-2"/>
        </w:rPr>
        <w:t xml:space="preserve"> </w:t>
      </w:r>
      <w:r w:rsidR="00DF1E31" w:rsidRPr="00DF1E31">
        <w:rPr>
          <w:rFonts w:ascii="Arial" w:hAnsi="Arial" w:cs="Arial"/>
        </w:rPr>
        <w:t>o</w:t>
      </w:r>
      <w:r w:rsidR="00DF1E31" w:rsidRPr="00DF1E31">
        <w:rPr>
          <w:rFonts w:ascii="Arial" w:hAnsi="Arial" w:cs="Arial"/>
          <w:spacing w:val="-3"/>
        </w:rPr>
        <w:t xml:space="preserve"> </w:t>
      </w:r>
      <w:r w:rsidR="00DF1E31" w:rsidRPr="00DF1E31">
        <w:rPr>
          <w:rFonts w:ascii="Arial" w:hAnsi="Arial" w:cs="Arial"/>
        </w:rPr>
        <w:t>których</w:t>
      </w:r>
      <w:r w:rsidR="00DF1E31" w:rsidRPr="00DF1E31">
        <w:rPr>
          <w:rFonts w:ascii="Arial" w:hAnsi="Arial" w:cs="Arial"/>
          <w:spacing w:val="-5"/>
        </w:rPr>
        <w:t xml:space="preserve"> </w:t>
      </w:r>
      <w:r w:rsidR="00DF1E31" w:rsidRPr="00DF1E31">
        <w:rPr>
          <w:rFonts w:ascii="Arial" w:hAnsi="Arial" w:cs="Arial"/>
        </w:rPr>
        <w:t>mowa</w:t>
      </w:r>
      <w:r w:rsidR="00DF1E31" w:rsidRPr="00DF1E31">
        <w:rPr>
          <w:rFonts w:ascii="Arial" w:hAnsi="Arial" w:cs="Arial"/>
          <w:spacing w:val="-4"/>
        </w:rPr>
        <w:t xml:space="preserve"> </w:t>
      </w:r>
      <w:r w:rsidR="00DF1E31" w:rsidRPr="00DF1E31">
        <w:rPr>
          <w:rFonts w:ascii="Arial" w:hAnsi="Arial" w:cs="Arial"/>
        </w:rPr>
        <w:t>w art.</w:t>
      </w:r>
      <w:r w:rsidR="00DF1E31" w:rsidRPr="00DF1E31">
        <w:rPr>
          <w:rFonts w:ascii="Arial" w:hAnsi="Arial" w:cs="Arial"/>
          <w:spacing w:val="-5"/>
        </w:rPr>
        <w:t xml:space="preserve"> </w:t>
      </w:r>
      <w:r w:rsidR="00DF1E31" w:rsidRPr="00DF1E31">
        <w:rPr>
          <w:rFonts w:ascii="Arial" w:hAnsi="Arial" w:cs="Arial"/>
        </w:rPr>
        <w:t>60</w:t>
      </w:r>
      <w:r w:rsidR="00DF1E31" w:rsidRPr="00DF1E31">
        <w:rPr>
          <w:rFonts w:ascii="Arial" w:hAnsi="Arial" w:cs="Arial"/>
          <w:spacing w:val="-2"/>
        </w:rPr>
        <w:t xml:space="preserve"> </w:t>
      </w:r>
      <w:r w:rsidR="00DF1E31" w:rsidRPr="00DF1E31">
        <w:rPr>
          <w:rFonts w:ascii="Arial" w:hAnsi="Arial" w:cs="Arial"/>
        </w:rPr>
        <w:t>i</w:t>
      </w:r>
      <w:r w:rsidR="00DF1E31" w:rsidRPr="00DF1E31">
        <w:rPr>
          <w:rFonts w:ascii="Arial" w:hAnsi="Arial" w:cs="Arial"/>
          <w:spacing w:val="-4"/>
        </w:rPr>
        <w:t xml:space="preserve"> </w:t>
      </w:r>
      <w:r w:rsidR="00DF1E31" w:rsidRPr="00DF1E31">
        <w:rPr>
          <w:rFonts w:ascii="Arial" w:hAnsi="Arial" w:cs="Arial"/>
        </w:rPr>
        <w:t>art.</w:t>
      </w:r>
      <w:r w:rsidR="00DF1E31" w:rsidRPr="00DF1E31">
        <w:rPr>
          <w:rFonts w:ascii="Arial" w:hAnsi="Arial" w:cs="Arial"/>
          <w:spacing w:val="-4"/>
        </w:rPr>
        <w:t xml:space="preserve"> </w:t>
      </w:r>
      <w:r w:rsidR="00DF1E31" w:rsidRPr="00DF1E31">
        <w:rPr>
          <w:rFonts w:ascii="Arial" w:hAnsi="Arial" w:cs="Arial"/>
        </w:rPr>
        <w:t>121</w:t>
      </w:r>
      <w:r w:rsidR="00DF1E31" w:rsidRPr="00DF1E31">
        <w:rPr>
          <w:rFonts w:ascii="Arial" w:hAnsi="Arial" w:cs="Arial"/>
          <w:spacing w:val="-3"/>
        </w:rPr>
        <w:t xml:space="preserve"> </w:t>
      </w:r>
      <w:proofErr w:type="spellStart"/>
      <w:r w:rsidR="00DF1E31" w:rsidRPr="00DF1E31">
        <w:rPr>
          <w:rFonts w:ascii="Arial" w:hAnsi="Arial" w:cs="Arial"/>
          <w:spacing w:val="-4"/>
        </w:rPr>
        <w:t>Pzp</w:t>
      </w:r>
      <w:proofErr w:type="spellEnd"/>
      <w:r w:rsidR="00DF1E31" w:rsidRPr="00DF1E31">
        <w:rPr>
          <w:rFonts w:ascii="Arial" w:hAnsi="Arial" w:cs="Arial"/>
          <w:spacing w:val="-4"/>
        </w:rPr>
        <w:t>.</w:t>
      </w:r>
    </w:p>
    <w:p w14:paraId="2214C9CD" w14:textId="77777777" w:rsidR="00DF1E31" w:rsidRDefault="00DF1E31" w:rsidP="00DF1E31">
      <w:pPr>
        <w:pStyle w:val="Akapitzlist"/>
        <w:numPr>
          <w:ilvl w:val="0"/>
          <w:numId w:val="4"/>
        </w:numPr>
        <w:tabs>
          <w:tab w:val="left" w:pos="447"/>
        </w:tabs>
        <w:suppressAutoHyphens/>
        <w:autoSpaceDE/>
        <w:autoSpaceDN/>
        <w:ind w:right="-53"/>
        <w:jc w:val="both"/>
        <w:rPr>
          <w:rFonts w:ascii="Arial" w:hAnsi="Arial" w:cs="Arial"/>
        </w:rPr>
      </w:pPr>
      <w:r>
        <w:rPr>
          <w:rFonts w:ascii="Arial" w:hAnsi="Arial" w:cs="Arial"/>
        </w:rPr>
        <w:t>Zamawiający</w:t>
      </w:r>
      <w:r>
        <w:rPr>
          <w:rFonts w:ascii="Arial" w:hAnsi="Arial" w:cs="Arial"/>
          <w:spacing w:val="-6"/>
        </w:rPr>
        <w:t xml:space="preserve"> </w:t>
      </w:r>
      <w:r>
        <w:rPr>
          <w:rFonts w:ascii="Arial" w:hAnsi="Arial" w:cs="Arial"/>
        </w:rPr>
        <w:t>dopuszcza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udziału</w:t>
      </w:r>
      <w:r>
        <w:rPr>
          <w:rFonts w:ascii="Arial" w:hAnsi="Arial" w:cs="Arial"/>
          <w:spacing w:val="-5"/>
        </w:rPr>
        <w:t xml:space="preserve"> </w:t>
      </w:r>
      <w:r>
        <w:rPr>
          <w:rFonts w:ascii="Arial" w:hAnsi="Arial" w:cs="Arial"/>
        </w:rPr>
        <w:t>w</w:t>
      </w:r>
      <w:r>
        <w:rPr>
          <w:rFonts w:ascii="Arial" w:hAnsi="Arial" w:cs="Arial"/>
          <w:spacing w:val="-3"/>
        </w:rPr>
        <w:t xml:space="preserve"> </w:t>
      </w:r>
      <w:r>
        <w:rPr>
          <w:rFonts w:ascii="Arial" w:hAnsi="Arial" w:cs="Arial"/>
        </w:rPr>
        <w:t>przedmiocie</w:t>
      </w:r>
      <w:r>
        <w:rPr>
          <w:rFonts w:ascii="Arial" w:hAnsi="Arial" w:cs="Arial"/>
          <w:spacing w:val="-7"/>
        </w:rPr>
        <w:t xml:space="preserve"> </w:t>
      </w:r>
      <w:r>
        <w:rPr>
          <w:rFonts w:ascii="Arial" w:hAnsi="Arial" w:cs="Arial"/>
        </w:rPr>
        <w:t>zamówienia</w:t>
      </w:r>
      <w:r>
        <w:rPr>
          <w:rFonts w:ascii="Arial" w:hAnsi="Arial" w:cs="Arial"/>
          <w:spacing w:val="-6"/>
        </w:rPr>
        <w:t xml:space="preserve"> </w:t>
      </w:r>
      <w:r>
        <w:rPr>
          <w:rFonts w:ascii="Arial" w:hAnsi="Arial" w:cs="Arial"/>
          <w:spacing w:val="-2"/>
        </w:rPr>
        <w:t>Podwykonawców.</w:t>
      </w:r>
    </w:p>
    <w:p w14:paraId="06EF6617" w14:textId="79B5207B" w:rsidR="00DF1E31" w:rsidRPr="00DF1E31" w:rsidRDefault="00DF1E31" w:rsidP="00DF1E31">
      <w:pPr>
        <w:pStyle w:val="Akapitzlist"/>
        <w:numPr>
          <w:ilvl w:val="0"/>
          <w:numId w:val="4"/>
        </w:numPr>
        <w:tabs>
          <w:tab w:val="left" w:pos="447"/>
        </w:tabs>
        <w:suppressAutoHyphens/>
        <w:autoSpaceDE/>
        <w:autoSpaceDN/>
        <w:spacing w:before="1"/>
        <w:ind w:right="-53"/>
        <w:jc w:val="both"/>
        <w:rPr>
          <w:rFonts w:ascii="Arial" w:hAnsi="Arial" w:cs="Arial"/>
        </w:rPr>
      </w:pPr>
      <w:r>
        <w:rPr>
          <w:rFonts w:ascii="Arial" w:hAnsi="Arial" w:cs="Arial"/>
        </w:rPr>
        <w:t>Wykonawca zobowiązany jest przedstawić w ofercie część zamówienia, której wykonanie powierzy Podwykonawcom</w:t>
      </w:r>
      <w:r>
        <w:rPr>
          <w:rFonts w:ascii="Arial" w:hAnsi="Arial" w:cs="Arial"/>
          <w:spacing w:val="-1"/>
        </w:rPr>
        <w:t xml:space="preserve"> </w:t>
      </w:r>
      <w:r>
        <w:rPr>
          <w:rFonts w:ascii="Arial" w:hAnsi="Arial" w:cs="Arial"/>
        </w:rPr>
        <w:t>i</w:t>
      </w:r>
      <w:r>
        <w:rPr>
          <w:rFonts w:ascii="Arial" w:hAnsi="Arial" w:cs="Arial"/>
          <w:spacing w:val="-4"/>
        </w:rPr>
        <w:t xml:space="preserve"> </w:t>
      </w:r>
      <w:r>
        <w:rPr>
          <w:rFonts w:ascii="Arial" w:hAnsi="Arial" w:cs="Arial"/>
        </w:rPr>
        <w:t>podania</w:t>
      </w:r>
      <w:r>
        <w:rPr>
          <w:rFonts w:ascii="Arial" w:hAnsi="Arial" w:cs="Arial"/>
          <w:spacing w:val="-5"/>
        </w:rPr>
        <w:t xml:space="preserve"> </w:t>
      </w:r>
      <w:r>
        <w:rPr>
          <w:rFonts w:ascii="Arial" w:hAnsi="Arial" w:cs="Arial"/>
        </w:rPr>
        <w:t>przez</w:t>
      </w:r>
      <w:r>
        <w:rPr>
          <w:rFonts w:ascii="Arial" w:hAnsi="Arial" w:cs="Arial"/>
          <w:spacing w:val="-2"/>
        </w:rPr>
        <w:t xml:space="preserve"> </w:t>
      </w:r>
      <w:r>
        <w:rPr>
          <w:rFonts w:ascii="Arial" w:hAnsi="Arial" w:cs="Arial"/>
        </w:rPr>
        <w:t>Wykonawcę</w:t>
      </w:r>
      <w:r>
        <w:rPr>
          <w:rFonts w:ascii="Arial" w:hAnsi="Arial" w:cs="Arial"/>
          <w:spacing w:val="-4"/>
        </w:rPr>
        <w:t xml:space="preserve"> </w:t>
      </w:r>
      <w:r>
        <w:rPr>
          <w:rFonts w:ascii="Arial" w:hAnsi="Arial" w:cs="Arial"/>
        </w:rPr>
        <w:t>firm</w:t>
      </w:r>
      <w:r>
        <w:rPr>
          <w:rFonts w:ascii="Arial" w:hAnsi="Arial" w:cs="Arial"/>
          <w:spacing w:val="-4"/>
        </w:rPr>
        <w:t xml:space="preserve"> </w:t>
      </w:r>
      <w:r>
        <w:rPr>
          <w:rFonts w:ascii="Arial" w:hAnsi="Arial" w:cs="Arial"/>
        </w:rPr>
        <w:t>Podwykonawców</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ile</w:t>
      </w:r>
      <w:r>
        <w:rPr>
          <w:rFonts w:ascii="Arial" w:hAnsi="Arial" w:cs="Arial"/>
          <w:spacing w:val="-1"/>
        </w:rPr>
        <w:t xml:space="preserve"> </w:t>
      </w:r>
      <w:r>
        <w:rPr>
          <w:rFonts w:ascii="Arial" w:hAnsi="Arial" w:cs="Arial"/>
        </w:rPr>
        <w:t>nazwy</w:t>
      </w:r>
      <w:r>
        <w:rPr>
          <w:rFonts w:ascii="Arial" w:hAnsi="Arial" w:cs="Arial"/>
          <w:spacing w:val="-3"/>
        </w:rPr>
        <w:t xml:space="preserve"> </w:t>
      </w:r>
      <w:r>
        <w:rPr>
          <w:rFonts w:ascii="Arial" w:hAnsi="Arial" w:cs="Arial"/>
        </w:rPr>
        <w:t>firm</w:t>
      </w:r>
      <w:r>
        <w:rPr>
          <w:rFonts w:ascii="Arial" w:hAnsi="Arial" w:cs="Arial"/>
          <w:spacing w:val="-3"/>
        </w:rPr>
        <w:t xml:space="preserve"> </w:t>
      </w:r>
      <w:r>
        <w:rPr>
          <w:rFonts w:ascii="Arial" w:hAnsi="Arial" w:cs="Arial"/>
        </w:rPr>
        <w:t>Podwykonawców są znane na dzień składania oferty.</w:t>
      </w:r>
    </w:p>
    <w:p w14:paraId="38B0BACE" w14:textId="354D07F8" w:rsidR="00105BB9" w:rsidRPr="00980374" w:rsidRDefault="00AD3C3E"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57854490" wp14:editId="12B7EEB3">
                <wp:simplePos x="0" y="0"/>
                <wp:positionH relativeFrom="page">
                  <wp:posOffset>810895</wp:posOffset>
                </wp:positionH>
                <wp:positionV relativeFrom="paragraph">
                  <wp:posOffset>172720</wp:posOffset>
                </wp:positionV>
                <wp:extent cx="6031865" cy="373380"/>
                <wp:effectExtent l="0" t="0" r="0" b="0"/>
                <wp:wrapTopAndBottom/>
                <wp:docPr id="125214478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F93F286" w14:textId="77777777" w:rsidR="00161DEC" w:rsidRPr="00693AC2" w:rsidRDefault="00161DEC">
                            <w:pPr>
                              <w:spacing w:before="18" w:line="242" w:lineRule="auto"/>
                              <w:ind w:left="108"/>
                              <w:rPr>
                                <w:rFonts w:ascii="Arial" w:hAnsi="Arial" w:cs="Arial"/>
                                <w:b/>
                                <w:color w:val="000000"/>
                              </w:rPr>
                            </w:pPr>
                            <w:bookmarkStart w:id="67" w:name="_bookmark35"/>
                            <w:bookmarkEnd w:id="6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4490"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1F93F286" w14:textId="77777777" w:rsidR="00161DEC" w:rsidRPr="00693AC2" w:rsidRDefault="00161DEC">
                      <w:pPr>
                        <w:spacing w:before="18" w:line="242" w:lineRule="auto"/>
                        <w:ind w:left="108"/>
                        <w:rPr>
                          <w:rFonts w:ascii="Arial" w:hAnsi="Arial" w:cs="Arial"/>
                          <w:b/>
                          <w:color w:val="000000"/>
                        </w:rPr>
                      </w:pPr>
                      <w:bookmarkStart w:id="68" w:name="_bookmark35"/>
                      <w:bookmarkEnd w:id="6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6EFB3C4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3744B95A" w14:textId="0B597F69" w:rsidR="00105BB9" w:rsidRPr="00980374" w:rsidRDefault="00AD3C3E"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EA43256" wp14:editId="1EE326F0">
                <wp:simplePos x="0" y="0"/>
                <wp:positionH relativeFrom="page">
                  <wp:posOffset>810895</wp:posOffset>
                </wp:positionH>
                <wp:positionV relativeFrom="paragraph">
                  <wp:posOffset>174625</wp:posOffset>
                </wp:positionV>
                <wp:extent cx="6031865" cy="373380"/>
                <wp:effectExtent l="0" t="0" r="0" b="0"/>
                <wp:wrapTopAndBottom/>
                <wp:docPr id="157215045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70873FE" w14:textId="77777777" w:rsidR="00161DEC" w:rsidRPr="00693AC2" w:rsidRDefault="00161DEC">
                            <w:pPr>
                              <w:pStyle w:val="Akapitzlist"/>
                              <w:numPr>
                                <w:ilvl w:val="0"/>
                                <w:numId w:val="43"/>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3256"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670873FE" w14:textId="77777777" w:rsidR="00161DEC" w:rsidRPr="00693AC2" w:rsidRDefault="00161DEC">
                      <w:pPr>
                        <w:pStyle w:val="Akapitzlist"/>
                        <w:numPr>
                          <w:ilvl w:val="0"/>
                          <w:numId w:val="43"/>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2877CD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02CD71CB" w14:textId="3E81A798" w:rsidR="00105BB9" w:rsidRPr="00980374" w:rsidRDefault="00AD3C3E"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6C2BE7E7" wp14:editId="67CCFFE3">
                <wp:simplePos x="0" y="0"/>
                <wp:positionH relativeFrom="page">
                  <wp:posOffset>810895</wp:posOffset>
                </wp:positionH>
                <wp:positionV relativeFrom="paragraph">
                  <wp:posOffset>172720</wp:posOffset>
                </wp:positionV>
                <wp:extent cx="6031865" cy="544195"/>
                <wp:effectExtent l="0" t="0" r="0" b="0"/>
                <wp:wrapTopAndBottom/>
                <wp:docPr id="60228956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7F9E001C" w14:textId="77777777" w:rsidR="00161DEC" w:rsidRPr="00693AC2" w:rsidRDefault="00161DEC" w:rsidP="00EA1839">
                            <w:pPr>
                              <w:spacing w:before="18"/>
                              <w:ind w:left="108"/>
                              <w:rPr>
                                <w:rFonts w:ascii="Arial" w:hAnsi="Arial" w:cs="Arial"/>
                                <w:b/>
                                <w:color w:val="000000"/>
                              </w:rPr>
                            </w:pPr>
                            <w:bookmarkStart w:id="69" w:name="_bookmark37"/>
                            <w:bookmarkEnd w:id="6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E7E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7F9E001C" w14:textId="77777777" w:rsidR="00161DEC" w:rsidRPr="00693AC2" w:rsidRDefault="00161DEC" w:rsidP="00EA1839">
                      <w:pPr>
                        <w:spacing w:before="18"/>
                        <w:ind w:left="108"/>
                        <w:rPr>
                          <w:rFonts w:ascii="Arial" w:hAnsi="Arial" w:cs="Arial"/>
                          <w:b/>
                          <w:color w:val="000000"/>
                        </w:rPr>
                      </w:pPr>
                      <w:bookmarkStart w:id="70" w:name="_bookmark37"/>
                      <w:bookmarkEnd w:id="7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1E932DDF" w14:textId="436BC3F1"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w:t>
      </w:r>
      <w:r w:rsidR="00080753">
        <w:rPr>
          <w:rFonts w:ascii="Arial" w:hAnsi="Arial" w:cs="Arial"/>
        </w:rPr>
        <w:t>a</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932E87">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0F53958A" w14:textId="77777777" w:rsidR="00B40110" w:rsidRDefault="00B40110" w:rsidP="00FD0ED7">
      <w:pPr>
        <w:pStyle w:val="Tekstpodstawowy"/>
        <w:ind w:left="251"/>
        <w:jc w:val="both"/>
        <w:rPr>
          <w:rFonts w:ascii="Arial" w:hAnsi="Arial" w:cs="Arial"/>
          <w:sz w:val="20"/>
        </w:rPr>
      </w:pPr>
    </w:p>
    <w:p w14:paraId="149C8B3A" w14:textId="20238C1E" w:rsidR="00B45708" w:rsidRPr="00B45708" w:rsidRDefault="00AD3C3E"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B6C80E0" wp14:editId="0951BF46">
                <wp:extent cx="6031865" cy="201295"/>
                <wp:effectExtent l="6985" t="5080" r="9525" b="12700"/>
                <wp:docPr id="5159180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821CF9E" w14:textId="77777777" w:rsidR="00161DEC" w:rsidRPr="00B40110" w:rsidRDefault="00161DEC">
                            <w:pPr>
                              <w:spacing w:before="18"/>
                              <w:ind w:left="108"/>
                              <w:rPr>
                                <w:rFonts w:ascii="Arial" w:hAnsi="Arial" w:cs="Arial"/>
                                <w:b/>
                                <w:color w:val="000000"/>
                              </w:rPr>
                            </w:pPr>
                            <w:bookmarkStart w:id="71" w:name="_bookmark38"/>
                            <w:bookmarkEnd w:id="7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B6C80E0"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5821CF9E" w14:textId="77777777" w:rsidR="00161DEC" w:rsidRPr="00B40110" w:rsidRDefault="00161DEC">
                      <w:pPr>
                        <w:spacing w:before="18"/>
                        <w:ind w:left="108"/>
                        <w:rPr>
                          <w:rFonts w:ascii="Arial" w:hAnsi="Arial" w:cs="Arial"/>
                          <w:b/>
                          <w:color w:val="000000"/>
                        </w:rPr>
                      </w:pPr>
                      <w:bookmarkStart w:id="72" w:name="_bookmark38"/>
                      <w:bookmarkEnd w:id="7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495FD78" w14:textId="740B9C1D" w:rsidR="00B40110" w:rsidRPr="00B40110" w:rsidRDefault="00B40110">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w:t>
      </w:r>
      <w:r w:rsidR="00932E87">
        <w:rPr>
          <w:rFonts w:ascii="Arial" w:hAnsi="Arial" w:cs="Arial"/>
          <w:b/>
          <w:bCs/>
        </w:rPr>
        <w:t xml:space="preserve">  </w:t>
      </w:r>
      <w:r w:rsidRPr="00B40110">
        <w:rPr>
          <w:rFonts w:ascii="Arial" w:hAnsi="Arial" w:cs="Arial"/>
          <w:b/>
          <w:bCs/>
        </w:rPr>
        <w:t>(z podatkiem VAT)</w:t>
      </w:r>
      <w:r w:rsidRPr="00B40110">
        <w:rPr>
          <w:rFonts w:ascii="Arial" w:hAnsi="Arial" w:cs="Arial"/>
          <w:i/>
          <w:iCs/>
        </w:rPr>
        <w:t>.</w:t>
      </w:r>
    </w:p>
    <w:p w14:paraId="1929D6CA"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7521AFF6"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2868737E"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4A237DD1"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4E9E9AFC"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35AC8A24"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lastRenderedPageBreak/>
        <w:t>poręczeniach udzielanych przez podmioty, o których mowa w art. 6b ust. 5 pkt 2 ustawy z dnia 9 listopada 2000 r. o utworzeniu Polskiej Agencji Rozwoju Przedsiębiorczości.</w:t>
      </w:r>
    </w:p>
    <w:p w14:paraId="373C63B1" w14:textId="77777777" w:rsidR="00B40110" w:rsidRPr="00B40110" w:rsidRDefault="00B40110">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2C94443"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1E4C7258"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75CB4FB0" w14:textId="16FE1D18"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AD3C3E">
        <w:rPr>
          <w:rFonts w:ascii="Arial" w:hAnsi="Arial" w:cs="Arial"/>
          <w:b/>
          <w:color w:val="000000"/>
          <w:lang w:eastAsia="pl-PL"/>
        </w:rPr>
        <w:t>2</w:t>
      </w:r>
      <w:r w:rsidR="00D711C9">
        <w:rPr>
          <w:rFonts w:ascii="Arial" w:hAnsi="Arial" w:cs="Arial"/>
          <w:b/>
          <w:color w:val="000000"/>
          <w:lang w:eastAsia="pl-PL"/>
        </w:rPr>
        <w:t>8</w:t>
      </w:r>
      <w:r w:rsidRPr="00B40110">
        <w:rPr>
          <w:rFonts w:ascii="Arial" w:hAnsi="Arial" w:cs="Arial"/>
          <w:b/>
          <w:color w:val="000000"/>
          <w:lang w:eastAsia="pl-PL"/>
        </w:rPr>
        <w:t>.202</w:t>
      </w:r>
      <w:r w:rsidR="003B04C5">
        <w:rPr>
          <w:rFonts w:ascii="Arial" w:hAnsi="Arial" w:cs="Arial"/>
          <w:b/>
          <w:color w:val="000000"/>
          <w:lang w:eastAsia="pl-PL"/>
        </w:rPr>
        <w:t>3</w:t>
      </w:r>
      <w:r w:rsidRPr="00B40110">
        <w:rPr>
          <w:rFonts w:ascii="Arial" w:hAnsi="Arial" w:cs="Arial"/>
          <w:b/>
          <w:color w:val="000000"/>
          <w:lang w:eastAsia="pl-PL"/>
        </w:rPr>
        <w:t>”.</w:t>
      </w:r>
    </w:p>
    <w:p w14:paraId="13BD1C36"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58EFEE1A"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078E34EA" w14:textId="77777777" w:rsidR="00B40110" w:rsidRPr="00B40110" w:rsidRDefault="00B40110">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590A3D6" w14:textId="77777777" w:rsidR="00B40110" w:rsidRPr="00B40110" w:rsidRDefault="00B40110">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EA36BD" w14:textId="77777777" w:rsid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C42BD03" w14:textId="77777777" w:rsidR="00105BB9"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759F974" w14:textId="691C36D3" w:rsidR="00105BB9" w:rsidRPr="00980374" w:rsidRDefault="00AD3C3E"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562A792F" wp14:editId="52A6EE99">
                <wp:simplePos x="0" y="0"/>
                <wp:positionH relativeFrom="page">
                  <wp:posOffset>810895</wp:posOffset>
                </wp:positionH>
                <wp:positionV relativeFrom="paragraph">
                  <wp:posOffset>174625</wp:posOffset>
                </wp:positionV>
                <wp:extent cx="6031865" cy="372110"/>
                <wp:effectExtent l="0" t="0" r="0" b="0"/>
                <wp:wrapTopAndBottom/>
                <wp:docPr id="83078218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0D9D8C3" w14:textId="77777777" w:rsidR="00161DEC" w:rsidRPr="003B04C5" w:rsidRDefault="00161DEC" w:rsidP="00080753">
                            <w:pPr>
                              <w:spacing w:before="18"/>
                              <w:ind w:left="108"/>
                              <w:jc w:val="both"/>
                              <w:rPr>
                                <w:rFonts w:ascii="Arial" w:hAnsi="Arial" w:cs="Arial"/>
                                <w:b/>
                                <w:color w:val="000000"/>
                              </w:rPr>
                            </w:pPr>
                            <w:bookmarkStart w:id="73" w:name="_bookmark39"/>
                            <w:bookmarkEnd w:id="73"/>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792F"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0D9D8C3" w14:textId="77777777" w:rsidR="00161DEC" w:rsidRPr="003B04C5" w:rsidRDefault="00161DEC" w:rsidP="00080753">
                      <w:pPr>
                        <w:spacing w:before="18"/>
                        <w:ind w:left="108"/>
                        <w:jc w:val="both"/>
                        <w:rPr>
                          <w:rFonts w:ascii="Arial" w:hAnsi="Arial" w:cs="Arial"/>
                          <w:b/>
                          <w:color w:val="000000"/>
                        </w:rPr>
                      </w:pPr>
                      <w:bookmarkStart w:id="74" w:name="_bookmark39"/>
                      <w:bookmarkEnd w:id="7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21C3970E"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786CB9A" w14:textId="77777777" w:rsidR="003B04C5" w:rsidRPr="003B04C5" w:rsidRDefault="003B04C5">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93DB2C8"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0F006259"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1CC9B2F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00E2B3C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14168B5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3FEB6F9A"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3B04C5">
        <w:rPr>
          <w:rFonts w:ascii="Arial" w:hAnsi="Arial" w:cs="Arial"/>
          <w:color w:val="000000"/>
        </w:rPr>
        <w:lastRenderedPageBreak/>
        <w:t>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254FBC"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2070A6EE"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1CC0C4D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2A4B3CED"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236D1003"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A0C1A9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D658C2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BBE2722"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38F005F7"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B219A90"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03336B3F"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66A5F6C6"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07F8EE3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D6734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0510CAA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703B1F2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2683F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0BA082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7C2F82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DB7A67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097943E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0C2F8CC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1738722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B8117E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527F579B"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7A50A8D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dowód uiszczenia wpisu od odwołania w wymaganej wysokości;</w:t>
      </w:r>
    </w:p>
    <w:p w14:paraId="036AA15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CBC610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1E3C60D" w14:textId="77777777" w:rsidR="003B04C5" w:rsidRPr="003B04C5" w:rsidRDefault="003B04C5">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2A31BF82" w14:textId="4FCA7E96" w:rsidR="00105BB9" w:rsidRPr="00980374" w:rsidRDefault="00AD3C3E"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3677F4AA" wp14:editId="083AB8A6">
                <wp:simplePos x="0" y="0"/>
                <wp:positionH relativeFrom="page">
                  <wp:posOffset>810895</wp:posOffset>
                </wp:positionH>
                <wp:positionV relativeFrom="paragraph">
                  <wp:posOffset>175895</wp:posOffset>
                </wp:positionV>
                <wp:extent cx="6031865" cy="201295"/>
                <wp:effectExtent l="0" t="0" r="0" b="0"/>
                <wp:wrapTopAndBottom/>
                <wp:docPr id="83707988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9379099" w14:textId="77777777" w:rsidR="00161DEC" w:rsidRPr="003B04C5" w:rsidRDefault="00161DEC">
                            <w:pPr>
                              <w:spacing w:before="18"/>
                              <w:ind w:left="108"/>
                              <w:rPr>
                                <w:rFonts w:ascii="Arial" w:hAnsi="Arial" w:cs="Arial"/>
                                <w:b/>
                                <w:color w:val="000000"/>
                              </w:rPr>
                            </w:pPr>
                            <w:bookmarkStart w:id="75" w:name="_bookmark40"/>
                            <w:bookmarkEnd w:id="75"/>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F4A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59379099" w14:textId="77777777" w:rsidR="00161DEC" w:rsidRPr="003B04C5" w:rsidRDefault="00161DEC">
                      <w:pPr>
                        <w:spacing w:before="18"/>
                        <w:ind w:left="108"/>
                        <w:rPr>
                          <w:rFonts w:ascii="Arial" w:hAnsi="Arial" w:cs="Arial"/>
                          <w:b/>
                          <w:color w:val="000000"/>
                        </w:rPr>
                      </w:pPr>
                      <w:bookmarkStart w:id="76" w:name="_bookmark40"/>
                      <w:bookmarkEnd w:id="7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18CAF73" w14:textId="75FF2C4A"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080753">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1D33A4B9"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61430DCB"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6475149D"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7AA4AC24"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1A6CCA81" w14:textId="77777777" w:rsidR="003B04C5" w:rsidRPr="003B04C5" w:rsidRDefault="003B04C5">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5AA18037" w14:textId="77777777" w:rsidR="003B04C5" w:rsidRPr="003B04C5" w:rsidRDefault="003B04C5">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00C0B785"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7C4D0E41"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3328C282"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DBAD403"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43644850"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7936FB01"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4D483C50"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3EB914"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C4F234F"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 xml:space="preserve">prawo do ograniczenia przetwarzania nie ma zastosowania w odniesieniu do przechowywania, w celu zapewnienia korzystania ze środków ochrony prawnej lub w celu ochrony praw innej </w:t>
      </w:r>
      <w:r w:rsidRPr="003B04C5">
        <w:rPr>
          <w:rFonts w:ascii="Arial" w:eastAsia="Times New Roman" w:hAnsi="Arial" w:cs="Arial"/>
          <w:i/>
          <w:iCs/>
          <w:color w:val="000000"/>
          <w:lang w:eastAsia="pl-PL"/>
        </w:rPr>
        <w:lastRenderedPageBreak/>
        <w:t>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330A6EE2"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324C9E35" w14:textId="77777777" w:rsidR="003B04C5" w:rsidRPr="003B04C5" w:rsidRDefault="003B04C5">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05E2362"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76802F0E"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2E9A1EBA"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69999C1C" w14:textId="77777777" w:rsidR="003B04C5" w:rsidRPr="003B04C5" w:rsidRDefault="003B04C5">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3EDBFB" w14:textId="77777777" w:rsidR="008F1FAE" w:rsidRDefault="008F1FAE" w:rsidP="009859ED">
      <w:pPr>
        <w:pStyle w:val="Tekstpodstawowy"/>
        <w:spacing w:before="4"/>
        <w:ind w:left="0"/>
        <w:jc w:val="both"/>
        <w:rPr>
          <w:rFonts w:ascii="Arial" w:hAnsi="Arial" w:cs="Arial"/>
          <w:sz w:val="17"/>
        </w:rPr>
      </w:pPr>
    </w:p>
    <w:p w14:paraId="333F182B" w14:textId="77777777" w:rsidR="008F1FAE" w:rsidRDefault="008F1FAE" w:rsidP="009859ED">
      <w:pPr>
        <w:pStyle w:val="Tekstpodstawowy"/>
        <w:spacing w:before="4"/>
        <w:ind w:left="0"/>
        <w:jc w:val="both"/>
        <w:rPr>
          <w:rFonts w:ascii="Arial" w:hAnsi="Arial" w:cs="Arial"/>
          <w:sz w:val="17"/>
        </w:rPr>
      </w:pPr>
    </w:p>
    <w:p w14:paraId="03AAA3E7" w14:textId="77777777" w:rsidR="008F1FAE" w:rsidRDefault="008F1FAE" w:rsidP="009859ED">
      <w:pPr>
        <w:pStyle w:val="Tekstpodstawowy"/>
        <w:spacing w:before="4"/>
        <w:ind w:left="0"/>
        <w:jc w:val="both"/>
        <w:rPr>
          <w:rFonts w:ascii="Arial" w:hAnsi="Arial" w:cs="Arial"/>
          <w:sz w:val="17"/>
        </w:rPr>
      </w:pPr>
    </w:p>
    <w:p w14:paraId="2354E2DB" w14:textId="168EE9C3" w:rsidR="00105BB9" w:rsidRPr="00412555" w:rsidRDefault="00AD3C3E"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32F1E983" wp14:editId="52740F29">
                <wp:simplePos x="0" y="0"/>
                <wp:positionH relativeFrom="page">
                  <wp:posOffset>810895</wp:posOffset>
                </wp:positionH>
                <wp:positionV relativeFrom="paragraph">
                  <wp:posOffset>176530</wp:posOffset>
                </wp:positionV>
                <wp:extent cx="6031865" cy="201295"/>
                <wp:effectExtent l="0" t="0" r="0" b="0"/>
                <wp:wrapTopAndBottom/>
                <wp:docPr id="77389470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B9019A2" w14:textId="77777777" w:rsidR="00161DEC" w:rsidRPr="003B04C5" w:rsidRDefault="00161DEC">
                            <w:pPr>
                              <w:spacing w:before="18"/>
                              <w:ind w:left="108"/>
                              <w:rPr>
                                <w:rFonts w:ascii="Arial" w:hAnsi="Arial" w:cs="Arial"/>
                                <w:b/>
                                <w:color w:val="000000"/>
                              </w:rPr>
                            </w:pPr>
                            <w:bookmarkStart w:id="77" w:name="_bookmark41"/>
                            <w:bookmarkEnd w:id="7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1E983"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B9019A2" w14:textId="77777777" w:rsidR="00161DEC" w:rsidRPr="003B04C5" w:rsidRDefault="00161DEC">
                      <w:pPr>
                        <w:spacing w:before="18"/>
                        <w:ind w:left="108"/>
                        <w:rPr>
                          <w:rFonts w:ascii="Arial" w:hAnsi="Arial" w:cs="Arial"/>
                          <w:b/>
                          <w:color w:val="000000"/>
                        </w:rPr>
                      </w:pPr>
                      <w:bookmarkStart w:id="78" w:name="_bookmark41"/>
                      <w:bookmarkEnd w:id="7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0A8FAF26"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453F0924" w14:textId="77777777" w:rsidR="00105BB9" w:rsidRPr="00181FA7"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48AF22C8" w14:textId="7F027E94" w:rsidR="00181FA7" w:rsidRPr="007C5533" w:rsidRDefault="00181FA7" w:rsidP="00412555">
      <w:pPr>
        <w:pStyle w:val="Akapitzlist"/>
        <w:numPr>
          <w:ilvl w:val="0"/>
          <w:numId w:val="2"/>
        </w:numPr>
        <w:tabs>
          <w:tab w:val="left" w:pos="588"/>
          <w:tab w:val="left" w:pos="589"/>
        </w:tabs>
        <w:ind w:right="-53" w:hanging="362"/>
        <w:jc w:val="both"/>
        <w:rPr>
          <w:rFonts w:ascii="Arial" w:hAnsi="Arial" w:cs="Arial"/>
          <w:b/>
        </w:rPr>
      </w:pPr>
      <w:r w:rsidRPr="00181FA7">
        <w:rPr>
          <w:rFonts w:ascii="Arial" w:hAnsi="Arial" w:cs="Arial"/>
          <w:bCs/>
          <w:spacing w:val="-5"/>
        </w:rPr>
        <w:t>Kosztorys ofertowy</w:t>
      </w:r>
      <w:r>
        <w:rPr>
          <w:rFonts w:ascii="Arial" w:hAnsi="Arial" w:cs="Arial"/>
          <w:b/>
          <w:spacing w:val="-5"/>
        </w:rPr>
        <w:t xml:space="preserve"> – zał. nr 1a do SWZ.</w:t>
      </w:r>
    </w:p>
    <w:p w14:paraId="1E4E76BB"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432DB6CE" w14:textId="77777777" w:rsidR="00412555" w:rsidRPr="00BC13C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A67B67">
        <w:rPr>
          <w:rFonts w:ascii="Arial" w:hAnsi="Arial" w:cs="Arial"/>
          <w:b/>
        </w:rPr>
        <w:t>zał.</w:t>
      </w:r>
      <w:r w:rsidRPr="00A67B67">
        <w:rPr>
          <w:rFonts w:ascii="Arial" w:hAnsi="Arial" w:cs="Arial"/>
          <w:b/>
          <w:spacing w:val="-1"/>
        </w:rPr>
        <w:t xml:space="preserve"> </w:t>
      </w:r>
      <w:r w:rsidRPr="00A67B67">
        <w:rPr>
          <w:rFonts w:ascii="Arial" w:hAnsi="Arial" w:cs="Arial"/>
          <w:b/>
        </w:rPr>
        <w:t>nr</w:t>
      </w:r>
      <w:r w:rsidRPr="00A67B67">
        <w:rPr>
          <w:rFonts w:ascii="Arial" w:hAnsi="Arial" w:cs="Arial"/>
          <w:b/>
          <w:spacing w:val="-3"/>
        </w:rPr>
        <w:t xml:space="preserve"> </w:t>
      </w:r>
      <w:r w:rsidRPr="00A67B67">
        <w:rPr>
          <w:rFonts w:ascii="Arial" w:hAnsi="Arial" w:cs="Arial"/>
          <w:b/>
        </w:rPr>
        <w:t>3 do</w:t>
      </w:r>
      <w:r w:rsidRPr="00A67B67">
        <w:rPr>
          <w:rFonts w:ascii="Arial" w:hAnsi="Arial" w:cs="Arial"/>
          <w:b/>
          <w:spacing w:val="-3"/>
        </w:rPr>
        <w:t xml:space="preserve"> </w:t>
      </w:r>
      <w:r w:rsidRPr="00A67B67">
        <w:rPr>
          <w:rFonts w:ascii="Arial" w:hAnsi="Arial" w:cs="Arial"/>
          <w:b/>
          <w:spacing w:val="-5"/>
        </w:rPr>
        <w:t>SWZ</w:t>
      </w:r>
    </w:p>
    <w:p w14:paraId="1A464C50" w14:textId="0DE88ABC" w:rsidR="00BC13C4" w:rsidRPr="007C5533" w:rsidRDefault="00BC13C4" w:rsidP="00412555">
      <w:pPr>
        <w:pStyle w:val="Akapitzlist"/>
        <w:numPr>
          <w:ilvl w:val="0"/>
          <w:numId w:val="2"/>
        </w:numPr>
        <w:tabs>
          <w:tab w:val="left" w:pos="588"/>
          <w:tab w:val="left" w:pos="589"/>
        </w:tabs>
        <w:spacing w:line="267" w:lineRule="exact"/>
        <w:ind w:right="-53" w:hanging="362"/>
        <w:jc w:val="both"/>
        <w:rPr>
          <w:rFonts w:ascii="Arial" w:hAnsi="Arial" w:cs="Arial"/>
        </w:rPr>
      </w:pPr>
      <w:r>
        <w:rPr>
          <w:rFonts w:ascii="Arial" w:hAnsi="Arial" w:cs="Arial"/>
          <w:b/>
          <w:spacing w:val="-5"/>
        </w:rPr>
        <w:t>Oświadczenie  - zał. nr 4 do SWZ</w:t>
      </w:r>
    </w:p>
    <w:p w14:paraId="4BCAD2A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3EFF4381"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61CD7D9C"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2358AA08"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1B7FBF03" w14:textId="77777777" w:rsidR="00412555" w:rsidRPr="00B97BEB"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00B97BEB">
        <w:rPr>
          <w:rFonts w:ascii="Arial" w:hAnsi="Arial" w:cs="Arial"/>
          <w:b/>
          <w:color w:val="000000"/>
        </w:rPr>
        <w:t>a</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ECFA238" w14:textId="77777777" w:rsidR="00B97BEB" w:rsidRPr="00B97BEB" w:rsidRDefault="00B97BEB" w:rsidP="00B97BEB">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Pr>
          <w:rFonts w:ascii="Arial" w:hAnsi="Arial" w:cs="Arial"/>
          <w:color w:val="000000"/>
        </w:rPr>
        <w:t>sprzętu</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Pr>
          <w:rFonts w:ascii="Arial" w:hAnsi="Arial" w:cs="Arial"/>
          <w:b/>
          <w:color w:val="000000"/>
        </w:rPr>
        <w:t>b</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4E8F06CD" w14:textId="77777777" w:rsidR="00B97BEB" w:rsidRPr="007C5533" w:rsidRDefault="00B97BEB" w:rsidP="00B97BEB">
      <w:pPr>
        <w:tabs>
          <w:tab w:val="left" w:pos="313"/>
        </w:tabs>
        <w:spacing w:line="267" w:lineRule="exact"/>
        <w:ind w:right="-53"/>
        <w:jc w:val="both"/>
        <w:rPr>
          <w:rFonts w:ascii="Arial" w:hAnsi="Arial" w:cs="Arial"/>
          <w:b/>
          <w:color w:val="000000"/>
        </w:rPr>
      </w:pPr>
    </w:p>
    <w:p w14:paraId="6004B2BF" w14:textId="77777777" w:rsidR="00412555" w:rsidRPr="007C5533" w:rsidRDefault="00412555" w:rsidP="00412555">
      <w:pPr>
        <w:tabs>
          <w:tab w:val="left" w:pos="588"/>
          <w:tab w:val="left" w:pos="589"/>
        </w:tabs>
        <w:spacing w:line="267" w:lineRule="exact"/>
        <w:ind w:right="-53"/>
        <w:jc w:val="both"/>
        <w:rPr>
          <w:rFonts w:ascii="Arial" w:hAnsi="Arial" w:cs="Arial"/>
        </w:rPr>
      </w:pPr>
    </w:p>
    <w:p w14:paraId="2F4A4625"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F71BD7A" w14:textId="77777777" w:rsidR="00105BB9" w:rsidRPr="007C5533" w:rsidRDefault="007C5533" w:rsidP="007C5533">
      <w:pPr>
        <w:pStyle w:val="Akapitzlist"/>
        <w:tabs>
          <w:tab w:val="left" w:pos="512"/>
        </w:tabs>
        <w:spacing w:before="1"/>
        <w:ind w:left="228" w:right="-53"/>
        <w:jc w:val="both"/>
        <w:rPr>
          <w:rFonts w:ascii="Arial" w:hAnsi="Arial" w:cs="Arial"/>
        </w:rPr>
      </w:pPr>
      <w:r>
        <w:rPr>
          <w:rFonts w:ascii="Arial" w:hAnsi="Arial" w:cs="Arial"/>
        </w:rPr>
        <w:t>8.</w:t>
      </w:r>
      <w:r w:rsidR="00B97BEB">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597EC876" w14:textId="77777777" w:rsidR="00105BB9" w:rsidRPr="007C5533" w:rsidRDefault="00980374" w:rsidP="002910C9">
      <w:pPr>
        <w:pStyle w:val="Akapitzlist"/>
        <w:numPr>
          <w:ilvl w:val="0"/>
          <w:numId w:val="7"/>
        </w:numPr>
        <w:tabs>
          <w:tab w:val="left" w:pos="512"/>
        </w:tabs>
        <w:spacing w:before="1"/>
        <w:ind w:left="511" w:right="-53" w:hanging="285"/>
        <w:jc w:val="both"/>
        <w:rPr>
          <w:rFonts w:ascii="Arial" w:hAnsi="Arial" w:cs="Arial"/>
        </w:rPr>
      </w:pPr>
      <w:r w:rsidRPr="007C5533">
        <w:rPr>
          <w:rFonts w:ascii="Arial" w:hAnsi="Arial" w:cs="Arial"/>
        </w:rPr>
        <w:t>dokumentacja</w:t>
      </w:r>
      <w:r w:rsidRPr="007C5533">
        <w:rPr>
          <w:rFonts w:ascii="Arial" w:hAnsi="Arial" w:cs="Arial"/>
          <w:spacing w:val="-6"/>
        </w:rPr>
        <w:t xml:space="preserve"> </w:t>
      </w:r>
      <w:r w:rsidRPr="007C5533">
        <w:rPr>
          <w:rFonts w:ascii="Arial" w:hAnsi="Arial" w:cs="Arial"/>
        </w:rPr>
        <w:t>projektowa</w:t>
      </w:r>
      <w:r w:rsidRPr="007C5533">
        <w:rPr>
          <w:rFonts w:ascii="Arial" w:hAnsi="Arial" w:cs="Arial"/>
          <w:spacing w:val="-4"/>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przedmiarem</w:t>
      </w:r>
      <w:r w:rsidRPr="007C5533">
        <w:rPr>
          <w:rFonts w:ascii="Arial" w:hAnsi="Arial" w:cs="Arial"/>
          <w:spacing w:val="-1"/>
        </w:rPr>
        <w:t xml:space="preserve"> </w:t>
      </w:r>
      <w:r w:rsidRPr="007C5533">
        <w:rPr>
          <w:rFonts w:ascii="Arial" w:hAnsi="Arial" w:cs="Arial"/>
        </w:rPr>
        <w:t>robót</w:t>
      </w:r>
      <w:r w:rsidRPr="007C5533">
        <w:rPr>
          <w:rFonts w:ascii="Arial" w:hAnsi="Arial" w:cs="Arial"/>
          <w:spacing w:val="-3"/>
        </w:rPr>
        <w:t xml:space="preserve"> </w:t>
      </w:r>
      <w:r w:rsidRPr="007C5533">
        <w:rPr>
          <w:rFonts w:ascii="Arial" w:hAnsi="Arial" w:cs="Arial"/>
          <w:b/>
        </w:rPr>
        <w:t>-</w:t>
      </w:r>
      <w:r w:rsidRPr="007C5533">
        <w:rPr>
          <w:rFonts w:ascii="Arial" w:hAnsi="Arial" w:cs="Arial"/>
          <w:b/>
          <w:spacing w:val="-5"/>
        </w:rPr>
        <w:t xml:space="preserve"> </w:t>
      </w:r>
      <w:r w:rsidRPr="007C5533">
        <w:rPr>
          <w:rFonts w:ascii="Arial" w:hAnsi="Arial" w:cs="Arial"/>
          <w:b/>
        </w:rPr>
        <w:t>zał.</w:t>
      </w:r>
      <w:r w:rsidRPr="007C5533">
        <w:rPr>
          <w:rFonts w:ascii="Arial" w:hAnsi="Arial" w:cs="Arial"/>
          <w:b/>
          <w:spacing w:val="-2"/>
        </w:rPr>
        <w:t xml:space="preserve"> </w:t>
      </w:r>
      <w:r w:rsidRPr="007C5533">
        <w:rPr>
          <w:rFonts w:ascii="Arial" w:hAnsi="Arial" w:cs="Arial"/>
          <w:b/>
        </w:rPr>
        <w:t>nr</w:t>
      </w:r>
      <w:r w:rsidRPr="007C5533">
        <w:rPr>
          <w:rFonts w:ascii="Arial" w:hAnsi="Arial" w:cs="Arial"/>
          <w:b/>
          <w:spacing w:val="-4"/>
        </w:rPr>
        <w:t xml:space="preserve"> </w:t>
      </w:r>
      <w:r w:rsidR="00412555" w:rsidRPr="007C5533">
        <w:rPr>
          <w:rFonts w:ascii="Arial" w:hAnsi="Arial" w:cs="Arial"/>
          <w:b/>
        </w:rPr>
        <w:t>9</w:t>
      </w:r>
      <w:r w:rsidRPr="007C5533">
        <w:rPr>
          <w:rFonts w:ascii="Arial" w:hAnsi="Arial" w:cs="Arial"/>
          <w:b/>
          <w:spacing w:val="-3"/>
        </w:rPr>
        <w:t xml:space="preserve"> </w:t>
      </w:r>
      <w:r w:rsidRPr="007C5533">
        <w:rPr>
          <w:rFonts w:ascii="Arial" w:hAnsi="Arial" w:cs="Arial"/>
          <w:b/>
        </w:rPr>
        <w:t>do</w:t>
      </w:r>
      <w:r w:rsidRPr="007C5533">
        <w:rPr>
          <w:rFonts w:ascii="Arial" w:hAnsi="Arial" w:cs="Arial"/>
          <w:b/>
          <w:spacing w:val="-3"/>
        </w:rPr>
        <w:t xml:space="preserve"> </w:t>
      </w:r>
      <w:r w:rsidRPr="007C5533">
        <w:rPr>
          <w:rFonts w:ascii="Arial" w:hAnsi="Arial" w:cs="Arial"/>
          <w:b/>
          <w:spacing w:val="-4"/>
        </w:rPr>
        <w:t>SWZ.</w:t>
      </w:r>
    </w:p>
    <w:p w14:paraId="6FDD3A38" w14:textId="77777777" w:rsidR="00105BB9" w:rsidRPr="00980374" w:rsidRDefault="00105BB9" w:rsidP="00FD0ED7">
      <w:pPr>
        <w:pStyle w:val="Tekstpodstawowy"/>
        <w:ind w:left="0"/>
        <w:jc w:val="both"/>
        <w:rPr>
          <w:rFonts w:ascii="Arial" w:hAnsi="Arial" w:cs="Arial"/>
          <w:b/>
        </w:rPr>
      </w:pPr>
    </w:p>
    <w:p w14:paraId="19021DBF" w14:textId="751D5929" w:rsidR="00080753" w:rsidRPr="00980374" w:rsidRDefault="00B97BEB" w:rsidP="00FD0ED7">
      <w:pPr>
        <w:pStyle w:val="Tekstpodstawowy"/>
        <w:ind w:left="0"/>
        <w:jc w:val="both"/>
        <w:rPr>
          <w:rFonts w:ascii="Arial" w:hAnsi="Arial" w:cs="Arial"/>
          <w:b/>
        </w:rPr>
      </w:pPr>
      <w:r>
        <w:rPr>
          <w:rFonts w:ascii="Arial" w:hAnsi="Arial" w:cs="Arial"/>
          <w:b/>
        </w:rPr>
        <w:t xml:space="preserve"> </w:t>
      </w:r>
    </w:p>
    <w:p w14:paraId="179A40C3" w14:textId="01F27681" w:rsidR="00105BB9" w:rsidRPr="00980374" w:rsidRDefault="00980374" w:rsidP="00F82482">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080753">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B97BEB">
        <w:rPr>
          <w:rFonts w:ascii="Arial" w:hAnsi="Arial" w:cs="Arial"/>
          <w:sz w:val="14"/>
        </w:rPr>
        <w:t xml:space="preserve"> </w:t>
      </w:r>
      <w:r w:rsidR="003F224A">
        <w:rPr>
          <w:rFonts w:ascii="Arial" w:hAnsi="Arial" w:cs="Arial"/>
          <w:spacing w:val="-5"/>
          <w:sz w:val="14"/>
        </w:rPr>
        <w:t>GZ</w:t>
      </w:r>
    </w:p>
    <w:sectPr w:rsidR="00105BB9" w:rsidRPr="00980374" w:rsidSect="00105BB9">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6F0F" w14:textId="77777777" w:rsidR="00814842" w:rsidRPr="00096E6B" w:rsidRDefault="00814842" w:rsidP="00105BB9">
      <w:pPr>
        <w:rPr>
          <w:szCs w:val="24"/>
        </w:rPr>
      </w:pPr>
      <w:r>
        <w:separator/>
      </w:r>
    </w:p>
  </w:endnote>
  <w:endnote w:type="continuationSeparator" w:id="0">
    <w:p w14:paraId="050FD4C8" w14:textId="77777777" w:rsidR="00814842" w:rsidRPr="00096E6B" w:rsidRDefault="00814842"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imSun-18030">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072205"/>
      <w:docPartObj>
        <w:docPartGallery w:val="Page Numbers (Bottom of Page)"/>
        <w:docPartUnique/>
      </w:docPartObj>
    </w:sdtPr>
    <w:sdtContent>
      <w:p w14:paraId="4F20731C" w14:textId="5DD277FA" w:rsidR="00F82482" w:rsidRDefault="00F82482">
        <w:pPr>
          <w:pStyle w:val="Stopka"/>
          <w:jc w:val="right"/>
        </w:pPr>
        <w:r>
          <w:fldChar w:fldCharType="begin"/>
        </w:r>
        <w:r>
          <w:instrText>PAGE   \* MERGEFORMAT</w:instrText>
        </w:r>
        <w:r>
          <w:fldChar w:fldCharType="separate"/>
        </w:r>
        <w:r>
          <w:t>2</w:t>
        </w:r>
        <w:r>
          <w:fldChar w:fldCharType="end"/>
        </w:r>
      </w:p>
    </w:sdtContent>
  </w:sdt>
  <w:p w14:paraId="450C81EC" w14:textId="77777777" w:rsidR="00F82482" w:rsidRDefault="00F824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E05AFD2" w14:textId="77777777" w:rsidR="00161DEC" w:rsidRPr="0079791B" w:rsidRDefault="00161DEC" w:rsidP="00346CA4">
        <w:pPr>
          <w:pStyle w:val="Stopka"/>
          <w:jc w:val="right"/>
          <w:rPr>
            <w:rFonts w:ascii="Arial" w:hAnsi="Arial" w:cs="Arial"/>
            <w:b/>
            <w:sz w:val="18"/>
            <w:szCs w:val="18"/>
          </w:rPr>
        </w:pPr>
      </w:p>
      <w:p w14:paraId="5B36C98E" w14:textId="77777777" w:rsidR="00161DEC" w:rsidRDefault="00000000" w:rsidP="00346CA4">
        <w:pPr>
          <w:pStyle w:val="Stopka"/>
          <w:jc w:val="right"/>
        </w:pPr>
      </w:p>
    </w:sdtContent>
  </w:sdt>
  <w:p w14:paraId="5FDF2440" w14:textId="77777777" w:rsidR="00161DEC" w:rsidRDefault="00161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4922" w14:textId="77777777" w:rsidR="00814842" w:rsidRPr="00096E6B" w:rsidRDefault="00814842" w:rsidP="00105BB9">
      <w:pPr>
        <w:rPr>
          <w:szCs w:val="24"/>
        </w:rPr>
      </w:pPr>
      <w:r>
        <w:separator/>
      </w:r>
    </w:p>
  </w:footnote>
  <w:footnote w:type="continuationSeparator" w:id="0">
    <w:p w14:paraId="25E8BFB1" w14:textId="77777777" w:rsidR="00814842" w:rsidRPr="00096E6B" w:rsidRDefault="00814842" w:rsidP="00105BB9">
      <w:pPr>
        <w:rPr>
          <w:szCs w:val="24"/>
        </w:rPr>
      </w:pPr>
      <w:r>
        <w:continuationSeparator/>
      </w:r>
    </w:p>
  </w:footnote>
  <w:footnote w:id="1">
    <w:p w14:paraId="73C00DD9" w14:textId="77777777" w:rsidR="00161DEC" w:rsidRPr="00980374" w:rsidRDefault="00161DEC"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w:t>
      </w:r>
      <w:r>
        <w:rPr>
          <w:rFonts w:ascii="Arial" w:hAnsi="Arial" w:cs="Arial"/>
          <w:i/>
          <w:sz w:val="16"/>
          <w:szCs w:val="16"/>
        </w:rPr>
        <w:t xml:space="preserve">iegającego się o zamówienie </w:t>
      </w:r>
    </w:p>
    <w:p w14:paraId="29E022FD" w14:textId="77777777" w:rsidR="00161DEC" w:rsidRDefault="00161DE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901" w14:textId="77777777" w:rsidR="00161DEC" w:rsidRPr="00346CA4" w:rsidRDefault="00161DEC"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w:eastAsia="Tahoma" w:hAnsi="Arial" w:cs="Arial"/>
        <w:bCs/>
        <w:color w:val="auto"/>
        <w:kern w:val="1"/>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6"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2"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3"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4"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5"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16"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18"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19"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1"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2"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3" w15:restartNumberingAfterBreak="0">
    <w:nsid w:val="1FAF2240"/>
    <w:multiLevelType w:val="hybridMultilevel"/>
    <w:tmpl w:val="713453FC"/>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2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26"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319C5DFE"/>
    <w:multiLevelType w:val="hybridMultilevel"/>
    <w:tmpl w:val="E7D8F7A8"/>
    <w:lvl w:ilvl="0" w:tplc="764E1A5A">
      <w:start w:val="1"/>
      <w:numFmt w:val="decimal"/>
      <w:lvlText w:val="%1."/>
      <w:lvlJc w:val="left"/>
      <w:pPr>
        <w:ind w:left="228"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28"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29"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0"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1"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2"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3" w15:restartNumberingAfterBreak="0">
    <w:nsid w:val="38FE2FD9"/>
    <w:multiLevelType w:val="hybridMultilevel"/>
    <w:tmpl w:val="EF74E90C"/>
    <w:lvl w:ilvl="0" w:tplc="DE982014">
      <w:numFmt w:val="bullet"/>
      <w:lvlText w:val="-"/>
      <w:lvlJc w:val="left"/>
      <w:pPr>
        <w:ind w:left="720" w:hanging="360"/>
      </w:pPr>
      <w:rPr>
        <w:rFonts w:ascii="Calibri" w:eastAsia="Calibri" w:hAnsi="Calibri" w:cs="Calibri"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36"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37"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38"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39"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0"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1"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43" w15:restartNumberingAfterBreak="0">
    <w:nsid w:val="5A16561F"/>
    <w:multiLevelType w:val="hybridMultilevel"/>
    <w:tmpl w:val="790066B8"/>
    <w:lvl w:ilvl="0" w:tplc="DE982014">
      <w:numFmt w:val="bullet"/>
      <w:lvlText w:val="-"/>
      <w:lvlJc w:val="left"/>
      <w:pPr>
        <w:ind w:left="720" w:hanging="360"/>
      </w:pPr>
      <w:rPr>
        <w:rFonts w:ascii="Calibri" w:eastAsia="Calibri" w:hAnsi="Calibri" w:cs="Calibri"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46" w15:restartNumberingAfterBreak="0">
    <w:nsid w:val="5C0E55A8"/>
    <w:multiLevelType w:val="multilevel"/>
    <w:tmpl w:val="A9EC6460"/>
    <w:lvl w:ilvl="0">
      <w:start w:val="1"/>
      <w:numFmt w:val="decimal"/>
      <w:lvlText w:val="%1)"/>
      <w:lvlJc w:val="left"/>
      <w:pPr>
        <w:tabs>
          <w:tab w:val="num" w:pos="0"/>
        </w:tabs>
        <w:ind w:left="720" w:hanging="360"/>
      </w:pPr>
      <w:rPr>
        <w:bCs/>
        <w:color w:val="auto"/>
        <w:kern w:val="1"/>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4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4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805EC5"/>
    <w:multiLevelType w:val="hybridMultilevel"/>
    <w:tmpl w:val="2F564A86"/>
    <w:lvl w:ilvl="0" w:tplc="6AE2B86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53"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4" w15:restartNumberingAfterBreak="0">
    <w:nsid w:val="78006BB3"/>
    <w:multiLevelType w:val="hybridMultilevel"/>
    <w:tmpl w:val="A32E9FEC"/>
    <w:lvl w:ilvl="0" w:tplc="D0B07C00">
      <w:start w:val="1"/>
      <w:numFmt w:val="decimal"/>
      <w:lvlText w:val="%1."/>
      <w:lvlJc w:val="left"/>
      <w:pPr>
        <w:ind w:left="2191" w:hanging="219"/>
      </w:pPr>
      <w:rPr>
        <w:rFonts w:hint="default"/>
        <w:b w:val="0"/>
        <w:bCs w:val="0"/>
        <w:i w:val="0"/>
        <w:iCs w:val="0"/>
        <w:w w:val="100"/>
        <w:sz w:val="20"/>
        <w:szCs w:val="20"/>
        <w:lang w:val="pl-PL" w:eastAsia="en-US" w:bidi="ar-SA"/>
      </w:rPr>
    </w:lvl>
    <w:lvl w:ilvl="1" w:tplc="B46C4B08">
      <w:numFmt w:val="bullet"/>
      <w:lvlText w:val="•"/>
      <w:lvlJc w:val="left"/>
      <w:pPr>
        <w:ind w:left="3127" w:hanging="219"/>
      </w:pPr>
      <w:rPr>
        <w:rFonts w:hint="default"/>
        <w:lang w:val="pl-PL" w:eastAsia="en-US" w:bidi="ar-SA"/>
      </w:rPr>
    </w:lvl>
    <w:lvl w:ilvl="2" w:tplc="F7CACBAE">
      <w:numFmt w:val="bullet"/>
      <w:lvlText w:val="•"/>
      <w:lvlJc w:val="left"/>
      <w:pPr>
        <w:ind w:left="4070" w:hanging="219"/>
      </w:pPr>
      <w:rPr>
        <w:rFonts w:hint="default"/>
        <w:lang w:val="pl-PL" w:eastAsia="en-US" w:bidi="ar-SA"/>
      </w:rPr>
    </w:lvl>
    <w:lvl w:ilvl="3" w:tplc="4CC6C072">
      <w:numFmt w:val="bullet"/>
      <w:lvlText w:val="•"/>
      <w:lvlJc w:val="left"/>
      <w:pPr>
        <w:ind w:left="5012" w:hanging="219"/>
      </w:pPr>
      <w:rPr>
        <w:rFonts w:hint="default"/>
        <w:lang w:val="pl-PL" w:eastAsia="en-US" w:bidi="ar-SA"/>
      </w:rPr>
    </w:lvl>
    <w:lvl w:ilvl="4" w:tplc="69401458">
      <w:numFmt w:val="bullet"/>
      <w:lvlText w:val="•"/>
      <w:lvlJc w:val="left"/>
      <w:pPr>
        <w:ind w:left="5955" w:hanging="219"/>
      </w:pPr>
      <w:rPr>
        <w:rFonts w:hint="default"/>
        <w:lang w:val="pl-PL" w:eastAsia="en-US" w:bidi="ar-SA"/>
      </w:rPr>
    </w:lvl>
    <w:lvl w:ilvl="5" w:tplc="B23ADDC8">
      <w:numFmt w:val="bullet"/>
      <w:lvlText w:val="•"/>
      <w:lvlJc w:val="left"/>
      <w:pPr>
        <w:ind w:left="6898" w:hanging="219"/>
      </w:pPr>
      <w:rPr>
        <w:rFonts w:hint="default"/>
        <w:lang w:val="pl-PL" w:eastAsia="en-US" w:bidi="ar-SA"/>
      </w:rPr>
    </w:lvl>
    <w:lvl w:ilvl="6" w:tplc="E70410DA">
      <w:numFmt w:val="bullet"/>
      <w:lvlText w:val="•"/>
      <w:lvlJc w:val="left"/>
      <w:pPr>
        <w:ind w:left="7840" w:hanging="219"/>
      </w:pPr>
      <w:rPr>
        <w:rFonts w:hint="default"/>
        <w:lang w:val="pl-PL" w:eastAsia="en-US" w:bidi="ar-SA"/>
      </w:rPr>
    </w:lvl>
    <w:lvl w:ilvl="7" w:tplc="FFBC65A0">
      <w:numFmt w:val="bullet"/>
      <w:lvlText w:val="•"/>
      <w:lvlJc w:val="left"/>
      <w:pPr>
        <w:ind w:left="8783" w:hanging="219"/>
      </w:pPr>
      <w:rPr>
        <w:rFonts w:hint="default"/>
        <w:lang w:val="pl-PL" w:eastAsia="en-US" w:bidi="ar-SA"/>
      </w:rPr>
    </w:lvl>
    <w:lvl w:ilvl="8" w:tplc="175435EC">
      <w:numFmt w:val="bullet"/>
      <w:lvlText w:val="•"/>
      <w:lvlJc w:val="left"/>
      <w:pPr>
        <w:ind w:left="9726" w:hanging="219"/>
      </w:pPr>
      <w:rPr>
        <w:rFonts w:hint="default"/>
        <w:lang w:val="pl-PL" w:eastAsia="en-US" w:bidi="ar-SA"/>
      </w:rPr>
    </w:lvl>
  </w:abstractNum>
  <w:abstractNum w:abstractNumId="55"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56"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5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365447791">
    <w:abstractNumId w:val="31"/>
  </w:num>
  <w:num w:numId="2" w16cid:durableId="1493182225">
    <w:abstractNumId w:val="38"/>
  </w:num>
  <w:num w:numId="3" w16cid:durableId="319771919">
    <w:abstractNumId w:val="37"/>
  </w:num>
  <w:num w:numId="4" w16cid:durableId="1185947842">
    <w:abstractNumId w:val="14"/>
  </w:num>
  <w:num w:numId="5" w16cid:durableId="1210875524">
    <w:abstractNumId w:val="40"/>
  </w:num>
  <w:num w:numId="6" w16cid:durableId="1375471697">
    <w:abstractNumId w:val="35"/>
  </w:num>
  <w:num w:numId="7" w16cid:durableId="818108458">
    <w:abstractNumId w:val="27"/>
  </w:num>
  <w:num w:numId="8" w16cid:durableId="741025122">
    <w:abstractNumId w:val="45"/>
  </w:num>
  <w:num w:numId="9" w16cid:durableId="1913421544">
    <w:abstractNumId w:val="11"/>
  </w:num>
  <w:num w:numId="10" w16cid:durableId="60711665">
    <w:abstractNumId w:val="22"/>
  </w:num>
  <w:num w:numId="11" w16cid:durableId="859854097">
    <w:abstractNumId w:val="56"/>
  </w:num>
  <w:num w:numId="12" w16cid:durableId="1217472301">
    <w:abstractNumId w:val="52"/>
  </w:num>
  <w:num w:numId="13" w16cid:durableId="1849325103">
    <w:abstractNumId w:val="49"/>
  </w:num>
  <w:num w:numId="14" w16cid:durableId="320888341">
    <w:abstractNumId w:val="42"/>
  </w:num>
  <w:num w:numId="15" w16cid:durableId="1034037013">
    <w:abstractNumId w:val="55"/>
  </w:num>
  <w:num w:numId="16" w16cid:durableId="41752634">
    <w:abstractNumId w:val="32"/>
  </w:num>
  <w:num w:numId="17" w16cid:durableId="500967875">
    <w:abstractNumId w:val="12"/>
  </w:num>
  <w:num w:numId="18" w16cid:durableId="187988983">
    <w:abstractNumId w:val="20"/>
  </w:num>
  <w:num w:numId="19" w16cid:durableId="178276834">
    <w:abstractNumId w:val="28"/>
  </w:num>
  <w:num w:numId="20" w16cid:durableId="1469932987">
    <w:abstractNumId w:val="54"/>
  </w:num>
  <w:num w:numId="21" w16cid:durableId="753088928">
    <w:abstractNumId w:val="9"/>
  </w:num>
  <w:num w:numId="22" w16cid:durableId="1042362556">
    <w:abstractNumId w:val="10"/>
  </w:num>
  <w:num w:numId="23" w16cid:durableId="2093157285">
    <w:abstractNumId w:val="39"/>
  </w:num>
  <w:num w:numId="24" w16cid:durableId="926503544">
    <w:abstractNumId w:val="47"/>
  </w:num>
  <w:num w:numId="25" w16cid:durableId="156380995">
    <w:abstractNumId w:val="5"/>
  </w:num>
  <w:num w:numId="26" w16cid:durableId="218177057">
    <w:abstractNumId w:val="15"/>
  </w:num>
  <w:num w:numId="27" w16cid:durableId="1938829496">
    <w:abstractNumId w:val="18"/>
  </w:num>
  <w:num w:numId="28" w16cid:durableId="1202786533">
    <w:abstractNumId w:val="48"/>
  </w:num>
  <w:num w:numId="29" w16cid:durableId="1461878668">
    <w:abstractNumId w:val="6"/>
  </w:num>
  <w:num w:numId="30" w16cid:durableId="733554094">
    <w:abstractNumId w:val="13"/>
  </w:num>
  <w:num w:numId="31" w16cid:durableId="375932970">
    <w:abstractNumId w:val="21"/>
  </w:num>
  <w:num w:numId="32" w16cid:durableId="1049381804">
    <w:abstractNumId w:val="29"/>
  </w:num>
  <w:num w:numId="33" w16cid:durableId="1759596808">
    <w:abstractNumId w:val="30"/>
  </w:num>
  <w:num w:numId="34" w16cid:durableId="1734504109">
    <w:abstractNumId w:val="7"/>
  </w:num>
  <w:num w:numId="35" w16cid:durableId="33894432">
    <w:abstractNumId w:val="57"/>
  </w:num>
  <w:num w:numId="36" w16cid:durableId="1254775804">
    <w:abstractNumId w:val="25"/>
  </w:num>
  <w:num w:numId="37" w16cid:durableId="1671133619">
    <w:abstractNumId w:val="17"/>
  </w:num>
  <w:num w:numId="38" w16cid:durableId="163475082">
    <w:abstractNumId w:val="26"/>
  </w:num>
  <w:num w:numId="39" w16cid:durableId="423965793">
    <w:abstractNumId w:val="3"/>
  </w:num>
  <w:num w:numId="40" w16cid:durableId="101725855">
    <w:abstractNumId w:val="19"/>
  </w:num>
  <w:num w:numId="41" w16cid:durableId="1453329717">
    <w:abstractNumId w:val="24"/>
  </w:num>
  <w:num w:numId="42" w16cid:durableId="1474984748">
    <w:abstractNumId w:val="53"/>
  </w:num>
  <w:num w:numId="43" w16cid:durableId="1381591154">
    <w:abstractNumId w:val="36"/>
  </w:num>
  <w:num w:numId="44" w16cid:durableId="1893105587">
    <w:abstractNumId w:val="16"/>
  </w:num>
  <w:num w:numId="45" w16cid:durableId="296955168">
    <w:abstractNumId w:val="34"/>
  </w:num>
  <w:num w:numId="46" w16cid:durableId="1123111498">
    <w:abstractNumId w:val="8"/>
  </w:num>
  <w:num w:numId="47" w16cid:durableId="1404110316">
    <w:abstractNumId w:val="50"/>
  </w:num>
  <w:num w:numId="48" w16cid:durableId="522859799">
    <w:abstractNumId w:val="44"/>
  </w:num>
  <w:num w:numId="49" w16cid:durableId="1811243203">
    <w:abstractNumId w:val="41"/>
  </w:num>
  <w:num w:numId="50" w16cid:durableId="708381420">
    <w:abstractNumId w:val="2"/>
  </w:num>
  <w:num w:numId="51" w16cid:durableId="205988863">
    <w:abstractNumId w:val="46"/>
  </w:num>
  <w:num w:numId="52" w16cid:durableId="1001618691">
    <w:abstractNumId w:val="23"/>
  </w:num>
  <w:num w:numId="53" w16cid:durableId="2137017020">
    <w:abstractNumId w:val="43"/>
  </w:num>
  <w:num w:numId="54" w16cid:durableId="503203722">
    <w:abstractNumId w:val="33"/>
  </w:num>
  <w:num w:numId="55" w16cid:durableId="104779652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3345"/>
    <w:rsid w:val="0002001D"/>
    <w:rsid w:val="00023B27"/>
    <w:rsid w:val="000430B0"/>
    <w:rsid w:val="000444C4"/>
    <w:rsid w:val="00051D93"/>
    <w:rsid w:val="0006262C"/>
    <w:rsid w:val="00067F4C"/>
    <w:rsid w:val="000748BC"/>
    <w:rsid w:val="00080753"/>
    <w:rsid w:val="000B5A85"/>
    <w:rsid w:val="000C4C5B"/>
    <w:rsid w:val="000C68F2"/>
    <w:rsid w:val="000D0F4E"/>
    <w:rsid w:val="000D4327"/>
    <w:rsid w:val="000D71A7"/>
    <w:rsid w:val="000F233D"/>
    <w:rsid w:val="0010389C"/>
    <w:rsid w:val="00105BB9"/>
    <w:rsid w:val="00131D6C"/>
    <w:rsid w:val="00134B66"/>
    <w:rsid w:val="001418BD"/>
    <w:rsid w:val="00145AA4"/>
    <w:rsid w:val="001605D6"/>
    <w:rsid w:val="00161DEC"/>
    <w:rsid w:val="00162041"/>
    <w:rsid w:val="00181FA7"/>
    <w:rsid w:val="00183AB0"/>
    <w:rsid w:val="00183AC0"/>
    <w:rsid w:val="001863E7"/>
    <w:rsid w:val="00195210"/>
    <w:rsid w:val="001C35F4"/>
    <w:rsid w:val="001E5CB4"/>
    <w:rsid w:val="001F05F4"/>
    <w:rsid w:val="001F6674"/>
    <w:rsid w:val="002351BD"/>
    <w:rsid w:val="002415D0"/>
    <w:rsid w:val="00244A55"/>
    <w:rsid w:val="00260399"/>
    <w:rsid w:val="00281749"/>
    <w:rsid w:val="0028206C"/>
    <w:rsid w:val="002850D3"/>
    <w:rsid w:val="002910C9"/>
    <w:rsid w:val="002A557D"/>
    <w:rsid w:val="002A6388"/>
    <w:rsid w:val="002A7E57"/>
    <w:rsid w:val="002C3C29"/>
    <w:rsid w:val="002C669B"/>
    <w:rsid w:val="002D365B"/>
    <w:rsid w:val="002E7649"/>
    <w:rsid w:val="00312840"/>
    <w:rsid w:val="00346CA4"/>
    <w:rsid w:val="003506B8"/>
    <w:rsid w:val="00355FC4"/>
    <w:rsid w:val="003B04C5"/>
    <w:rsid w:val="003D7AC3"/>
    <w:rsid w:val="003D7D88"/>
    <w:rsid w:val="003E5779"/>
    <w:rsid w:val="003E6948"/>
    <w:rsid w:val="003F0E5C"/>
    <w:rsid w:val="003F224A"/>
    <w:rsid w:val="003F32C3"/>
    <w:rsid w:val="0040319B"/>
    <w:rsid w:val="00412555"/>
    <w:rsid w:val="00417576"/>
    <w:rsid w:val="00417E45"/>
    <w:rsid w:val="0043212E"/>
    <w:rsid w:val="00437326"/>
    <w:rsid w:val="004467E2"/>
    <w:rsid w:val="0045598F"/>
    <w:rsid w:val="00463D58"/>
    <w:rsid w:val="004944C9"/>
    <w:rsid w:val="004A20DB"/>
    <w:rsid w:val="004A4F87"/>
    <w:rsid w:val="004B0CE8"/>
    <w:rsid w:val="004B1865"/>
    <w:rsid w:val="004B2206"/>
    <w:rsid w:val="004C286E"/>
    <w:rsid w:val="004E40F3"/>
    <w:rsid w:val="004F784A"/>
    <w:rsid w:val="00512C6E"/>
    <w:rsid w:val="00557979"/>
    <w:rsid w:val="00567A10"/>
    <w:rsid w:val="00575245"/>
    <w:rsid w:val="0058396B"/>
    <w:rsid w:val="00595A26"/>
    <w:rsid w:val="005C2882"/>
    <w:rsid w:val="005C71B8"/>
    <w:rsid w:val="005F7E8B"/>
    <w:rsid w:val="0060048B"/>
    <w:rsid w:val="00600896"/>
    <w:rsid w:val="00616EB1"/>
    <w:rsid w:val="00617E58"/>
    <w:rsid w:val="00622E99"/>
    <w:rsid w:val="00637783"/>
    <w:rsid w:val="00662249"/>
    <w:rsid w:val="00670C86"/>
    <w:rsid w:val="00682267"/>
    <w:rsid w:val="00687925"/>
    <w:rsid w:val="00693AC2"/>
    <w:rsid w:val="006A3E2F"/>
    <w:rsid w:val="006A5C40"/>
    <w:rsid w:val="006C152C"/>
    <w:rsid w:val="006C4ABA"/>
    <w:rsid w:val="00702FD8"/>
    <w:rsid w:val="00736425"/>
    <w:rsid w:val="00751399"/>
    <w:rsid w:val="00760E1C"/>
    <w:rsid w:val="00790BB8"/>
    <w:rsid w:val="00791E4F"/>
    <w:rsid w:val="0079791B"/>
    <w:rsid w:val="007B0922"/>
    <w:rsid w:val="007B1A61"/>
    <w:rsid w:val="007C5533"/>
    <w:rsid w:val="007E29A2"/>
    <w:rsid w:val="007E38E6"/>
    <w:rsid w:val="00806D7A"/>
    <w:rsid w:val="00807DEF"/>
    <w:rsid w:val="00814842"/>
    <w:rsid w:val="0081550A"/>
    <w:rsid w:val="00823FC2"/>
    <w:rsid w:val="008247BB"/>
    <w:rsid w:val="00844230"/>
    <w:rsid w:val="00845BC0"/>
    <w:rsid w:val="00854283"/>
    <w:rsid w:val="00855DE4"/>
    <w:rsid w:val="00876327"/>
    <w:rsid w:val="0089154E"/>
    <w:rsid w:val="008B5ADB"/>
    <w:rsid w:val="008C53F7"/>
    <w:rsid w:val="008E2FCA"/>
    <w:rsid w:val="008E5E79"/>
    <w:rsid w:val="008F1FAE"/>
    <w:rsid w:val="00910E61"/>
    <w:rsid w:val="00932E87"/>
    <w:rsid w:val="00951853"/>
    <w:rsid w:val="009726AB"/>
    <w:rsid w:val="00980374"/>
    <w:rsid w:val="009859ED"/>
    <w:rsid w:val="00994640"/>
    <w:rsid w:val="009D01C1"/>
    <w:rsid w:val="009F2964"/>
    <w:rsid w:val="009F6C66"/>
    <w:rsid w:val="00A051B9"/>
    <w:rsid w:val="00A1047B"/>
    <w:rsid w:val="00A5770A"/>
    <w:rsid w:val="00A62CA9"/>
    <w:rsid w:val="00A67B67"/>
    <w:rsid w:val="00AB04F5"/>
    <w:rsid w:val="00AD3C3E"/>
    <w:rsid w:val="00AF227A"/>
    <w:rsid w:val="00AF6A69"/>
    <w:rsid w:val="00B24EC7"/>
    <w:rsid w:val="00B36008"/>
    <w:rsid w:val="00B370C1"/>
    <w:rsid w:val="00B40110"/>
    <w:rsid w:val="00B45708"/>
    <w:rsid w:val="00B519DE"/>
    <w:rsid w:val="00B55072"/>
    <w:rsid w:val="00B730EA"/>
    <w:rsid w:val="00B843E1"/>
    <w:rsid w:val="00B92B2C"/>
    <w:rsid w:val="00B97BEB"/>
    <w:rsid w:val="00BA64EB"/>
    <w:rsid w:val="00BC13C4"/>
    <w:rsid w:val="00BC2AD9"/>
    <w:rsid w:val="00BD556F"/>
    <w:rsid w:val="00C268E6"/>
    <w:rsid w:val="00C45613"/>
    <w:rsid w:val="00C501BC"/>
    <w:rsid w:val="00C56406"/>
    <w:rsid w:val="00C71563"/>
    <w:rsid w:val="00CC696C"/>
    <w:rsid w:val="00CE1582"/>
    <w:rsid w:val="00CE451D"/>
    <w:rsid w:val="00CF11DE"/>
    <w:rsid w:val="00CF6ECA"/>
    <w:rsid w:val="00D242C3"/>
    <w:rsid w:val="00D35B1B"/>
    <w:rsid w:val="00D36144"/>
    <w:rsid w:val="00D36ACA"/>
    <w:rsid w:val="00D40EA1"/>
    <w:rsid w:val="00D6660B"/>
    <w:rsid w:val="00D711C9"/>
    <w:rsid w:val="00D973CF"/>
    <w:rsid w:val="00DF1E31"/>
    <w:rsid w:val="00DF3863"/>
    <w:rsid w:val="00DF5F47"/>
    <w:rsid w:val="00DF64B3"/>
    <w:rsid w:val="00E02317"/>
    <w:rsid w:val="00E02FC2"/>
    <w:rsid w:val="00E03E4F"/>
    <w:rsid w:val="00E2237E"/>
    <w:rsid w:val="00E23014"/>
    <w:rsid w:val="00E27EF4"/>
    <w:rsid w:val="00E45CCD"/>
    <w:rsid w:val="00E50F59"/>
    <w:rsid w:val="00E83F49"/>
    <w:rsid w:val="00EA1839"/>
    <w:rsid w:val="00EA601E"/>
    <w:rsid w:val="00EF5E5A"/>
    <w:rsid w:val="00EF69E8"/>
    <w:rsid w:val="00F14335"/>
    <w:rsid w:val="00F64D8E"/>
    <w:rsid w:val="00F82482"/>
    <w:rsid w:val="00F84CBD"/>
    <w:rsid w:val="00F934F8"/>
    <w:rsid w:val="00FA02D6"/>
    <w:rsid w:val="00FA5281"/>
    <w:rsid w:val="00FA5B62"/>
    <w:rsid w:val="00FB1E5E"/>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21611"/>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semiHidden/>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semiHidden/>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paragraph" w:customStyle="1" w:styleId="Tekstpodstawowy24">
    <w:name w:val="Tekst podstawowy 24"/>
    <w:basedOn w:val="Normalny"/>
    <w:rsid w:val="004A20DB"/>
    <w:pPr>
      <w:suppressAutoHyphens/>
      <w:autoSpaceDE/>
      <w:autoSpaceDN/>
      <w:jc w:val="both"/>
      <w:textAlignment w:val="baseline"/>
    </w:pPr>
    <w:rPr>
      <w:rFonts w:ascii="Calibri Light" w:eastAsia="Times New Roman" w:hAnsi="Calibri Light" w:cs="Calibri Light"/>
      <w:color w:val="00000A"/>
      <w:kern w:val="1"/>
      <w:sz w:val="24"/>
      <w:szCs w:val="24"/>
      <w:lang w:eastAsia="zh-CN"/>
    </w:rPr>
  </w:style>
  <w:style w:type="character" w:customStyle="1" w:styleId="WW8Num4z3">
    <w:name w:val="WW8Num4z3"/>
    <w:rsid w:val="00B55072"/>
  </w:style>
  <w:style w:type="character" w:customStyle="1" w:styleId="TekstpodstawowyZnak">
    <w:name w:val="Tekst podstawowy Znak"/>
    <w:basedOn w:val="Domylnaczcionkaakapitu"/>
    <w:link w:val="Tekstpodstawowy"/>
    <w:uiPriority w:val="1"/>
    <w:rsid w:val="00B730EA"/>
    <w:rPr>
      <w:rFonts w:ascii="Calibri" w:eastAsia="Calibri" w:hAnsi="Calibri" w:cs="Calibri"/>
      <w:lang w:val="pl-PL"/>
    </w:rPr>
  </w:style>
  <w:style w:type="character" w:styleId="HTML-kod">
    <w:name w:val="HTML Code"/>
    <w:basedOn w:val="Domylnaczcionkaakapitu"/>
    <w:uiPriority w:val="99"/>
    <w:semiHidden/>
    <w:unhideWhenUsed/>
    <w:rsid w:val="003506B8"/>
    <w:rPr>
      <w:rFonts w:ascii="Courier New" w:eastAsia="Times New Roman" w:hAnsi="Courier New" w:cs="Courier New"/>
      <w:sz w:val="20"/>
      <w:szCs w:val="20"/>
    </w:rPr>
  </w:style>
  <w:style w:type="character" w:customStyle="1" w:styleId="highlighted">
    <w:name w:val="highlighted"/>
    <w:basedOn w:val="Domylnaczcionkaakapitu"/>
    <w:rsid w:val="003506B8"/>
  </w:style>
  <w:style w:type="character" w:customStyle="1" w:styleId="WW8Num4z1">
    <w:name w:val="WW8Num4z1"/>
    <w:rsid w:val="004B1865"/>
  </w:style>
  <w:style w:type="character" w:customStyle="1" w:styleId="x193iq5w">
    <w:name w:val="x193iq5w"/>
    <w:basedOn w:val="Domylnaczcionkaakapitu"/>
    <w:rsid w:val="00D35B1B"/>
  </w:style>
  <w:style w:type="paragraph" w:customStyle="1" w:styleId="Tekstpodstawowy23">
    <w:name w:val="Tekst podstawowy 23"/>
    <w:basedOn w:val="Normalny"/>
    <w:rsid w:val="00760E1C"/>
    <w:pPr>
      <w:suppressAutoHyphens/>
      <w:autoSpaceDE/>
      <w:autoSpaceDN/>
      <w:jc w:val="both"/>
      <w:textAlignment w:val="baseline"/>
    </w:pPr>
    <w:rPr>
      <w:rFonts w:ascii="Calibri Light" w:eastAsia="Times New Roman" w:hAnsi="Calibri Light" w:cs="Calibri Light"/>
      <w:color w:val="00000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6988">
      <w:bodyDiv w:val="1"/>
      <w:marLeft w:val="0"/>
      <w:marRight w:val="0"/>
      <w:marTop w:val="0"/>
      <w:marBottom w:val="0"/>
      <w:divBdr>
        <w:top w:val="none" w:sz="0" w:space="0" w:color="auto"/>
        <w:left w:val="none" w:sz="0" w:space="0" w:color="auto"/>
        <w:bottom w:val="none" w:sz="0" w:space="0" w:color="auto"/>
        <w:right w:val="none" w:sz="0" w:space="0" w:color="auto"/>
      </w:divBdr>
    </w:div>
    <w:div w:id="684330443">
      <w:bodyDiv w:val="1"/>
      <w:marLeft w:val="0"/>
      <w:marRight w:val="0"/>
      <w:marTop w:val="0"/>
      <w:marBottom w:val="0"/>
      <w:divBdr>
        <w:top w:val="none" w:sz="0" w:space="0" w:color="auto"/>
        <w:left w:val="none" w:sz="0" w:space="0" w:color="auto"/>
        <w:bottom w:val="none" w:sz="0" w:space="0" w:color="auto"/>
        <w:right w:val="none" w:sz="0" w:space="0" w:color="auto"/>
      </w:divBdr>
    </w:div>
    <w:div w:id="1306161929">
      <w:bodyDiv w:val="1"/>
      <w:marLeft w:val="0"/>
      <w:marRight w:val="0"/>
      <w:marTop w:val="0"/>
      <w:marBottom w:val="0"/>
      <w:divBdr>
        <w:top w:val="none" w:sz="0" w:space="0" w:color="auto"/>
        <w:left w:val="none" w:sz="0" w:space="0" w:color="auto"/>
        <w:bottom w:val="none" w:sz="0" w:space="0" w:color="auto"/>
        <w:right w:val="none" w:sz="0" w:space="0" w:color="auto"/>
      </w:divBdr>
    </w:div>
    <w:div w:id="1334841509">
      <w:bodyDiv w:val="1"/>
      <w:marLeft w:val="0"/>
      <w:marRight w:val="0"/>
      <w:marTop w:val="0"/>
      <w:marBottom w:val="0"/>
      <w:divBdr>
        <w:top w:val="none" w:sz="0" w:space="0" w:color="auto"/>
        <w:left w:val="none" w:sz="0" w:space="0" w:color="auto"/>
        <w:bottom w:val="none" w:sz="0" w:space="0" w:color="auto"/>
        <w:right w:val="none" w:sz="0" w:space="0" w:color="auto"/>
      </w:divBdr>
    </w:div>
    <w:div w:id="1358501143">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805543185">
      <w:bodyDiv w:val="1"/>
      <w:marLeft w:val="0"/>
      <w:marRight w:val="0"/>
      <w:marTop w:val="0"/>
      <w:marBottom w:val="0"/>
      <w:divBdr>
        <w:top w:val="none" w:sz="0" w:space="0" w:color="auto"/>
        <w:left w:val="none" w:sz="0" w:space="0" w:color="auto"/>
        <w:bottom w:val="none" w:sz="0" w:space="0" w:color="auto"/>
        <w:right w:val="none" w:sz="0" w:space="0" w:color="auto"/>
      </w:divBdr>
    </w:div>
    <w:div w:id="202011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7A776-41D7-44EB-BC41-BC208DF5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28</Pages>
  <Words>14881</Words>
  <Characters>89289</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28</cp:revision>
  <cp:lastPrinted>2023-08-11T13:37:00Z</cp:lastPrinted>
  <dcterms:created xsi:type="dcterms:W3CDTF">2023-08-04T13:18:00Z</dcterms:created>
  <dcterms:modified xsi:type="dcterms:W3CDTF">2023-08-11T14:19:00Z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