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A62" w:rsidRDefault="008B0082">
      <w:pPr>
        <w:pStyle w:val="Standard"/>
        <w:jc w:val="center"/>
      </w:pPr>
      <w:bookmarkStart w:id="0" w:name="page3R_mcid0"/>
      <w:bookmarkStart w:id="1" w:name="page3R_mcid1"/>
      <w:bookmarkEnd w:id="0"/>
      <w:bookmarkEnd w:id="1"/>
      <w:r>
        <w:br/>
      </w:r>
      <w:bookmarkStart w:id="2" w:name="page3R_mcid2"/>
      <w:r>
        <w:rPr>
          <w:noProof/>
          <w:lang w:eastAsia="pl-PL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-237960</wp:posOffset>
            </wp:positionH>
            <wp:positionV relativeFrom="paragraph">
              <wp:posOffset>-436320</wp:posOffset>
            </wp:positionV>
            <wp:extent cx="2273760" cy="1137240"/>
            <wp:effectExtent l="0" t="0" r="0" b="0"/>
            <wp:wrapSquare wrapText="bothSides"/>
            <wp:docPr id="1" name="Obraz 1" descr="Logo Funduszu w formacie 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73760" cy="113724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bookmarkEnd w:id="2"/>
      <w:r>
        <w:rPr>
          <w:rFonts w:ascii="Calibri" w:hAnsi="Calibri"/>
        </w:rPr>
        <w:br/>
      </w:r>
    </w:p>
    <w:p w:rsidR="00B96A62" w:rsidRDefault="00B96A62">
      <w:pPr>
        <w:pStyle w:val="Standard"/>
        <w:jc w:val="center"/>
      </w:pPr>
    </w:p>
    <w:p w:rsidR="00B96A62" w:rsidRDefault="008B0082">
      <w:pPr>
        <w:pStyle w:val="Standard"/>
        <w:jc w:val="center"/>
      </w:pPr>
      <w:r>
        <w:rPr>
          <w:rFonts w:ascii="Calibri" w:hAnsi="Calibri"/>
          <w:b/>
          <w:bCs/>
        </w:rPr>
        <w:t>WZÓR</w:t>
      </w:r>
    </w:p>
    <w:p w:rsidR="00B96A62" w:rsidRDefault="008B0082">
      <w:pPr>
        <w:pStyle w:val="Standard"/>
        <w:jc w:val="center"/>
      </w:pPr>
      <w:bookmarkStart w:id="3" w:name="page3R_mcid4"/>
      <w:bookmarkEnd w:id="3"/>
      <w:r>
        <w:rPr>
          <w:rFonts w:ascii="Calibri" w:hAnsi="Calibri"/>
        </w:rPr>
        <w:br/>
        <w:t xml:space="preserve">UMOWA NR ........................... </w:t>
      </w:r>
      <w:bookmarkStart w:id="4" w:name="page3R_mcid5"/>
      <w:bookmarkEnd w:id="4"/>
      <w:r>
        <w:rPr>
          <w:rFonts w:ascii="Calibri" w:hAnsi="Calibri"/>
        </w:rPr>
        <w:br/>
        <w:t>zawarta w dniu ...................................... w Słupsku pomiędzy:</w:t>
      </w:r>
    </w:p>
    <w:p w:rsidR="00B96A62" w:rsidRDefault="00B96A62">
      <w:pPr>
        <w:pStyle w:val="Standard"/>
        <w:jc w:val="center"/>
        <w:rPr>
          <w:rFonts w:ascii="Calibri" w:hAnsi="Calibri"/>
        </w:rPr>
      </w:pPr>
    </w:p>
    <w:p w:rsidR="00B96A62" w:rsidRDefault="00B96A62">
      <w:pPr>
        <w:pStyle w:val="Standard"/>
      </w:pPr>
    </w:p>
    <w:p w:rsidR="00B96A62" w:rsidRDefault="008B0082">
      <w:pPr>
        <w:pStyle w:val="Standard"/>
      </w:pPr>
      <w:r>
        <w:rPr>
          <w:rFonts w:ascii="Calibri" w:hAnsi="Calibri"/>
          <w:b/>
          <w:bCs/>
        </w:rPr>
        <w:t>Centrum Usług Społecznych Gminy Słupsk</w:t>
      </w:r>
      <w:r>
        <w:rPr>
          <w:rFonts w:ascii="Calibri" w:hAnsi="Calibri"/>
        </w:rPr>
        <w:t>, 76-200 Słupsk, ul. Obrońców Wybrzeża 2</w:t>
      </w:r>
    </w:p>
    <w:p w:rsidR="00B96A62" w:rsidRDefault="008B0082">
      <w:pPr>
        <w:pStyle w:val="Standard"/>
        <w:rPr>
          <w:rFonts w:ascii="Calibri" w:hAnsi="Calibri"/>
        </w:rPr>
      </w:pPr>
      <w:r>
        <w:rPr>
          <w:rFonts w:ascii="Calibri" w:hAnsi="Calibri"/>
        </w:rPr>
        <w:t>reprezentowanym przez:</w:t>
      </w:r>
    </w:p>
    <w:p w:rsidR="00B96A62" w:rsidRDefault="00B96A62">
      <w:pPr>
        <w:pStyle w:val="Standard"/>
        <w:rPr>
          <w:rFonts w:ascii="Calibri" w:hAnsi="Calibri"/>
        </w:rPr>
      </w:pPr>
    </w:p>
    <w:p w:rsidR="00B96A62" w:rsidRDefault="008B0082">
      <w:pPr>
        <w:pStyle w:val="Standard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Panią Ewę </w:t>
      </w:r>
      <w:proofErr w:type="spellStart"/>
      <w:r>
        <w:rPr>
          <w:rFonts w:ascii="Calibri" w:hAnsi="Calibri"/>
          <w:b/>
          <w:bCs/>
        </w:rPr>
        <w:t>Roszyk</w:t>
      </w:r>
      <w:proofErr w:type="spellEnd"/>
      <w:r>
        <w:rPr>
          <w:rFonts w:ascii="Calibri" w:hAnsi="Calibri"/>
          <w:b/>
          <w:bCs/>
        </w:rPr>
        <w:t xml:space="preserve"> – Dyrektora</w:t>
      </w:r>
    </w:p>
    <w:p w:rsidR="00B96A62" w:rsidRDefault="008B0082">
      <w:pPr>
        <w:pStyle w:val="Standard"/>
        <w:rPr>
          <w:rFonts w:ascii="Calibri" w:hAnsi="Calibri"/>
        </w:rPr>
      </w:pPr>
      <w:r>
        <w:rPr>
          <w:rFonts w:ascii="Calibri" w:hAnsi="Calibri"/>
        </w:rPr>
        <w:t>przy kontrasygnacie</w:t>
      </w:r>
      <w:r>
        <w:rPr>
          <w:rFonts w:ascii="Calibri" w:hAnsi="Calibri"/>
          <w:b/>
          <w:bCs/>
        </w:rPr>
        <w:t xml:space="preserve"> Pani Marzeny </w:t>
      </w:r>
      <w:proofErr w:type="spellStart"/>
      <w:r>
        <w:rPr>
          <w:rFonts w:ascii="Calibri" w:hAnsi="Calibri"/>
          <w:b/>
          <w:bCs/>
        </w:rPr>
        <w:t>Walawicz</w:t>
      </w:r>
      <w:proofErr w:type="spellEnd"/>
      <w:r>
        <w:rPr>
          <w:rFonts w:ascii="Calibri" w:hAnsi="Calibri"/>
          <w:b/>
          <w:bCs/>
        </w:rPr>
        <w:t xml:space="preserve"> – Głównego Księgowego</w:t>
      </w:r>
    </w:p>
    <w:p w:rsidR="00B96A62" w:rsidRDefault="008B0082">
      <w:pPr>
        <w:pStyle w:val="Standard"/>
        <w:rPr>
          <w:rFonts w:ascii="Calibri" w:hAnsi="Calibri"/>
        </w:rPr>
      </w:pPr>
      <w:bookmarkStart w:id="5" w:name="page3R_mcid9"/>
      <w:bookmarkEnd w:id="5"/>
      <w:r>
        <w:rPr>
          <w:rFonts w:ascii="Calibri" w:hAnsi="Calibri"/>
        </w:rPr>
        <w:br/>
        <w:t>zwanym dalej „</w:t>
      </w:r>
      <w:r>
        <w:rPr>
          <w:rFonts w:ascii="Calibri" w:hAnsi="Calibri"/>
          <w:b/>
          <w:bCs/>
        </w:rPr>
        <w:t>Zamawiającym</w:t>
      </w:r>
      <w:r>
        <w:rPr>
          <w:rFonts w:ascii="Calibri" w:hAnsi="Calibri"/>
        </w:rPr>
        <w:t xml:space="preserve">” </w:t>
      </w:r>
      <w:bookmarkStart w:id="6" w:name="page3R_mcid10"/>
      <w:bookmarkEnd w:id="6"/>
      <w:r>
        <w:rPr>
          <w:rFonts w:ascii="Calibri" w:hAnsi="Calibri"/>
        </w:rPr>
        <w:br/>
      </w:r>
    </w:p>
    <w:p w:rsidR="00B96A62" w:rsidRDefault="008B0082">
      <w:pPr>
        <w:pStyle w:val="Standard"/>
        <w:rPr>
          <w:rFonts w:ascii="Calibri" w:hAnsi="Calibri"/>
        </w:rPr>
      </w:pPr>
      <w:r>
        <w:rPr>
          <w:rFonts w:ascii="Calibri" w:hAnsi="Calibri"/>
        </w:rPr>
        <w:t>a</w:t>
      </w:r>
    </w:p>
    <w:p w:rsidR="00B96A62" w:rsidRDefault="008B0082">
      <w:pPr>
        <w:pStyle w:val="Standard"/>
        <w:rPr>
          <w:rFonts w:ascii="Calibri" w:hAnsi="Calibri"/>
        </w:rPr>
      </w:pPr>
      <w:bookmarkStart w:id="7" w:name="page3R_mcid11"/>
      <w:bookmarkStart w:id="8" w:name="page3R_mcid12"/>
      <w:bookmarkEnd w:id="7"/>
      <w:bookmarkEnd w:id="8"/>
      <w:r>
        <w:rPr>
          <w:rFonts w:ascii="Calibri" w:hAnsi="Calibri"/>
        </w:rPr>
        <w:br/>
        <w:t xml:space="preserve">............................ z siedzibą w (kod pocztowy), ul. ..........................................., wpisanym/ą </w:t>
      </w:r>
      <w:r>
        <w:rPr>
          <w:rFonts w:ascii="Calibri" w:hAnsi="Calibri"/>
        </w:rPr>
        <w:br/>
        <w:t>do................................. prowadzonego przez ....................................................................... o numerze NIP ....................REGON..................................</w:t>
      </w:r>
      <w:bookmarkStart w:id="9" w:name="page3R_mcid13"/>
      <w:bookmarkEnd w:id="9"/>
      <w:r>
        <w:rPr>
          <w:rFonts w:ascii="Calibri" w:hAnsi="Calibri"/>
        </w:rPr>
        <w:t xml:space="preserve"> </w:t>
      </w:r>
      <w:bookmarkStart w:id="10" w:name="page3R_mcid14"/>
      <w:bookmarkEnd w:id="10"/>
      <w:r>
        <w:rPr>
          <w:rFonts w:ascii="Calibri" w:hAnsi="Calibri"/>
        </w:rPr>
        <w:br/>
        <w:t>reprezentowanym/ą przez</w:t>
      </w:r>
    </w:p>
    <w:p w:rsidR="00B96A62" w:rsidRDefault="008B0082">
      <w:pPr>
        <w:pStyle w:val="Standard"/>
        <w:rPr>
          <w:rFonts w:ascii="Calibri" w:hAnsi="Calibri"/>
        </w:rPr>
      </w:pPr>
      <w:bookmarkStart w:id="11" w:name="page3R_mcid15"/>
      <w:bookmarkStart w:id="12" w:name="page3R_mcid16"/>
      <w:bookmarkEnd w:id="11"/>
      <w:bookmarkEnd w:id="12"/>
      <w:r>
        <w:rPr>
          <w:rFonts w:ascii="Calibri" w:hAnsi="Calibri"/>
        </w:rPr>
        <w:br/>
        <w:t>..........................................................</w:t>
      </w:r>
      <w:bookmarkStart w:id="13" w:name="page3R_mcid17"/>
      <w:bookmarkEnd w:id="13"/>
    </w:p>
    <w:p w:rsidR="00B96A62" w:rsidRDefault="008B0082">
      <w:pPr>
        <w:pStyle w:val="Standard"/>
        <w:rPr>
          <w:rFonts w:ascii="Calibri" w:hAnsi="Calibri"/>
        </w:rPr>
      </w:pPr>
      <w:bookmarkStart w:id="14" w:name="page3R_mcid18"/>
      <w:bookmarkEnd w:id="14"/>
      <w:r>
        <w:rPr>
          <w:rFonts w:ascii="Calibri" w:hAnsi="Calibri"/>
        </w:rPr>
        <w:br/>
        <w:t>Zwanym/ą dalej „</w:t>
      </w:r>
      <w:r>
        <w:rPr>
          <w:rFonts w:ascii="Calibri" w:hAnsi="Calibri"/>
          <w:b/>
          <w:bCs/>
        </w:rPr>
        <w:t>Wykonawcą</w:t>
      </w:r>
      <w:r>
        <w:rPr>
          <w:rFonts w:ascii="Calibri" w:hAnsi="Calibri"/>
        </w:rPr>
        <w:t>”,</w:t>
      </w:r>
    </w:p>
    <w:p w:rsidR="00B96A62" w:rsidRDefault="008B0082">
      <w:pPr>
        <w:pStyle w:val="Standard"/>
        <w:rPr>
          <w:rFonts w:ascii="Calibri" w:hAnsi="Calibri"/>
        </w:rPr>
      </w:pPr>
      <w:bookmarkStart w:id="15" w:name="page3R_mcid19"/>
      <w:bookmarkStart w:id="16" w:name="page3R_mcid20"/>
      <w:bookmarkEnd w:id="15"/>
      <w:bookmarkEnd w:id="16"/>
      <w:r>
        <w:rPr>
          <w:rFonts w:ascii="Calibri" w:hAnsi="Calibri"/>
        </w:rPr>
        <w:br/>
        <w:t>Wspólnie zwanymi dalej „</w:t>
      </w:r>
      <w:r>
        <w:rPr>
          <w:rFonts w:ascii="Calibri" w:hAnsi="Calibri"/>
          <w:b/>
          <w:bCs/>
        </w:rPr>
        <w:t>Stronami</w:t>
      </w:r>
      <w:r>
        <w:rPr>
          <w:rFonts w:ascii="Calibri" w:hAnsi="Calibri"/>
        </w:rPr>
        <w:t>”</w:t>
      </w:r>
      <w:bookmarkStart w:id="17" w:name="page3R_mcid21"/>
      <w:bookmarkEnd w:id="17"/>
    </w:p>
    <w:p w:rsidR="00B96A62" w:rsidRDefault="00B96A62">
      <w:pPr>
        <w:pStyle w:val="Standard"/>
        <w:jc w:val="both"/>
      </w:pPr>
    </w:p>
    <w:p w:rsidR="00B96A62" w:rsidRDefault="00B96A62">
      <w:pPr>
        <w:pStyle w:val="Standard"/>
        <w:jc w:val="both"/>
      </w:pPr>
    </w:p>
    <w:p w:rsidR="00B96A62" w:rsidRDefault="008B0082">
      <w:pPr>
        <w:pStyle w:val="Standard"/>
        <w:jc w:val="both"/>
      </w:pPr>
      <w:bookmarkStart w:id="18" w:name="page3R_mcid22"/>
      <w:bookmarkStart w:id="19" w:name="page3R_mcid23"/>
      <w:bookmarkEnd w:id="18"/>
      <w:bookmarkEnd w:id="19"/>
      <w:r>
        <w:rPr>
          <w:rFonts w:ascii="Calibri" w:hAnsi="Calibri"/>
        </w:rPr>
        <w:br/>
        <w:t>W wyniku wyboru przez Zamawiającego oferty Wykonawcy w postępowaniu o udzielenie zamówienia publicznego o nr ....................................... na zakup oraz dostarczenie środków ochrony indywidualnej oraz w związku z COVID-19 na potrzeby osób niepełnosprawnych z terenu Gminy Słupsk, przeprowadzonego na podstawie art. 6 ustawy z dnia 2 marca 2020 r. o szczególnych rozwiązaniach związanych z zapobieganiem, przeciwdziałaniem i zwalczaniem COVID-19, innych chorób zakaźnych oraz wywołanych nimi sytuacji kryzysowych (</w:t>
      </w:r>
      <w:proofErr w:type="spellStart"/>
      <w:r>
        <w:rPr>
          <w:rFonts w:ascii="Calibri" w:hAnsi="Calibri"/>
        </w:rPr>
        <w:t>Dz.U</w:t>
      </w:r>
      <w:proofErr w:type="spellEnd"/>
      <w:r>
        <w:rPr>
          <w:rFonts w:ascii="Calibri" w:hAnsi="Calibri"/>
        </w:rPr>
        <w:t xml:space="preserve">. 2020 poz. 374 z </w:t>
      </w:r>
      <w:proofErr w:type="spellStart"/>
      <w:r>
        <w:rPr>
          <w:rFonts w:ascii="Calibri" w:hAnsi="Calibri"/>
        </w:rPr>
        <w:t>późn</w:t>
      </w:r>
      <w:proofErr w:type="spellEnd"/>
      <w:r>
        <w:rPr>
          <w:rFonts w:ascii="Calibri" w:hAnsi="Calibri"/>
        </w:rPr>
        <w:t xml:space="preserve">. zm.) oraz zgodnie z  </w:t>
      </w:r>
      <w:r>
        <w:rPr>
          <w:rFonts w:ascii="Calibri" w:hAnsi="Calibri" w:cs="Arial"/>
        </w:rPr>
        <w:t xml:space="preserve">Regulaminem udzielania zamówień publicznych o wartości </w:t>
      </w:r>
      <w:r>
        <w:rPr>
          <w:rFonts w:ascii="Calibri" w:eastAsia="Calibri" w:hAnsi="Calibri" w:cs="Arial"/>
        </w:rPr>
        <w:t xml:space="preserve">poniżej </w:t>
      </w:r>
      <w:r>
        <w:rPr>
          <w:rFonts w:ascii="Calibri" w:hAnsi="Calibri" w:cs="Arial"/>
        </w:rPr>
        <w:t xml:space="preserve">kwoty 130.000,00 zł wskazanej w art. 2 ust. 1 </w:t>
      </w:r>
      <w:proofErr w:type="spellStart"/>
      <w:r>
        <w:rPr>
          <w:rFonts w:ascii="Calibri" w:hAnsi="Calibri" w:cs="Arial"/>
        </w:rPr>
        <w:t>pkt</w:t>
      </w:r>
      <w:proofErr w:type="spellEnd"/>
      <w:r>
        <w:rPr>
          <w:rFonts w:ascii="Calibri" w:hAnsi="Calibri" w:cs="Arial"/>
        </w:rPr>
        <w:t xml:space="preserve"> 1 ustawy z dnia </w:t>
      </w:r>
      <w:r>
        <w:rPr>
          <w:rFonts w:ascii="Calibri" w:eastAsia="Calibri" w:hAnsi="Calibri" w:cs="Arial"/>
        </w:rPr>
        <w:t xml:space="preserve">11 września </w:t>
      </w:r>
      <w:r>
        <w:rPr>
          <w:rFonts w:ascii="Calibri" w:hAnsi="Calibri" w:cs="Arial"/>
        </w:rPr>
        <w:t xml:space="preserve">2019 r. – Prawo zamówień publicznych  w Centrum Usług Społecznych Gminy Słupsk </w:t>
      </w:r>
      <w:r>
        <w:rPr>
          <w:rFonts w:ascii="Calibri" w:hAnsi="Calibri"/>
        </w:rPr>
        <w:t xml:space="preserve">w związku z realizacja Programu ze środków Państwowego Funduszu Rehabilitacji Osób Niepełnosprawnych  w ramach Modułu IV „Pomoc osobom niepełnosprawnym poszkodowanym w wyniku żywiołu lub sytuacji kryzysowych wywołanych chorobami zakaźnymi” zawarta została umowa o następującej treści: </w:t>
      </w:r>
      <w:r>
        <w:rPr>
          <w:rFonts w:ascii="Calibri" w:hAnsi="Calibri"/>
        </w:rPr>
        <w:br/>
      </w:r>
    </w:p>
    <w:p w:rsidR="00B96A62" w:rsidRDefault="008B0082">
      <w:pPr>
        <w:pStyle w:val="Standard"/>
        <w:jc w:val="center"/>
      </w:pPr>
      <w:bookmarkStart w:id="20" w:name="page27R_mcid2"/>
      <w:bookmarkEnd w:id="20"/>
      <w:r>
        <w:rPr>
          <w:rFonts w:ascii="Calibri" w:hAnsi="Calibri"/>
        </w:rPr>
        <w:br/>
      </w:r>
      <w:r>
        <w:rPr>
          <w:rFonts w:ascii="Calibri" w:hAnsi="Calibri"/>
          <w:b/>
          <w:bCs/>
        </w:rPr>
        <w:t>§ 1</w:t>
      </w:r>
    </w:p>
    <w:p w:rsidR="00B96A62" w:rsidRDefault="008B0082">
      <w:pPr>
        <w:pStyle w:val="Standard"/>
        <w:jc w:val="center"/>
      </w:pPr>
      <w:bookmarkStart w:id="21" w:name="page27R_mcid3"/>
      <w:bookmarkEnd w:id="21"/>
      <w:r>
        <w:rPr>
          <w:rFonts w:ascii="Calibri" w:hAnsi="Calibri"/>
          <w:b/>
          <w:bCs/>
        </w:rPr>
        <w:t>Przedmiot umowy</w:t>
      </w:r>
    </w:p>
    <w:p w:rsidR="00B96A62" w:rsidRDefault="00B96A62">
      <w:pPr>
        <w:pStyle w:val="Standard"/>
        <w:jc w:val="center"/>
      </w:pPr>
    </w:p>
    <w:p w:rsidR="00B96A62" w:rsidRDefault="008B0082">
      <w:pPr>
        <w:pStyle w:val="Standard"/>
        <w:jc w:val="both"/>
        <w:rPr>
          <w:rFonts w:ascii="Calibri" w:hAnsi="Calibri"/>
        </w:rPr>
      </w:pPr>
      <w:r>
        <w:rPr>
          <w:rFonts w:ascii="Calibri" w:hAnsi="Calibri"/>
        </w:rPr>
        <w:t xml:space="preserve">1. Zamawiający zleca, a Wykonawca zobowiązuje się do dostarczenia środków ochrony </w:t>
      </w:r>
      <w:r>
        <w:rPr>
          <w:rFonts w:ascii="Calibri" w:hAnsi="Calibri"/>
        </w:rPr>
        <w:br/>
        <w:t>indywidualnej w postaci:</w:t>
      </w:r>
    </w:p>
    <w:p w:rsidR="00B96A62" w:rsidRDefault="008B0082">
      <w:pPr>
        <w:pStyle w:val="Standard"/>
        <w:jc w:val="both"/>
        <w:rPr>
          <w:rFonts w:ascii="Calibri" w:hAnsi="Calibri"/>
        </w:rPr>
      </w:pPr>
      <w:r>
        <w:rPr>
          <w:rFonts w:ascii="Calibri" w:hAnsi="Calibri"/>
        </w:rPr>
        <w:t xml:space="preserve">a) maseczek medycznych jednorazowego użytku TYP II w ilości 35 500 sztuk w </w:t>
      </w:r>
      <w:r>
        <w:rPr>
          <w:rFonts w:ascii="Calibri" w:hAnsi="Calibri"/>
        </w:rPr>
        <w:br/>
        <w:t>kartonikach po 50 szt. – łącznie 710 kartoników,</w:t>
      </w:r>
    </w:p>
    <w:p w:rsidR="00B96A62" w:rsidRDefault="008B0082">
      <w:pPr>
        <w:pStyle w:val="Standard"/>
        <w:jc w:val="both"/>
        <w:rPr>
          <w:rFonts w:ascii="Calibri" w:hAnsi="Calibri"/>
        </w:rPr>
      </w:pPr>
      <w:r>
        <w:rPr>
          <w:rFonts w:ascii="Calibri" w:hAnsi="Calibri"/>
        </w:rPr>
        <w:t>b)  płynu do dezynfekcji 250 ml z dozownikiem w ilości 177 500 ml w pojemnikach po 250 ml  – łącznie 710 pojemników</w:t>
      </w:r>
    </w:p>
    <w:p w:rsidR="00B96A62" w:rsidRDefault="008B0082">
      <w:pPr>
        <w:pStyle w:val="Standard"/>
        <w:jc w:val="both"/>
        <w:rPr>
          <w:rFonts w:ascii="Calibri" w:hAnsi="Calibri"/>
        </w:rPr>
      </w:pPr>
      <w:r>
        <w:rPr>
          <w:rFonts w:ascii="Calibri" w:hAnsi="Calibri"/>
        </w:rPr>
        <w:t xml:space="preserve">zgodnych z opisem przedmiotu zamówienia określonym w zapytaniu ofertowym nr ………. z dnia …………..... oraz zgodnie z ofertą Wykonawcy złożoną w dniu ………….. . </w:t>
      </w:r>
      <w:bookmarkStart w:id="22" w:name="page27R_mcid5"/>
      <w:bookmarkEnd w:id="22"/>
      <w:r>
        <w:rPr>
          <w:rFonts w:ascii="Calibri" w:hAnsi="Calibri"/>
        </w:rPr>
        <w:br/>
        <w:t xml:space="preserve">2. Ilość środków ochrony osobistej wskazana w ust. 1 została ustalona na podstawie zapisów zapytania ofertowego.                                </w:t>
      </w:r>
      <w:bookmarkStart w:id="23" w:name="page27R_mcid6"/>
      <w:bookmarkEnd w:id="23"/>
      <w:r>
        <w:rPr>
          <w:rFonts w:ascii="Calibri" w:hAnsi="Calibri"/>
        </w:rPr>
        <w:br/>
        <w:t xml:space="preserve">3. Wykonawca gwarantuje właściwości objętego niniejszą umową towaru, zgodność z normami i jakość dostarczanego towaru, według oferty przedstawionej Zamawiającemu.                    </w:t>
      </w:r>
      <w:bookmarkStart w:id="24" w:name="page27R_mcid7"/>
      <w:bookmarkEnd w:id="24"/>
      <w:r>
        <w:rPr>
          <w:rFonts w:ascii="Calibri" w:hAnsi="Calibri"/>
        </w:rPr>
        <w:br/>
      </w:r>
    </w:p>
    <w:p w:rsidR="00B96A62" w:rsidRDefault="008B0082">
      <w:pPr>
        <w:pStyle w:val="Standard"/>
        <w:jc w:val="center"/>
        <w:rPr>
          <w:rFonts w:ascii="Calibri" w:hAnsi="Calibri"/>
        </w:rPr>
      </w:pPr>
      <w:r>
        <w:rPr>
          <w:rFonts w:ascii="Calibri" w:hAnsi="Calibri"/>
          <w:b/>
          <w:bCs/>
        </w:rPr>
        <w:t>§ 2</w:t>
      </w:r>
    </w:p>
    <w:p w:rsidR="00B96A62" w:rsidRDefault="008B0082">
      <w:pPr>
        <w:pStyle w:val="Standard"/>
        <w:jc w:val="center"/>
        <w:rPr>
          <w:rFonts w:ascii="Calibri" w:hAnsi="Calibri"/>
        </w:rPr>
      </w:pPr>
      <w:bookmarkStart w:id="25" w:name="page27R_mcid8"/>
      <w:bookmarkEnd w:id="25"/>
      <w:r>
        <w:rPr>
          <w:rFonts w:ascii="Calibri" w:hAnsi="Calibri"/>
          <w:b/>
          <w:bCs/>
        </w:rPr>
        <w:t>Realizacja umowy</w:t>
      </w:r>
    </w:p>
    <w:p w:rsidR="00B96A62" w:rsidRDefault="008B0082">
      <w:pPr>
        <w:pStyle w:val="Standard"/>
        <w:jc w:val="both"/>
        <w:rPr>
          <w:rFonts w:ascii="Calibri" w:hAnsi="Calibri"/>
        </w:rPr>
      </w:pPr>
      <w:bookmarkStart w:id="26" w:name="page27R_mcid9"/>
      <w:bookmarkEnd w:id="26"/>
      <w:r>
        <w:rPr>
          <w:rFonts w:ascii="Calibri" w:hAnsi="Calibri"/>
        </w:rPr>
        <w:br/>
        <w:t xml:space="preserve">1. Środki ochrony osobistej, o których/m mowa w § 1 ust. 1 zostaną dostarczone przez Wykonawcę do siedziby Centrum usług Społecznych Gminy Słupsk mieszczącej się w Słupsku przy ul. Obrońców Wybrzeża 2 w dzień roboczy z wyjątkiem dni ustawowo wolnych od pracy w godzinach od 8:00 do 13:00 i złożone we wskazanym przez Zamawiającego miejscu </w:t>
      </w:r>
      <w:r>
        <w:rPr>
          <w:rFonts w:ascii="Calibri" w:hAnsi="Calibri"/>
        </w:rPr>
        <w:br/>
        <w:t>w terminie 14 dni od daty podpisania umowy.</w:t>
      </w:r>
    </w:p>
    <w:p w:rsidR="00B96A62" w:rsidRDefault="008B0082">
      <w:pPr>
        <w:pStyle w:val="Standard"/>
        <w:jc w:val="both"/>
        <w:rPr>
          <w:rFonts w:ascii="Calibri" w:hAnsi="Calibri"/>
        </w:rPr>
      </w:pPr>
      <w:bookmarkStart w:id="27" w:name="page27R_mcid10"/>
      <w:bookmarkEnd w:id="27"/>
      <w:r>
        <w:rPr>
          <w:rFonts w:ascii="Calibri" w:hAnsi="Calibri"/>
        </w:rPr>
        <w:t>2. Dostawa przedmiotu umowy do miejsca wskazanego przez Zamawiającego obejmuje transport, rozładunek i wniesienie przedmiotu umowy do określonego pomieszczenia.</w:t>
      </w:r>
    </w:p>
    <w:p w:rsidR="00B96A62" w:rsidRDefault="008B0082">
      <w:pPr>
        <w:pStyle w:val="Standard"/>
        <w:jc w:val="both"/>
        <w:rPr>
          <w:rFonts w:ascii="Calibri" w:hAnsi="Calibri"/>
        </w:rPr>
      </w:pPr>
      <w:bookmarkStart w:id="28" w:name="page27R_mcid11"/>
      <w:bookmarkEnd w:id="28"/>
      <w:r>
        <w:rPr>
          <w:rFonts w:ascii="Calibri" w:hAnsi="Calibri"/>
        </w:rPr>
        <w:t>3. Koszty transportu, zabezpieczenia towaru, rozładunku i wniesienia przedmiotu umowy pokrywa Wykonawca.</w:t>
      </w:r>
    </w:p>
    <w:p w:rsidR="00B96A62" w:rsidRDefault="008B0082">
      <w:pPr>
        <w:pStyle w:val="Standard"/>
        <w:jc w:val="both"/>
        <w:rPr>
          <w:rFonts w:ascii="Calibri" w:hAnsi="Calibri"/>
        </w:rPr>
      </w:pPr>
      <w:bookmarkStart w:id="29" w:name="page27R_mcid12"/>
      <w:bookmarkEnd w:id="29"/>
      <w:r>
        <w:rPr>
          <w:rFonts w:ascii="Calibri" w:hAnsi="Calibri"/>
        </w:rPr>
        <w:t>4. Jeżeli w trakcie odbioru zostaną stwierdzone wady nadające się do usunięcia, Zamawiający odmówi przyjęcia dostawy do momentu usunięcia wad przez Wykonawcę.</w:t>
      </w:r>
    </w:p>
    <w:p w:rsidR="00B96A62" w:rsidRDefault="008B0082">
      <w:pPr>
        <w:pStyle w:val="Standard"/>
        <w:jc w:val="both"/>
        <w:rPr>
          <w:rFonts w:ascii="Calibri" w:hAnsi="Calibri"/>
        </w:rPr>
      </w:pPr>
      <w:bookmarkStart w:id="30" w:name="page27R_mcid13"/>
      <w:bookmarkEnd w:id="30"/>
      <w:r>
        <w:rPr>
          <w:rFonts w:ascii="Calibri" w:hAnsi="Calibri"/>
        </w:rPr>
        <w:t>5. Środki ochrony osobistej uznaje się za wadliwy w szczególności, gdy:</w:t>
      </w:r>
    </w:p>
    <w:p w:rsidR="00B96A62" w:rsidRDefault="008B0082">
      <w:pPr>
        <w:pStyle w:val="Standard"/>
        <w:jc w:val="both"/>
        <w:rPr>
          <w:rFonts w:ascii="Calibri" w:hAnsi="Calibri"/>
        </w:rPr>
      </w:pPr>
      <w:bookmarkStart w:id="31" w:name="page27R_mcid14"/>
      <w:bookmarkEnd w:id="31"/>
      <w:r>
        <w:rPr>
          <w:rFonts w:ascii="Calibri" w:hAnsi="Calibri"/>
        </w:rPr>
        <w:t>1) nie jest oryginalnie zapakowany i nosi ślady otwierania;</w:t>
      </w:r>
    </w:p>
    <w:p w:rsidR="00B96A62" w:rsidRDefault="008B0082">
      <w:pPr>
        <w:pStyle w:val="Standard"/>
        <w:jc w:val="both"/>
        <w:rPr>
          <w:rFonts w:ascii="Calibri" w:hAnsi="Calibri"/>
        </w:rPr>
      </w:pPr>
      <w:bookmarkStart w:id="32" w:name="page27R_mcid15"/>
      <w:bookmarkEnd w:id="32"/>
      <w:r>
        <w:rPr>
          <w:rFonts w:ascii="Calibri" w:hAnsi="Calibri"/>
        </w:rPr>
        <w:t>2) posiada ślady uszkodzenia lub wcześniejszego użytkowania;</w:t>
      </w:r>
    </w:p>
    <w:p w:rsidR="00B96A62" w:rsidRDefault="008B0082">
      <w:pPr>
        <w:pStyle w:val="Standard"/>
        <w:jc w:val="both"/>
        <w:rPr>
          <w:rFonts w:ascii="Calibri" w:hAnsi="Calibri"/>
        </w:rPr>
      </w:pPr>
      <w:bookmarkStart w:id="33" w:name="page27R_mcid16"/>
      <w:bookmarkEnd w:id="33"/>
      <w:r>
        <w:rPr>
          <w:rFonts w:ascii="Calibri" w:hAnsi="Calibri"/>
        </w:rPr>
        <w:t>3) nie posiada zabezpieczeń szczelności płynów;</w:t>
      </w:r>
    </w:p>
    <w:p w:rsidR="00B96A62" w:rsidRDefault="008B0082">
      <w:pPr>
        <w:pStyle w:val="Standard"/>
        <w:jc w:val="both"/>
        <w:rPr>
          <w:rFonts w:ascii="Calibri" w:hAnsi="Calibri"/>
        </w:rPr>
      </w:pPr>
      <w:bookmarkStart w:id="34" w:name="page27R_mcid17"/>
      <w:bookmarkEnd w:id="34"/>
      <w:r>
        <w:rPr>
          <w:rFonts w:ascii="Calibri" w:hAnsi="Calibri"/>
        </w:rPr>
        <w:t>4) nie jest zgodny z wytycznymi Ministerstwa Zdrowia i zaleceniami Głównego Inspektoratu Sanitarnego dotyczącymi produktów wykorzystywanych podczas zwalczania COVID-19, określonymi w szczegółowej specyfikacji zamówienia, zawartej w zapytaniu ofertowym nr......…</w:t>
      </w:r>
    </w:p>
    <w:p w:rsidR="00B96A62" w:rsidRDefault="008B0082">
      <w:pPr>
        <w:pStyle w:val="Standard"/>
        <w:jc w:val="both"/>
        <w:rPr>
          <w:rFonts w:ascii="Calibri" w:hAnsi="Calibri"/>
        </w:rPr>
      </w:pPr>
      <w:bookmarkStart w:id="35" w:name="page27R_mcid18"/>
      <w:bookmarkEnd w:id="35"/>
      <w:r>
        <w:rPr>
          <w:rFonts w:ascii="Calibri" w:hAnsi="Calibri"/>
        </w:rPr>
        <w:t>6. Jeżeli Zamawiający stwierdzi, iż jakość dostarczonego sprzętu/środków ochrony osobistej odbiega/odbiegają od wymagań producenta, jest niezgodny ze szczegółową specyfikacją zamówienia, określoną w zapytaniu ofertowym nr ......, a w szczególności odbiega od wytycznych Ministerstwa Zdrowia oraz zaleceń Głównego Inspektoratu Sanitarnego dotyczących produktów, wykorzystywanych podczas zwalczania COVID-19 lub jeżeli Zamawiający stwierdzi, że zamówione środki ochrony osobistej są wadliwe, Wykonawca zobowiązuje się do gwarancyjnej wymiany środka ochrony osobistej na nowy, wolny od wad w terminie 5 dni roboczych od dnia zgłoszenia przez Zamawiającego informacji o wadliwym produkcie. W przypadku stwierdzenia wad produktu wymiana nastąpi w siedzibie Zamawiającego na koszt Wykonawcy.</w:t>
      </w:r>
    </w:p>
    <w:p w:rsidR="00B96A62" w:rsidRDefault="008B0082">
      <w:pPr>
        <w:pStyle w:val="Standard"/>
        <w:jc w:val="both"/>
        <w:rPr>
          <w:rFonts w:ascii="Calibri" w:hAnsi="Calibri"/>
        </w:rPr>
      </w:pPr>
      <w:bookmarkStart w:id="36" w:name="page37R_mcid3"/>
      <w:bookmarkEnd w:id="36"/>
      <w:r>
        <w:rPr>
          <w:rFonts w:ascii="Calibri" w:hAnsi="Calibri"/>
        </w:rPr>
        <w:t>7. Realizacja przedmiotu umowy nastąpi z dołożeniem należytej staranności z uwzględnieniem zawodowego charakteru wykonywanej działalności Wykonawcy.</w:t>
      </w:r>
    </w:p>
    <w:p w:rsidR="00B96A62" w:rsidRDefault="00B96A62">
      <w:pPr>
        <w:pStyle w:val="Standard"/>
        <w:jc w:val="both"/>
        <w:rPr>
          <w:rFonts w:ascii="Calibri" w:hAnsi="Calibri"/>
        </w:rPr>
      </w:pPr>
    </w:p>
    <w:p w:rsidR="00B96A62" w:rsidRDefault="008B0082">
      <w:pPr>
        <w:pStyle w:val="Standard"/>
        <w:jc w:val="center"/>
        <w:rPr>
          <w:rFonts w:ascii="Calibri" w:hAnsi="Calibri"/>
        </w:rPr>
      </w:pPr>
      <w:r>
        <w:rPr>
          <w:rFonts w:ascii="Calibri" w:hAnsi="Calibri"/>
          <w:b/>
          <w:bCs/>
        </w:rPr>
        <w:t xml:space="preserve">§ 3 </w:t>
      </w:r>
      <w:bookmarkStart w:id="37" w:name="page37R_mcid5"/>
      <w:bookmarkEnd w:id="37"/>
      <w:r>
        <w:rPr>
          <w:rFonts w:ascii="Calibri" w:hAnsi="Calibri"/>
          <w:b/>
          <w:bCs/>
        </w:rPr>
        <w:br/>
        <w:t>Warunki płatności</w:t>
      </w:r>
    </w:p>
    <w:p w:rsidR="00B96A62" w:rsidRDefault="008B0082">
      <w:pPr>
        <w:pStyle w:val="Standard"/>
        <w:jc w:val="both"/>
        <w:rPr>
          <w:rFonts w:ascii="Calibri" w:hAnsi="Calibri"/>
        </w:rPr>
      </w:pPr>
      <w:bookmarkStart w:id="38" w:name="page37R_mcid6"/>
      <w:bookmarkEnd w:id="38"/>
      <w:r>
        <w:rPr>
          <w:rFonts w:ascii="Calibri" w:hAnsi="Calibri"/>
        </w:rPr>
        <w:lastRenderedPageBreak/>
        <w:br/>
        <w:t>1. Za prawidłowe wykonanie przedmiotu umowy Wykonawca otrzyma wynagrodzenie w wysokości  .................. zł brutto (słownie: ...............................).</w:t>
      </w:r>
    </w:p>
    <w:p w:rsidR="00B96A62" w:rsidRDefault="008B0082">
      <w:pPr>
        <w:pStyle w:val="Standard"/>
        <w:jc w:val="both"/>
        <w:rPr>
          <w:rFonts w:ascii="Calibri" w:hAnsi="Calibri"/>
        </w:rPr>
      </w:pPr>
      <w:bookmarkStart w:id="39" w:name="page37R_mcid7"/>
      <w:bookmarkEnd w:id="39"/>
      <w:r>
        <w:rPr>
          <w:rFonts w:ascii="Calibri" w:hAnsi="Calibri"/>
        </w:rPr>
        <w:t>2. Wynagrodzenie, o którym mowa w ust. 1, uwzględnia wszystkie elementy niezbędne do realizacji umowy, w tym koszty transportu, rozładunku, wniesienia i złożenia środków ochrony osobistej we wskazanym przez Zamawiającego miejscu, ewentualnego odbioru dostarczonych środków ochrony osobistej w przypadku ich niezgodności z wymaganiami Zamawiającego, koszty opakowania, ubezpieczeń i wszelkie inne koszty Wykonawcy.</w:t>
      </w:r>
    </w:p>
    <w:p w:rsidR="00B96A62" w:rsidRDefault="008B0082">
      <w:pPr>
        <w:pStyle w:val="Standard"/>
        <w:jc w:val="both"/>
        <w:rPr>
          <w:rFonts w:ascii="Calibri" w:hAnsi="Calibri"/>
        </w:rPr>
      </w:pPr>
      <w:bookmarkStart w:id="40" w:name="page37R_mcid8"/>
      <w:bookmarkEnd w:id="40"/>
      <w:r>
        <w:rPr>
          <w:rFonts w:ascii="Calibri" w:hAnsi="Calibri"/>
        </w:rPr>
        <w:t>3. Wymienione w formularzu ofertowym ceny jednostkowe brutto zamówionych środków ochrony osobistej są stałe i obowiązują przez cały okres obowiązywania umowy.</w:t>
      </w:r>
    </w:p>
    <w:p w:rsidR="00B96A62" w:rsidRDefault="008B0082">
      <w:pPr>
        <w:pStyle w:val="Standard"/>
        <w:jc w:val="both"/>
        <w:rPr>
          <w:rFonts w:ascii="Calibri" w:hAnsi="Calibri"/>
        </w:rPr>
      </w:pPr>
      <w:bookmarkStart w:id="41" w:name="page37R_mcid9"/>
      <w:bookmarkEnd w:id="41"/>
      <w:r>
        <w:rPr>
          <w:rFonts w:ascii="Calibri" w:hAnsi="Calibri"/>
        </w:rPr>
        <w:t>4. Wynagrodzenie, o którym mowa w ust. 1 płatne będzie przelewem na wskazany przez Wykonawcę rachunek bankowy zgłoszony do rejestru Ministra Finansów tzw. białej listy podatników, w terminie 14 dni od dnia dostarczenia przez Wykonawcę do siedziby Centrum usług Społecznych Gminy Słupsk mieszczącej się w Słupsku przy ul. Obrońców Wybrzeża 2  prawidłowo sporządzonej faktury / rachunku.</w:t>
      </w:r>
    </w:p>
    <w:p w:rsidR="00B96A62" w:rsidRDefault="008B0082">
      <w:pPr>
        <w:pStyle w:val="Standard"/>
        <w:jc w:val="both"/>
        <w:rPr>
          <w:rFonts w:ascii="Calibri" w:hAnsi="Calibri"/>
        </w:rPr>
      </w:pPr>
      <w:bookmarkStart w:id="42" w:name="page37R_mcid10"/>
      <w:bookmarkEnd w:id="42"/>
      <w:r>
        <w:rPr>
          <w:rFonts w:ascii="Calibri" w:hAnsi="Calibri"/>
        </w:rPr>
        <w:t>5. Wykonawca zobowiązuje się do wystawienia faktury/ rachunku, o której/o którym mowa w ust. 4 na:</w:t>
      </w:r>
    </w:p>
    <w:p w:rsidR="00B96A62" w:rsidRDefault="008B0082">
      <w:pPr>
        <w:pStyle w:val="Standard"/>
        <w:jc w:val="both"/>
        <w:rPr>
          <w:rFonts w:ascii="Calibri" w:hAnsi="Calibri"/>
        </w:rPr>
      </w:pPr>
      <w:r>
        <w:rPr>
          <w:rFonts w:ascii="Calibri" w:hAnsi="Calibri" w:cs="Calibri"/>
        </w:rPr>
        <w:t>Nabywca:</w:t>
      </w:r>
    </w:p>
    <w:p w:rsidR="00B96A62" w:rsidRDefault="008B0082">
      <w:pPr>
        <w:pStyle w:val="Standard"/>
        <w:jc w:val="both"/>
        <w:rPr>
          <w:rFonts w:ascii="Calibri" w:hAnsi="Calibri"/>
        </w:rPr>
      </w:pPr>
      <w:r>
        <w:rPr>
          <w:rFonts w:ascii="Calibri" w:hAnsi="Calibri" w:cs="Calibri"/>
        </w:rPr>
        <w:t>Gmina Słupsk, ul. Sportowa 34, 76-200 Słupsk, NIP: 839-10-06-582</w:t>
      </w:r>
    </w:p>
    <w:p w:rsidR="00B96A62" w:rsidRDefault="008B0082">
      <w:pPr>
        <w:pStyle w:val="Standard"/>
        <w:jc w:val="both"/>
        <w:rPr>
          <w:rFonts w:ascii="Calibri" w:hAnsi="Calibri"/>
        </w:rPr>
      </w:pPr>
      <w:bookmarkStart w:id="43" w:name="page37R_mcid11"/>
      <w:bookmarkEnd w:id="43"/>
      <w:r>
        <w:rPr>
          <w:rFonts w:ascii="Calibri" w:hAnsi="Calibri" w:cs="Calibri"/>
        </w:rPr>
        <w:t>Odbiorca:</w:t>
      </w:r>
    </w:p>
    <w:p w:rsidR="00B96A62" w:rsidRDefault="008B0082">
      <w:pPr>
        <w:pStyle w:val="Standard"/>
        <w:jc w:val="both"/>
        <w:rPr>
          <w:rFonts w:ascii="Calibri" w:hAnsi="Calibri"/>
        </w:rPr>
      </w:pPr>
      <w:r>
        <w:rPr>
          <w:rFonts w:ascii="Calibri" w:hAnsi="Calibri" w:cs="Calibri"/>
        </w:rPr>
        <w:t>Centrum Usług Społecznych Gminy Słupsk, ul. Obrońców Wybrzeża 2, 76-200 Słupsk</w:t>
      </w:r>
      <w:r>
        <w:rPr>
          <w:rFonts w:ascii="Calibri" w:hAnsi="Calibri"/>
        </w:rPr>
        <w:br/>
      </w:r>
      <w:bookmarkStart w:id="44" w:name="page37R_mcid16"/>
      <w:bookmarkEnd w:id="44"/>
      <w:r>
        <w:rPr>
          <w:rFonts w:ascii="Calibri" w:hAnsi="Calibri"/>
        </w:rPr>
        <w:t>6. Podstawą do wystawienia faktury/rachunku będzie podpisanie przez jedną z osób wskazanych w § 4 umowy, protokołu wykonania usługi, którego wzór stanowi załącznik nr 1 do umowy. Podpisanie protokołu nastąpi nie wcześniej niż w ostatnim dniu świadczenia usługi.</w:t>
      </w:r>
    </w:p>
    <w:p w:rsidR="00B96A62" w:rsidRDefault="008B0082">
      <w:pPr>
        <w:pStyle w:val="Standard"/>
        <w:jc w:val="both"/>
        <w:rPr>
          <w:rFonts w:ascii="Calibri" w:hAnsi="Calibri"/>
        </w:rPr>
      </w:pPr>
      <w:bookmarkStart w:id="45" w:name="page37R_mcid17"/>
      <w:bookmarkEnd w:id="45"/>
      <w:r>
        <w:rPr>
          <w:rFonts w:ascii="Calibri" w:hAnsi="Calibri"/>
        </w:rPr>
        <w:t>7. Za dzień zapłaty uznaje się datę, w której Zamawiający polecił bankowi przelać na rachunek bankowy Wykonawcy należną mu kwotę (data przyjęcia przez bank polecenia przelewu).</w:t>
      </w:r>
    </w:p>
    <w:p w:rsidR="00B96A62" w:rsidRDefault="00B96A62">
      <w:pPr>
        <w:pStyle w:val="Standard"/>
        <w:rPr>
          <w:rFonts w:ascii="Calibri" w:hAnsi="Calibri"/>
        </w:rPr>
      </w:pPr>
    </w:p>
    <w:p w:rsidR="00B96A62" w:rsidRDefault="008B0082">
      <w:pPr>
        <w:pStyle w:val="Standard"/>
        <w:jc w:val="center"/>
        <w:rPr>
          <w:rFonts w:ascii="Calibri" w:hAnsi="Calibri"/>
        </w:rPr>
      </w:pPr>
      <w:r>
        <w:rPr>
          <w:rFonts w:ascii="Calibri" w:hAnsi="Calibri"/>
          <w:b/>
          <w:bCs/>
        </w:rPr>
        <w:t xml:space="preserve">§ 4 </w:t>
      </w:r>
      <w:bookmarkStart w:id="46" w:name="page37R_mcid19"/>
      <w:bookmarkEnd w:id="46"/>
      <w:r>
        <w:rPr>
          <w:rFonts w:ascii="Calibri" w:hAnsi="Calibri"/>
          <w:b/>
          <w:bCs/>
        </w:rPr>
        <w:br/>
        <w:t>Osoby do kontaktów</w:t>
      </w:r>
    </w:p>
    <w:p w:rsidR="00B96A62" w:rsidRDefault="008B0082">
      <w:pPr>
        <w:pStyle w:val="Standard"/>
        <w:jc w:val="both"/>
        <w:rPr>
          <w:rFonts w:ascii="Calibri" w:hAnsi="Calibri"/>
        </w:rPr>
      </w:pPr>
      <w:bookmarkStart w:id="47" w:name="page37R_mcid20"/>
      <w:bookmarkEnd w:id="47"/>
      <w:r>
        <w:rPr>
          <w:rFonts w:ascii="Calibri" w:hAnsi="Calibri"/>
        </w:rPr>
        <w:br/>
        <w:t xml:space="preserve">1. Osobą uprawnioną ze strony Zamawiającego do kontaktów z Wykonawcą w sprawie realizacji przedmiotu umowy jest: </w:t>
      </w:r>
      <w:bookmarkStart w:id="48" w:name="page37R_mcid21"/>
      <w:bookmarkEnd w:id="48"/>
      <w:r>
        <w:rPr>
          <w:rFonts w:ascii="Calibri" w:hAnsi="Calibri"/>
        </w:rPr>
        <w:t xml:space="preserve">Sabina Krawiec, e-mail: </w:t>
      </w:r>
      <w:hyperlink r:id="rId7" w:history="1">
        <w:r>
          <w:rPr>
            <w:rFonts w:ascii="Calibri" w:hAnsi="Calibri"/>
          </w:rPr>
          <w:t>skrawiec@cus.slupsk.pl</w:t>
        </w:r>
      </w:hyperlink>
      <w:r>
        <w:rPr>
          <w:rFonts w:ascii="Calibri" w:hAnsi="Calibri"/>
        </w:rPr>
        <w:t xml:space="preserve"> oraz Dorota Miękus-Płodzień, e-mail: </w:t>
      </w:r>
      <w:bookmarkStart w:id="49" w:name="page37R_mcid23"/>
      <w:bookmarkEnd w:id="49"/>
      <w:r w:rsidR="00462725">
        <w:rPr>
          <w:rFonts w:ascii="Calibri" w:hAnsi="Calibri"/>
        </w:rPr>
        <w:fldChar w:fldCharType="begin"/>
      </w:r>
      <w:r w:rsidR="00B96A62">
        <w:rPr>
          <w:rFonts w:ascii="Calibri" w:hAnsi="Calibri"/>
        </w:rPr>
        <w:instrText xml:space="preserve"> HYPERLINK  "mailto:dmiekusplodzien@cus.slupsk.pl" </w:instrText>
      </w:r>
      <w:r w:rsidR="00462725">
        <w:rPr>
          <w:rFonts w:ascii="Calibri" w:hAnsi="Calibri"/>
        </w:rPr>
        <w:fldChar w:fldCharType="separate"/>
      </w:r>
      <w:r>
        <w:rPr>
          <w:rFonts w:ascii="Calibri" w:hAnsi="Calibri"/>
        </w:rPr>
        <w:t>dmiekusplodzien@cus.slupsk.pl</w:t>
      </w:r>
      <w:r w:rsidR="00462725">
        <w:rPr>
          <w:rFonts w:ascii="Calibri" w:hAnsi="Calibri"/>
        </w:rPr>
        <w:fldChar w:fldCharType="end"/>
      </w:r>
      <w:r>
        <w:rPr>
          <w:rFonts w:ascii="Calibri" w:hAnsi="Calibri"/>
        </w:rPr>
        <w:t xml:space="preserve">  tel. +48 59 842 84 02.</w:t>
      </w:r>
    </w:p>
    <w:p w:rsidR="00B96A62" w:rsidRDefault="008B0082">
      <w:pPr>
        <w:pStyle w:val="Standard"/>
        <w:jc w:val="center"/>
        <w:rPr>
          <w:rFonts w:ascii="Calibri" w:hAnsi="Calibri"/>
        </w:rPr>
      </w:pPr>
      <w:r>
        <w:rPr>
          <w:rFonts w:ascii="Calibri" w:hAnsi="Calibri"/>
        </w:rPr>
        <w:br/>
      </w:r>
      <w:r>
        <w:rPr>
          <w:rFonts w:ascii="Calibri" w:hAnsi="Calibri"/>
        </w:rPr>
        <w:br/>
      </w:r>
      <w:bookmarkStart w:id="50" w:name="page46R_mcid21"/>
      <w:bookmarkStart w:id="51" w:name="page46R_mcid22"/>
      <w:bookmarkEnd w:id="50"/>
      <w:bookmarkEnd w:id="51"/>
      <w:r>
        <w:rPr>
          <w:rFonts w:ascii="Calibri" w:hAnsi="Calibri"/>
        </w:rPr>
        <w:br/>
      </w:r>
      <w:r>
        <w:rPr>
          <w:rFonts w:ascii="Calibri" w:hAnsi="Calibri"/>
          <w:b/>
          <w:bCs/>
        </w:rPr>
        <w:t xml:space="preserve">§ 5 </w:t>
      </w:r>
      <w:bookmarkStart w:id="52" w:name="page46R_mcid23"/>
      <w:bookmarkEnd w:id="52"/>
      <w:r>
        <w:rPr>
          <w:rFonts w:ascii="Calibri" w:hAnsi="Calibri"/>
          <w:b/>
          <w:bCs/>
        </w:rPr>
        <w:br/>
        <w:t>Protokół odbioru</w:t>
      </w:r>
    </w:p>
    <w:p w:rsidR="00B96A62" w:rsidRDefault="00B96A62">
      <w:pPr>
        <w:pStyle w:val="Standard"/>
        <w:jc w:val="center"/>
        <w:rPr>
          <w:rFonts w:ascii="Calibri" w:hAnsi="Calibri"/>
        </w:rPr>
      </w:pPr>
    </w:p>
    <w:p w:rsidR="00B96A62" w:rsidRDefault="008B0082">
      <w:pPr>
        <w:pStyle w:val="Standard"/>
        <w:ind w:hanging="57"/>
        <w:jc w:val="both"/>
        <w:rPr>
          <w:rFonts w:ascii="Calibri" w:hAnsi="Calibri"/>
        </w:rPr>
      </w:pPr>
      <w:bookmarkStart w:id="53" w:name="page46R_mcid25"/>
      <w:bookmarkEnd w:id="53"/>
      <w:r>
        <w:rPr>
          <w:rFonts w:ascii="Calibri" w:hAnsi="Calibri"/>
        </w:rPr>
        <w:t>1. Dostarczenie środków ochrony osobistej zostanie potwierdzone protokołem odbioru podpisanym przez Wykonawcę i Zamawiającego, którego wzór stanowi załącznik nr 1 do umowy.</w:t>
      </w:r>
    </w:p>
    <w:p w:rsidR="00B96A62" w:rsidRDefault="008B0082">
      <w:pPr>
        <w:pStyle w:val="Standard"/>
        <w:jc w:val="both"/>
        <w:rPr>
          <w:rFonts w:ascii="Calibri" w:hAnsi="Calibri"/>
        </w:rPr>
      </w:pPr>
      <w:bookmarkStart w:id="54" w:name="page46R_mcid26"/>
      <w:bookmarkEnd w:id="54"/>
      <w:r>
        <w:rPr>
          <w:rFonts w:ascii="Calibri" w:hAnsi="Calibri"/>
        </w:rPr>
        <w:t>2. Protokół odbioru, o którym mowa w ust. 1, powinien zawierać w szczególności:</w:t>
      </w:r>
    </w:p>
    <w:p w:rsidR="00B96A62" w:rsidRDefault="008B0082">
      <w:pPr>
        <w:pStyle w:val="Standard"/>
        <w:jc w:val="both"/>
        <w:rPr>
          <w:rFonts w:ascii="Calibri" w:hAnsi="Calibri"/>
        </w:rPr>
      </w:pPr>
      <w:bookmarkStart w:id="55" w:name="page46R_mcid27"/>
      <w:bookmarkEnd w:id="55"/>
      <w:r>
        <w:rPr>
          <w:rFonts w:ascii="Calibri" w:hAnsi="Calibri"/>
        </w:rPr>
        <w:t>1) datę i miejsce odbioru środków ochrony osobistej,</w:t>
      </w:r>
    </w:p>
    <w:p w:rsidR="00B96A62" w:rsidRDefault="008B0082">
      <w:pPr>
        <w:pStyle w:val="Standard"/>
        <w:jc w:val="both"/>
        <w:rPr>
          <w:rFonts w:ascii="Calibri" w:hAnsi="Calibri"/>
        </w:rPr>
      </w:pPr>
      <w:bookmarkStart w:id="56" w:name="page46R_mcid28"/>
      <w:bookmarkEnd w:id="56"/>
      <w:r>
        <w:rPr>
          <w:rFonts w:ascii="Calibri" w:hAnsi="Calibri"/>
        </w:rPr>
        <w:t>2) wyszczególnienie ilości sztuk i rodzaju środków ochrony osobistej,</w:t>
      </w:r>
    </w:p>
    <w:p w:rsidR="00B96A62" w:rsidRDefault="008B0082">
      <w:pPr>
        <w:pStyle w:val="Standard"/>
        <w:jc w:val="both"/>
        <w:rPr>
          <w:rFonts w:ascii="Calibri" w:hAnsi="Calibri"/>
        </w:rPr>
      </w:pPr>
      <w:bookmarkStart w:id="57" w:name="page46R_mcid29"/>
      <w:bookmarkEnd w:id="57"/>
      <w:r>
        <w:rPr>
          <w:rFonts w:ascii="Calibri" w:hAnsi="Calibri"/>
        </w:rPr>
        <w:t>3) w przypadku stwierdzenia niezgodności ilościowych – zobowiązanie Wykonawcy do usunięcia niezgodności ilościowych w terminie określonym przez Zamawiającego, w ramach wynagrodzenia określonego w § 3 ust. 1. Stwierdzenie przez Zamawiającego usunięcia niezgodności ilościowych będzie stanowić podstawę do sporządzenia protokołu odbioru bez zastrzeżeń.</w:t>
      </w:r>
    </w:p>
    <w:p w:rsidR="00B96A62" w:rsidRDefault="00B96A62">
      <w:pPr>
        <w:pStyle w:val="Standard"/>
        <w:rPr>
          <w:rFonts w:ascii="Calibri" w:hAnsi="Calibri"/>
        </w:rPr>
      </w:pPr>
    </w:p>
    <w:p w:rsidR="00B96A62" w:rsidRDefault="008B0082">
      <w:pPr>
        <w:pStyle w:val="Standard"/>
        <w:jc w:val="center"/>
        <w:rPr>
          <w:rFonts w:ascii="Calibri" w:hAnsi="Calibri"/>
        </w:rPr>
      </w:pPr>
      <w:r>
        <w:rPr>
          <w:rFonts w:ascii="Calibri" w:hAnsi="Calibri"/>
          <w:b/>
          <w:bCs/>
        </w:rPr>
        <w:lastRenderedPageBreak/>
        <w:t>§ 6</w:t>
      </w:r>
    </w:p>
    <w:p w:rsidR="00B96A62" w:rsidRDefault="008B0082">
      <w:pPr>
        <w:pStyle w:val="Standard"/>
        <w:jc w:val="center"/>
        <w:rPr>
          <w:rFonts w:ascii="Calibri" w:hAnsi="Calibri"/>
        </w:rPr>
      </w:pPr>
      <w:bookmarkStart w:id="58" w:name="page46R_mcid31"/>
      <w:bookmarkEnd w:id="58"/>
      <w:r>
        <w:rPr>
          <w:rFonts w:ascii="Calibri" w:hAnsi="Calibri"/>
          <w:b/>
          <w:bCs/>
        </w:rPr>
        <w:t>Kary umowne</w:t>
      </w:r>
    </w:p>
    <w:p w:rsidR="00B96A62" w:rsidRDefault="008B0082">
      <w:pPr>
        <w:pStyle w:val="Standard"/>
        <w:jc w:val="both"/>
        <w:rPr>
          <w:rFonts w:ascii="Calibri" w:hAnsi="Calibri"/>
        </w:rPr>
      </w:pPr>
      <w:bookmarkStart w:id="59" w:name="page46R_mcid32"/>
      <w:bookmarkEnd w:id="59"/>
      <w:r>
        <w:rPr>
          <w:rFonts w:ascii="Calibri" w:hAnsi="Calibri"/>
        </w:rPr>
        <w:br/>
        <w:t xml:space="preserve">1. Wykonawca zapłaci Zamawiającemu karę umowną:                                       </w:t>
      </w:r>
      <w:bookmarkStart w:id="60" w:name="page46R_mcid33"/>
      <w:bookmarkEnd w:id="60"/>
      <w:r>
        <w:rPr>
          <w:rFonts w:ascii="Calibri" w:hAnsi="Calibri"/>
        </w:rPr>
        <w:br/>
        <w:t>1)</w:t>
      </w:r>
      <w:bookmarkStart w:id="61" w:name="page46R_mcid34"/>
      <w:bookmarkEnd w:id="61"/>
      <w:r>
        <w:rPr>
          <w:rFonts w:ascii="Calibri" w:hAnsi="Calibri"/>
        </w:rPr>
        <w:t xml:space="preserve"> </w:t>
      </w:r>
      <w:bookmarkStart w:id="62" w:name="page46R_mcid35"/>
      <w:bookmarkEnd w:id="62"/>
      <w:r>
        <w:rPr>
          <w:rFonts w:ascii="Calibri" w:hAnsi="Calibri"/>
        </w:rPr>
        <w:t>w przypadku nieuzasadnionego odstąpienia od umowy przez Wykonawcę lub odstąpienia od umowy przez Zamawiającego z przyczyn leżących po stronie Wykonawcy - w wysokości 15% kwoty, o której mowa w § 3 ust. 1 umowy.</w:t>
      </w:r>
      <w:bookmarkStart w:id="63" w:name="page46R_mcid38"/>
      <w:bookmarkEnd w:id="63"/>
      <w:r>
        <w:rPr>
          <w:rFonts w:ascii="Calibri" w:hAnsi="Calibri"/>
        </w:rPr>
        <w:t xml:space="preserve">                                                 </w:t>
      </w:r>
      <w:bookmarkStart w:id="64" w:name="page46R_mcid39"/>
      <w:bookmarkEnd w:id="64"/>
      <w:r>
        <w:rPr>
          <w:rFonts w:ascii="Calibri" w:hAnsi="Calibri"/>
        </w:rPr>
        <w:br/>
        <w:t>2) za zwłokę w terminie dostawy – w wysokości 0,5% wartości wynagrodzenia umownego brutto tj. kwoty, o której mowa w § 3 ust. 1 umowy – za każdy rozpoczęty dzień zwłoki, licząc od dnia następującego po upływie terminu dostawy ustalonego zgodnie z § 2 ust. 1 umowy.</w:t>
      </w:r>
      <w:bookmarkStart w:id="65" w:name="page46R_mcid40"/>
      <w:bookmarkEnd w:id="65"/>
      <w:r>
        <w:rPr>
          <w:rFonts w:ascii="Calibri" w:hAnsi="Calibri"/>
        </w:rPr>
        <w:t xml:space="preserve"> </w:t>
      </w:r>
      <w:bookmarkStart w:id="66" w:name="page46R_mcid41"/>
      <w:bookmarkEnd w:id="66"/>
      <w:r>
        <w:rPr>
          <w:rFonts w:ascii="Calibri" w:hAnsi="Calibri"/>
        </w:rPr>
        <w:br/>
        <w:t xml:space="preserve">3) za każdy przypadek zwłoki w terminie wymiany wadliwych środków ochrony osobistej w wysokości 0,2% wartości wynagrodzenia umownego brutto tj. kwoty, o której mowa w § 3 ust. 1 umowy – za każdy rozpoczęty dzień zwłoki, licząc od dnia następującego po upływie terminu wymiany, ustalonego zgodnie z § 2 ust. 6. </w:t>
      </w:r>
      <w:bookmarkStart w:id="67" w:name="page46R_mcid44"/>
      <w:bookmarkStart w:id="68" w:name="page46R_mcid45"/>
      <w:bookmarkEnd w:id="67"/>
      <w:bookmarkEnd w:id="68"/>
      <w:r>
        <w:rPr>
          <w:rFonts w:ascii="Calibri" w:hAnsi="Calibri"/>
        </w:rPr>
        <w:t xml:space="preserve"> </w:t>
      </w:r>
    </w:p>
    <w:p w:rsidR="00B96A62" w:rsidRDefault="008B0082">
      <w:pPr>
        <w:pStyle w:val="Standard"/>
        <w:jc w:val="both"/>
        <w:rPr>
          <w:rFonts w:ascii="Calibri" w:hAnsi="Calibri"/>
        </w:rPr>
      </w:pPr>
      <w:r>
        <w:rPr>
          <w:rFonts w:ascii="Calibri" w:hAnsi="Calibri"/>
        </w:rPr>
        <w:t>2. Wykonawca zapłaci kary umowne wyszczególnione w ust. 1, w terminie 21 dni od dnia otrzymania wystawionego z tego tytułu przez Zamawiającego wezwania do zapłaty lub noty obciążeniowej. Termin uważa się za zachowany, jeżeli przed jego upływem zostanie wydana dyspozycja obciążenia rachunku bankowego Wykonawcy.</w:t>
      </w:r>
    </w:p>
    <w:p w:rsidR="00B96A62" w:rsidRDefault="008B0082">
      <w:pPr>
        <w:pStyle w:val="Standard"/>
        <w:jc w:val="both"/>
        <w:rPr>
          <w:rFonts w:ascii="Calibri" w:hAnsi="Calibri"/>
        </w:rPr>
      </w:pPr>
      <w:bookmarkStart w:id="69" w:name="page46R_mcid46"/>
      <w:bookmarkEnd w:id="69"/>
      <w:r>
        <w:rPr>
          <w:rFonts w:ascii="Calibri" w:hAnsi="Calibri"/>
        </w:rPr>
        <w:t xml:space="preserve">3. Łączna wysokość kar umownych określonych w ust. 1 pkt. 2 i 3 nie może przekroczyć 15% kwoty określonej w § 3 ust. 1.                                                                                 </w:t>
      </w:r>
      <w:r>
        <w:rPr>
          <w:rFonts w:ascii="Calibri" w:hAnsi="Calibri"/>
        </w:rPr>
        <w:br/>
      </w:r>
      <w:bookmarkStart w:id="70" w:name="page58R_mcid2"/>
      <w:bookmarkEnd w:id="70"/>
      <w:r>
        <w:rPr>
          <w:rFonts w:ascii="Calibri" w:hAnsi="Calibri"/>
        </w:rPr>
        <w:t>4. Zamawiający może zażądać zapłaty odszkodowania uzupełniającego na zasadach wynikających z przepisów Kodeksu cywilnego, jeżeli poniesiona szkoda przewyższy wysokość kary umownej.</w:t>
      </w:r>
    </w:p>
    <w:p w:rsidR="00B96A62" w:rsidRDefault="00B96A62">
      <w:pPr>
        <w:pStyle w:val="Standard"/>
        <w:jc w:val="both"/>
        <w:rPr>
          <w:rFonts w:ascii="Calibri" w:hAnsi="Calibri"/>
        </w:rPr>
      </w:pPr>
    </w:p>
    <w:p w:rsidR="00B96A62" w:rsidRDefault="008B0082">
      <w:pPr>
        <w:pStyle w:val="Standard"/>
        <w:jc w:val="center"/>
        <w:rPr>
          <w:rFonts w:ascii="Calibri" w:hAnsi="Calibri"/>
        </w:rPr>
      </w:pPr>
      <w:r>
        <w:rPr>
          <w:rFonts w:ascii="Calibri" w:hAnsi="Calibri"/>
          <w:b/>
          <w:bCs/>
        </w:rPr>
        <w:t>§ 7</w:t>
      </w:r>
    </w:p>
    <w:p w:rsidR="00B96A62" w:rsidRDefault="008B0082">
      <w:pPr>
        <w:pStyle w:val="Standard"/>
        <w:jc w:val="both"/>
        <w:rPr>
          <w:rFonts w:ascii="Calibri" w:hAnsi="Calibri"/>
        </w:rPr>
      </w:pPr>
      <w:r>
        <w:rPr>
          <w:rFonts w:ascii="Calibri" w:hAnsi="Calibri"/>
          <w:b/>
          <w:bCs/>
        </w:rPr>
        <w:t xml:space="preserve"> </w:t>
      </w:r>
      <w:bookmarkStart w:id="71" w:name="page58R_mcid5"/>
      <w:bookmarkEnd w:id="71"/>
      <w:r>
        <w:rPr>
          <w:rFonts w:ascii="Calibri" w:hAnsi="Calibri"/>
        </w:rPr>
        <w:br/>
        <w:t>Wykonawca wyraża zgodę na przetwarzanie jego danych osobowych w zakresie niezbędnym dla wykonania niniejszej umowy i oświadcza, że zapoznał się z klauzulą informacyjną dotyczącą przetwarzania danych osobowych.</w:t>
      </w:r>
    </w:p>
    <w:p w:rsidR="00B96A62" w:rsidRDefault="00B96A62">
      <w:pPr>
        <w:pStyle w:val="Standard"/>
        <w:rPr>
          <w:rFonts w:ascii="Calibri" w:hAnsi="Calibri"/>
        </w:rPr>
      </w:pPr>
    </w:p>
    <w:p w:rsidR="00B96A62" w:rsidRDefault="008B0082">
      <w:pPr>
        <w:pStyle w:val="Standard"/>
        <w:jc w:val="center"/>
        <w:rPr>
          <w:rFonts w:ascii="Calibri" w:hAnsi="Calibri"/>
        </w:rPr>
      </w:pPr>
      <w:bookmarkStart w:id="72" w:name="page58R_mcid6"/>
      <w:bookmarkEnd w:id="72"/>
      <w:r>
        <w:rPr>
          <w:rFonts w:ascii="Calibri" w:hAnsi="Calibri"/>
          <w:b/>
          <w:bCs/>
        </w:rPr>
        <w:t xml:space="preserve">§ 8 </w:t>
      </w:r>
      <w:bookmarkStart w:id="73" w:name="page58R_mcid7"/>
      <w:bookmarkEnd w:id="73"/>
      <w:r>
        <w:rPr>
          <w:rFonts w:ascii="Calibri" w:hAnsi="Calibri"/>
          <w:b/>
          <w:bCs/>
        </w:rPr>
        <w:br/>
        <w:t>Postanowienia końcowe</w:t>
      </w:r>
    </w:p>
    <w:p w:rsidR="00B96A62" w:rsidRDefault="008B0082">
      <w:pPr>
        <w:pStyle w:val="Standard"/>
        <w:jc w:val="both"/>
        <w:rPr>
          <w:rFonts w:ascii="Calibri" w:hAnsi="Calibri"/>
        </w:rPr>
      </w:pPr>
      <w:bookmarkStart w:id="74" w:name="page58R_mcid8"/>
      <w:bookmarkEnd w:id="74"/>
      <w:r>
        <w:rPr>
          <w:rFonts w:ascii="Calibri" w:hAnsi="Calibri"/>
        </w:rPr>
        <w:br/>
        <w:t>1. Wszelkie zmiany niniejszej umowy wymagają dla swej ważności formy pisemnej w postaci aneksu pod rygorem nieważności.</w:t>
      </w:r>
    </w:p>
    <w:p w:rsidR="00B96A62" w:rsidRDefault="008B0082">
      <w:pPr>
        <w:pStyle w:val="Standard"/>
        <w:jc w:val="both"/>
        <w:rPr>
          <w:rFonts w:ascii="Calibri" w:hAnsi="Calibri"/>
        </w:rPr>
      </w:pPr>
      <w:bookmarkStart w:id="75" w:name="page58R_mcid9"/>
      <w:bookmarkEnd w:id="75"/>
      <w:r>
        <w:rPr>
          <w:rFonts w:ascii="Calibri" w:hAnsi="Calibri"/>
        </w:rPr>
        <w:t>2. W sprawach nieuregulowanych niniejszą umową zastosowanie mają przepisy ustawy Kodeks cywilny i inne powszechnie obowiązujące przepisy dotyczące przedmiotu umowy.</w:t>
      </w:r>
    </w:p>
    <w:p w:rsidR="00B96A62" w:rsidRDefault="008B0082">
      <w:pPr>
        <w:pStyle w:val="Standard"/>
        <w:jc w:val="both"/>
        <w:rPr>
          <w:rFonts w:ascii="Calibri" w:hAnsi="Calibri"/>
        </w:rPr>
      </w:pPr>
      <w:bookmarkStart w:id="76" w:name="page58R_mcid10"/>
      <w:bookmarkEnd w:id="76"/>
      <w:r>
        <w:rPr>
          <w:rFonts w:ascii="Calibri" w:hAnsi="Calibri"/>
        </w:rPr>
        <w:t>3. Strony umowy dołożą wszelkich starań, aby ewentualne spory na tle wykonywania umowy w pierwszej kolejności były rozstrzygane polubownie. W przypadku braku uzyskania porozumienia, właściwym do rozstrzygania sporu jest Sąd Powszechny w Słupsku.</w:t>
      </w:r>
    </w:p>
    <w:p w:rsidR="00B96A62" w:rsidRDefault="008B0082">
      <w:pPr>
        <w:pStyle w:val="Standard"/>
        <w:jc w:val="both"/>
        <w:rPr>
          <w:rFonts w:ascii="Calibri" w:hAnsi="Calibri"/>
        </w:rPr>
      </w:pPr>
      <w:bookmarkStart w:id="77" w:name="page58R_mcid11"/>
      <w:bookmarkEnd w:id="77"/>
      <w:r>
        <w:rPr>
          <w:rFonts w:ascii="Calibri" w:hAnsi="Calibri"/>
        </w:rPr>
        <w:t xml:space="preserve">4. Umowę sporządzono w dwóch jednobrzmiących egzemplarzach, po jednej dla każdej ze stron. </w:t>
      </w:r>
      <w:bookmarkStart w:id="78" w:name="page58R_mcid13"/>
      <w:bookmarkStart w:id="79" w:name="page58R_mcid12"/>
      <w:bookmarkEnd w:id="78"/>
      <w:bookmarkEnd w:id="79"/>
      <w:r>
        <w:rPr>
          <w:rFonts w:ascii="Calibri" w:hAnsi="Calibri"/>
        </w:rPr>
        <w:br/>
        <w:t xml:space="preserve">                                           </w:t>
      </w:r>
      <w:bookmarkStart w:id="80" w:name="page58R_mcid18"/>
      <w:bookmarkStart w:id="81" w:name="page58R_mcid17"/>
      <w:bookmarkStart w:id="82" w:name="page58R_mcid16"/>
      <w:bookmarkStart w:id="83" w:name="page58R_mcid15"/>
      <w:bookmarkStart w:id="84" w:name="page58R_mcid14"/>
      <w:bookmarkEnd w:id="80"/>
      <w:bookmarkEnd w:id="81"/>
      <w:bookmarkEnd w:id="82"/>
      <w:bookmarkEnd w:id="83"/>
      <w:bookmarkEnd w:id="84"/>
      <w:r>
        <w:rPr>
          <w:rFonts w:ascii="Calibri" w:hAnsi="Calibri"/>
        </w:rPr>
        <w:br/>
        <w:t>Załączniki:</w:t>
      </w:r>
      <w:bookmarkStart w:id="85" w:name="page58R_mcid19"/>
      <w:bookmarkEnd w:id="85"/>
      <w:r>
        <w:rPr>
          <w:rFonts w:ascii="Calibri" w:hAnsi="Calibri"/>
        </w:rPr>
        <w:t xml:space="preserve"> </w:t>
      </w:r>
      <w:bookmarkStart w:id="86" w:name="page58R_mcid20"/>
      <w:bookmarkEnd w:id="86"/>
      <w:r>
        <w:rPr>
          <w:rFonts w:ascii="Calibri" w:hAnsi="Calibri"/>
        </w:rPr>
        <w:br/>
        <w:t xml:space="preserve">Załącznik Nr 1 – wzór protokołu odbioru </w:t>
      </w:r>
      <w:bookmarkStart w:id="87" w:name="page58R_mcid22"/>
      <w:bookmarkStart w:id="88" w:name="page58R_mcid21"/>
      <w:bookmarkEnd w:id="87"/>
      <w:bookmarkEnd w:id="88"/>
      <w:r>
        <w:rPr>
          <w:rFonts w:ascii="Calibri" w:hAnsi="Calibri"/>
        </w:rPr>
        <w:t xml:space="preserve">                                                 </w:t>
      </w:r>
      <w:r>
        <w:rPr>
          <w:rFonts w:ascii="Calibri" w:hAnsi="Calibri"/>
        </w:rPr>
        <w:br/>
      </w:r>
      <w:bookmarkStart w:id="89" w:name="page58R_mcid24"/>
      <w:bookmarkEnd w:id="89"/>
      <w:r>
        <w:rPr>
          <w:rFonts w:ascii="Calibri" w:hAnsi="Calibri"/>
        </w:rPr>
        <w:br/>
      </w:r>
      <w:bookmarkStart w:id="90" w:name="page58R_mcid26"/>
      <w:bookmarkStart w:id="91" w:name="page58R_mcid25"/>
      <w:bookmarkEnd w:id="90"/>
      <w:bookmarkEnd w:id="91"/>
    </w:p>
    <w:p w:rsidR="00B96A62" w:rsidRDefault="008B0082">
      <w:pPr>
        <w:pStyle w:val="Standard"/>
        <w:rPr>
          <w:rFonts w:ascii="Calibri" w:hAnsi="Calibri"/>
        </w:rPr>
      </w:pPr>
      <w:r>
        <w:rPr>
          <w:rFonts w:ascii="Calibri" w:hAnsi="Calibri"/>
        </w:rPr>
        <w:br/>
      </w:r>
    </w:p>
    <w:p w:rsidR="00B96A62" w:rsidRDefault="00B96A62">
      <w:pPr>
        <w:pStyle w:val="Standard"/>
        <w:rPr>
          <w:rFonts w:ascii="Calibri" w:hAnsi="Calibri"/>
        </w:rPr>
      </w:pPr>
    </w:p>
    <w:p w:rsidR="00B96A62" w:rsidRDefault="00B96A62">
      <w:pPr>
        <w:pStyle w:val="Standard"/>
        <w:rPr>
          <w:rFonts w:ascii="Calibri" w:hAnsi="Calibri"/>
        </w:rPr>
      </w:pPr>
    </w:p>
    <w:p w:rsidR="00B96A62" w:rsidRDefault="00B96A62">
      <w:pPr>
        <w:pStyle w:val="Standard"/>
        <w:rPr>
          <w:rFonts w:ascii="Calibri" w:hAnsi="Calibri"/>
        </w:rPr>
      </w:pPr>
    </w:p>
    <w:p w:rsidR="00B96A62" w:rsidRDefault="00B96A62">
      <w:pPr>
        <w:pStyle w:val="Standard"/>
        <w:rPr>
          <w:rFonts w:ascii="Calibri" w:hAnsi="Calibri"/>
        </w:rPr>
      </w:pPr>
    </w:p>
    <w:p w:rsidR="00B96A62" w:rsidRDefault="00B96A62">
      <w:pPr>
        <w:pStyle w:val="Standard"/>
        <w:rPr>
          <w:rFonts w:ascii="Calibri" w:hAnsi="Calibri"/>
        </w:rPr>
      </w:pPr>
    </w:p>
    <w:p w:rsidR="00B96A62" w:rsidRDefault="00B96A62">
      <w:pPr>
        <w:pStyle w:val="Standard"/>
        <w:rPr>
          <w:rFonts w:ascii="Calibri" w:hAnsi="Calibri"/>
        </w:rPr>
      </w:pPr>
    </w:p>
    <w:p w:rsidR="00B96A62" w:rsidRDefault="00B96A62">
      <w:pPr>
        <w:pStyle w:val="Standard"/>
        <w:rPr>
          <w:rFonts w:ascii="Calibri" w:hAnsi="Calibri"/>
        </w:rPr>
      </w:pPr>
    </w:p>
    <w:p w:rsidR="00B96A62" w:rsidRDefault="00B96A62">
      <w:pPr>
        <w:pStyle w:val="Standard"/>
        <w:rPr>
          <w:rFonts w:ascii="Calibri" w:hAnsi="Calibri"/>
        </w:rPr>
      </w:pPr>
    </w:p>
    <w:p w:rsidR="00B96A62" w:rsidRDefault="00B96A62">
      <w:pPr>
        <w:pStyle w:val="Standard"/>
        <w:rPr>
          <w:rFonts w:ascii="Calibri" w:hAnsi="Calibri"/>
        </w:rPr>
      </w:pPr>
    </w:p>
    <w:p w:rsidR="00B96A62" w:rsidRDefault="00B96A62">
      <w:pPr>
        <w:pStyle w:val="Standard"/>
        <w:rPr>
          <w:rFonts w:ascii="Calibri" w:hAnsi="Calibri"/>
        </w:rPr>
      </w:pPr>
    </w:p>
    <w:p w:rsidR="00B96A62" w:rsidRDefault="00B96A62">
      <w:pPr>
        <w:pStyle w:val="Standard"/>
        <w:rPr>
          <w:rFonts w:ascii="Calibri" w:hAnsi="Calibri"/>
        </w:rPr>
      </w:pPr>
    </w:p>
    <w:p w:rsidR="00B96A62" w:rsidRDefault="00B96A62">
      <w:pPr>
        <w:pStyle w:val="Standard"/>
        <w:rPr>
          <w:rFonts w:ascii="Calibri" w:hAnsi="Calibri"/>
        </w:rPr>
      </w:pPr>
    </w:p>
    <w:p w:rsidR="00B96A62" w:rsidRDefault="00B96A62">
      <w:pPr>
        <w:pStyle w:val="Standard"/>
        <w:rPr>
          <w:rFonts w:ascii="Calibri" w:hAnsi="Calibri"/>
        </w:rPr>
      </w:pPr>
    </w:p>
    <w:p w:rsidR="00B96A62" w:rsidRDefault="00B96A62">
      <w:pPr>
        <w:pStyle w:val="Standard"/>
        <w:rPr>
          <w:rFonts w:ascii="Calibri" w:hAnsi="Calibri"/>
        </w:rPr>
      </w:pPr>
    </w:p>
    <w:p w:rsidR="00B96A62" w:rsidRDefault="00B96A62">
      <w:pPr>
        <w:pStyle w:val="Standard"/>
        <w:rPr>
          <w:rFonts w:ascii="Calibri" w:hAnsi="Calibri"/>
        </w:rPr>
      </w:pPr>
    </w:p>
    <w:p w:rsidR="00B96A62" w:rsidRDefault="00B96A62">
      <w:pPr>
        <w:pStyle w:val="Standard"/>
        <w:rPr>
          <w:rFonts w:ascii="Calibri" w:hAnsi="Calibri"/>
        </w:rPr>
      </w:pPr>
    </w:p>
    <w:p w:rsidR="00B96A62" w:rsidRDefault="00B96A62">
      <w:pPr>
        <w:pStyle w:val="Standard"/>
        <w:rPr>
          <w:rFonts w:ascii="Calibri" w:hAnsi="Calibri"/>
        </w:rPr>
      </w:pPr>
    </w:p>
    <w:p w:rsidR="00B96A62" w:rsidRDefault="00B96A62">
      <w:pPr>
        <w:pStyle w:val="Standard"/>
        <w:rPr>
          <w:rFonts w:ascii="Calibri" w:hAnsi="Calibri"/>
        </w:rPr>
      </w:pPr>
    </w:p>
    <w:p w:rsidR="00B96A62" w:rsidRDefault="00B96A62">
      <w:pPr>
        <w:pStyle w:val="Standard"/>
        <w:rPr>
          <w:rFonts w:ascii="Calibri" w:hAnsi="Calibri"/>
        </w:rPr>
      </w:pPr>
    </w:p>
    <w:p w:rsidR="00B96A62" w:rsidRDefault="00B96A62">
      <w:pPr>
        <w:pStyle w:val="Standard"/>
        <w:rPr>
          <w:rFonts w:ascii="Calibri" w:hAnsi="Calibri"/>
        </w:rPr>
      </w:pPr>
    </w:p>
    <w:p w:rsidR="00B96A62" w:rsidRDefault="00B96A62">
      <w:pPr>
        <w:pStyle w:val="Standard"/>
        <w:rPr>
          <w:rFonts w:ascii="Calibri" w:hAnsi="Calibri"/>
        </w:rPr>
      </w:pPr>
    </w:p>
    <w:p w:rsidR="00B96A62" w:rsidRDefault="00B96A62">
      <w:pPr>
        <w:pStyle w:val="Standard"/>
        <w:rPr>
          <w:rFonts w:ascii="Calibri" w:hAnsi="Calibri"/>
        </w:rPr>
      </w:pPr>
    </w:p>
    <w:p w:rsidR="00B96A62" w:rsidRDefault="00B96A62">
      <w:pPr>
        <w:pStyle w:val="Standard"/>
        <w:rPr>
          <w:rFonts w:ascii="Calibri" w:hAnsi="Calibri"/>
        </w:rPr>
      </w:pPr>
    </w:p>
    <w:p w:rsidR="00B96A62" w:rsidRDefault="00B96A62">
      <w:pPr>
        <w:pStyle w:val="Standard"/>
        <w:rPr>
          <w:rFonts w:ascii="Calibri" w:hAnsi="Calibri"/>
        </w:rPr>
      </w:pPr>
    </w:p>
    <w:p w:rsidR="00B96A62" w:rsidRDefault="00B96A62">
      <w:pPr>
        <w:pStyle w:val="Standard"/>
        <w:rPr>
          <w:rFonts w:ascii="Calibri" w:hAnsi="Calibri"/>
        </w:rPr>
      </w:pPr>
    </w:p>
    <w:p w:rsidR="00B96A62" w:rsidRDefault="00B96A62">
      <w:pPr>
        <w:pStyle w:val="Standard"/>
        <w:rPr>
          <w:rFonts w:ascii="Calibri" w:hAnsi="Calibri"/>
        </w:rPr>
      </w:pPr>
    </w:p>
    <w:p w:rsidR="00B96A62" w:rsidRDefault="00B96A62">
      <w:pPr>
        <w:pStyle w:val="Standard"/>
        <w:rPr>
          <w:rFonts w:ascii="Calibri" w:hAnsi="Calibri"/>
        </w:rPr>
      </w:pPr>
    </w:p>
    <w:p w:rsidR="00B96A62" w:rsidRDefault="00B96A62">
      <w:pPr>
        <w:pStyle w:val="Standard"/>
        <w:rPr>
          <w:rFonts w:ascii="Calibri" w:hAnsi="Calibri"/>
        </w:rPr>
      </w:pPr>
    </w:p>
    <w:p w:rsidR="00B96A62" w:rsidRDefault="00B96A62">
      <w:pPr>
        <w:pStyle w:val="Standard"/>
        <w:rPr>
          <w:rFonts w:ascii="Calibri" w:hAnsi="Calibri"/>
        </w:rPr>
      </w:pPr>
    </w:p>
    <w:p w:rsidR="00B96A62" w:rsidRDefault="00B96A62">
      <w:pPr>
        <w:pStyle w:val="Standard"/>
        <w:rPr>
          <w:rFonts w:ascii="Calibri" w:hAnsi="Calibri"/>
        </w:rPr>
      </w:pPr>
    </w:p>
    <w:p w:rsidR="00B96A62" w:rsidRDefault="00B96A62">
      <w:pPr>
        <w:pStyle w:val="Standard"/>
        <w:rPr>
          <w:rFonts w:ascii="Calibri" w:hAnsi="Calibri"/>
        </w:rPr>
      </w:pPr>
    </w:p>
    <w:p w:rsidR="00B96A62" w:rsidRDefault="00B96A62">
      <w:pPr>
        <w:pStyle w:val="Standard"/>
        <w:rPr>
          <w:rFonts w:ascii="Calibri" w:hAnsi="Calibri"/>
        </w:rPr>
      </w:pPr>
    </w:p>
    <w:p w:rsidR="00B96A62" w:rsidRDefault="00B96A62">
      <w:pPr>
        <w:pStyle w:val="Standard"/>
        <w:rPr>
          <w:rFonts w:ascii="Calibri" w:hAnsi="Calibri"/>
        </w:rPr>
      </w:pPr>
    </w:p>
    <w:p w:rsidR="00B96A62" w:rsidRDefault="00B96A62">
      <w:pPr>
        <w:pStyle w:val="Standard"/>
        <w:rPr>
          <w:rFonts w:ascii="Calibri" w:hAnsi="Calibri"/>
        </w:rPr>
      </w:pPr>
    </w:p>
    <w:p w:rsidR="00B96A62" w:rsidRDefault="00B96A62">
      <w:pPr>
        <w:pStyle w:val="Standard"/>
        <w:rPr>
          <w:rFonts w:ascii="Calibri" w:hAnsi="Calibri"/>
        </w:rPr>
      </w:pPr>
    </w:p>
    <w:p w:rsidR="00B96A62" w:rsidRDefault="00B96A62">
      <w:pPr>
        <w:pStyle w:val="Standard"/>
        <w:rPr>
          <w:rFonts w:ascii="Calibri" w:hAnsi="Calibri"/>
        </w:rPr>
      </w:pPr>
    </w:p>
    <w:p w:rsidR="00B96A62" w:rsidRDefault="008B0082">
      <w:pPr>
        <w:pStyle w:val="Standard"/>
        <w:rPr>
          <w:rFonts w:ascii="Calibri" w:hAnsi="Calibri"/>
        </w:rPr>
      </w:pPr>
      <w:bookmarkStart w:id="92" w:name="page66R_mcid2"/>
      <w:bookmarkEnd w:id="92"/>
      <w:r>
        <w:rPr>
          <w:rFonts w:ascii="Calibri" w:hAnsi="Calibri"/>
        </w:rPr>
        <w:br/>
        <w:t>Wzór Załącznik nr 1 do Umowy</w:t>
      </w:r>
      <w:bookmarkStart w:id="93" w:name="page66R_mcid3"/>
      <w:bookmarkEnd w:id="93"/>
      <w:r>
        <w:rPr>
          <w:rFonts w:ascii="Calibri" w:hAnsi="Calibri"/>
        </w:rPr>
        <w:t xml:space="preserve"> </w:t>
      </w:r>
      <w:bookmarkStart w:id="94" w:name="page66R_mcid4"/>
      <w:bookmarkStart w:id="95" w:name="page66R_mcid5"/>
      <w:bookmarkStart w:id="96" w:name="page66R_mcid6"/>
      <w:bookmarkEnd w:id="94"/>
      <w:bookmarkEnd w:id="95"/>
      <w:bookmarkEnd w:id="96"/>
      <w:r>
        <w:rPr>
          <w:rFonts w:ascii="Calibri" w:hAnsi="Calibri"/>
        </w:rPr>
        <w:br/>
      </w:r>
    </w:p>
    <w:p w:rsidR="00B96A62" w:rsidRDefault="00B96A62">
      <w:pPr>
        <w:pStyle w:val="Standard"/>
        <w:rPr>
          <w:rFonts w:ascii="Calibri" w:hAnsi="Calibri"/>
        </w:rPr>
      </w:pPr>
    </w:p>
    <w:p w:rsidR="00B96A62" w:rsidRDefault="00B96A62">
      <w:pPr>
        <w:pStyle w:val="Standard"/>
        <w:jc w:val="center"/>
        <w:rPr>
          <w:rFonts w:ascii="Calibri" w:hAnsi="Calibri"/>
          <w:b/>
          <w:bCs/>
        </w:rPr>
      </w:pPr>
    </w:p>
    <w:p w:rsidR="00B96A62" w:rsidRDefault="008B0082">
      <w:pPr>
        <w:pStyle w:val="Standard"/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PROTOKÓŁ</w:t>
      </w:r>
      <w:bookmarkStart w:id="97" w:name="page66R_mcid7"/>
      <w:bookmarkEnd w:id="97"/>
      <w:r>
        <w:rPr>
          <w:rFonts w:ascii="Calibri" w:hAnsi="Calibri"/>
          <w:b/>
          <w:bCs/>
        </w:rPr>
        <w:t xml:space="preserve"> </w:t>
      </w:r>
      <w:bookmarkStart w:id="98" w:name="page66R_mcid8"/>
      <w:bookmarkEnd w:id="98"/>
      <w:r>
        <w:rPr>
          <w:rFonts w:ascii="Calibri" w:hAnsi="Calibri"/>
          <w:b/>
          <w:bCs/>
        </w:rPr>
        <w:br/>
        <w:t>wykonania usługi z dnia .................</w:t>
      </w:r>
      <w:bookmarkStart w:id="99" w:name="page66R_mcid9"/>
      <w:bookmarkEnd w:id="99"/>
    </w:p>
    <w:p w:rsidR="00B96A62" w:rsidRDefault="00B96A62">
      <w:pPr>
        <w:pStyle w:val="Standard"/>
        <w:jc w:val="center"/>
        <w:rPr>
          <w:rFonts w:ascii="Calibri" w:hAnsi="Calibri"/>
          <w:b/>
          <w:bCs/>
        </w:rPr>
      </w:pPr>
    </w:p>
    <w:p w:rsidR="00B96A62" w:rsidRDefault="00B96A62">
      <w:pPr>
        <w:pStyle w:val="Standard"/>
        <w:jc w:val="center"/>
        <w:rPr>
          <w:rFonts w:ascii="Calibri" w:hAnsi="Calibri"/>
          <w:b/>
          <w:bCs/>
        </w:rPr>
      </w:pPr>
    </w:p>
    <w:p w:rsidR="00B96A62" w:rsidRDefault="008B0082">
      <w:pPr>
        <w:pStyle w:val="Standard"/>
        <w:jc w:val="both"/>
        <w:rPr>
          <w:rFonts w:ascii="Calibri" w:hAnsi="Calibri"/>
        </w:rPr>
      </w:pPr>
      <w:bookmarkStart w:id="100" w:name="page66R_mcid10"/>
      <w:bookmarkStart w:id="101" w:name="page66R_mcid11"/>
      <w:bookmarkEnd w:id="100"/>
      <w:bookmarkEnd w:id="101"/>
      <w:r>
        <w:rPr>
          <w:rFonts w:ascii="Calibri" w:hAnsi="Calibri"/>
        </w:rPr>
        <w:br/>
        <w:t>Niniejszym potwierdza się wykonanie:</w:t>
      </w:r>
      <w:bookmarkStart w:id="102" w:name="page66R_mcid12"/>
      <w:bookmarkEnd w:id="102"/>
      <w:r>
        <w:rPr>
          <w:rFonts w:ascii="Calibri" w:hAnsi="Calibri"/>
        </w:rPr>
        <w:t xml:space="preserve">              </w:t>
      </w:r>
      <w:bookmarkStart w:id="103" w:name="page66R_mcid13"/>
      <w:bookmarkStart w:id="104" w:name="page66R_mcid14"/>
      <w:bookmarkEnd w:id="103"/>
      <w:bookmarkEnd w:id="104"/>
      <w:r>
        <w:rPr>
          <w:rFonts w:ascii="Calibri" w:hAnsi="Calibri"/>
        </w:rPr>
        <w:br/>
        <w:t>usługi</w:t>
      </w:r>
      <w:bookmarkStart w:id="105" w:name="page66R_mcid15"/>
      <w:bookmarkEnd w:id="105"/>
      <w:r>
        <w:rPr>
          <w:rFonts w:ascii="Calibri" w:hAnsi="Calibri"/>
        </w:rPr>
        <w:t xml:space="preserve"> </w:t>
      </w:r>
      <w:bookmarkStart w:id="106" w:name="page66R_mcid16"/>
      <w:bookmarkStart w:id="107" w:name="page66R_mcid17"/>
      <w:bookmarkStart w:id="108" w:name="page66R_mcid18"/>
      <w:bookmarkEnd w:id="106"/>
      <w:bookmarkEnd w:id="107"/>
      <w:bookmarkEnd w:id="108"/>
      <w:r>
        <w:rPr>
          <w:rFonts w:ascii="Calibri" w:hAnsi="Calibri"/>
        </w:rPr>
        <w:br/>
      </w:r>
      <w:bookmarkStart w:id="109" w:name="page66R_mcid19"/>
      <w:bookmarkEnd w:id="109"/>
      <w:r>
        <w:rPr>
          <w:rFonts w:ascii="Calibri" w:hAnsi="Calibri"/>
        </w:rPr>
        <w:br/>
        <w:t>..............................................................................................................................................................…………………………………………………………………………………………………………………………………………………………</w:t>
      </w:r>
      <w:r>
        <w:rPr>
          <w:rFonts w:ascii="Calibri" w:hAnsi="Calibri"/>
        </w:rPr>
        <w:lastRenderedPageBreak/>
        <w:t>………………………………………………………………………………………………………………………………………………………...</w:t>
      </w:r>
    </w:p>
    <w:p w:rsidR="00B96A62" w:rsidRDefault="00B96A62">
      <w:pPr>
        <w:pStyle w:val="Standard"/>
        <w:jc w:val="both"/>
        <w:rPr>
          <w:rFonts w:ascii="Calibri" w:hAnsi="Calibri"/>
        </w:rPr>
      </w:pPr>
    </w:p>
    <w:p w:rsidR="00B96A62" w:rsidRDefault="008B0082">
      <w:pPr>
        <w:pStyle w:val="Standard"/>
        <w:jc w:val="both"/>
        <w:rPr>
          <w:rFonts w:ascii="Calibri" w:hAnsi="Calibri"/>
        </w:rPr>
      </w:pPr>
      <w:bookmarkStart w:id="110" w:name="page66R_mcid20"/>
      <w:bookmarkEnd w:id="110"/>
      <w:r>
        <w:rPr>
          <w:rFonts w:ascii="Calibri" w:hAnsi="Calibri"/>
        </w:rPr>
        <w:t xml:space="preserve">na rzecz: </w:t>
      </w:r>
      <w:bookmarkStart w:id="111" w:name="page66R_mcid21"/>
      <w:bookmarkEnd w:id="111"/>
      <w:r>
        <w:rPr>
          <w:rFonts w:ascii="Calibri" w:hAnsi="Calibri"/>
        </w:rPr>
        <w:t xml:space="preserve">Centrum usług Społecznych Gminy Słupsk mieszczącej się w Słupsku przy ul. Obrońców Wybrzeża 2                                                                                                  </w:t>
      </w:r>
      <w:r>
        <w:rPr>
          <w:rFonts w:ascii="Calibri" w:hAnsi="Calibri"/>
        </w:rPr>
        <w:br/>
      </w:r>
    </w:p>
    <w:p w:rsidR="00B96A62" w:rsidRDefault="008B0082">
      <w:pPr>
        <w:pStyle w:val="Standard"/>
        <w:jc w:val="both"/>
        <w:rPr>
          <w:rFonts w:ascii="Calibri" w:hAnsi="Calibri"/>
        </w:rPr>
      </w:pPr>
      <w:r>
        <w:rPr>
          <w:rFonts w:ascii="Calibri" w:hAnsi="Calibri"/>
        </w:rPr>
        <w:t>przez</w:t>
      </w:r>
    </w:p>
    <w:p w:rsidR="00B96A62" w:rsidRDefault="00B96A62">
      <w:pPr>
        <w:pStyle w:val="Standard"/>
        <w:jc w:val="both"/>
        <w:rPr>
          <w:rFonts w:ascii="Calibri" w:hAnsi="Calibri"/>
        </w:rPr>
      </w:pPr>
    </w:p>
    <w:p w:rsidR="00B96A62" w:rsidRDefault="00B96A62">
      <w:pPr>
        <w:pStyle w:val="Standard"/>
        <w:jc w:val="both"/>
        <w:rPr>
          <w:rFonts w:ascii="Calibri" w:hAnsi="Calibri"/>
        </w:rPr>
      </w:pPr>
    </w:p>
    <w:p w:rsidR="00B96A62" w:rsidRDefault="008B0082">
      <w:pPr>
        <w:pStyle w:val="Standard"/>
        <w:jc w:val="both"/>
        <w:rPr>
          <w:rFonts w:ascii="Calibri" w:hAnsi="Calibri"/>
        </w:rPr>
      </w:pPr>
      <w:r>
        <w:rPr>
          <w:rFonts w:ascii="Calibri" w:hAnsi="Calibri"/>
        </w:rPr>
        <w:t xml:space="preserve">(Wykonawca): ........................................................................................................................................………………………………………………………………………………………………………………………………………………………. </w:t>
      </w:r>
      <w:bookmarkStart w:id="112" w:name="page66R_mcid23"/>
      <w:bookmarkEnd w:id="112"/>
      <w:r>
        <w:rPr>
          <w:rFonts w:ascii="Calibri" w:hAnsi="Calibri"/>
        </w:rPr>
        <w:br/>
      </w:r>
      <w:bookmarkStart w:id="113" w:name="page66R_mcid24"/>
      <w:bookmarkEnd w:id="113"/>
      <w:r>
        <w:rPr>
          <w:rFonts w:ascii="Calibri" w:hAnsi="Calibri"/>
        </w:rPr>
        <w:br/>
        <w:t>zgodnie z umową:  nr................... z dnia ..............202</w:t>
      </w:r>
      <w:bookmarkStart w:id="114" w:name="page66R_mcid25"/>
      <w:bookmarkEnd w:id="114"/>
      <w:r>
        <w:rPr>
          <w:rFonts w:ascii="Calibri" w:hAnsi="Calibri"/>
        </w:rPr>
        <w:t>1</w:t>
      </w:r>
    </w:p>
    <w:p w:rsidR="00B96A62" w:rsidRDefault="00B96A62">
      <w:pPr>
        <w:pStyle w:val="Standard"/>
        <w:jc w:val="both"/>
        <w:rPr>
          <w:rFonts w:ascii="Calibri" w:hAnsi="Calibri"/>
        </w:rPr>
      </w:pPr>
    </w:p>
    <w:p w:rsidR="00B96A62" w:rsidRDefault="008B0082">
      <w:pPr>
        <w:pStyle w:val="Standard"/>
        <w:jc w:val="both"/>
        <w:rPr>
          <w:rFonts w:ascii="Calibri" w:hAnsi="Calibri"/>
        </w:rPr>
      </w:pPr>
      <w:r>
        <w:rPr>
          <w:rFonts w:ascii="Calibri" w:hAnsi="Calibri"/>
        </w:rPr>
        <w:t xml:space="preserve"> </w:t>
      </w:r>
      <w:bookmarkStart w:id="115" w:name="page66R_mcid26"/>
      <w:bookmarkStart w:id="116" w:name="page66R_mcid27"/>
      <w:bookmarkEnd w:id="115"/>
      <w:bookmarkEnd w:id="116"/>
      <w:r>
        <w:rPr>
          <w:rFonts w:ascii="Calibri" w:hAnsi="Calibri"/>
        </w:rPr>
        <w:br/>
        <w:t xml:space="preserve">Uwagi: </w:t>
      </w:r>
      <w:bookmarkStart w:id="117" w:name="page66R_mcid28"/>
      <w:bookmarkStart w:id="118" w:name="page66R_mcid29"/>
      <w:bookmarkEnd w:id="117"/>
      <w:bookmarkEnd w:id="118"/>
      <w:r>
        <w:rPr>
          <w:rFonts w:ascii="Calibri" w:hAnsi="Calibri"/>
        </w:rPr>
        <w:t>Wykonane usługi przyjmuje się bez zastrzeżeń*) / stwierdza się zastrzeżenia*)</w:t>
      </w:r>
      <w:bookmarkStart w:id="119" w:name="page66R_mcid30"/>
      <w:bookmarkEnd w:id="119"/>
      <w:r>
        <w:rPr>
          <w:rFonts w:ascii="Calibri" w:hAnsi="Calibri"/>
        </w:rPr>
        <w:t xml:space="preserve"> </w:t>
      </w:r>
      <w:bookmarkStart w:id="120" w:name="page66R_mcid31"/>
      <w:bookmarkEnd w:id="120"/>
      <w:r>
        <w:rPr>
          <w:rFonts w:ascii="Calibri" w:hAnsi="Calibri"/>
        </w:rPr>
        <w:br/>
        <w:t xml:space="preserve">.............................................................................................................................................................................………………………………………………………………………………………………………………………………………... </w:t>
      </w:r>
      <w:bookmarkStart w:id="121" w:name="page66R_mcid33"/>
      <w:bookmarkEnd w:id="121"/>
      <w:r>
        <w:rPr>
          <w:rFonts w:ascii="Calibri" w:hAnsi="Calibri"/>
        </w:rPr>
        <w:br/>
        <w:t xml:space="preserve">...............................................................................................................................................................................……………………………………………………………………………………………………………………………………….. </w:t>
      </w:r>
      <w:bookmarkStart w:id="122" w:name="page66R_mcid35"/>
      <w:bookmarkEnd w:id="122"/>
      <w:r>
        <w:rPr>
          <w:rFonts w:ascii="Calibri" w:hAnsi="Calibri"/>
        </w:rPr>
        <w:br/>
        <w:t>Podpis osób wskazanych w § 4 umowy</w:t>
      </w:r>
    </w:p>
    <w:p w:rsidR="00B96A62" w:rsidRDefault="008B0082">
      <w:pPr>
        <w:pStyle w:val="Standard"/>
        <w:jc w:val="both"/>
        <w:rPr>
          <w:rFonts w:ascii="Calibri" w:hAnsi="Calibri"/>
        </w:rPr>
      </w:pPr>
      <w:bookmarkStart w:id="123" w:name="page66R_mcid36"/>
      <w:bookmarkEnd w:id="123"/>
      <w:r>
        <w:rPr>
          <w:rFonts w:ascii="Calibri" w:hAnsi="Calibri"/>
        </w:rPr>
        <w:t xml:space="preserve"> </w:t>
      </w:r>
      <w:bookmarkStart w:id="124" w:name="page66R_mcid37"/>
      <w:bookmarkEnd w:id="124"/>
      <w:r>
        <w:rPr>
          <w:rFonts w:ascii="Calibri" w:hAnsi="Calibri"/>
        </w:rPr>
        <w:br/>
      </w:r>
      <w:bookmarkStart w:id="125" w:name="page66R_mcid38"/>
      <w:bookmarkEnd w:id="125"/>
      <w:r>
        <w:rPr>
          <w:rFonts w:ascii="Calibri" w:hAnsi="Calibri"/>
        </w:rPr>
        <w:t xml:space="preserve"> </w:t>
      </w:r>
      <w:bookmarkStart w:id="126" w:name="page66R_mcid39"/>
      <w:bookmarkStart w:id="127" w:name="page66R_mcid40"/>
      <w:bookmarkEnd w:id="126"/>
      <w:bookmarkEnd w:id="127"/>
      <w:r>
        <w:rPr>
          <w:rFonts w:ascii="Calibri" w:hAnsi="Calibri"/>
        </w:rPr>
        <w:br/>
      </w:r>
    </w:p>
    <w:p w:rsidR="00B96A62" w:rsidRDefault="008B0082">
      <w:pPr>
        <w:pStyle w:val="Standard"/>
        <w:jc w:val="both"/>
        <w:rPr>
          <w:rFonts w:ascii="Calibri" w:hAnsi="Calibri"/>
        </w:rPr>
      </w:pPr>
      <w:r>
        <w:rPr>
          <w:rFonts w:ascii="Calibri" w:hAnsi="Calibri"/>
        </w:rPr>
        <w:t>.</w:t>
      </w:r>
      <w:bookmarkStart w:id="128" w:name="page66R_mcid41"/>
      <w:bookmarkEnd w:id="128"/>
      <w:r>
        <w:rPr>
          <w:rFonts w:ascii="Calibri" w:hAnsi="Calibri"/>
        </w:rPr>
        <w:t xml:space="preserve">.........................................…               </w:t>
      </w:r>
      <w:bookmarkStart w:id="129" w:name="page66R_mcid42"/>
      <w:bookmarkStart w:id="130" w:name="page66R_mcid43"/>
      <w:bookmarkStart w:id="131" w:name="page66R_mcid44"/>
      <w:bookmarkStart w:id="132" w:name="page66R_mcid45"/>
      <w:bookmarkEnd w:id="129"/>
      <w:bookmarkEnd w:id="130"/>
      <w:bookmarkEnd w:id="131"/>
      <w:bookmarkEnd w:id="132"/>
      <w:r>
        <w:rPr>
          <w:rFonts w:ascii="Calibri" w:hAnsi="Calibri"/>
        </w:rPr>
        <w:t>............................................</w:t>
      </w:r>
      <w:bookmarkStart w:id="133" w:name="page66R_mcid46"/>
      <w:bookmarkEnd w:id="133"/>
      <w:r>
        <w:rPr>
          <w:rFonts w:ascii="Calibri" w:hAnsi="Calibri"/>
        </w:rPr>
        <w:t xml:space="preserve"> </w:t>
      </w:r>
      <w:bookmarkStart w:id="134" w:name="page66R_mcid47"/>
      <w:bookmarkStart w:id="135" w:name="page66R_mcid48"/>
      <w:bookmarkEnd w:id="134"/>
      <w:bookmarkEnd w:id="135"/>
      <w:r>
        <w:rPr>
          <w:rFonts w:ascii="Calibri" w:hAnsi="Calibri"/>
        </w:rPr>
        <w:br/>
        <w:t>(Pieczęć i czytelny podpis</w:t>
      </w:r>
      <w:bookmarkStart w:id="136" w:name="page66R_mcid49"/>
      <w:bookmarkEnd w:id="136"/>
      <w:r>
        <w:rPr>
          <w:rFonts w:ascii="Calibri" w:hAnsi="Calibri"/>
        </w:rPr>
        <w:t xml:space="preserve"> </w:t>
      </w:r>
      <w:bookmarkStart w:id="137" w:name="page66R_mcid50"/>
      <w:bookmarkStart w:id="138" w:name="page66R_mcid51"/>
      <w:bookmarkStart w:id="139" w:name="page66R_mcid52"/>
      <w:bookmarkStart w:id="140" w:name="page66R_mcid53"/>
      <w:bookmarkStart w:id="141" w:name="page66R_mcid54"/>
      <w:bookmarkStart w:id="142" w:name="page66R_mcid55"/>
      <w:bookmarkEnd w:id="137"/>
      <w:bookmarkEnd w:id="138"/>
      <w:bookmarkEnd w:id="139"/>
      <w:bookmarkEnd w:id="140"/>
      <w:bookmarkEnd w:id="141"/>
      <w:bookmarkEnd w:id="142"/>
      <w:r>
        <w:rPr>
          <w:rFonts w:ascii="Calibri" w:hAnsi="Calibri"/>
        </w:rPr>
        <w:t xml:space="preserve">                  (Pieczęć i czytelny podpis</w:t>
      </w:r>
      <w:bookmarkStart w:id="143" w:name="page66R_mcid56"/>
      <w:bookmarkEnd w:id="143"/>
      <w:r>
        <w:rPr>
          <w:rFonts w:ascii="Calibri" w:hAnsi="Calibri"/>
        </w:rPr>
        <w:t xml:space="preserve"> </w:t>
      </w:r>
      <w:bookmarkStart w:id="144" w:name="page66R_mcid57"/>
      <w:bookmarkEnd w:id="144"/>
      <w:r>
        <w:rPr>
          <w:rFonts w:ascii="Calibri" w:hAnsi="Calibri"/>
        </w:rPr>
        <w:br/>
        <w:t>ze strony Zamawiającego)</w:t>
      </w:r>
      <w:bookmarkStart w:id="145" w:name="page66R_mcid58"/>
      <w:bookmarkEnd w:id="145"/>
      <w:r>
        <w:rPr>
          <w:rFonts w:ascii="Calibri" w:hAnsi="Calibri"/>
        </w:rPr>
        <w:t xml:space="preserve">                   </w:t>
      </w:r>
      <w:bookmarkStart w:id="146" w:name="page66R_mcid59"/>
      <w:bookmarkStart w:id="147" w:name="page66R_mcid60"/>
      <w:bookmarkStart w:id="148" w:name="page66R_mcid61"/>
      <w:bookmarkStart w:id="149" w:name="page66R_mcid62"/>
      <w:bookmarkStart w:id="150" w:name="page66R_mcid63"/>
      <w:bookmarkStart w:id="151" w:name="page66R_mcid64"/>
      <w:bookmarkEnd w:id="146"/>
      <w:bookmarkEnd w:id="147"/>
      <w:bookmarkEnd w:id="148"/>
      <w:bookmarkEnd w:id="149"/>
      <w:bookmarkEnd w:id="150"/>
      <w:bookmarkEnd w:id="151"/>
      <w:r>
        <w:rPr>
          <w:rFonts w:ascii="Calibri" w:hAnsi="Calibri"/>
        </w:rPr>
        <w:t xml:space="preserve">ze strony Wykonawcy) </w:t>
      </w:r>
      <w:bookmarkStart w:id="152" w:name="page66R_mcid65"/>
      <w:bookmarkStart w:id="153" w:name="page66R_mcid66"/>
      <w:bookmarkStart w:id="154" w:name="page66R_mcid67"/>
      <w:bookmarkStart w:id="155" w:name="page66R_mcid68"/>
      <w:bookmarkEnd w:id="152"/>
      <w:bookmarkEnd w:id="153"/>
      <w:bookmarkEnd w:id="154"/>
      <w:bookmarkEnd w:id="155"/>
      <w:r>
        <w:rPr>
          <w:rFonts w:ascii="Calibri" w:hAnsi="Calibri"/>
        </w:rPr>
        <w:br/>
        <w:t xml:space="preserve">   </w:t>
      </w:r>
      <w:r>
        <w:rPr>
          <w:rFonts w:ascii="Calibri" w:hAnsi="Calibri"/>
        </w:rPr>
        <w:br/>
      </w:r>
      <w:r>
        <w:rPr>
          <w:rFonts w:ascii="Calibri" w:hAnsi="Calibri"/>
        </w:rPr>
        <w:br/>
      </w:r>
      <w:bookmarkStart w:id="156" w:name="page81R_mcid2"/>
      <w:bookmarkEnd w:id="156"/>
      <w:r>
        <w:rPr>
          <w:rFonts w:ascii="Calibri" w:hAnsi="Calibri"/>
        </w:rPr>
        <w:br/>
      </w:r>
      <w:bookmarkStart w:id="157" w:name="page81R_mcid6"/>
      <w:bookmarkEnd w:id="157"/>
      <w:r>
        <w:rPr>
          <w:rFonts w:ascii="Calibri" w:hAnsi="Calibri"/>
        </w:rPr>
        <w:br/>
      </w:r>
      <w:bookmarkStart w:id="158" w:name="page81R_mcid7"/>
      <w:bookmarkEnd w:id="158"/>
      <w:r>
        <w:rPr>
          <w:rFonts w:ascii="Calibri" w:hAnsi="Calibri"/>
        </w:rPr>
        <w:br/>
      </w:r>
    </w:p>
    <w:sectPr w:rsidR="00B96A62" w:rsidSect="00B96A62">
      <w:footerReference w:type="default" r:id="rId8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6A62" w:rsidRDefault="00B96A62" w:rsidP="00B96A62">
      <w:r>
        <w:separator/>
      </w:r>
    </w:p>
  </w:endnote>
  <w:endnote w:type="continuationSeparator" w:id="0">
    <w:p w:rsidR="00B96A62" w:rsidRDefault="00B96A62" w:rsidP="00B96A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6A62" w:rsidRDefault="00B96A62">
    <w:pPr>
      <w:pStyle w:val="Standard"/>
      <w:spacing w:line="276" w:lineRule="auto"/>
      <w:jc w:val="center"/>
    </w:pPr>
    <w:r>
      <w:rPr>
        <w:rFonts w:ascii="Calibri" w:hAnsi="Calibri"/>
        <w:sz w:val="20"/>
        <w:szCs w:val="20"/>
      </w:rPr>
      <w:t>Państwowy Fundusz Rehabilitacji Osób Niepełnosprawnych  Modułu IV Programu „Pomoc osobom niepełnosprawnym poszkodowanym w wyniku żywiołu lub sytuacji kryzysowych wywołanych chorobami zakaźnymi”.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6A62" w:rsidRDefault="008B0082" w:rsidP="00B96A62">
      <w:r w:rsidRPr="00B96A62">
        <w:separator/>
      </w:r>
    </w:p>
  </w:footnote>
  <w:footnote w:type="continuationSeparator" w:id="0">
    <w:p w:rsidR="00B96A62" w:rsidRDefault="00B96A62" w:rsidP="00B96A6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6A62"/>
    <w:rsid w:val="00462725"/>
    <w:rsid w:val="008B0082"/>
    <w:rsid w:val="00AB03CD"/>
    <w:rsid w:val="00B96A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egoe UI" w:hAnsi="Liberation Serif" w:cs="Tahoma"/>
        <w:color w:val="000000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27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96A62"/>
  </w:style>
  <w:style w:type="paragraph" w:customStyle="1" w:styleId="Tekstpodstawowy31">
    <w:name w:val="Tekst podstawowy 31"/>
    <w:basedOn w:val="Standard"/>
    <w:rsid w:val="00B96A62"/>
    <w:pPr>
      <w:jc w:val="both"/>
    </w:pPr>
    <w:rPr>
      <w:sz w:val="20"/>
      <w:szCs w:val="20"/>
      <w:lang w:eastAsia="ar-SA"/>
    </w:rPr>
  </w:style>
  <w:style w:type="paragraph" w:customStyle="1" w:styleId="HeaderandFooter">
    <w:name w:val="Header and Footer"/>
    <w:basedOn w:val="Standard"/>
    <w:rsid w:val="00B96A62"/>
    <w:pPr>
      <w:suppressLineNumbers/>
      <w:tabs>
        <w:tab w:val="center" w:pos="4819"/>
        <w:tab w:val="right" w:pos="9638"/>
      </w:tabs>
    </w:pPr>
  </w:style>
  <w:style w:type="paragraph" w:customStyle="1" w:styleId="Footer">
    <w:name w:val="Footer"/>
    <w:basedOn w:val="HeaderandFooter"/>
    <w:rsid w:val="00B96A62"/>
  </w:style>
  <w:style w:type="character" w:customStyle="1" w:styleId="StrongEmphasis">
    <w:name w:val="Strong Emphasis"/>
    <w:rsid w:val="00B96A62"/>
    <w:rPr>
      <w:b/>
      <w:bCs/>
    </w:rPr>
  </w:style>
  <w:style w:type="character" w:customStyle="1" w:styleId="Internetlink">
    <w:name w:val="Internet link"/>
    <w:rsid w:val="00B96A62"/>
    <w:rPr>
      <w:color w:val="000080"/>
      <w:u w:val="single"/>
    </w:rPr>
  </w:style>
  <w:style w:type="paragraph" w:styleId="Stopka">
    <w:name w:val="footer"/>
    <w:basedOn w:val="Normalny"/>
    <w:link w:val="StopkaZnak"/>
    <w:uiPriority w:val="99"/>
    <w:semiHidden/>
    <w:unhideWhenUsed/>
    <w:rsid w:val="00B96A62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B96A62"/>
    <w:rPr>
      <w:rFonts w:cs="Mangal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skrawiec@cus.slupsk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1779</Words>
  <Characters>10675</Characters>
  <Application>Microsoft Office Word</Application>
  <DocSecurity>4</DocSecurity>
  <Lines>88</Lines>
  <Paragraphs>24</Paragraphs>
  <ScaleCrop>false</ScaleCrop>
  <Company/>
  <LinksUpToDate>false</LinksUpToDate>
  <CharactersWithSpaces>12430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Cekała</dc:creator>
  <cp:lastModifiedBy>SRohde</cp:lastModifiedBy>
  <cp:revision>2</cp:revision>
  <cp:lastPrinted>2021-10-19T07:57:00Z</cp:lastPrinted>
  <dcterms:created xsi:type="dcterms:W3CDTF">2021-10-22T05:39:00Z</dcterms:created>
  <dcterms:modified xsi:type="dcterms:W3CDTF">2021-10-22T05:39:00Z</dcterms:modified>
</cp:coreProperties>
</file>