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33E" w:rsidRPr="000879A2" w:rsidRDefault="00BE533E" w:rsidP="009419EF">
      <w:pPr>
        <w:spacing w:line="276" w:lineRule="auto"/>
        <w:rPr>
          <w:rFonts w:ascii="Calibri" w:hAnsi="Calibri"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9"/>
        <w:gridCol w:w="4360"/>
      </w:tblGrid>
      <w:tr w:rsidR="00DA1866" w:rsidRPr="00746D1E" w:rsidTr="00822D7B">
        <w:tc>
          <w:tcPr>
            <w:tcW w:w="4818" w:type="dxa"/>
            <w:hideMark/>
          </w:tcPr>
          <w:p w:rsidR="00DA1866" w:rsidRPr="00746D1E" w:rsidRDefault="00DA1866" w:rsidP="00DC603D">
            <w:pPr>
              <w:suppressAutoHyphens/>
              <w:spacing w:line="276" w:lineRule="auto"/>
              <w:rPr>
                <w:rFonts w:ascii="Calibri" w:eastAsia="Calibri" w:hAnsi="Calibri" w:cs="Calibri"/>
                <w:sz w:val="22"/>
                <w:szCs w:val="22"/>
                <w:lang w:eastAsia="ar-SA"/>
              </w:rPr>
            </w:pPr>
            <w:r w:rsidRPr="00746D1E">
              <w:rPr>
                <w:rFonts w:ascii="Calibri" w:hAnsi="Calibri" w:cs="Calibri"/>
                <w:sz w:val="22"/>
                <w:szCs w:val="22"/>
              </w:rPr>
              <w:t xml:space="preserve">Poznań, </w:t>
            </w:r>
            <w:r w:rsidR="00B036E5">
              <w:rPr>
                <w:rFonts w:ascii="Calibri" w:hAnsi="Calibri" w:cs="Calibri"/>
                <w:sz w:val="22"/>
                <w:szCs w:val="22"/>
              </w:rPr>
              <w:t>13</w:t>
            </w:r>
            <w:r w:rsidR="006B41ED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DC603D">
              <w:rPr>
                <w:rFonts w:ascii="Calibri" w:hAnsi="Calibri" w:cs="Calibri"/>
                <w:sz w:val="22"/>
                <w:szCs w:val="22"/>
              </w:rPr>
              <w:t>lutego</w:t>
            </w:r>
            <w:r w:rsidR="000F786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2064E">
              <w:rPr>
                <w:rFonts w:ascii="Calibri" w:hAnsi="Calibri" w:cs="Calibri"/>
                <w:sz w:val="22"/>
                <w:szCs w:val="22"/>
              </w:rPr>
              <w:t>202</w:t>
            </w:r>
            <w:r w:rsidR="00DC603D">
              <w:rPr>
                <w:rFonts w:ascii="Calibri" w:hAnsi="Calibri" w:cs="Calibri"/>
                <w:sz w:val="22"/>
                <w:szCs w:val="22"/>
              </w:rPr>
              <w:t>5</w:t>
            </w:r>
            <w:r w:rsidRPr="00746D1E">
              <w:rPr>
                <w:rFonts w:ascii="Calibri" w:hAnsi="Calibri" w:cs="Calibri"/>
                <w:sz w:val="22"/>
                <w:szCs w:val="22"/>
              </w:rPr>
              <w:t xml:space="preserve"> r.</w:t>
            </w:r>
          </w:p>
        </w:tc>
        <w:tc>
          <w:tcPr>
            <w:tcW w:w="4819" w:type="dxa"/>
            <w:hideMark/>
          </w:tcPr>
          <w:p w:rsidR="00DA1866" w:rsidRPr="00746D1E" w:rsidRDefault="00DA1866" w:rsidP="00822D7B">
            <w:pPr>
              <w:suppressAutoHyphens/>
              <w:spacing w:line="276" w:lineRule="auto"/>
              <w:rPr>
                <w:rFonts w:ascii="Calibri" w:eastAsia="Calibri" w:hAnsi="Calibri" w:cs="Calibri"/>
                <w:sz w:val="22"/>
                <w:szCs w:val="22"/>
                <w:lang w:eastAsia="ar-SA"/>
              </w:rPr>
            </w:pPr>
          </w:p>
        </w:tc>
      </w:tr>
    </w:tbl>
    <w:p w:rsidR="00DA1866" w:rsidRDefault="00B036E5" w:rsidP="00DA1866">
      <w:pPr>
        <w:spacing w:line="276" w:lineRule="auto"/>
        <w:rPr>
          <w:rFonts w:ascii="Calibri" w:eastAsia="Calibri" w:hAnsi="Calibri" w:cs="Calibri"/>
          <w:b/>
          <w:sz w:val="22"/>
          <w:szCs w:val="22"/>
          <w:lang w:eastAsia="ar-SA"/>
        </w:rPr>
      </w:pPr>
      <w:r>
        <w:rPr>
          <w:rFonts w:ascii="Calibri" w:eastAsia="Calibri" w:hAnsi="Calibri" w:cs="Calibri"/>
          <w:b/>
          <w:sz w:val="22"/>
          <w:szCs w:val="22"/>
          <w:lang w:eastAsia="ar-SA"/>
        </w:rPr>
        <w:t xml:space="preserve">   ZP/003</w:t>
      </w:r>
      <w:r w:rsidR="00EA54E7">
        <w:rPr>
          <w:rFonts w:ascii="Calibri" w:eastAsia="Calibri" w:hAnsi="Calibri" w:cs="Calibri"/>
          <w:b/>
          <w:sz w:val="22"/>
          <w:szCs w:val="22"/>
          <w:lang w:eastAsia="ar-SA"/>
        </w:rPr>
        <w:t>/2</w:t>
      </w:r>
      <w:r>
        <w:rPr>
          <w:rFonts w:ascii="Calibri" w:eastAsia="Calibri" w:hAnsi="Calibri" w:cs="Calibri"/>
          <w:b/>
          <w:sz w:val="22"/>
          <w:szCs w:val="22"/>
          <w:lang w:eastAsia="ar-SA"/>
        </w:rPr>
        <w:t>5</w:t>
      </w:r>
    </w:p>
    <w:p w:rsidR="00C67D96" w:rsidRDefault="00C67D96" w:rsidP="00DA1866">
      <w:pPr>
        <w:spacing w:line="276" w:lineRule="auto"/>
        <w:rPr>
          <w:rFonts w:ascii="Calibri" w:eastAsia="Calibri" w:hAnsi="Calibri" w:cs="Calibri"/>
          <w:b/>
          <w:sz w:val="22"/>
          <w:szCs w:val="22"/>
          <w:lang w:eastAsia="ar-SA"/>
        </w:rPr>
      </w:pPr>
    </w:p>
    <w:p w:rsidR="00620B55" w:rsidRPr="00746D1E" w:rsidRDefault="00620B55" w:rsidP="00DA1866">
      <w:pPr>
        <w:spacing w:line="276" w:lineRule="auto"/>
        <w:rPr>
          <w:rFonts w:ascii="Calibri" w:eastAsia="Calibri" w:hAnsi="Calibri" w:cs="Calibri"/>
          <w:b/>
          <w:sz w:val="22"/>
          <w:szCs w:val="22"/>
          <w:lang w:eastAsia="ar-SA"/>
        </w:rPr>
      </w:pPr>
    </w:p>
    <w:p w:rsidR="00DA1866" w:rsidRPr="00746D1E" w:rsidRDefault="00DA1866" w:rsidP="00DA1866">
      <w:pPr>
        <w:spacing w:line="276" w:lineRule="auto"/>
        <w:rPr>
          <w:rFonts w:ascii="Calibri" w:hAnsi="Calibri" w:cs="Calibri"/>
          <w:b/>
          <w:sz w:val="22"/>
          <w:szCs w:val="22"/>
        </w:rPr>
      </w:pPr>
    </w:p>
    <w:p w:rsidR="00DA1866" w:rsidRDefault="00DA1866" w:rsidP="00DA1866">
      <w:pPr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  <w:r w:rsidRPr="00746D1E">
        <w:rPr>
          <w:rFonts w:ascii="Calibri" w:hAnsi="Calibri" w:cs="Calibri"/>
          <w:b/>
          <w:sz w:val="22"/>
          <w:szCs w:val="22"/>
        </w:rPr>
        <w:t>INFORMACJA Z OTWARCIA OFERT</w:t>
      </w:r>
    </w:p>
    <w:p w:rsidR="00C67D96" w:rsidRDefault="00C67D96" w:rsidP="00DA1866">
      <w:pPr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:rsidR="00620B55" w:rsidRPr="00746D1E" w:rsidRDefault="00620B55" w:rsidP="00DA1866">
      <w:pPr>
        <w:spacing w:line="276" w:lineRule="auto"/>
        <w:jc w:val="center"/>
        <w:rPr>
          <w:rFonts w:ascii="Calibri" w:hAnsi="Calibri" w:cs="Calibri"/>
          <w:sz w:val="22"/>
          <w:szCs w:val="22"/>
        </w:rPr>
      </w:pPr>
    </w:p>
    <w:p w:rsidR="00DA1866" w:rsidRPr="001F432C" w:rsidRDefault="00DA1866" w:rsidP="00827602">
      <w:pPr>
        <w:pStyle w:val="Default"/>
        <w:jc w:val="both"/>
        <w:rPr>
          <w:b/>
          <w:bCs/>
          <w:sz w:val="22"/>
          <w:szCs w:val="22"/>
        </w:rPr>
      </w:pPr>
      <w:r w:rsidRPr="00746D1E">
        <w:rPr>
          <w:sz w:val="22"/>
          <w:szCs w:val="22"/>
        </w:rPr>
        <w:tab/>
      </w:r>
      <w:r w:rsidRPr="001F432C">
        <w:rPr>
          <w:sz w:val="22"/>
          <w:szCs w:val="22"/>
        </w:rPr>
        <w:t xml:space="preserve">Dotyczy: </w:t>
      </w:r>
      <w:r w:rsidR="009C772D" w:rsidRPr="001F432C">
        <w:rPr>
          <w:sz w:val="22"/>
          <w:szCs w:val="22"/>
        </w:rPr>
        <w:t>postępowania</w:t>
      </w:r>
      <w:r w:rsidRPr="001F432C">
        <w:rPr>
          <w:sz w:val="22"/>
          <w:szCs w:val="22"/>
        </w:rPr>
        <w:t xml:space="preserve"> </w:t>
      </w:r>
      <w:r w:rsidR="009C772D" w:rsidRPr="001F432C">
        <w:rPr>
          <w:sz w:val="22"/>
          <w:szCs w:val="22"/>
        </w:rPr>
        <w:t>o udzie</w:t>
      </w:r>
      <w:r w:rsidR="006B41ED">
        <w:rPr>
          <w:sz w:val="22"/>
          <w:szCs w:val="22"/>
        </w:rPr>
        <w:t>lenie zamówienia publicznego na</w:t>
      </w:r>
      <w:r w:rsidR="009C772D" w:rsidRPr="001F432C">
        <w:rPr>
          <w:sz w:val="22"/>
          <w:szCs w:val="22"/>
        </w:rPr>
        <w:t xml:space="preserve"> </w:t>
      </w:r>
      <w:r w:rsidR="00827602" w:rsidRPr="00827602">
        <w:rPr>
          <w:b/>
          <w:bCs/>
          <w:sz w:val="22"/>
          <w:szCs w:val="22"/>
        </w:rPr>
        <w:t>Dostawa aparatów telefonicznych oraz</w:t>
      </w:r>
      <w:r w:rsidR="00827602">
        <w:rPr>
          <w:b/>
          <w:bCs/>
          <w:sz w:val="22"/>
          <w:szCs w:val="22"/>
        </w:rPr>
        <w:t xml:space="preserve"> </w:t>
      </w:r>
      <w:r w:rsidR="00827602" w:rsidRPr="00827602">
        <w:rPr>
          <w:b/>
          <w:bCs/>
          <w:sz w:val="22"/>
          <w:szCs w:val="22"/>
        </w:rPr>
        <w:t>akcesoriów do telefonii VoIP</w:t>
      </w:r>
      <w:r w:rsidR="00C67D96" w:rsidRPr="00C67D96">
        <w:rPr>
          <w:b/>
          <w:bCs/>
          <w:sz w:val="22"/>
          <w:szCs w:val="22"/>
        </w:rPr>
        <w:t xml:space="preserve"> </w:t>
      </w:r>
      <w:r w:rsidR="006B41ED" w:rsidRPr="006B41ED">
        <w:rPr>
          <w:b/>
          <w:bCs/>
          <w:sz w:val="22"/>
          <w:szCs w:val="22"/>
          <w:lang w:val="pl"/>
        </w:rPr>
        <w:t>(ZP/0</w:t>
      </w:r>
      <w:r w:rsidR="00B036E5">
        <w:rPr>
          <w:b/>
          <w:bCs/>
          <w:sz w:val="22"/>
          <w:szCs w:val="22"/>
          <w:lang w:val="pl"/>
        </w:rPr>
        <w:t>03</w:t>
      </w:r>
      <w:r w:rsidR="006B41ED" w:rsidRPr="006B41ED">
        <w:rPr>
          <w:b/>
          <w:bCs/>
          <w:sz w:val="22"/>
          <w:szCs w:val="22"/>
          <w:lang w:val="pl"/>
        </w:rPr>
        <w:t>/2</w:t>
      </w:r>
      <w:r w:rsidR="00B036E5">
        <w:rPr>
          <w:b/>
          <w:bCs/>
          <w:sz w:val="22"/>
          <w:szCs w:val="22"/>
          <w:lang w:val="pl"/>
        </w:rPr>
        <w:t>5</w:t>
      </w:r>
      <w:r w:rsidR="006B41ED">
        <w:rPr>
          <w:b/>
          <w:bCs/>
          <w:sz w:val="22"/>
          <w:szCs w:val="22"/>
          <w:lang w:val="pl"/>
        </w:rPr>
        <w:t>)</w:t>
      </w:r>
      <w:r w:rsidR="00827602">
        <w:rPr>
          <w:b/>
          <w:bCs/>
          <w:sz w:val="22"/>
          <w:szCs w:val="22"/>
          <w:lang w:val="pl"/>
        </w:rPr>
        <w:t>.</w:t>
      </w:r>
    </w:p>
    <w:p w:rsidR="00DA1866" w:rsidRPr="001F432C" w:rsidRDefault="009C772D" w:rsidP="001F432C">
      <w:pPr>
        <w:tabs>
          <w:tab w:val="left" w:pos="284"/>
        </w:tabs>
        <w:jc w:val="both"/>
        <w:rPr>
          <w:rFonts w:ascii="Calibri" w:hAnsi="Calibri" w:cs="Calibri"/>
          <w:bCs/>
          <w:sz w:val="22"/>
          <w:szCs w:val="22"/>
          <w:lang w:val="x-none" w:eastAsia="x-none"/>
        </w:rPr>
      </w:pPr>
      <w:r w:rsidRPr="001F432C">
        <w:rPr>
          <w:rFonts w:ascii="Calibri" w:hAnsi="Calibri" w:cs="Calibri"/>
          <w:sz w:val="22"/>
          <w:szCs w:val="22"/>
          <w:lang w:eastAsia="x-none"/>
        </w:rPr>
        <w:tab/>
      </w:r>
      <w:r w:rsidRPr="001F432C">
        <w:rPr>
          <w:rFonts w:ascii="Calibri" w:hAnsi="Calibri" w:cs="Calibri"/>
          <w:sz w:val="22"/>
          <w:szCs w:val="22"/>
          <w:lang w:eastAsia="x-none"/>
        </w:rPr>
        <w:tab/>
      </w:r>
      <w:r w:rsidR="00DA1866" w:rsidRPr="001F432C">
        <w:rPr>
          <w:rFonts w:ascii="Calibri" w:hAnsi="Calibri" w:cs="Calibri"/>
          <w:sz w:val="22"/>
          <w:szCs w:val="22"/>
          <w:lang w:eastAsia="x-none"/>
        </w:rPr>
        <w:t>Z</w:t>
      </w:r>
      <w:r w:rsidR="00DA1866" w:rsidRPr="001F432C">
        <w:rPr>
          <w:rFonts w:ascii="Calibri" w:hAnsi="Calibri" w:cs="Calibri"/>
          <w:sz w:val="22"/>
          <w:szCs w:val="22"/>
          <w:lang w:val="x-none" w:eastAsia="x-none"/>
        </w:rPr>
        <w:t>godnie</w:t>
      </w:r>
      <w:r w:rsidR="00DA1866" w:rsidRPr="001F432C">
        <w:rPr>
          <w:rFonts w:ascii="Calibri" w:hAnsi="Calibri" w:cs="Calibri"/>
          <w:sz w:val="22"/>
          <w:szCs w:val="22"/>
          <w:lang w:eastAsia="x-none"/>
        </w:rPr>
        <w:t xml:space="preserve"> </w:t>
      </w:r>
      <w:r w:rsidR="00DA1866" w:rsidRPr="001F432C">
        <w:rPr>
          <w:rFonts w:ascii="Calibri" w:hAnsi="Calibri" w:cs="Calibri"/>
          <w:sz w:val="22"/>
          <w:szCs w:val="22"/>
          <w:lang w:val="x-none" w:eastAsia="x-none"/>
        </w:rPr>
        <w:t xml:space="preserve">z art. </w:t>
      </w:r>
      <w:r w:rsidR="00BC6B1B" w:rsidRPr="001F432C">
        <w:rPr>
          <w:rFonts w:ascii="Calibri" w:hAnsi="Calibri" w:cs="Calibri"/>
          <w:sz w:val="22"/>
          <w:szCs w:val="22"/>
          <w:lang w:eastAsia="x-none"/>
        </w:rPr>
        <w:t>222</w:t>
      </w:r>
      <w:r w:rsidR="00DA1866" w:rsidRPr="001F432C">
        <w:rPr>
          <w:rFonts w:ascii="Calibri" w:hAnsi="Calibri" w:cs="Calibri"/>
          <w:sz w:val="22"/>
          <w:szCs w:val="22"/>
          <w:lang w:eastAsia="x-none"/>
        </w:rPr>
        <w:t xml:space="preserve"> ust. 5 </w:t>
      </w:r>
      <w:r w:rsidR="00BC6B1B" w:rsidRPr="001F432C">
        <w:rPr>
          <w:rFonts w:ascii="Calibri" w:hAnsi="Calibri" w:cs="Calibri"/>
          <w:sz w:val="22"/>
          <w:szCs w:val="22"/>
          <w:lang w:val="x-none" w:eastAsia="x-none"/>
        </w:rPr>
        <w:t>ustawy z dnia 11 wrz</w:t>
      </w:r>
      <w:r w:rsidR="00BC6B1B" w:rsidRPr="001F432C">
        <w:rPr>
          <w:rFonts w:ascii="Calibri" w:hAnsi="Calibri" w:cs="Calibri"/>
          <w:sz w:val="22"/>
          <w:szCs w:val="22"/>
          <w:lang w:eastAsia="x-none"/>
        </w:rPr>
        <w:t>eśnia</w:t>
      </w:r>
      <w:r w:rsidR="00BC6B1B" w:rsidRPr="001F432C">
        <w:rPr>
          <w:rFonts w:ascii="Calibri" w:hAnsi="Calibri" w:cs="Calibri"/>
          <w:sz w:val="22"/>
          <w:szCs w:val="22"/>
          <w:lang w:val="x-none" w:eastAsia="x-none"/>
        </w:rPr>
        <w:t xml:space="preserve"> 2019</w:t>
      </w:r>
      <w:r w:rsidR="00DA1866" w:rsidRPr="001F432C">
        <w:rPr>
          <w:rFonts w:ascii="Calibri" w:hAnsi="Calibri" w:cs="Calibri"/>
          <w:sz w:val="22"/>
          <w:szCs w:val="22"/>
          <w:lang w:val="x-none" w:eastAsia="x-none"/>
        </w:rPr>
        <w:t xml:space="preserve"> r. Prawo zamówień publicznych  (</w:t>
      </w:r>
      <w:proofErr w:type="spellStart"/>
      <w:r w:rsidR="00EA54E7" w:rsidRPr="00EA54E7">
        <w:rPr>
          <w:rFonts w:ascii="Calibri" w:hAnsi="Calibri" w:cs="Calibri"/>
          <w:sz w:val="22"/>
          <w:szCs w:val="22"/>
          <w:lang w:val="x-none" w:eastAsia="x-none"/>
        </w:rPr>
        <w:t>t.j</w:t>
      </w:r>
      <w:proofErr w:type="spellEnd"/>
      <w:r w:rsidR="00EA54E7" w:rsidRPr="00EA54E7">
        <w:rPr>
          <w:rFonts w:ascii="Calibri" w:hAnsi="Calibri" w:cs="Calibri"/>
          <w:sz w:val="22"/>
          <w:szCs w:val="22"/>
          <w:lang w:val="x-none" w:eastAsia="x-none"/>
        </w:rPr>
        <w:t>. Dz. U. z 2024 r. poz. 1320</w:t>
      </w:r>
      <w:r w:rsidR="00222461" w:rsidRPr="001F432C">
        <w:rPr>
          <w:rFonts w:ascii="Calibri" w:hAnsi="Calibri" w:cs="Calibri"/>
          <w:sz w:val="22"/>
          <w:szCs w:val="22"/>
          <w:lang w:val="x-none" w:eastAsia="x-none"/>
        </w:rPr>
        <w:t>)</w:t>
      </w:r>
      <w:r w:rsidR="00DA1866" w:rsidRPr="001F432C">
        <w:rPr>
          <w:rFonts w:ascii="Calibri" w:hAnsi="Calibri" w:cs="Calibri"/>
          <w:sz w:val="22"/>
          <w:szCs w:val="22"/>
          <w:lang w:val="x-none" w:eastAsia="x-none"/>
        </w:rPr>
        <w:t xml:space="preserve"> Zamawiający </w:t>
      </w:r>
      <w:r w:rsidR="00DA1866" w:rsidRPr="001F432C">
        <w:rPr>
          <w:rFonts w:ascii="Calibri" w:hAnsi="Calibri" w:cs="Calibri"/>
          <w:sz w:val="22"/>
          <w:szCs w:val="22"/>
          <w:lang w:eastAsia="x-none"/>
        </w:rPr>
        <w:t>zamieszcza</w:t>
      </w:r>
      <w:r w:rsidR="00DA1866" w:rsidRPr="001F432C">
        <w:rPr>
          <w:rFonts w:ascii="Calibri" w:hAnsi="Calibri" w:cs="Calibri"/>
          <w:sz w:val="22"/>
          <w:szCs w:val="22"/>
          <w:lang w:val="x-none" w:eastAsia="x-none"/>
        </w:rPr>
        <w:t xml:space="preserve"> </w:t>
      </w:r>
      <w:r w:rsidR="000F7865" w:rsidRPr="001F432C">
        <w:rPr>
          <w:rFonts w:ascii="Calibri" w:hAnsi="Calibri" w:cs="Calibri"/>
          <w:sz w:val="22"/>
          <w:szCs w:val="22"/>
          <w:lang w:eastAsia="x-none"/>
        </w:rPr>
        <w:t>informację z otwarcia ofert w </w:t>
      </w:r>
      <w:r w:rsidR="00222461" w:rsidRPr="001F432C">
        <w:rPr>
          <w:rFonts w:ascii="Calibri" w:hAnsi="Calibri" w:cs="Calibri"/>
          <w:sz w:val="22"/>
          <w:szCs w:val="22"/>
          <w:lang w:eastAsia="x-none"/>
        </w:rPr>
        <w:t>przedmiotowym postępowaniu.</w:t>
      </w:r>
    </w:p>
    <w:p w:rsidR="00746D1E" w:rsidRPr="001F432C" w:rsidRDefault="00746D1E" w:rsidP="00746D1E">
      <w:pPr>
        <w:spacing w:line="276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p w:rsidR="00620B55" w:rsidRPr="00746D1E" w:rsidRDefault="00620B55" w:rsidP="00746D1E">
      <w:pPr>
        <w:spacing w:line="276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tbl>
      <w:tblPr>
        <w:tblW w:w="70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2"/>
        <w:gridCol w:w="5127"/>
        <w:gridCol w:w="1472"/>
      </w:tblGrid>
      <w:tr w:rsidR="00424B07" w:rsidRPr="00424B07" w:rsidTr="0086246E">
        <w:trPr>
          <w:cantSplit/>
          <w:trHeight w:val="752"/>
          <w:tblHeader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424B07" w:rsidRPr="00424B07" w:rsidRDefault="006B41ED" w:rsidP="00424B07">
            <w:pPr>
              <w:suppressAutoHyphens/>
              <w:ind w:left="-94"/>
              <w:jc w:val="center"/>
              <w:rPr>
                <w:rFonts w:ascii="Calibri" w:hAnsi="Calibri" w:cs="Calibri"/>
                <w:b/>
                <w:sz w:val="22"/>
                <w:szCs w:val="22"/>
                <w:lang w:eastAsia="zh-CN"/>
              </w:rPr>
            </w:pPr>
            <w:proofErr w:type="spellStart"/>
            <w:r w:rsidRPr="00424B07">
              <w:rPr>
                <w:rFonts w:ascii="Calibri" w:hAnsi="Calibri" w:cs="Calibri"/>
                <w:b/>
                <w:sz w:val="22"/>
                <w:szCs w:val="22"/>
                <w:lang w:eastAsia="zh-CN"/>
              </w:rPr>
              <w:t>L</w:t>
            </w:r>
            <w:r w:rsidR="00424B07" w:rsidRPr="00424B07">
              <w:rPr>
                <w:rFonts w:ascii="Calibri" w:hAnsi="Calibri" w:cs="Calibri"/>
                <w:b/>
                <w:sz w:val="22"/>
                <w:szCs w:val="22"/>
                <w:lang w:eastAsia="zh-CN"/>
              </w:rPr>
              <w:t>p</w:t>
            </w:r>
            <w:proofErr w:type="spellEnd"/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424B07" w:rsidRPr="00424B07" w:rsidRDefault="00424B07" w:rsidP="00424B07">
            <w:pPr>
              <w:suppressAutoHyphens/>
              <w:ind w:left="-94"/>
              <w:jc w:val="center"/>
              <w:rPr>
                <w:rFonts w:ascii="Calibri" w:hAnsi="Calibri" w:cs="Calibri"/>
                <w:b/>
                <w:sz w:val="22"/>
                <w:szCs w:val="22"/>
                <w:lang w:eastAsia="zh-CN"/>
              </w:rPr>
            </w:pPr>
            <w:r w:rsidRPr="00424B07">
              <w:rPr>
                <w:rFonts w:ascii="Calibri" w:hAnsi="Calibri" w:cs="Calibri"/>
                <w:b/>
                <w:sz w:val="22"/>
                <w:szCs w:val="22"/>
                <w:lang w:eastAsia="zh-CN"/>
              </w:rPr>
              <w:t>Wykonawca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424B07" w:rsidRPr="00424B07" w:rsidRDefault="00424B07" w:rsidP="00424B07">
            <w:pPr>
              <w:suppressAutoHyphens/>
              <w:ind w:left="-94"/>
              <w:jc w:val="center"/>
              <w:rPr>
                <w:rFonts w:ascii="Calibri" w:hAnsi="Calibri" w:cs="Calibri"/>
                <w:b/>
                <w:sz w:val="22"/>
                <w:szCs w:val="22"/>
                <w:lang w:eastAsia="zh-CN"/>
              </w:rPr>
            </w:pPr>
            <w:r w:rsidRPr="00424B07">
              <w:rPr>
                <w:rFonts w:ascii="Calibri" w:hAnsi="Calibri" w:cs="Calibri"/>
                <w:b/>
                <w:sz w:val="22"/>
                <w:szCs w:val="22"/>
                <w:lang w:eastAsia="zh-CN"/>
              </w:rPr>
              <w:t>Cena w PLN (brutto)</w:t>
            </w:r>
          </w:p>
        </w:tc>
      </w:tr>
      <w:tr w:rsidR="00424B07" w:rsidRPr="00424B07" w:rsidTr="0086246E">
        <w:trPr>
          <w:cantSplit/>
          <w:trHeight w:val="990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B07" w:rsidRPr="00424B07" w:rsidRDefault="00424B07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 w:rsidRPr="00424B07">
              <w:rPr>
                <w:rFonts w:ascii="Calibri" w:hAnsi="Calibri" w:cs="Calibr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4E7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Televoice</w:t>
            </w:r>
            <w:proofErr w:type="spellEnd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Polska Sp. z o.o.</w:t>
            </w:r>
          </w:p>
          <w:p w:rsidR="00FF3CF1" w:rsidRDefault="00827602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276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02-797 </w:t>
            </w:r>
            <w:r w:rsidR="00FF3CF1" w:rsidRPr="00FF3CF1">
              <w:rPr>
                <w:rFonts w:ascii="Calibri" w:hAnsi="Calibri" w:cs="Calibri"/>
                <w:color w:val="000000"/>
                <w:sz w:val="22"/>
                <w:szCs w:val="22"/>
              </w:rPr>
              <w:t>Warszawa,</w:t>
            </w:r>
          </w:p>
          <w:p w:rsidR="00EA54E7" w:rsidRPr="00EA54E7" w:rsidRDefault="00827602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ul. </w:t>
            </w:r>
            <w:r w:rsidRPr="00827602">
              <w:rPr>
                <w:rFonts w:ascii="Calibri" w:hAnsi="Calibri" w:cs="Calibri"/>
                <w:color w:val="000000"/>
                <w:sz w:val="22"/>
                <w:szCs w:val="22"/>
              </w:rPr>
              <w:t>A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nny</w:t>
            </w:r>
            <w:r w:rsidRPr="008276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adziwiłł</w:t>
            </w:r>
            <w:r w:rsidRPr="0082760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5/21</w:t>
            </w:r>
          </w:p>
          <w:p w:rsidR="001F432C" w:rsidRPr="00424B07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NIP 5213545720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B07" w:rsidRPr="00424B07" w:rsidRDefault="00B036E5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val="de-DE" w:eastAsia="zh-CN"/>
              </w:rPr>
            </w:pPr>
            <w:r w:rsidRPr="00B036E5">
              <w:rPr>
                <w:rFonts w:ascii="Calibri" w:hAnsi="Calibri" w:cs="Calibri"/>
                <w:sz w:val="22"/>
                <w:szCs w:val="22"/>
                <w:lang w:val="de-DE" w:eastAsia="zh-CN"/>
              </w:rPr>
              <w:t>238</w:t>
            </w:r>
            <w:r>
              <w:rPr>
                <w:rFonts w:ascii="Calibri" w:hAnsi="Calibri" w:cs="Calibri"/>
                <w:sz w:val="22"/>
                <w:szCs w:val="22"/>
                <w:lang w:val="de-DE" w:eastAsia="zh-CN"/>
              </w:rPr>
              <w:t>.</w:t>
            </w:r>
            <w:r w:rsidRPr="00B036E5">
              <w:rPr>
                <w:rFonts w:ascii="Calibri" w:hAnsi="Calibri" w:cs="Calibri"/>
                <w:sz w:val="22"/>
                <w:szCs w:val="22"/>
                <w:lang w:val="de-DE" w:eastAsia="zh-CN"/>
              </w:rPr>
              <w:t>106,34</w:t>
            </w:r>
          </w:p>
        </w:tc>
      </w:tr>
      <w:tr w:rsidR="00BF4801" w:rsidRPr="00424B07" w:rsidTr="0086246E">
        <w:trPr>
          <w:cantSplit/>
          <w:trHeight w:val="990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01" w:rsidRPr="00424B07" w:rsidRDefault="00BF4801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hAnsi="Calibri" w:cs="Calibri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E7" w:rsidRPr="00EA54E7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Suntar</w:t>
            </w:r>
            <w:proofErr w:type="spellEnd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Professional Services Sp. z o.o.</w:t>
            </w:r>
          </w:p>
          <w:p w:rsidR="00EA54E7" w:rsidRPr="00EA54E7" w:rsidRDefault="00827602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33-100 </w:t>
            </w:r>
            <w:r w:rsidR="00EA54E7"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Tarnów,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ul. Marii Drozd 12</w:t>
            </w:r>
          </w:p>
          <w:p w:rsidR="00BF4801" w:rsidRPr="00C67D96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NIP 873327613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801" w:rsidRPr="00620B55" w:rsidRDefault="00B036E5" w:rsidP="00827602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val="de-DE" w:eastAsia="zh-CN"/>
              </w:rPr>
            </w:pPr>
            <w:r>
              <w:rPr>
                <w:rFonts w:ascii="Calibri" w:hAnsi="Calibri" w:cs="Calibri"/>
                <w:sz w:val="22"/>
                <w:szCs w:val="22"/>
                <w:lang w:val="de-DE" w:eastAsia="zh-CN"/>
              </w:rPr>
              <w:t>213.</w:t>
            </w:r>
            <w:r w:rsidRPr="00B036E5">
              <w:rPr>
                <w:rFonts w:ascii="Calibri" w:hAnsi="Calibri" w:cs="Calibri"/>
                <w:sz w:val="22"/>
                <w:szCs w:val="22"/>
                <w:lang w:val="de-DE" w:eastAsia="zh-CN"/>
              </w:rPr>
              <w:t>994,54</w:t>
            </w:r>
          </w:p>
        </w:tc>
      </w:tr>
      <w:tr w:rsidR="00B036E5" w:rsidRPr="00424B07" w:rsidTr="0086246E">
        <w:trPr>
          <w:cantSplit/>
          <w:trHeight w:val="990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6E5" w:rsidRDefault="00B036E5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hAnsi="Calibri" w:cs="Calibri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D9D" w:rsidRPr="00B036E5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ITEL SOLUTIONS </w:t>
            </w:r>
            <w:r w:rsidR="00E73D9D" w:rsidRPr="00E73D9D">
              <w:rPr>
                <w:rFonts w:ascii="Calibri" w:hAnsi="Calibri" w:cs="Calibri"/>
                <w:color w:val="000000"/>
                <w:sz w:val="22"/>
                <w:szCs w:val="22"/>
              </w:rPr>
              <w:t>Sp. z o.o.</w:t>
            </w:r>
          </w:p>
          <w:p w:rsidR="00B036E5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>02-676 Warszawa,</w:t>
            </w:r>
          </w:p>
          <w:p w:rsidR="00E73D9D" w:rsidRPr="00B036E5" w:rsidRDefault="00E73D9D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73D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Ul. Postępu 15C, </w:t>
            </w:r>
          </w:p>
          <w:p w:rsidR="00B036E5" w:rsidRPr="00EA54E7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>NIP 7811888572</w:t>
            </w:r>
            <w:bookmarkStart w:id="0" w:name="_GoBack"/>
            <w:bookmarkEnd w:id="0"/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152"/>
            </w:tblGrid>
            <w:tr w:rsidR="00E73D9D" w:rsidTr="00E73D9D">
              <w:tblPrEx>
                <w:tblCellMar>
                  <w:top w:w="0" w:type="dxa"/>
                  <w:bottom w:w="0" w:type="dxa"/>
                </w:tblCellMar>
              </w:tblPrEx>
              <w:trPr>
                <w:trHeight w:val="99"/>
              </w:trPr>
              <w:tc>
                <w:tcPr>
                  <w:tcW w:w="1152" w:type="dxa"/>
                </w:tcPr>
                <w:p w:rsidR="00E73D9D" w:rsidRDefault="00E73D9D" w:rsidP="00E73D9D">
                  <w:pPr>
                    <w:pStyle w:val="Defaul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198.009,09 </w:t>
                  </w:r>
                </w:p>
              </w:tc>
            </w:tr>
          </w:tbl>
          <w:p w:rsidR="00B036E5" w:rsidRPr="00EA54E7" w:rsidRDefault="00B036E5" w:rsidP="00827602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val="de-DE" w:eastAsia="zh-CN"/>
              </w:rPr>
            </w:pPr>
          </w:p>
        </w:tc>
      </w:tr>
      <w:tr w:rsidR="00B036E5" w:rsidRPr="00424B07" w:rsidTr="0086246E">
        <w:trPr>
          <w:cantSplit/>
          <w:trHeight w:val="990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6E5" w:rsidRDefault="00B036E5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hAnsi="Calibri" w:cs="Calibri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6E5" w:rsidRPr="00B036E5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>INTEGRAL Katarzyna Fitas-Antczak</w:t>
            </w:r>
          </w:p>
          <w:p w:rsidR="00FF3CF1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26-220 Stąporków, </w:t>
            </w:r>
          </w:p>
          <w:p w:rsidR="00B036E5" w:rsidRPr="00B036E5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>Miła 1a</w:t>
            </w:r>
          </w:p>
          <w:p w:rsidR="00B036E5" w:rsidRPr="00B036E5" w:rsidRDefault="00B036E5" w:rsidP="00B036E5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B036E5">
              <w:rPr>
                <w:rFonts w:ascii="Calibri" w:hAnsi="Calibri" w:cs="Calibri"/>
                <w:color w:val="000000"/>
                <w:sz w:val="22"/>
                <w:szCs w:val="22"/>
              </w:rPr>
              <w:t>NIP 6581827128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6E5" w:rsidRPr="00EA54E7" w:rsidRDefault="00E73D9D" w:rsidP="00827602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val="de-DE" w:eastAsia="zh-CN"/>
              </w:rPr>
            </w:pPr>
            <w:r w:rsidRPr="00E73D9D">
              <w:rPr>
                <w:rFonts w:ascii="Calibri" w:hAnsi="Calibri" w:cs="Calibri"/>
                <w:sz w:val="22"/>
                <w:szCs w:val="22"/>
                <w:lang w:val="de-DE" w:eastAsia="zh-CN"/>
              </w:rPr>
              <w:t>222</w:t>
            </w:r>
            <w:r w:rsidR="00844F37">
              <w:rPr>
                <w:rFonts w:ascii="Calibri" w:hAnsi="Calibri" w:cs="Calibri"/>
                <w:sz w:val="22"/>
                <w:szCs w:val="22"/>
                <w:lang w:val="de-DE" w:eastAsia="zh-CN"/>
              </w:rPr>
              <w:t>.</w:t>
            </w:r>
            <w:r w:rsidRPr="00E73D9D">
              <w:rPr>
                <w:rFonts w:ascii="Calibri" w:hAnsi="Calibri" w:cs="Calibri"/>
                <w:sz w:val="22"/>
                <w:szCs w:val="22"/>
                <w:lang w:val="de-DE" w:eastAsia="zh-CN"/>
              </w:rPr>
              <w:t>538,98</w:t>
            </w:r>
          </w:p>
        </w:tc>
      </w:tr>
      <w:tr w:rsidR="00EA54E7" w:rsidRPr="00424B07" w:rsidTr="0086246E">
        <w:trPr>
          <w:cantSplit/>
          <w:trHeight w:val="990"/>
          <w:jc w:val="center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E7" w:rsidRDefault="00B036E5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hAnsi="Calibri" w:cs="Calibri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5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E7" w:rsidRPr="00EA54E7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CYFROWE SYSTEMY TELEKOMUNIKACYJNE </w:t>
            </w:r>
            <w:r w:rsidR="00E73D9D" w:rsidRPr="00E73D9D">
              <w:rPr>
                <w:rFonts w:ascii="Calibri" w:hAnsi="Calibri" w:cs="Calibri"/>
                <w:color w:val="000000"/>
                <w:sz w:val="22"/>
                <w:szCs w:val="22"/>
              </w:rPr>
              <w:t>Sp. z o.o.</w:t>
            </w:r>
          </w:p>
          <w:p w:rsidR="00FF3CF1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33-100 Tarnów, </w:t>
            </w:r>
          </w:p>
          <w:p w:rsidR="00EA54E7" w:rsidRPr="00EA54E7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ul. </w:t>
            </w:r>
            <w:proofErr w:type="spellStart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Szkotnik</w:t>
            </w:r>
            <w:proofErr w:type="spellEnd"/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2B 15</w:t>
            </w:r>
          </w:p>
          <w:p w:rsidR="00EA54E7" w:rsidRPr="00BF4801" w:rsidRDefault="00EA54E7" w:rsidP="00EA54E7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A54E7">
              <w:rPr>
                <w:rFonts w:ascii="Calibri" w:hAnsi="Calibri" w:cs="Calibri"/>
                <w:color w:val="000000"/>
                <w:sz w:val="22"/>
                <w:szCs w:val="22"/>
              </w:rPr>
              <w:t>NIP 8731021245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E7" w:rsidRPr="00BF4801" w:rsidRDefault="00E73D9D" w:rsidP="00424B07">
            <w:pPr>
              <w:suppressAutoHyphens/>
              <w:ind w:left="-94"/>
              <w:jc w:val="center"/>
              <w:rPr>
                <w:rFonts w:ascii="Calibri" w:hAnsi="Calibri" w:cs="Calibri"/>
                <w:sz w:val="22"/>
                <w:szCs w:val="22"/>
                <w:lang w:val="de-DE" w:eastAsia="zh-CN"/>
              </w:rPr>
            </w:pPr>
            <w:r w:rsidRPr="00E73D9D">
              <w:rPr>
                <w:rFonts w:ascii="Calibri" w:hAnsi="Calibri" w:cs="Calibri"/>
                <w:sz w:val="22"/>
                <w:szCs w:val="22"/>
                <w:lang w:val="de-DE" w:eastAsia="zh-CN"/>
              </w:rPr>
              <w:t>185</w:t>
            </w:r>
            <w:r>
              <w:rPr>
                <w:rFonts w:ascii="Calibri" w:hAnsi="Calibri" w:cs="Calibri"/>
                <w:sz w:val="22"/>
                <w:szCs w:val="22"/>
                <w:lang w:val="de-DE" w:eastAsia="zh-CN"/>
              </w:rPr>
              <w:t>.</w:t>
            </w:r>
            <w:r w:rsidRPr="00E73D9D">
              <w:rPr>
                <w:rFonts w:ascii="Calibri" w:hAnsi="Calibri" w:cs="Calibri"/>
                <w:sz w:val="22"/>
                <w:szCs w:val="22"/>
                <w:lang w:val="de-DE" w:eastAsia="zh-CN"/>
              </w:rPr>
              <w:t>900,49</w:t>
            </w:r>
          </w:p>
        </w:tc>
      </w:tr>
    </w:tbl>
    <w:p w:rsidR="009B420D" w:rsidRPr="00746D1E" w:rsidRDefault="009B420D" w:rsidP="00746D1E">
      <w:pPr>
        <w:pStyle w:val="Akapitzlist"/>
        <w:ind w:left="0"/>
        <w:rPr>
          <w:rFonts w:ascii="Calibri" w:hAnsi="Calibri" w:cs="Calibri"/>
          <w:sz w:val="22"/>
          <w:szCs w:val="22"/>
        </w:rPr>
      </w:pPr>
    </w:p>
    <w:p w:rsidR="009B420D" w:rsidRPr="00746D1E" w:rsidRDefault="009B420D" w:rsidP="003D7C85">
      <w:pPr>
        <w:spacing w:line="276" w:lineRule="auto"/>
        <w:jc w:val="both"/>
        <w:rPr>
          <w:rFonts w:ascii="Calibri" w:hAnsi="Calibri" w:cs="Calibri"/>
          <w:i/>
          <w:sz w:val="22"/>
          <w:szCs w:val="22"/>
        </w:rPr>
      </w:pPr>
    </w:p>
    <w:p w:rsidR="00E82D46" w:rsidRPr="00746D1E" w:rsidRDefault="00E82D46" w:rsidP="003D7C85">
      <w:pPr>
        <w:tabs>
          <w:tab w:val="left" w:pos="2574"/>
        </w:tabs>
        <w:rPr>
          <w:rFonts w:ascii="Calibri" w:hAnsi="Calibri" w:cs="Calibri"/>
          <w:sz w:val="22"/>
          <w:szCs w:val="22"/>
        </w:rPr>
      </w:pPr>
    </w:p>
    <w:sectPr w:rsidR="00E82D46" w:rsidRPr="00746D1E" w:rsidSect="002E6502">
      <w:headerReference w:type="default" r:id="rId8"/>
      <w:footerReference w:type="even" r:id="rId9"/>
      <w:footerReference w:type="default" r:id="rId10"/>
      <w:pgSz w:w="11907" w:h="16840" w:code="9"/>
      <w:pgMar w:top="1702" w:right="1984" w:bottom="709" w:left="1134" w:header="28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20FF" w:rsidRDefault="002420FF" w:rsidP="009D24B6">
      <w:r>
        <w:separator/>
      </w:r>
    </w:p>
  </w:endnote>
  <w:endnote w:type="continuationSeparator" w:id="0">
    <w:p w:rsidR="002420FF" w:rsidRDefault="002420FF" w:rsidP="009D2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0FF" w:rsidRDefault="002420F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420FF" w:rsidRDefault="002420F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0FF" w:rsidRDefault="002420FF">
    <w:pPr>
      <w:pStyle w:val="Stopka"/>
      <w:framePr w:wrap="around" w:vAnchor="text" w:hAnchor="margin" w:xAlign="right" w:y="1"/>
      <w:rPr>
        <w:rStyle w:val="Numerstrony"/>
      </w:rPr>
    </w:pPr>
  </w:p>
  <w:p w:rsidR="002420FF" w:rsidRDefault="002420FF" w:rsidP="002E6502">
    <w:pPr>
      <w:ind w:left="7082"/>
      <w:rPr>
        <w:rFonts w:ascii="Calibri" w:hAnsi="Calibri"/>
        <w:color w:val="006600"/>
        <w:sz w:val="17"/>
        <w:szCs w:val="17"/>
      </w:rPr>
    </w:pPr>
  </w:p>
  <w:p w:rsidR="002420FF" w:rsidRDefault="002420FF" w:rsidP="00222461">
    <w:pPr>
      <w:pStyle w:val="Stopka"/>
      <w:tabs>
        <w:tab w:val="clear" w:pos="4536"/>
        <w:tab w:val="clear" w:pos="9072"/>
        <w:tab w:val="left" w:pos="7562"/>
      </w:tabs>
      <w:ind w:firstLine="426"/>
      <w:rPr>
        <w:rFonts w:ascii="Arial" w:hAnsi="Arial" w:cs="Arial"/>
        <w:i/>
        <w:color w:val="000000"/>
        <w:sz w:val="16"/>
        <w:szCs w:val="16"/>
        <w:lang w:val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20FF" w:rsidRDefault="002420FF" w:rsidP="009D24B6">
      <w:r>
        <w:separator/>
      </w:r>
    </w:p>
  </w:footnote>
  <w:footnote w:type="continuationSeparator" w:id="0">
    <w:p w:rsidR="002420FF" w:rsidRDefault="002420FF" w:rsidP="009D24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0FF" w:rsidRPr="009C4CE9" w:rsidRDefault="002420FF">
    <w:pPr>
      <w:pStyle w:val="Nagwek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17145</wp:posOffset>
          </wp:positionH>
          <wp:positionV relativeFrom="paragraph">
            <wp:posOffset>34925</wp:posOffset>
          </wp:positionV>
          <wp:extent cx="8035925" cy="1604645"/>
          <wp:effectExtent l="0" t="0" r="3175" b="0"/>
          <wp:wrapNone/>
          <wp:docPr id="9" name="Obraz 1" descr="gora listownik 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gora listownik 9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5925" cy="160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D7D480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E705EC"/>
    <w:multiLevelType w:val="hybridMultilevel"/>
    <w:tmpl w:val="E4D0807A"/>
    <w:lvl w:ilvl="0" w:tplc="C87832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A25BD0"/>
    <w:multiLevelType w:val="hybridMultilevel"/>
    <w:tmpl w:val="81D405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521"/>
    <w:multiLevelType w:val="hybridMultilevel"/>
    <w:tmpl w:val="6D32715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036D1A"/>
    <w:multiLevelType w:val="singleLevel"/>
    <w:tmpl w:val="BC20B7B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5" w15:restartNumberingAfterBreak="0">
    <w:nsid w:val="2FED4EAD"/>
    <w:multiLevelType w:val="hybridMultilevel"/>
    <w:tmpl w:val="1A34A4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F2CA0"/>
    <w:multiLevelType w:val="hybridMultilevel"/>
    <w:tmpl w:val="1A34A4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6D0860"/>
    <w:multiLevelType w:val="hybridMultilevel"/>
    <w:tmpl w:val="E9562B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324579"/>
    <w:multiLevelType w:val="hybridMultilevel"/>
    <w:tmpl w:val="2B4ECDB0"/>
    <w:lvl w:ilvl="0" w:tplc="5D422328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7"/>
  </w:num>
  <w:num w:numId="5">
    <w:abstractNumId w:val="8"/>
  </w:num>
  <w:num w:numId="6">
    <w:abstractNumId w:val="1"/>
  </w:num>
  <w:num w:numId="7">
    <w:abstractNumId w:val="3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858"/>
    <w:rsid w:val="00006BB8"/>
    <w:rsid w:val="000102EB"/>
    <w:rsid w:val="00010818"/>
    <w:rsid w:val="0001143F"/>
    <w:rsid w:val="00013649"/>
    <w:rsid w:val="00025278"/>
    <w:rsid w:val="0004193E"/>
    <w:rsid w:val="00047084"/>
    <w:rsid w:val="00047195"/>
    <w:rsid w:val="000528EA"/>
    <w:rsid w:val="000570B1"/>
    <w:rsid w:val="0006200A"/>
    <w:rsid w:val="00070B43"/>
    <w:rsid w:val="000803DF"/>
    <w:rsid w:val="000879A2"/>
    <w:rsid w:val="000A34A1"/>
    <w:rsid w:val="000A492A"/>
    <w:rsid w:val="000A4F02"/>
    <w:rsid w:val="000A64F1"/>
    <w:rsid w:val="000B0B66"/>
    <w:rsid w:val="000B26B2"/>
    <w:rsid w:val="000B3EB9"/>
    <w:rsid w:val="000B6C96"/>
    <w:rsid w:val="000D131C"/>
    <w:rsid w:val="000D37AD"/>
    <w:rsid w:val="000F1B9C"/>
    <w:rsid w:val="000F1E7C"/>
    <w:rsid w:val="000F22D5"/>
    <w:rsid w:val="000F278D"/>
    <w:rsid w:val="000F3C1F"/>
    <w:rsid w:val="000F7865"/>
    <w:rsid w:val="00107193"/>
    <w:rsid w:val="00107974"/>
    <w:rsid w:val="00113AE3"/>
    <w:rsid w:val="0011506A"/>
    <w:rsid w:val="00124D5F"/>
    <w:rsid w:val="001269D2"/>
    <w:rsid w:val="00127DBC"/>
    <w:rsid w:val="00136270"/>
    <w:rsid w:val="00140EEF"/>
    <w:rsid w:val="001420D3"/>
    <w:rsid w:val="001527C6"/>
    <w:rsid w:val="00152FF2"/>
    <w:rsid w:val="00153A8E"/>
    <w:rsid w:val="001607D0"/>
    <w:rsid w:val="00174848"/>
    <w:rsid w:val="0017632D"/>
    <w:rsid w:val="0018472F"/>
    <w:rsid w:val="001A6CD7"/>
    <w:rsid w:val="001B6CC2"/>
    <w:rsid w:val="001C07BF"/>
    <w:rsid w:val="001C236D"/>
    <w:rsid w:val="001C6512"/>
    <w:rsid w:val="001C7710"/>
    <w:rsid w:val="001D0B90"/>
    <w:rsid w:val="001E250E"/>
    <w:rsid w:val="001E58AF"/>
    <w:rsid w:val="001E608E"/>
    <w:rsid w:val="001E67C5"/>
    <w:rsid w:val="001F432C"/>
    <w:rsid w:val="00202B13"/>
    <w:rsid w:val="00206460"/>
    <w:rsid w:val="00206D75"/>
    <w:rsid w:val="0021246E"/>
    <w:rsid w:val="002131EC"/>
    <w:rsid w:val="00214947"/>
    <w:rsid w:val="00215386"/>
    <w:rsid w:val="002156B1"/>
    <w:rsid w:val="00222461"/>
    <w:rsid w:val="00227002"/>
    <w:rsid w:val="002271D2"/>
    <w:rsid w:val="00234A3B"/>
    <w:rsid w:val="00235628"/>
    <w:rsid w:val="00237164"/>
    <w:rsid w:val="002420FF"/>
    <w:rsid w:val="00252BF7"/>
    <w:rsid w:val="00253171"/>
    <w:rsid w:val="00255164"/>
    <w:rsid w:val="0026171C"/>
    <w:rsid w:val="002627B6"/>
    <w:rsid w:val="00264440"/>
    <w:rsid w:val="0028240D"/>
    <w:rsid w:val="00285810"/>
    <w:rsid w:val="0029717E"/>
    <w:rsid w:val="00297E33"/>
    <w:rsid w:val="002A1DDD"/>
    <w:rsid w:val="002A2B0A"/>
    <w:rsid w:val="002A49AF"/>
    <w:rsid w:val="002A7E3C"/>
    <w:rsid w:val="002C73C5"/>
    <w:rsid w:val="002C7D1C"/>
    <w:rsid w:val="002D2001"/>
    <w:rsid w:val="002D3CE3"/>
    <w:rsid w:val="002E133E"/>
    <w:rsid w:val="002E3DFA"/>
    <w:rsid w:val="002E6502"/>
    <w:rsid w:val="002E7C46"/>
    <w:rsid w:val="002F0149"/>
    <w:rsid w:val="002F3E4C"/>
    <w:rsid w:val="00302D9A"/>
    <w:rsid w:val="00305EA9"/>
    <w:rsid w:val="00306CA6"/>
    <w:rsid w:val="0030777D"/>
    <w:rsid w:val="00312858"/>
    <w:rsid w:val="00312BA5"/>
    <w:rsid w:val="003340F4"/>
    <w:rsid w:val="003369AA"/>
    <w:rsid w:val="00343DB7"/>
    <w:rsid w:val="003533F5"/>
    <w:rsid w:val="003577DE"/>
    <w:rsid w:val="0035786D"/>
    <w:rsid w:val="00363428"/>
    <w:rsid w:val="003641ED"/>
    <w:rsid w:val="00367AB8"/>
    <w:rsid w:val="003711E1"/>
    <w:rsid w:val="00377D46"/>
    <w:rsid w:val="00377E34"/>
    <w:rsid w:val="00392C81"/>
    <w:rsid w:val="00397998"/>
    <w:rsid w:val="003A5CA4"/>
    <w:rsid w:val="003C0E40"/>
    <w:rsid w:val="003C2ABC"/>
    <w:rsid w:val="003D1B55"/>
    <w:rsid w:val="003D1B75"/>
    <w:rsid w:val="003D30BD"/>
    <w:rsid w:val="003D7C85"/>
    <w:rsid w:val="003D7C98"/>
    <w:rsid w:val="003E5107"/>
    <w:rsid w:val="003E5A3B"/>
    <w:rsid w:val="003F0DB7"/>
    <w:rsid w:val="004019D3"/>
    <w:rsid w:val="0040710F"/>
    <w:rsid w:val="00407C83"/>
    <w:rsid w:val="004113D9"/>
    <w:rsid w:val="004149C9"/>
    <w:rsid w:val="00420D33"/>
    <w:rsid w:val="00424002"/>
    <w:rsid w:val="00424B07"/>
    <w:rsid w:val="00425680"/>
    <w:rsid w:val="00425891"/>
    <w:rsid w:val="004266ED"/>
    <w:rsid w:val="004274E2"/>
    <w:rsid w:val="0043169F"/>
    <w:rsid w:val="00437B29"/>
    <w:rsid w:val="00446621"/>
    <w:rsid w:val="0045014F"/>
    <w:rsid w:val="0045106B"/>
    <w:rsid w:val="00454EC8"/>
    <w:rsid w:val="004554B2"/>
    <w:rsid w:val="0045749B"/>
    <w:rsid w:val="004722E9"/>
    <w:rsid w:val="004734A8"/>
    <w:rsid w:val="00484B6F"/>
    <w:rsid w:val="004B0617"/>
    <w:rsid w:val="004B2D8E"/>
    <w:rsid w:val="004B3025"/>
    <w:rsid w:val="004B76FA"/>
    <w:rsid w:val="004C281B"/>
    <w:rsid w:val="004D18AC"/>
    <w:rsid w:val="004D3A02"/>
    <w:rsid w:val="004D75D1"/>
    <w:rsid w:val="004E0B61"/>
    <w:rsid w:val="004E43C6"/>
    <w:rsid w:val="004F5554"/>
    <w:rsid w:val="004F585C"/>
    <w:rsid w:val="004F75CE"/>
    <w:rsid w:val="00501540"/>
    <w:rsid w:val="0050790E"/>
    <w:rsid w:val="00510445"/>
    <w:rsid w:val="005260C6"/>
    <w:rsid w:val="005341E6"/>
    <w:rsid w:val="005556BC"/>
    <w:rsid w:val="005556FD"/>
    <w:rsid w:val="00556454"/>
    <w:rsid w:val="00562E2C"/>
    <w:rsid w:val="0056693E"/>
    <w:rsid w:val="0056752A"/>
    <w:rsid w:val="00571450"/>
    <w:rsid w:val="0057216F"/>
    <w:rsid w:val="00574BFB"/>
    <w:rsid w:val="00575BC6"/>
    <w:rsid w:val="005767E9"/>
    <w:rsid w:val="00581CDB"/>
    <w:rsid w:val="00587294"/>
    <w:rsid w:val="0059265A"/>
    <w:rsid w:val="00596E45"/>
    <w:rsid w:val="005A411F"/>
    <w:rsid w:val="005A4C07"/>
    <w:rsid w:val="005A6410"/>
    <w:rsid w:val="005A7B34"/>
    <w:rsid w:val="005B36EA"/>
    <w:rsid w:val="005B7FA2"/>
    <w:rsid w:val="005C0398"/>
    <w:rsid w:val="005C29FB"/>
    <w:rsid w:val="005C3A33"/>
    <w:rsid w:val="005D15FE"/>
    <w:rsid w:val="005D5823"/>
    <w:rsid w:val="005E3F4C"/>
    <w:rsid w:val="005F2469"/>
    <w:rsid w:val="005F6730"/>
    <w:rsid w:val="00600E0B"/>
    <w:rsid w:val="006018D0"/>
    <w:rsid w:val="00601B78"/>
    <w:rsid w:val="00603512"/>
    <w:rsid w:val="006035A8"/>
    <w:rsid w:val="00620B55"/>
    <w:rsid w:val="00624B85"/>
    <w:rsid w:val="006256D5"/>
    <w:rsid w:val="00627AB6"/>
    <w:rsid w:val="00632A61"/>
    <w:rsid w:val="00633B69"/>
    <w:rsid w:val="00637428"/>
    <w:rsid w:val="00644676"/>
    <w:rsid w:val="00651770"/>
    <w:rsid w:val="00651F6D"/>
    <w:rsid w:val="006532D0"/>
    <w:rsid w:val="0065348B"/>
    <w:rsid w:val="00665CB8"/>
    <w:rsid w:val="00672436"/>
    <w:rsid w:val="00674129"/>
    <w:rsid w:val="006852C2"/>
    <w:rsid w:val="006877EC"/>
    <w:rsid w:val="00693C71"/>
    <w:rsid w:val="006A2FCA"/>
    <w:rsid w:val="006B41ED"/>
    <w:rsid w:val="006B635C"/>
    <w:rsid w:val="006D0C25"/>
    <w:rsid w:val="006D1AEF"/>
    <w:rsid w:val="006D402A"/>
    <w:rsid w:val="006E0374"/>
    <w:rsid w:val="006F73C3"/>
    <w:rsid w:val="007072A1"/>
    <w:rsid w:val="00707FC2"/>
    <w:rsid w:val="00713F79"/>
    <w:rsid w:val="00722DE8"/>
    <w:rsid w:val="007262AE"/>
    <w:rsid w:val="00727915"/>
    <w:rsid w:val="00727B65"/>
    <w:rsid w:val="00740425"/>
    <w:rsid w:val="007434F2"/>
    <w:rsid w:val="00746D1E"/>
    <w:rsid w:val="00752525"/>
    <w:rsid w:val="00754635"/>
    <w:rsid w:val="007710DE"/>
    <w:rsid w:val="00774060"/>
    <w:rsid w:val="00784D3E"/>
    <w:rsid w:val="00793159"/>
    <w:rsid w:val="0079338D"/>
    <w:rsid w:val="00795EE0"/>
    <w:rsid w:val="007A002B"/>
    <w:rsid w:val="007A13B5"/>
    <w:rsid w:val="007A230A"/>
    <w:rsid w:val="007A4080"/>
    <w:rsid w:val="007C1B33"/>
    <w:rsid w:val="007C7A44"/>
    <w:rsid w:val="007D4086"/>
    <w:rsid w:val="007D57DA"/>
    <w:rsid w:val="007D6A68"/>
    <w:rsid w:val="007E001F"/>
    <w:rsid w:val="007E01BC"/>
    <w:rsid w:val="007F155A"/>
    <w:rsid w:val="0080414C"/>
    <w:rsid w:val="00804B60"/>
    <w:rsid w:val="00812061"/>
    <w:rsid w:val="00813CEB"/>
    <w:rsid w:val="008202FC"/>
    <w:rsid w:val="00820690"/>
    <w:rsid w:val="00822D7B"/>
    <w:rsid w:val="00823E54"/>
    <w:rsid w:val="00827602"/>
    <w:rsid w:val="00844F37"/>
    <w:rsid w:val="008457DE"/>
    <w:rsid w:val="008538B7"/>
    <w:rsid w:val="008576BB"/>
    <w:rsid w:val="0086246E"/>
    <w:rsid w:val="00865A99"/>
    <w:rsid w:val="0086660E"/>
    <w:rsid w:val="0087153F"/>
    <w:rsid w:val="00872344"/>
    <w:rsid w:val="00881A42"/>
    <w:rsid w:val="0088723E"/>
    <w:rsid w:val="00893711"/>
    <w:rsid w:val="008953B5"/>
    <w:rsid w:val="008954AF"/>
    <w:rsid w:val="008A2D03"/>
    <w:rsid w:val="008B5478"/>
    <w:rsid w:val="008E5C91"/>
    <w:rsid w:val="008E67BD"/>
    <w:rsid w:val="008F7663"/>
    <w:rsid w:val="00905CBD"/>
    <w:rsid w:val="00910F9F"/>
    <w:rsid w:val="009159D4"/>
    <w:rsid w:val="00926975"/>
    <w:rsid w:val="00927878"/>
    <w:rsid w:val="00933C7E"/>
    <w:rsid w:val="009374E1"/>
    <w:rsid w:val="009419EF"/>
    <w:rsid w:val="0094685A"/>
    <w:rsid w:val="00954A1A"/>
    <w:rsid w:val="00956D15"/>
    <w:rsid w:val="0096225D"/>
    <w:rsid w:val="00966C79"/>
    <w:rsid w:val="0097139E"/>
    <w:rsid w:val="0097141C"/>
    <w:rsid w:val="009750E8"/>
    <w:rsid w:val="009763F4"/>
    <w:rsid w:val="00977538"/>
    <w:rsid w:val="009812DD"/>
    <w:rsid w:val="0098792C"/>
    <w:rsid w:val="009879A1"/>
    <w:rsid w:val="00992C40"/>
    <w:rsid w:val="00993E26"/>
    <w:rsid w:val="00996086"/>
    <w:rsid w:val="009B11E4"/>
    <w:rsid w:val="009B420D"/>
    <w:rsid w:val="009B4DE9"/>
    <w:rsid w:val="009B4E8D"/>
    <w:rsid w:val="009C3DD7"/>
    <w:rsid w:val="009C4CE9"/>
    <w:rsid w:val="009C772D"/>
    <w:rsid w:val="009D24B6"/>
    <w:rsid w:val="009E2FD1"/>
    <w:rsid w:val="009F223F"/>
    <w:rsid w:val="009F43C9"/>
    <w:rsid w:val="00A00AD9"/>
    <w:rsid w:val="00A04494"/>
    <w:rsid w:val="00A056F1"/>
    <w:rsid w:val="00A231EF"/>
    <w:rsid w:val="00A2679D"/>
    <w:rsid w:val="00A33E70"/>
    <w:rsid w:val="00A502DB"/>
    <w:rsid w:val="00A524E0"/>
    <w:rsid w:val="00A632E7"/>
    <w:rsid w:val="00A67166"/>
    <w:rsid w:val="00A718DF"/>
    <w:rsid w:val="00A73EE9"/>
    <w:rsid w:val="00A77B5C"/>
    <w:rsid w:val="00A83FD8"/>
    <w:rsid w:val="00A84175"/>
    <w:rsid w:val="00A8442D"/>
    <w:rsid w:val="00A924ED"/>
    <w:rsid w:val="00A94F1C"/>
    <w:rsid w:val="00AA01AE"/>
    <w:rsid w:val="00AA3834"/>
    <w:rsid w:val="00AB47F2"/>
    <w:rsid w:val="00AB4D2D"/>
    <w:rsid w:val="00AB7A02"/>
    <w:rsid w:val="00AC24E9"/>
    <w:rsid w:val="00AC262D"/>
    <w:rsid w:val="00AC6467"/>
    <w:rsid w:val="00AC68FC"/>
    <w:rsid w:val="00AD0798"/>
    <w:rsid w:val="00B036E5"/>
    <w:rsid w:val="00B051FE"/>
    <w:rsid w:val="00B20AED"/>
    <w:rsid w:val="00B2257F"/>
    <w:rsid w:val="00B2295E"/>
    <w:rsid w:val="00B22C32"/>
    <w:rsid w:val="00B22FF0"/>
    <w:rsid w:val="00B248DC"/>
    <w:rsid w:val="00B36EB1"/>
    <w:rsid w:val="00B43312"/>
    <w:rsid w:val="00B4475C"/>
    <w:rsid w:val="00B44E5D"/>
    <w:rsid w:val="00B44F8C"/>
    <w:rsid w:val="00B53B14"/>
    <w:rsid w:val="00B540CA"/>
    <w:rsid w:val="00B57BCF"/>
    <w:rsid w:val="00B65CAB"/>
    <w:rsid w:val="00B72C91"/>
    <w:rsid w:val="00B735AE"/>
    <w:rsid w:val="00B77E0B"/>
    <w:rsid w:val="00B81C89"/>
    <w:rsid w:val="00B81E29"/>
    <w:rsid w:val="00B82676"/>
    <w:rsid w:val="00B83313"/>
    <w:rsid w:val="00B9767B"/>
    <w:rsid w:val="00BA2BFB"/>
    <w:rsid w:val="00BA733E"/>
    <w:rsid w:val="00BA7E5E"/>
    <w:rsid w:val="00BB0D64"/>
    <w:rsid w:val="00BB4626"/>
    <w:rsid w:val="00BC1499"/>
    <w:rsid w:val="00BC4B6D"/>
    <w:rsid w:val="00BC6295"/>
    <w:rsid w:val="00BC65CB"/>
    <w:rsid w:val="00BC6B1B"/>
    <w:rsid w:val="00BD7A0B"/>
    <w:rsid w:val="00BE0ED8"/>
    <w:rsid w:val="00BE533E"/>
    <w:rsid w:val="00BE6F54"/>
    <w:rsid w:val="00BF04E3"/>
    <w:rsid w:val="00BF108E"/>
    <w:rsid w:val="00BF2A55"/>
    <w:rsid w:val="00BF4801"/>
    <w:rsid w:val="00BF6D7E"/>
    <w:rsid w:val="00C05C1A"/>
    <w:rsid w:val="00C06EDE"/>
    <w:rsid w:val="00C175B0"/>
    <w:rsid w:val="00C22436"/>
    <w:rsid w:val="00C226E0"/>
    <w:rsid w:val="00C234E9"/>
    <w:rsid w:val="00C328CF"/>
    <w:rsid w:val="00C37607"/>
    <w:rsid w:val="00C40B51"/>
    <w:rsid w:val="00C507E8"/>
    <w:rsid w:val="00C55210"/>
    <w:rsid w:val="00C56832"/>
    <w:rsid w:val="00C6032D"/>
    <w:rsid w:val="00C6043C"/>
    <w:rsid w:val="00C66635"/>
    <w:rsid w:val="00C67D96"/>
    <w:rsid w:val="00C7440A"/>
    <w:rsid w:val="00C82518"/>
    <w:rsid w:val="00C83BAE"/>
    <w:rsid w:val="00C841A0"/>
    <w:rsid w:val="00C856AD"/>
    <w:rsid w:val="00C8767E"/>
    <w:rsid w:val="00C879AC"/>
    <w:rsid w:val="00C91672"/>
    <w:rsid w:val="00C91F2C"/>
    <w:rsid w:val="00C940D9"/>
    <w:rsid w:val="00C9773D"/>
    <w:rsid w:val="00CA3397"/>
    <w:rsid w:val="00CA46FC"/>
    <w:rsid w:val="00CA78FE"/>
    <w:rsid w:val="00CA79CC"/>
    <w:rsid w:val="00CA7ED4"/>
    <w:rsid w:val="00CC5761"/>
    <w:rsid w:val="00CC6373"/>
    <w:rsid w:val="00CD275D"/>
    <w:rsid w:val="00CE45DD"/>
    <w:rsid w:val="00CE46D3"/>
    <w:rsid w:val="00CF536C"/>
    <w:rsid w:val="00D0460E"/>
    <w:rsid w:val="00D126E8"/>
    <w:rsid w:val="00D1304B"/>
    <w:rsid w:val="00D13D16"/>
    <w:rsid w:val="00D14CAF"/>
    <w:rsid w:val="00D14FF1"/>
    <w:rsid w:val="00D173A1"/>
    <w:rsid w:val="00D259C5"/>
    <w:rsid w:val="00D2602F"/>
    <w:rsid w:val="00D30E4C"/>
    <w:rsid w:val="00D33D81"/>
    <w:rsid w:val="00D4299C"/>
    <w:rsid w:val="00D50C00"/>
    <w:rsid w:val="00D511E3"/>
    <w:rsid w:val="00D57312"/>
    <w:rsid w:val="00D71386"/>
    <w:rsid w:val="00D73EA4"/>
    <w:rsid w:val="00D80A24"/>
    <w:rsid w:val="00D8513D"/>
    <w:rsid w:val="00D911BF"/>
    <w:rsid w:val="00D9376D"/>
    <w:rsid w:val="00DA1866"/>
    <w:rsid w:val="00DA27FD"/>
    <w:rsid w:val="00DB1F9A"/>
    <w:rsid w:val="00DB61C9"/>
    <w:rsid w:val="00DB6F0C"/>
    <w:rsid w:val="00DB79AA"/>
    <w:rsid w:val="00DC138A"/>
    <w:rsid w:val="00DC1FE4"/>
    <w:rsid w:val="00DC353C"/>
    <w:rsid w:val="00DC603D"/>
    <w:rsid w:val="00DC7F57"/>
    <w:rsid w:val="00DD19A6"/>
    <w:rsid w:val="00DD3EF7"/>
    <w:rsid w:val="00DE098C"/>
    <w:rsid w:val="00E05682"/>
    <w:rsid w:val="00E176CD"/>
    <w:rsid w:val="00E2094D"/>
    <w:rsid w:val="00E21E2B"/>
    <w:rsid w:val="00E228D5"/>
    <w:rsid w:val="00E23FE7"/>
    <w:rsid w:val="00E3335C"/>
    <w:rsid w:val="00E34D9F"/>
    <w:rsid w:val="00E411ED"/>
    <w:rsid w:val="00E43D72"/>
    <w:rsid w:val="00E450E0"/>
    <w:rsid w:val="00E50BF9"/>
    <w:rsid w:val="00E5375B"/>
    <w:rsid w:val="00E53819"/>
    <w:rsid w:val="00E56ED9"/>
    <w:rsid w:val="00E704DB"/>
    <w:rsid w:val="00E73D9D"/>
    <w:rsid w:val="00E742CE"/>
    <w:rsid w:val="00E763A2"/>
    <w:rsid w:val="00E76977"/>
    <w:rsid w:val="00E82D46"/>
    <w:rsid w:val="00E84131"/>
    <w:rsid w:val="00E90547"/>
    <w:rsid w:val="00E91EBA"/>
    <w:rsid w:val="00E92ECE"/>
    <w:rsid w:val="00E93888"/>
    <w:rsid w:val="00E95A5A"/>
    <w:rsid w:val="00EA01A4"/>
    <w:rsid w:val="00EA01C2"/>
    <w:rsid w:val="00EA4B59"/>
    <w:rsid w:val="00EA54E7"/>
    <w:rsid w:val="00EA6232"/>
    <w:rsid w:val="00EC7968"/>
    <w:rsid w:val="00ED044A"/>
    <w:rsid w:val="00ED5760"/>
    <w:rsid w:val="00ED752E"/>
    <w:rsid w:val="00EE23DD"/>
    <w:rsid w:val="00EE3CE7"/>
    <w:rsid w:val="00F06892"/>
    <w:rsid w:val="00F11A4F"/>
    <w:rsid w:val="00F154EE"/>
    <w:rsid w:val="00F17A66"/>
    <w:rsid w:val="00F2064E"/>
    <w:rsid w:val="00F22FF4"/>
    <w:rsid w:val="00F33014"/>
    <w:rsid w:val="00F3348C"/>
    <w:rsid w:val="00F37C59"/>
    <w:rsid w:val="00F4052C"/>
    <w:rsid w:val="00F45007"/>
    <w:rsid w:val="00F511EC"/>
    <w:rsid w:val="00F605BB"/>
    <w:rsid w:val="00F915E7"/>
    <w:rsid w:val="00F94A37"/>
    <w:rsid w:val="00F94D1D"/>
    <w:rsid w:val="00FA276E"/>
    <w:rsid w:val="00FB33CA"/>
    <w:rsid w:val="00FB4F08"/>
    <w:rsid w:val="00FB6AA5"/>
    <w:rsid w:val="00FB7FFD"/>
    <w:rsid w:val="00FC24DD"/>
    <w:rsid w:val="00FC39B3"/>
    <w:rsid w:val="00FC572B"/>
    <w:rsid w:val="00FD1D22"/>
    <w:rsid w:val="00FE0B2F"/>
    <w:rsid w:val="00FF0434"/>
    <w:rsid w:val="00FF0A08"/>
    <w:rsid w:val="00FF3297"/>
    <w:rsid w:val="00FF3CF1"/>
    <w:rsid w:val="00FF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5:chartTrackingRefBased/>
  <w15:docId w15:val="{2C1107A2-A8B1-4C69-A944-005F27C26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3CE3"/>
    <w:rPr>
      <w:sz w:val="24"/>
    </w:rPr>
  </w:style>
  <w:style w:type="paragraph" w:styleId="Nagwek1">
    <w:name w:val="heading 1"/>
    <w:basedOn w:val="Normalny"/>
    <w:next w:val="Normalny"/>
    <w:link w:val="Nagwek1Znak"/>
    <w:qFormat/>
    <w:rsid w:val="002D3CE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2D3CE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2D3CE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2D3CE3"/>
    <w:pPr>
      <w:keepNext/>
      <w:spacing w:line="360" w:lineRule="auto"/>
      <w:jc w:val="both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C91F2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semiHidden/>
    <w:locked/>
    <w:rsid w:val="00C91F2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semiHidden/>
    <w:locked/>
    <w:rsid w:val="00C91F2C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semiHidden/>
    <w:locked/>
    <w:rsid w:val="00C91F2C"/>
    <w:rPr>
      <w:rFonts w:ascii="Calibri" w:hAnsi="Calibri" w:cs="Times New Roman"/>
      <w:b/>
      <w:bCs/>
      <w:sz w:val="28"/>
      <w:szCs w:val="28"/>
    </w:rPr>
  </w:style>
  <w:style w:type="paragraph" w:styleId="Stopka">
    <w:name w:val="footer"/>
    <w:basedOn w:val="Normalny"/>
    <w:link w:val="StopkaZnak"/>
    <w:rsid w:val="002D3CE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locked/>
    <w:rsid w:val="00C91F2C"/>
    <w:rPr>
      <w:rFonts w:cs="Times New Roman"/>
      <w:sz w:val="24"/>
    </w:rPr>
  </w:style>
  <w:style w:type="character" w:styleId="Numerstrony">
    <w:name w:val="page number"/>
    <w:rsid w:val="002D3CE3"/>
    <w:rPr>
      <w:rFonts w:cs="Times New Roman"/>
    </w:rPr>
  </w:style>
  <w:style w:type="paragraph" w:styleId="Nagwek">
    <w:name w:val="header"/>
    <w:basedOn w:val="Normalny"/>
    <w:link w:val="NagwekZnak"/>
    <w:rsid w:val="002D3CE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semiHidden/>
    <w:locked/>
    <w:rsid w:val="00C91F2C"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rsid w:val="002D3CE3"/>
    <w:pPr>
      <w:ind w:left="426" w:hanging="284"/>
      <w:jc w:val="both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semiHidden/>
    <w:locked/>
    <w:rsid w:val="00C91F2C"/>
    <w:rPr>
      <w:rFonts w:cs="Times New Roman"/>
      <w:sz w:val="24"/>
    </w:rPr>
  </w:style>
  <w:style w:type="paragraph" w:styleId="Tekstpodstawowy">
    <w:name w:val="Body Text"/>
    <w:basedOn w:val="Normalny"/>
    <w:link w:val="TekstpodstawowyZnak"/>
    <w:rsid w:val="002D3CE3"/>
    <w:pPr>
      <w:spacing w:before="120" w:after="120"/>
      <w:jc w:val="both"/>
    </w:pPr>
    <w:rPr>
      <w:lang w:val="x-none" w:eastAsia="x-none"/>
    </w:rPr>
  </w:style>
  <w:style w:type="character" w:customStyle="1" w:styleId="TekstpodstawowyZnak">
    <w:name w:val="Tekst podstawowy Znak"/>
    <w:link w:val="Tekstpodstawowy"/>
    <w:semiHidden/>
    <w:locked/>
    <w:rsid w:val="00C91F2C"/>
    <w:rPr>
      <w:rFonts w:cs="Times New Roman"/>
      <w:sz w:val="24"/>
    </w:rPr>
  </w:style>
  <w:style w:type="paragraph" w:styleId="Tekstpodstawowywcity2">
    <w:name w:val="Body Text Indent 2"/>
    <w:basedOn w:val="Normalny"/>
    <w:link w:val="Tekstpodstawowywcity2Znak"/>
    <w:rsid w:val="002D3CE3"/>
    <w:pPr>
      <w:ind w:left="142" w:hanging="142"/>
      <w:jc w:val="both"/>
    </w:pPr>
    <w:rPr>
      <w:lang w:val="x-none" w:eastAsia="x-none"/>
    </w:rPr>
  </w:style>
  <w:style w:type="character" w:customStyle="1" w:styleId="Tekstpodstawowywcity2Znak">
    <w:name w:val="Tekst podstawowy wcięty 2 Znak"/>
    <w:link w:val="Tekstpodstawowywcity2"/>
    <w:semiHidden/>
    <w:locked/>
    <w:rsid w:val="00C91F2C"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rsid w:val="002D3CE3"/>
    <w:pPr>
      <w:spacing w:line="360" w:lineRule="auto"/>
      <w:ind w:left="567" w:hanging="567"/>
    </w:pPr>
    <w:rPr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semiHidden/>
    <w:locked/>
    <w:rsid w:val="00C91F2C"/>
    <w:rPr>
      <w:rFonts w:cs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2D3CE3"/>
    <w:pPr>
      <w:framePr w:w="4749" w:h="681" w:hSpace="141" w:wrap="around" w:vAnchor="text" w:hAnchor="page" w:x="1877" w:y="238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lang w:val="x-none" w:eastAsia="x-none"/>
    </w:rPr>
  </w:style>
  <w:style w:type="character" w:customStyle="1" w:styleId="Tekstpodstawowy2Znak">
    <w:name w:val="Tekst podstawowy 2 Znak"/>
    <w:link w:val="Tekstpodstawowy2"/>
    <w:semiHidden/>
    <w:locked/>
    <w:rsid w:val="00C91F2C"/>
    <w:rPr>
      <w:rFonts w:cs="Times New Roman"/>
      <w:sz w:val="24"/>
    </w:rPr>
  </w:style>
  <w:style w:type="paragraph" w:styleId="Tekstpodstawowy3">
    <w:name w:val="Body Text 3"/>
    <w:basedOn w:val="Normalny"/>
    <w:link w:val="Tekstpodstawowy3Znak"/>
    <w:rsid w:val="002D3CE3"/>
    <w:rPr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semiHidden/>
    <w:locked/>
    <w:rsid w:val="00C91F2C"/>
    <w:rPr>
      <w:rFonts w:cs="Times New Roman"/>
      <w:sz w:val="16"/>
      <w:szCs w:val="16"/>
    </w:rPr>
  </w:style>
  <w:style w:type="paragraph" w:styleId="Tekstblokowy">
    <w:name w:val="Block Text"/>
    <w:basedOn w:val="Normalny"/>
    <w:rsid w:val="002D3CE3"/>
    <w:pPr>
      <w:tabs>
        <w:tab w:val="left" w:pos="284"/>
      </w:tabs>
      <w:spacing w:line="360" w:lineRule="auto"/>
      <w:ind w:left="284" w:right="113" w:hanging="284"/>
    </w:pPr>
  </w:style>
  <w:style w:type="paragraph" w:styleId="Tekstdymka">
    <w:name w:val="Balloon Text"/>
    <w:basedOn w:val="Normalny"/>
    <w:link w:val="TekstdymkaZnak"/>
    <w:rsid w:val="009F223F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9F223F"/>
    <w:rPr>
      <w:rFonts w:ascii="Tahoma" w:hAnsi="Tahoma" w:cs="Tahoma"/>
      <w:sz w:val="16"/>
      <w:szCs w:val="16"/>
    </w:rPr>
  </w:style>
  <w:style w:type="character" w:styleId="Odwoaniedokomentarza">
    <w:name w:val="annotation reference"/>
    <w:rsid w:val="009F223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F223F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9F223F"/>
  </w:style>
  <w:style w:type="paragraph" w:styleId="Tematkomentarza">
    <w:name w:val="annotation subject"/>
    <w:basedOn w:val="Tekstkomentarza"/>
    <w:next w:val="Tekstkomentarza"/>
    <w:link w:val="TematkomentarzaZnak"/>
    <w:rsid w:val="009F223F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rsid w:val="009F223F"/>
    <w:rPr>
      <w:b/>
      <w:bCs/>
    </w:rPr>
  </w:style>
  <w:style w:type="paragraph" w:customStyle="1" w:styleId="Kolorowecieniowanieakcent11">
    <w:name w:val="Kolorowe cieniowanie — akcent 11"/>
    <w:hidden/>
    <w:uiPriority w:val="99"/>
    <w:semiHidden/>
    <w:rsid w:val="00234A3B"/>
    <w:rPr>
      <w:sz w:val="24"/>
    </w:rPr>
  </w:style>
  <w:style w:type="character" w:customStyle="1" w:styleId="StopkaZnak1">
    <w:name w:val="Stopka Znak1"/>
    <w:locked/>
    <w:rsid w:val="003369AA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B43312"/>
    <w:rPr>
      <w:color w:val="0000FF"/>
      <w:u w:val="single"/>
    </w:rPr>
  </w:style>
  <w:style w:type="character" w:styleId="Uwydatnienie">
    <w:name w:val="Emphasis"/>
    <w:qFormat/>
    <w:locked/>
    <w:rsid w:val="00B43312"/>
    <w:rPr>
      <w:i/>
      <w:iCs/>
    </w:rPr>
  </w:style>
  <w:style w:type="table" w:styleId="Tabela-Siatka">
    <w:name w:val="Table Grid"/>
    <w:basedOn w:val="Standardowy"/>
    <w:locked/>
    <w:rsid w:val="009B4D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qFormat/>
    <w:locked/>
    <w:rsid w:val="003D7C98"/>
    <w:rPr>
      <w:b/>
      <w:bCs/>
    </w:rPr>
  </w:style>
  <w:style w:type="paragraph" w:styleId="Tytu">
    <w:name w:val="Title"/>
    <w:basedOn w:val="Normalny"/>
    <w:next w:val="Normalny"/>
    <w:link w:val="TytuZnak"/>
    <w:qFormat/>
    <w:locked/>
    <w:rsid w:val="00CD275D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ytuZnak">
    <w:name w:val="Tytuł Znak"/>
    <w:link w:val="Tytu"/>
    <w:rsid w:val="00CD275D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Akapitzlist">
    <w:name w:val="List Paragraph"/>
    <w:basedOn w:val="Normalny"/>
    <w:uiPriority w:val="34"/>
    <w:qFormat/>
    <w:rsid w:val="00DA1866"/>
    <w:pPr>
      <w:ind w:left="708"/>
    </w:pPr>
    <w:rPr>
      <w:szCs w:val="24"/>
    </w:rPr>
  </w:style>
  <w:style w:type="paragraph" w:customStyle="1" w:styleId="Default">
    <w:name w:val="Default"/>
    <w:rsid w:val="00BC6B1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3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9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A:\WZORY.DOC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4E692A-88F7-41AF-A7AA-01DBC66B3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WZORY</Template>
  <TotalTime>33</TotalTime>
  <Pages>1</Pages>
  <Words>137</Words>
  <Characters>815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………………………</vt:lpstr>
      <vt:lpstr>………………………</vt:lpstr>
    </vt:vector>
  </TitlesOfParts>
  <Company>UE Poznań</Company>
  <LinksUpToDate>false</LinksUpToDate>
  <CharactersWithSpaces>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</dc:title>
  <dc:subject/>
  <dc:creator>Administrator</dc:creator>
  <cp:keywords/>
  <cp:lastModifiedBy>Paweł Lembicz</cp:lastModifiedBy>
  <cp:revision>10</cp:revision>
  <cp:lastPrinted>2025-02-13T08:33:00Z</cp:lastPrinted>
  <dcterms:created xsi:type="dcterms:W3CDTF">2023-09-08T10:05:00Z</dcterms:created>
  <dcterms:modified xsi:type="dcterms:W3CDTF">2025-02-13T08:33:00Z</dcterms:modified>
</cp:coreProperties>
</file>